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spacing w:before="3"/>
        <w:rPr>
          <w:rFonts w:ascii="Times New Roman"/>
          <w:sz w:val="23"/>
        </w:rPr>
      </w:pPr>
    </w:p>
    <w:p>
      <w:pPr>
        <w:spacing w:line="268" w:lineRule="auto" w:before="41"/>
        <w:ind w:left="772" w:right="1571" w:firstLine="1098"/>
        <w:jc w:val="left"/>
        <w:rPr>
          <w:rFonts w:ascii="Times New Roman"/>
          <w:b/>
          <w:sz w:val="34"/>
        </w:rPr>
      </w:pPr>
      <w:r>
        <w:rPr>
          <w:rFonts w:ascii="Times New Roman"/>
          <w:b/>
          <w:w w:val="115"/>
          <w:sz w:val="34"/>
        </w:rPr>
        <w:t>The </w:t>
      </w:r>
      <w:r>
        <w:rPr>
          <w:rFonts w:ascii="Times New Roman"/>
          <w:b/>
          <w:spacing w:val="-3"/>
          <w:w w:val="115"/>
          <w:sz w:val="34"/>
        </w:rPr>
        <w:t>University </w:t>
      </w:r>
      <w:r>
        <w:rPr>
          <w:rFonts w:ascii="Times New Roman"/>
          <w:b/>
          <w:w w:val="115"/>
          <w:sz w:val="34"/>
        </w:rPr>
        <w:t>of </w:t>
      </w:r>
      <w:r>
        <w:rPr>
          <w:rFonts w:ascii="Times New Roman"/>
          <w:b/>
          <w:spacing w:val="-7"/>
          <w:w w:val="115"/>
          <w:sz w:val="34"/>
        </w:rPr>
        <w:t>Texas </w:t>
      </w:r>
      <w:r>
        <w:rPr>
          <w:rFonts w:ascii="Times New Roman"/>
          <w:b/>
          <w:w w:val="115"/>
          <w:sz w:val="34"/>
        </w:rPr>
        <w:t>at  </w:t>
      </w:r>
      <w:r>
        <w:rPr>
          <w:rFonts w:ascii="Times New Roman"/>
          <w:b/>
          <w:spacing w:val="-3"/>
          <w:w w:val="115"/>
          <w:sz w:val="34"/>
        </w:rPr>
        <w:t>Tyler </w:t>
      </w:r>
      <w:r>
        <w:rPr>
          <w:rFonts w:ascii="Times New Roman"/>
          <w:b/>
          <w:w w:val="115"/>
          <w:sz w:val="34"/>
        </w:rPr>
        <w:t>College of Engineering and Computer</w:t>
      </w:r>
      <w:r>
        <w:rPr>
          <w:rFonts w:ascii="Times New Roman"/>
          <w:b/>
          <w:spacing w:val="81"/>
          <w:w w:val="115"/>
          <w:sz w:val="34"/>
        </w:rPr>
        <w:t> </w:t>
      </w:r>
      <w:r>
        <w:rPr>
          <w:rFonts w:ascii="Times New Roman"/>
          <w:b/>
          <w:w w:val="115"/>
          <w:sz w:val="34"/>
        </w:rPr>
        <w:t>Science</w:t>
      </w:r>
    </w:p>
    <w:p>
      <w:pPr>
        <w:spacing w:before="0"/>
        <w:ind w:left="3259" w:right="0" w:firstLine="0"/>
        <w:jc w:val="left"/>
        <w:rPr>
          <w:rFonts w:ascii="Times New Roman"/>
          <w:b/>
          <w:sz w:val="34"/>
        </w:rPr>
      </w:pPr>
      <w:r>
        <w:rPr>
          <w:rFonts w:ascii="Times New Roman"/>
          <w:b/>
          <w:w w:val="115"/>
          <w:sz w:val="34"/>
        </w:rPr>
        <w:t>Tyler, TX 75799</w:t>
      </w:r>
    </w:p>
    <w:p>
      <w:pPr>
        <w:pStyle w:val="BodyText"/>
        <w:rPr>
          <w:rFonts w:ascii="Times New Roman"/>
          <w:b/>
          <w:sz w:val="34"/>
        </w:rPr>
      </w:pPr>
    </w:p>
    <w:p>
      <w:pPr>
        <w:pStyle w:val="BodyText"/>
        <w:rPr>
          <w:rFonts w:ascii="Times New Roman"/>
          <w:b/>
          <w:sz w:val="34"/>
        </w:rPr>
      </w:pPr>
    </w:p>
    <w:p>
      <w:pPr>
        <w:pStyle w:val="BodyText"/>
        <w:spacing w:before="3"/>
        <w:rPr>
          <w:rFonts w:ascii="Times New Roman"/>
          <w:b/>
          <w:sz w:val="29"/>
        </w:rPr>
      </w:pPr>
    </w:p>
    <w:p>
      <w:pPr>
        <w:spacing w:line="328" w:lineRule="auto" w:before="0"/>
        <w:ind w:left="1913" w:right="2712" w:firstLine="0"/>
        <w:jc w:val="center"/>
        <w:rPr>
          <w:rFonts w:ascii="Times New Roman"/>
          <w:b/>
          <w:sz w:val="34"/>
        </w:rPr>
      </w:pPr>
      <w:r>
        <w:rPr>
          <w:rFonts w:ascii="Times New Roman"/>
          <w:b/>
          <w:w w:val="120"/>
          <w:sz w:val="34"/>
        </w:rPr>
        <w:t>Final Design Report Draft </w:t>
      </w:r>
      <w:r>
        <w:rPr>
          <w:rFonts w:ascii="Times New Roman"/>
          <w:b/>
          <w:w w:val="130"/>
          <w:sz w:val="34"/>
        </w:rPr>
        <w:t>#3 </w:t>
      </w:r>
      <w:r>
        <w:rPr>
          <w:rFonts w:ascii="Times New Roman"/>
          <w:b/>
          <w:w w:val="120"/>
          <w:sz w:val="34"/>
        </w:rPr>
        <w:t>For</w:t>
      </w:r>
    </w:p>
    <w:p>
      <w:pPr>
        <w:spacing w:line="390" w:lineRule="exact" w:before="0"/>
        <w:ind w:left="1914" w:right="2712" w:firstLine="0"/>
        <w:jc w:val="center"/>
        <w:rPr>
          <w:rFonts w:ascii="Times New Roman"/>
          <w:b/>
          <w:sz w:val="34"/>
        </w:rPr>
      </w:pPr>
      <w:r>
        <w:rPr>
          <w:rFonts w:ascii="Times New Roman"/>
          <w:b/>
          <w:w w:val="115"/>
          <w:sz w:val="34"/>
        </w:rPr>
        <w:t>Wireless Charger Project</w:t>
      </w:r>
    </w:p>
    <w:p>
      <w:pPr>
        <w:pStyle w:val="BodyText"/>
        <w:rPr>
          <w:rFonts w:ascii="Times New Roman"/>
          <w:b/>
          <w:sz w:val="34"/>
        </w:rPr>
      </w:pPr>
    </w:p>
    <w:p>
      <w:pPr>
        <w:pStyle w:val="BodyText"/>
        <w:rPr>
          <w:rFonts w:ascii="Times New Roman"/>
          <w:b/>
          <w:sz w:val="42"/>
        </w:rPr>
      </w:pPr>
    </w:p>
    <w:p>
      <w:pPr>
        <w:spacing w:line="266" w:lineRule="auto" w:before="0"/>
        <w:ind w:left="532" w:right="1330" w:firstLine="0"/>
        <w:jc w:val="center"/>
        <w:rPr>
          <w:rFonts w:ascii="Times New Roman"/>
          <w:b/>
          <w:sz w:val="28"/>
        </w:rPr>
      </w:pPr>
      <w:r>
        <w:rPr>
          <w:rFonts w:ascii="Times New Roman"/>
          <w:b/>
          <w:w w:val="115"/>
          <w:sz w:val="28"/>
        </w:rPr>
        <w:t>A design </w:t>
      </w:r>
      <w:r>
        <w:rPr>
          <w:rFonts w:ascii="Times New Roman"/>
          <w:b/>
          <w:spacing w:val="2"/>
          <w:w w:val="115"/>
          <w:sz w:val="28"/>
        </w:rPr>
        <w:t>project </w:t>
      </w:r>
      <w:r>
        <w:rPr>
          <w:rFonts w:ascii="Times New Roman"/>
          <w:b/>
          <w:w w:val="115"/>
          <w:sz w:val="28"/>
        </w:rPr>
        <w:t>to fulfill the requirements of Senior Design in</w:t>
      </w:r>
      <w:r>
        <w:rPr>
          <w:rFonts w:ascii="Times New Roman"/>
          <w:b/>
          <w:spacing w:val="29"/>
          <w:w w:val="115"/>
          <w:sz w:val="28"/>
        </w:rPr>
        <w:t> </w:t>
      </w:r>
      <w:r>
        <w:rPr>
          <w:rFonts w:ascii="Times New Roman"/>
          <w:b/>
          <w:w w:val="115"/>
          <w:sz w:val="28"/>
        </w:rPr>
        <w:t>the</w:t>
      </w:r>
      <w:r>
        <w:rPr>
          <w:rFonts w:ascii="Times New Roman"/>
          <w:b/>
          <w:spacing w:val="30"/>
          <w:w w:val="115"/>
          <w:sz w:val="28"/>
        </w:rPr>
        <w:t> </w:t>
      </w:r>
      <w:r>
        <w:rPr>
          <w:rFonts w:ascii="Times New Roman"/>
          <w:b/>
          <w:w w:val="115"/>
          <w:sz w:val="28"/>
        </w:rPr>
        <w:t>Department</w:t>
      </w:r>
      <w:r>
        <w:rPr>
          <w:rFonts w:ascii="Times New Roman"/>
          <w:b/>
          <w:spacing w:val="30"/>
          <w:w w:val="115"/>
          <w:sz w:val="28"/>
        </w:rPr>
        <w:t> </w:t>
      </w:r>
      <w:r>
        <w:rPr>
          <w:rFonts w:ascii="Times New Roman"/>
          <w:b/>
          <w:w w:val="115"/>
          <w:sz w:val="28"/>
        </w:rPr>
        <w:t>of</w:t>
      </w:r>
      <w:r>
        <w:rPr>
          <w:rFonts w:ascii="Times New Roman"/>
          <w:b/>
          <w:spacing w:val="30"/>
          <w:w w:val="115"/>
          <w:sz w:val="28"/>
        </w:rPr>
        <w:t> </w:t>
      </w:r>
      <w:r>
        <w:rPr>
          <w:rFonts w:ascii="Times New Roman"/>
          <w:b/>
          <w:w w:val="115"/>
          <w:sz w:val="28"/>
        </w:rPr>
        <w:t>Electrical</w:t>
      </w:r>
      <w:r>
        <w:rPr>
          <w:rFonts w:ascii="Times New Roman"/>
          <w:b/>
          <w:spacing w:val="29"/>
          <w:w w:val="115"/>
          <w:sz w:val="28"/>
        </w:rPr>
        <w:t> </w:t>
      </w:r>
      <w:r>
        <w:rPr>
          <w:rFonts w:ascii="Times New Roman"/>
          <w:b/>
          <w:w w:val="115"/>
          <w:sz w:val="28"/>
        </w:rPr>
        <w:t>Engineering</w:t>
      </w:r>
    </w:p>
    <w:p>
      <w:pPr>
        <w:spacing w:before="2"/>
        <w:ind w:left="1914" w:right="2711" w:firstLine="0"/>
        <w:jc w:val="center"/>
        <w:rPr>
          <w:rFonts w:ascii="Times New Roman"/>
          <w:b/>
          <w:sz w:val="28"/>
        </w:rPr>
      </w:pPr>
      <w:r>
        <w:rPr>
          <w:rFonts w:ascii="Times New Roman"/>
          <w:b/>
          <w:w w:val="120"/>
          <w:sz w:val="28"/>
        </w:rPr>
        <w:t>at The University of Texas at Tyler</w:t>
      </w:r>
    </w:p>
    <w:p>
      <w:pPr>
        <w:pStyle w:val="BodyText"/>
        <w:rPr>
          <w:rFonts w:ascii="Times New Roman"/>
          <w:b/>
          <w:sz w:val="28"/>
        </w:rPr>
      </w:pPr>
    </w:p>
    <w:p>
      <w:pPr>
        <w:pStyle w:val="BodyText"/>
        <w:spacing w:before="9"/>
        <w:rPr>
          <w:rFonts w:ascii="Times New Roman"/>
          <w:b/>
          <w:sz w:val="25"/>
        </w:rPr>
      </w:pPr>
    </w:p>
    <w:p>
      <w:pPr>
        <w:pStyle w:val="BodyText"/>
        <w:spacing w:line="254" w:lineRule="auto" w:before="1"/>
        <w:ind w:left="160" w:right="975"/>
      </w:pPr>
      <w:r>
        <w:rPr/>
        <w:t>The individuals whose names and signatures appear below certify that the narrative, diagrams,</w:t>
      </w:r>
      <w:r>
        <w:rPr>
          <w:spacing w:val="-30"/>
        </w:rPr>
        <w:t> </w:t>
      </w:r>
      <w:r>
        <w:rPr/>
        <w:t>figures,</w:t>
      </w:r>
      <w:r>
        <w:rPr>
          <w:spacing w:val="-30"/>
        </w:rPr>
        <w:t> </w:t>
      </w:r>
      <w:r>
        <w:rPr/>
        <w:t>tables,</w:t>
      </w:r>
      <w:r>
        <w:rPr>
          <w:spacing w:val="-30"/>
        </w:rPr>
        <w:t> </w:t>
      </w:r>
      <w:r>
        <w:rPr/>
        <w:t>calculations,</w:t>
      </w:r>
      <w:r>
        <w:rPr>
          <w:spacing w:val="-30"/>
        </w:rPr>
        <w:t> </w:t>
      </w:r>
      <w:r>
        <w:rPr/>
        <w:t>and</w:t>
      </w:r>
      <w:r>
        <w:rPr>
          <w:spacing w:val="-30"/>
        </w:rPr>
        <w:t> </w:t>
      </w:r>
      <w:r>
        <w:rPr/>
        <w:t>analyses</w:t>
      </w:r>
      <w:r>
        <w:rPr>
          <w:spacing w:val="-30"/>
        </w:rPr>
        <w:t> </w:t>
      </w:r>
      <w:r>
        <w:rPr/>
        <w:t>contained</w:t>
      </w:r>
      <w:r>
        <w:rPr>
          <w:spacing w:val="-30"/>
        </w:rPr>
        <w:t> </w:t>
      </w:r>
      <w:r>
        <w:rPr/>
        <w:t>within</w:t>
      </w:r>
      <w:r>
        <w:rPr>
          <w:spacing w:val="-30"/>
        </w:rPr>
        <w:t> </w:t>
      </w:r>
      <w:r>
        <w:rPr/>
        <w:t>this</w:t>
      </w:r>
      <w:r>
        <w:rPr>
          <w:spacing w:val="-30"/>
        </w:rPr>
        <w:t> </w:t>
      </w:r>
      <w:r>
        <w:rPr/>
        <w:t>document</w:t>
      </w:r>
      <w:r>
        <w:rPr>
          <w:spacing w:val="-30"/>
        </w:rPr>
        <w:t> </w:t>
      </w:r>
      <w:r>
        <w:rPr/>
        <w:t>are their</w:t>
      </w:r>
      <w:r>
        <w:rPr>
          <w:spacing w:val="15"/>
        </w:rPr>
        <w:t> </w:t>
      </w:r>
      <w:r>
        <w:rPr/>
        <w:t>original</w:t>
      </w:r>
      <w:r>
        <w:rPr>
          <w:spacing w:val="16"/>
        </w:rPr>
        <w:t> </w:t>
      </w:r>
      <w:r>
        <w:rPr/>
        <w:t>work</w:t>
      </w:r>
      <w:r>
        <w:rPr>
          <w:spacing w:val="16"/>
        </w:rPr>
        <w:t> </w:t>
      </w:r>
      <w:r>
        <w:rPr/>
        <w:t>except</w:t>
      </w:r>
      <w:r>
        <w:rPr>
          <w:spacing w:val="16"/>
        </w:rPr>
        <w:t> </w:t>
      </w:r>
      <w:r>
        <w:rPr/>
        <w:t>as</w:t>
      </w:r>
      <w:r>
        <w:rPr>
          <w:spacing w:val="16"/>
        </w:rPr>
        <w:t> </w:t>
      </w:r>
      <w:r>
        <w:rPr/>
        <w:t>otherwise</w:t>
      </w:r>
      <w:r>
        <w:rPr>
          <w:spacing w:val="16"/>
        </w:rPr>
        <w:t> </w:t>
      </w:r>
      <w:r>
        <w:rPr/>
        <w:t>cited.</w:t>
      </w:r>
    </w:p>
    <w:p>
      <w:pPr>
        <w:pStyle w:val="BodyText"/>
        <w:rPr>
          <w:sz w:val="20"/>
        </w:rPr>
      </w:pPr>
    </w:p>
    <w:p>
      <w:pPr>
        <w:pStyle w:val="BodyText"/>
        <w:spacing w:before="3"/>
        <w:rPr>
          <w:sz w:val="16"/>
        </w:rPr>
      </w:pPr>
    </w:p>
    <w:tbl>
      <w:tblPr>
        <w:tblW w:w="0" w:type="auto"/>
        <w:jc w:val="left"/>
        <w:tblInd w:w="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81"/>
        <w:gridCol w:w="86"/>
        <w:gridCol w:w="4147"/>
        <w:gridCol w:w="2121"/>
        <w:gridCol w:w="87"/>
      </w:tblGrid>
      <w:tr>
        <w:trPr>
          <w:trHeight w:val="288" w:hRule="atLeast"/>
        </w:trPr>
        <w:tc>
          <w:tcPr>
            <w:tcW w:w="2081" w:type="dxa"/>
            <w:tcBorders>
              <w:bottom w:val="single" w:sz="4" w:space="0" w:color="000000"/>
            </w:tcBorders>
          </w:tcPr>
          <w:p>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pPr>
              <w:pStyle w:val="TableParagraph"/>
              <w:rPr>
                <w:rFonts w:ascii="Times New Roman"/>
                <w:sz w:val="20"/>
              </w:rPr>
            </w:pPr>
          </w:p>
        </w:tc>
        <w:tc>
          <w:tcPr>
            <w:tcW w:w="4147" w:type="dxa"/>
          </w:tcPr>
          <w:p>
            <w:pPr>
              <w:pStyle w:val="TableParagraph"/>
              <w:tabs>
                <w:tab w:pos="3742" w:val="left" w:leader="none"/>
              </w:tabs>
              <w:spacing w:line="265" w:lineRule="exact"/>
              <w:ind w:left="488"/>
              <w:rPr>
                <w:rFonts w:ascii="Times New Roman"/>
                <w:sz w:val="24"/>
              </w:rPr>
            </w:pPr>
            <w:r>
              <w:rPr>
                <w:rFonts w:ascii="Times New Roman"/>
                <w:w w:val="99"/>
                <w:sz w:val="24"/>
                <w:u w:val="single"/>
              </w:rPr>
              <w:t> </w:t>
            </w:r>
            <w:r>
              <w:rPr>
                <w:rFonts w:ascii="Times New Roman"/>
                <w:sz w:val="24"/>
                <w:u w:val="single"/>
              </w:rPr>
              <w:tab/>
            </w:r>
          </w:p>
        </w:tc>
        <w:tc>
          <w:tcPr>
            <w:tcW w:w="2121" w:type="dxa"/>
            <w:tcBorders>
              <w:bottom w:val="single" w:sz="4" w:space="0" w:color="000000"/>
            </w:tcBorders>
          </w:tcPr>
          <w:p>
            <w:pPr>
              <w:pStyle w:val="TableParagraph"/>
              <w:spacing w:line="266" w:lineRule="exact"/>
              <w:ind w:left="57"/>
              <w:rPr>
                <w:rFonts w:ascii="Georgia"/>
                <w:sz w:val="24"/>
              </w:rPr>
            </w:pPr>
            <w:r>
              <w:rPr>
                <w:rFonts w:ascii="Georgia"/>
                <w:sz w:val="24"/>
              </w:rPr>
              <w:t>March 25, 2021</w:t>
            </w:r>
          </w:p>
        </w:tc>
        <w:tc>
          <w:tcPr>
            <w:tcW w:w="87" w:type="dxa"/>
            <w:tcBorders>
              <w:bottom w:val="single" w:sz="4" w:space="0" w:color="000000"/>
            </w:tcBorders>
          </w:tcPr>
          <w:p>
            <w:pPr>
              <w:pStyle w:val="TableParagraph"/>
              <w:rPr>
                <w:rFonts w:ascii="Times New Roman"/>
                <w:sz w:val="20"/>
              </w:rPr>
            </w:pPr>
          </w:p>
        </w:tc>
      </w:tr>
      <w:tr>
        <w:trPr>
          <w:trHeight w:val="856" w:hRule="atLeast"/>
        </w:trPr>
        <w:tc>
          <w:tcPr>
            <w:tcW w:w="2081" w:type="dxa"/>
            <w:tcBorders>
              <w:top w:val="single" w:sz="4" w:space="0" w:color="000000"/>
              <w:bottom w:val="single" w:sz="4" w:space="0" w:color="000000"/>
            </w:tcBorders>
          </w:tcPr>
          <w:p>
            <w:pPr>
              <w:pStyle w:val="TableParagraph"/>
              <w:rPr>
                <w:rFonts w:ascii="Georgia"/>
                <w:sz w:val="24"/>
              </w:rPr>
            </w:pPr>
          </w:p>
          <w:p>
            <w:pPr>
              <w:pStyle w:val="TableParagraph"/>
              <w:spacing w:before="4"/>
              <w:rPr>
                <w:rFonts w:ascii="Georgia"/>
                <w:sz w:val="25"/>
              </w:rPr>
            </w:pPr>
          </w:p>
          <w:p>
            <w:pPr>
              <w:pStyle w:val="TableParagraph"/>
              <w:spacing w:before="1"/>
              <w:rPr>
                <w:rFonts w:ascii="Georgia" w:hAnsi="Georgia"/>
                <w:sz w:val="24"/>
              </w:rPr>
            </w:pPr>
            <w:r>
              <w:rPr>
                <w:rFonts w:ascii="Georgia" w:hAnsi="Georgia"/>
                <w:spacing w:val="-20"/>
                <w:w w:val="106"/>
                <w:sz w:val="24"/>
              </w:rPr>
              <w:t>F</w:t>
            </w:r>
            <w:r>
              <w:rPr>
                <w:rFonts w:ascii="Georgia" w:hAnsi="Georgia"/>
                <w:w w:val="93"/>
                <w:sz w:val="24"/>
              </w:rPr>
              <w:t>ran</w:t>
            </w:r>
            <w:r>
              <w:rPr>
                <w:rFonts w:ascii="Georgia" w:hAnsi="Georgia"/>
                <w:spacing w:val="-104"/>
                <w:w w:val="86"/>
                <w:sz w:val="24"/>
              </w:rPr>
              <w:t>¸</w:t>
            </w:r>
            <w:r>
              <w:rPr>
                <w:rFonts w:ascii="Georgia" w:hAnsi="Georgia"/>
                <w:w w:val="96"/>
                <w:sz w:val="24"/>
              </w:rPr>
              <w:t>ca,</w:t>
            </w:r>
            <w:r>
              <w:rPr>
                <w:rFonts w:ascii="Georgia" w:hAnsi="Georgia"/>
                <w:spacing w:val="20"/>
                <w:sz w:val="24"/>
              </w:rPr>
              <w:t> </w:t>
            </w:r>
            <w:r>
              <w:rPr>
                <w:rFonts w:ascii="Georgia" w:hAnsi="Georgia"/>
                <w:w w:val="96"/>
                <w:sz w:val="24"/>
              </w:rPr>
              <w:t>Natasha</w:t>
            </w:r>
          </w:p>
        </w:tc>
        <w:tc>
          <w:tcPr>
            <w:tcW w:w="86" w:type="dxa"/>
            <w:tcBorders>
              <w:top w:val="single" w:sz="4" w:space="0" w:color="000000"/>
              <w:bottom w:val="single" w:sz="4" w:space="0" w:color="000000"/>
            </w:tcBorders>
          </w:tcPr>
          <w:p>
            <w:pPr>
              <w:pStyle w:val="TableParagraph"/>
              <w:rPr>
                <w:rFonts w:ascii="Times New Roman"/>
                <w:sz w:val="26"/>
              </w:rPr>
            </w:pPr>
          </w:p>
        </w:tc>
        <w:tc>
          <w:tcPr>
            <w:tcW w:w="4147" w:type="dxa"/>
          </w:tcPr>
          <w:p>
            <w:pPr>
              <w:pStyle w:val="TableParagraph"/>
              <w:spacing w:line="257" w:lineRule="exact"/>
              <w:ind w:left="503"/>
              <w:rPr>
                <w:rFonts w:ascii="Georgia"/>
                <w:sz w:val="24"/>
              </w:rPr>
            </w:pPr>
            <w:r>
              <w:rPr>
                <w:rFonts w:ascii="Georgia"/>
                <w:sz w:val="24"/>
              </w:rPr>
              <w:t>Signature</w:t>
            </w:r>
          </w:p>
          <w:p>
            <w:pPr>
              <w:pStyle w:val="TableParagraph"/>
              <w:spacing w:before="5"/>
              <w:rPr>
                <w:rFonts w:ascii="Georgia"/>
                <w:sz w:val="26"/>
              </w:rPr>
            </w:pPr>
          </w:p>
          <w:p>
            <w:pPr>
              <w:pStyle w:val="TableParagraph"/>
              <w:tabs>
                <w:tab w:pos="3747" w:val="left" w:leader="none"/>
              </w:tabs>
              <w:ind w:left="493"/>
              <w:rPr>
                <w:rFonts w:ascii="Times New Roman"/>
                <w:sz w:val="24"/>
              </w:rPr>
            </w:pPr>
            <w:r>
              <w:rPr>
                <w:rFonts w:ascii="Times New Roman"/>
                <w:w w:val="99"/>
                <w:sz w:val="24"/>
                <w:u w:val="single"/>
              </w:rPr>
              <w:t> </w:t>
            </w:r>
            <w:r>
              <w:rPr>
                <w:rFonts w:ascii="Times New Roman"/>
                <w:sz w:val="24"/>
                <w:u w:val="single"/>
              </w:rPr>
              <w:tab/>
            </w:r>
          </w:p>
        </w:tc>
        <w:tc>
          <w:tcPr>
            <w:tcW w:w="2121" w:type="dxa"/>
            <w:tcBorders>
              <w:top w:val="single" w:sz="4" w:space="0" w:color="000000"/>
              <w:bottom w:val="single" w:sz="4" w:space="0" w:color="000000"/>
            </w:tcBorders>
          </w:tcPr>
          <w:p>
            <w:pPr>
              <w:pStyle w:val="TableParagraph"/>
              <w:spacing w:line="257" w:lineRule="exact"/>
              <w:ind w:left="80"/>
              <w:rPr>
                <w:rFonts w:ascii="Georgia"/>
                <w:sz w:val="24"/>
              </w:rPr>
            </w:pPr>
            <w:r>
              <w:rPr>
                <w:rFonts w:ascii="Georgia"/>
                <w:sz w:val="24"/>
              </w:rPr>
              <w:t>Date</w:t>
            </w:r>
          </w:p>
          <w:p>
            <w:pPr>
              <w:pStyle w:val="TableParagraph"/>
              <w:spacing w:before="9"/>
              <w:rPr>
                <w:rFonts w:ascii="Georgia"/>
                <w:sz w:val="26"/>
              </w:rPr>
            </w:pPr>
          </w:p>
          <w:p>
            <w:pPr>
              <w:pStyle w:val="TableParagraph"/>
              <w:ind w:left="61"/>
              <w:rPr>
                <w:rFonts w:ascii="Georgia"/>
                <w:sz w:val="24"/>
              </w:rPr>
            </w:pPr>
            <w:r>
              <w:rPr>
                <w:rFonts w:ascii="Georgia"/>
                <w:sz w:val="24"/>
              </w:rPr>
              <w:t>March 25, 2021</w:t>
            </w:r>
          </w:p>
        </w:tc>
        <w:tc>
          <w:tcPr>
            <w:tcW w:w="87" w:type="dxa"/>
            <w:tcBorders>
              <w:top w:val="single" w:sz="4" w:space="0" w:color="000000"/>
              <w:bottom w:val="single" w:sz="4" w:space="0" w:color="000000"/>
            </w:tcBorders>
          </w:tcPr>
          <w:p>
            <w:pPr>
              <w:pStyle w:val="TableParagraph"/>
              <w:rPr>
                <w:rFonts w:ascii="Times New Roman"/>
                <w:sz w:val="26"/>
              </w:rPr>
            </w:pPr>
          </w:p>
        </w:tc>
      </w:tr>
      <w:tr>
        <w:trPr>
          <w:trHeight w:val="856" w:hRule="atLeast"/>
        </w:trPr>
        <w:tc>
          <w:tcPr>
            <w:tcW w:w="2081" w:type="dxa"/>
            <w:tcBorders>
              <w:top w:val="single" w:sz="4" w:space="0" w:color="000000"/>
              <w:bottom w:val="single" w:sz="4" w:space="0" w:color="000000"/>
            </w:tcBorders>
          </w:tcPr>
          <w:p>
            <w:pPr>
              <w:pStyle w:val="TableParagraph"/>
              <w:rPr>
                <w:rFonts w:ascii="Georgia"/>
                <w:sz w:val="24"/>
              </w:rPr>
            </w:pPr>
          </w:p>
          <w:p>
            <w:pPr>
              <w:pStyle w:val="TableParagraph"/>
              <w:spacing w:before="4"/>
              <w:rPr>
                <w:rFonts w:ascii="Georgia"/>
                <w:sz w:val="25"/>
              </w:rPr>
            </w:pPr>
          </w:p>
          <w:p>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pPr>
              <w:pStyle w:val="TableParagraph"/>
              <w:rPr>
                <w:rFonts w:ascii="Times New Roman"/>
                <w:sz w:val="26"/>
              </w:rPr>
            </w:pPr>
          </w:p>
        </w:tc>
        <w:tc>
          <w:tcPr>
            <w:tcW w:w="4147" w:type="dxa"/>
          </w:tcPr>
          <w:p>
            <w:pPr>
              <w:pStyle w:val="TableParagraph"/>
              <w:spacing w:line="257" w:lineRule="exact"/>
              <w:ind w:left="503"/>
              <w:rPr>
                <w:rFonts w:ascii="Georgia"/>
                <w:sz w:val="24"/>
              </w:rPr>
            </w:pPr>
            <w:r>
              <w:rPr>
                <w:rFonts w:ascii="Georgia"/>
                <w:sz w:val="24"/>
              </w:rPr>
              <w:t>Signature</w:t>
            </w:r>
          </w:p>
          <w:p>
            <w:pPr>
              <w:pStyle w:val="TableParagraph"/>
              <w:spacing w:before="5"/>
              <w:rPr>
                <w:rFonts w:ascii="Georgia"/>
                <w:sz w:val="26"/>
              </w:rPr>
            </w:pPr>
          </w:p>
          <w:p>
            <w:pPr>
              <w:pStyle w:val="TableParagraph"/>
              <w:tabs>
                <w:tab w:pos="3684" w:val="left" w:leader="none"/>
              </w:tabs>
              <w:ind w:left="430"/>
              <w:rPr>
                <w:rFonts w:ascii="Times New Roman"/>
                <w:sz w:val="24"/>
              </w:rPr>
            </w:pPr>
            <w:r>
              <w:rPr>
                <w:rFonts w:ascii="Times New Roman"/>
                <w:w w:val="99"/>
                <w:sz w:val="24"/>
                <w:u w:val="single"/>
              </w:rPr>
              <w:t> </w:t>
            </w:r>
            <w:r>
              <w:rPr>
                <w:rFonts w:ascii="Times New Roman"/>
                <w:sz w:val="24"/>
                <w:u w:val="single"/>
              </w:rPr>
              <w:tab/>
            </w:r>
          </w:p>
        </w:tc>
        <w:tc>
          <w:tcPr>
            <w:tcW w:w="2121" w:type="dxa"/>
            <w:tcBorders>
              <w:top w:val="single" w:sz="4" w:space="0" w:color="000000"/>
              <w:bottom w:val="single" w:sz="4" w:space="0" w:color="000000"/>
            </w:tcBorders>
          </w:tcPr>
          <w:p>
            <w:pPr>
              <w:pStyle w:val="TableParagraph"/>
              <w:spacing w:line="257" w:lineRule="exact"/>
              <w:ind w:left="80"/>
              <w:rPr>
                <w:rFonts w:ascii="Georgia"/>
                <w:sz w:val="24"/>
              </w:rPr>
            </w:pPr>
            <w:r>
              <w:rPr>
                <w:rFonts w:ascii="Georgia"/>
                <w:sz w:val="24"/>
              </w:rPr>
              <w:t>Date</w:t>
            </w:r>
          </w:p>
          <w:p>
            <w:pPr>
              <w:pStyle w:val="TableParagraph"/>
              <w:spacing w:before="9"/>
              <w:rPr>
                <w:rFonts w:ascii="Georgia"/>
                <w:sz w:val="26"/>
              </w:rPr>
            </w:pPr>
          </w:p>
          <w:p>
            <w:pPr>
              <w:pStyle w:val="TableParagraph"/>
              <w:ind w:left="-2"/>
              <w:rPr>
                <w:rFonts w:ascii="Georgia"/>
                <w:sz w:val="24"/>
              </w:rPr>
            </w:pPr>
            <w:r>
              <w:rPr>
                <w:rFonts w:ascii="Georgia"/>
                <w:sz w:val="24"/>
              </w:rPr>
              <w:t>March 25, 2021</w:t>
            </w:r>
          </w:p>
        </w:tc>
        <w:tc>
          <w:tcPr>
            <w:tcW w:w="87" w:type="dxa"/>
            <w:tcBorders>
              <w:top w:val="single" w:sz="4" w:space="0" w:color="000000"/>
            </w:tcBorders>
          </w:tcPr>
          <w:p>
            <w:pPr>
              <w:pStyle w:val="TableParagraph"/>
              <w:rPr>
                <w:rFonts w:ascii="Times New Roman"/>
                <w:sz w:val="26"/>
              </w:rPr>
            </w:pPr>
          </w:p>
        </w:tc>
      </w:tr>
      <w:tr>
        <w:trPr>
          <w:trHeight w:val="856" w:hRule="atLeast"/>
        </w:trPr>
        <w:tc>
          <w:tcPr>
            <w:tcW w:w="2081" w:type="dxa"/>
            <w:tcBorders>
              <w:top w:val="single" w:sz="4" w:space="0" w:color="000000"/>
              <w:bottom w:val="single" w:sz="4" w:space="0" w:color="000000"/>
            </w:tcBorders>
          </w:tcPr>
          <w:p>
            <w:pPr>
              <w:pStyle w:val="TableParagraph"/>
              <w:rPr>
                <w:rFonts w:ascii="Georgia"/>
                <w:sz w:val="24"/>
              </w:rPr>
            </w:pPr>
          </w:p>
          <w:p>
            <w:pPr>
              <w:pStyle w:val="TableParagraph"/>
              <w:spacing w:before="4"/>
              <w:rPr>
                <w:rFonts w:ascii="Georgia"/>
                <w:sz w:val="25"/>
              </w:rPr>
            </w:pPr>
          </w:p>
          <w:p>
            <w:pPr>
              <w:pStyle w:val="TableParagraph"/>
              <w:spacing w:before="1"/>
              <w:rPr>
                <w:rFonts w:ascii="Georgia"/>
                <w:sz w:val="24"/>
              </w:rPr>
            </w:pPr>
            <w:r>
              <w:rPr>
                <w:rFonts w:ascii="Georgia"/>
                <w:sz w:val="24"/>
              </w:rPr>
              <w:t>Gibbons, Chad</w:t>
            </w:r>
          </w:p>
        </w:tc>
        <w:tc>
          <w:tcPr>
            <w:tcW w:w="86" w:type="dxa"/>
            <w:tcBorders>
              <w:bottom w:val="single" w:sz="4" w:space="0" w:color="000000"/>
            </w:tcBorders>
          </w:tcPr>
          <w:p>
            <w:pPr>
              <w:pStyle w:val="TableParagraph"/>
              <w:rPr>
                <w:rFonts w:ascii="Times New Roman"/>
                <w:sz w:val="26"/>
              </w:rPr>
            </w:pPr>
          </w:p>
        </w:tc>
        <w:tc>
          <w:tcPr>
            <w:tcW w:w="4147" w:type="dxa"/>
          </w:tcPr>
          <w:p>
            <w:pPr>
              <w:pStyle w:val="TableParagraph"/>
              <w:spacing w:line="257" w:lineRule="exact"/>
              <w:ind w:left="503"/>
              <w:rPr>
                <w:rFonts w:ascii="Georgia"/>
                <w:sz w:val="24"/>
              </w:rPr>
            </w:pPr>
            <w:r>
              <w:rPr>
                <w:rFonts w:ascii="Georgia"/>
                <w:sz w:val="24"/>
              </w:rPr>
              <w:t>Signature</w:t>
            </w:r>
          </w:p>
          <w:p>
            <w:pPr>
              <w:pStyle w:val="TableParagraph"/>
              <w:spacing w:before="5"/>
              <w:rPr>
                <w:rFonts w:ascii="Georgia"/>
                <w:sz w:val="26"/>
              </w:rPr>
            </w:pPr>
          </w:p>
          <w:p>
            <w:pPr>
              <w:pStyle w:val="TableParagraph"/>
              <w:tabs>
                <w:tab w:pos="3771" w:val="left" w:leader="none"/>
              </w:tabs>
              <w:ind w:left="517"/>
              <w:rPr>
                <w:rFonts w:ascii="Times New Roman"/>
                <w:sz w:val="24"/>
              </w:rPr>
            </w:pPr>
            <w:r>
              <w:rPr>
                <w:rFonts w:ascii="Times New Roman"/>
                <w:w w:val="99"/>
                <w:sz w:val="24"/>
                <w:u w:val="single"/>
              </w:rPr>
              <w:t> </w:t>
            </w:r>
            <w:r>
              <w:rPr>
                <w:rFonts w:ascii="Times New Roman"/>
                <w:sz w:val="24"/>
                <w:u w:val="single"/>
              </w:rPr>
              <w:tab/>
            </w:r>
          </w:p>
        </w:tc>
        <w:tc>
          <w:tcPr>
            <w:tcW w:w="2121" w:type="dxa"/>
            <w:tcBorders>
              <w:top w:val="single" w:sz="4" w:space="0" w:color="000000"/>
              <w:bottom w:val="single" w:sz="4" w:space="0" w:color="000000"/>
            </w:tcBorders>
          </w:tcPr>
          <w:p>
            <w:pPr>
              <w:pStyle w:val="TableParagraph"/>
              <w:spacing w:line="257" w:lineRule="exact"/>
              <w:ind w:left="80"/>
              <w:rPr>
                <w:rFonts w:ascii="Georgia"/>
                <w:sz w:val="24"/>
              </w:rPr>
            </w:pPr>
            <w:r>
              <w:rPr>
                <w:rFonts w:ascii="Georgia"/>
                <w:sz w:val="24"/>
              </w:rPr>
              <w:t>Date</w:t>
            </w:r>
          </w:p>
          <w:p>
            <w:pPr>
              <w:pStyle w:val="TableParagraph"/>
              <w:spacing w:before="9"/>
              <w:rPr>
                <w:rFonts w:ascii="Georgia"/>
                <w:sz w:val="26"/>
              </w:rPr>
            </w:pPr>
          </w:p>
          <w:p>
            <w:pPr>
              <w:pStyle w:val="TableParagraph"/>
              <w:ind w:left="86"/>
              <w:rPr>
                <w:rFonts w:ascii="Georgia"/>
                <w:sz w:val="24"/>
              </w:rPr>
            </w:pPr>
            <w:r>
              <w:rPr>
                <w:rFonts w:ascii="Georgia"/>
                <w:sz w:val="24"/>
              </w:rPr>
              <w:t>March 25, 2021</w:t>
            </w:r>
          </w:p>
        </w:tc>
        <w:tc>
          <w:tcPr>
            <w:tcW w:w="87" w:type="dxa"/>
            <w:tcBorders>
              <w:bottom w:val="single" w:sz="4" w:space="0" w:color="000000"/>
            </w:tcBorders>
          </w:tcPr>
          <w:p>
            <w:pPr>
              <w:pStyle w:val="TableParagraph"/>
              <w:rPr>
                <w:rFonts w:ascii="Times New Roman"/>
                <w:sz w:val="26"/>
              </w:rPr>
            </w:pPr>
          </w:p>
        </w:tc>
      </w:tr>
      <w:tr>
        <w:trPr>
          <w:trHeight w:val="856" w:hRule="atLeast"/>
        </w:trPr>
        <w:tc>
          <w:tcPr>
            <w:tcW w:w="2081" w:type="dxa"/>
            <w:tcBorders>
              <w:top w:val="single" w:sz="4" w:space="0" w:color="000000"/>
              <w:bottom w:val="single" w:sz="4" w:space="0" w:color="000000"/>
            </w:tcBorders>
          </w:tcPr>
          <w:p>
            <w:pPr>
              <w:pStyle w:val="TableParagraph"/>
              <w:rPr>
                <w:rFonts w:ascii="Georgia"/>
                <w:sz w:val="24"/>
              </w:rPr>
            </w:pPr>
          </w:p>
          <w:p>
            <w:pPr>
              <w:pStyle w:val="TableParagraph"/>
              <w:spacing w:before="4"/>
              <w:rPr>
                <w:rFonts w:ascii="Georgia"/>
                <w:sz w:val="25"/>
              </w:rPr>
            </w:pPr>
          </w:p>
          <w:p>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pPr>
              <w:pStyle w:val="TableParagraph"/>
              <w:rPr>
                <w:rFonts w:ascii="Times New Roman"/>
                <w:sz w:val="26"/>
              </w:rPr>
            </w:pPr>
          </w:p>
        </w:tc>
        <w:tc>
          <w:tcPr>
            <w:tcW w:w="4147" w:type="dxa"/>
          </w:tcPr>
          <w:p>
            <w:pPr>
              <w:pStyle w:val="TableParagraph"/>
              <w:spacing w:line="257" w:lineRule="exact"/>
              <w:ind w:left="503"/>
              <w:rPr>
                <w:rFonts w:ascii="Georgia"/>
                <w:sz w:val="24"/>
              </w:rPr>
            </w:pPr>
            <w:r>
              <w:rPr>
                <w:rFonts w:ascii="Georgia"/>
                <w:sz w:val="24"/>
              </w:rPr>
              <w:t>Signature</w:t>
            </w:r>
          </w:p>
          <w:p>
            <w:pPr>
              <w:pStyle w:val="TableParagraph"/>
              <w:spacing w:before="5"/>
              <w:rPr>
                <w:rFonts w:ascii="Georgia"/>
                <w:sz w:val="26"/>
              </w:rPr>
            </w:pPr>
          </w:p>
          <w:p>
            <w:pPr>
              <w:pStyle w:val="TableParagraph"/>
              <w:tabs>
                <w:tab w:pos="3781" w:val="left" w:leader="none"/>
              </w:tabs>
              <w:ind w:left="526"/>
              <w:rPr>
                <w:rFonts w:ascii="Times New Roman"/>
                <w:sz w:val="24"/>
              </w:rPr>
            </w:pPr>
            <w:r>
              <w:rPr>
                <w:rFonts w:ascii="Times New Roman"/>
                <w:w w:val="99"/>
                <w:sz w:val="24"/>
                <w:u w:val="single"/>
              </w:rPr>
              <w:t> </w:t>
            </w:r>
            <w:r>
              <w:rPr>
                <w:rFonts w:ascii="Times New Roman"/>
                <w:sz w:val="24"/>
                <w:u w:val="single"/>
              </w:rPr>
              <w:tab/>
            </w:r>
          </w:p>
        </w:tc>
        <w:tc>
          <w:tcPr>
            <w:tcW w:w="2121" w:type="dxa"/>
            <w:tcBorders>
              <w:top w:val="single" w:sz="4" w:space="0" w:color="000000"/>
              <w:bottom w:val="single" w:sz="4" w:space="0" w:color="000000"/>
            </w:tcBorders>
          </w:tcPr>
          <w:p>
            <w:pPr>
              <w:pStyle w:val="TableParagraph"/>
              <w:spacing w:line="257" w:lineRule="exact"/>
              <w:ind w:left="80"/>
              <w:rPr>
                <w:rFonts w:ascii="Georgia"/>
                <w:sz w:val="24"/>
              </w:rPr>
            </w:pPr>
            <w:r>
              <w:rPr>
                <w:rFonts w:ascii="Georgia"/>
                <w:sz w:val="24"/>
              </w:rPr>
              <w:t>Date</w:t>
            </w:r>
          </w:p>
          <w:p>
            <w:pPr>
              <w:pStyle w:val="TableParagraph"/>
              <w:spacing w:before="9"/>
              <w:rPr>
                <w:rFonts w:ascii="Georgia"/>
                <w:sz w:val="26"/>
              </w:rPr>
            </w:pPr>
          </w:p>
          <w:p>
            <w:pPr>
              <w:pStyle w:val="TableParagraph"/>
              <w:ind w:left="95"/>
              <w:rPr>
                <w:rFonts w:ascii="Georgia"/>
                <w:sz w:val="24"/>
              </w:rPr>
            </w:pPr>
            <w:r>
              <w:rPr>
                <w:rFonts w:ascii="Georgia"/>
                <w:sz w:val="24"/>
              </w:rPr>
              <w:t>March 25, 2021</w:t>
            </w:r>
          </w:p>
        </w:tc>
        <w:tc>
          <w:tcPr>
            <w:tcW w:w="87" w:type="dxa"/>
            <w:tcBorders>
              <w:top w:val="single" w:sz="4" w:space="0" w:color="000000"/>
              <w:bottom w:val="single" w:sz="4" w:space="0" w:color="000000"/>
            </w:tcBorders>
          </w:tcPr>
          <w:p>
            <w:pPr>
              <w:pStyle w:val="TableParagraph"/>
              <w:rPr>
                <w:rFonts w:ascii="Times New Roman"/>
                <w:sz w:val="26"/>
              </w:rPr>
            </w:pPr>
          </w:p>
        </w:tc>
      </w:tr>
      <w:tr>
        <w:trPr>
          <w:trHeight w:val="263" w:hRule="atLeast"/>
        </w:trPr>
        <w:tc>
          <w:tcPr>
            <w:tcW w:w="2081" w:type="dxa"/>
            <w:tcBorders>
              <w:top w:val="single" w:sz="4" w:space="0" w:color="000000"/>
            </w:tcBorders>
          </w:tcPr>
          <w:p>
            <w:pPr>
              <w:pStyle w:val="TableParagraph"/>
              <w:rPr>
                <w:rFonts w:ascii="Times New Roman"/>
                <w:sz w:val="18"/>
              </w:rPr>
            </w:pPr>
          </w:p>
        </w:tc>
        <w:tc>
          <w:tcPr>
            <w:tcW w:w="86" w:type="dxa"/>
            <w:tcBorders>
              <w:top w:val="single" w:sz="4" w:space="0" w:color="000000"/>
            </w:tcBorders>
          </w:tcPr>
          <w:p>
            <w:pPr>
              <w:pStyle w:val="TableParagraph"/>
              <w:rPr>
                <w:rFonts w:ascii="Times New Roman"/>
                <w:sz w:val="18"/>
              </w:rPr>
            </w:pPr>
          </w:p>
        </w:tc>
        <w:tc>
          <w:tcPr>
            <w:tcW w:w="4147" w:type="dxa"/>
          </w:tcPr>
          <w:p>
            <w:pPr>
              <w:pStyle w:val="TableParagraph"/>
              <w:spacing w:line="244" w:lineRule="exact"/>
              <w:ind w:left="503"/>
              <w:rPr>
                <w:rFonts w:ascii="Georgia"/>
                <w:sz w:val="24"/>
              </w:rPr>
            </w:pPr>
            <w:r>
              <w:rPr>
                <w:rFonts w:ascii="Georgia"/>
                <w:sz w:val="24"/>
              </w:rPr>
              <w:t>Signature</w:t>
            </w:r>
          </w:p>
        </w:tc>
        <w:tc>
          <w:tcPr>
            <w:tcW w:w="2121" w:type="dxa"/>
            <w:tcBorders>
              <w:top w:val="single" w:sz="4" w:space="0" w:color="000000"/>
            </w:tcBorders>
          </w:tcPr>
          <w:p>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pPr>
              <w:pStyle w:val="TableParagraph"/>
              <w:rPr>
                <w:rFonts w:ascii="Times New Roman"/>
                <w:sz w:val="18"/>
              </w:rPr>
            </w:pPr>
          </w:p>
        </w:tc>
      </w:tr>
    </w:tbl>
    <w:p>
      <w:pPr>
        <w:spacing w:after="0"/>
        <w:rPr>
          <w:rFonts w:ascii="Times New Roman"/>
          <w:sz w:val="18"/>
        </w:rPr>
        <w:sectPr>
          <w:type w:val="continuous"/>
          <w:pgSz w:w="12240" w:h="15840"/>
          <w:pgMar w:top="1500" w:bottom="280" w:left="1640" w:right="480"/>
        </w:sectPr>
      </w:pPr>
    </w:p>
    <w:p>
      <w:pPr>
        <w:pStyle w:val="BodyText"/>
        <w:spacing w:before="39"/>
        <w:ind w:left="3345"/>
      </w:pPr>
      <w:r>
        <w:rPr/>
        <w:t>ACKNOWLEDGMENTS</w:t>
      </w:r>
    </w:p>
    <w:p>
      <w:pPr>
        <w:pStyle w:val="BodyText"/>
        <w:spacing w:before="3"/>
        <w:rPr>
          <w:sz w:val="22"/>
        </w:rPr>
      </w:pPr>
    </w:p>
    <w:p>
      <w:pPr>
        <w:pStyle w:val="BodyText"/>
        <w:spacing w:line="254" w:lineRule="auto"/>
        <w:ind w:left="160" w:right="956" w:firstLine="351"/>
        <w:jc w:val="both"/>
      </w:pPr>
      <w:r>
        <w:rPr>
          <w:spacing w:val="-10"/>
        </w:rPr>
        <w:t>We </w:t>
      </w:r>
      <w:r>
        <w:rPr/>
        <w:t>as a team wish to thank Indus Instruments and Dr. Sridhar Madala for being the benefactors and sponsors of our Project. Indus Instruments develops and creates electronic</w:t>
      </w:r>
      <w:r>
        <w:rPr>
          <w:spacing w:val="-32"/>
        </w:rPr>
        <w:t> </w:t>
      </w:r>
      <w:r>
        <w:rPr/>
        <w:t>devices</w:t>
      </w:r>
      <w:r>
        <w:rPr>
          <w:spacing w:val="-31"/>
        </w:rPr>
        <w:t> </w:t>
      </w:r>
      <w:r>
        <w:rPr/>
        <w:t>and</w:t>
      </w:r>
      <w:r>
        <w:rPr>
          <w:spacing w:val="-32"/>
        </w:rPr>
        <w:t> </w:t>
      </w:r>
      <w:r>
        <w:rPr/>
        <w:t>software</w:t>
      </w:r>
      <w:r>
        <w:rPr>
          <w:spacing w:val="-31"/>
        </w:rPr>
        <w:t> </w:t>
      </w:r>
      <w:r>
        <w:rPr/>
        <w:t>to</w:t>
      </w:r>
      <w:r>
        <w:rPr>
          <w:spacing w:val="-31"/>
        </w:rPr>
        <w:t> </w:t>
      </w:r>
      <w:r>
        <w:rPr/>
        <w:t>meet</w:t>
      </w:r>
      <w:r>
        <w:rPr>
          <w:spacing w:val="-32"/>
        </w:rPr>
        <w:t> </w:t>
      </w:r>
      <w:r>
        <w:rPr/>
        <w:t>the</w:t>
      </w:r>
      <w:r>
        <w:rPr>
          <w:spacing w:val="-31"/>
        </w:rPr>
        <w:t> </w:t>
      </w:r>
      <w:r>
        <w:rPr/>
        <w:t>needs</w:t>
      </w:r>
      <w:r>
        <w:rPr>
          <w:spacing w:val="-32"/>
        </w:rPr>
        <w:t> </w:t>
      </w:r>
      <w:r>
        <w:rPr/>
        <w:t>of</w:t>
      </w:r>
      <w:r>
        <w:rPr>
          <w:spacing w:val="-31"/>
        </w:rPr>
        <w:t> </w:t>
      </w:r>
      <w:r>
        <w:rPr/>
        <w:t>various</w:t>
      </w:r>
      <w:r>
        <w:rPr>
          <w:spacing w:val="-31"/>
        </w:rPr>
        <w:t> </w:t>
      </w:r>
      <w:r>
        <w:rPr/>
        <w:t>industries;</w:t>
      </w:r>
      <w:r>
        <w:rPr>
          <w:spacing w:val="-31"/>
        </w:rPr>
        <w:t> </w:t>
      </w:r>
      <w:r>
        <w:rPr/>
        <w:t>for</w:t>
      </w:r>
      <w:r>
        <w:rPr>
          <w:spacing w:val="-31"/>
        </w:rPr>
        <w:t> </w:t>
      </w:r>
      <w:r>
        <w:rPr/>
        <w:t>instance,</w:t>
      </w:r>
      <w:r>
        <w:rPr>
          <w:spacing w:val="-31"/>
        </w:rPr>
        <w:t> </w:t>
      </w:r>
      <w:r>
        <w:rPr/>
        <w:t>they provide</w:t>
      </w:r>
      <w:r>
        <w:rPr>
          <w:spacing w:val="-24"/>
        </w:rPr>
        <w:t> </w:t>
      </w:r>
      <w:r>
        <w:rPr/>
        <w:t>Baylor</w:t>
      </w:r>
      <w:r>
        <w:rPr>
          <w:spacing w:val="-24"/>
        </w:rPr>
        <w:t> </w:t>
      </w:r>
      <w:r>
        <w:rPr/>
        <w:t>College</w:t>
      </w:r>
      <w:r>
        <w:rPr>
          <w:spacing w:val="-23"/>
        </w:rPr>
        <w:t> </w:t>
      </w:r>
      <w:r>
        <w:rPr/>
        <w:t>of</w:t>
      </w:r>
      <w:r>
        <w:rPr>
          <w:spacing w:val="-24"/>
        </w:rPr>
        <w:t> </w:t>
      </w:r>
      <w:r>
        <w:rPr/>
        <w:t>Medicine</w:t>
      </w:r>
      <w:r>
        <w:rPr>
          <w:spacing w:val="-24"/>
        </w:rPr>
        <w:t> </w:t>
      </w:r>
      <w:r>
        <w:rPr/>
        <w:t>critical</w:t>
      </w:r>
      <w:r>
        <w:rPr>
          <w:spacing w:val="-23"/>
        </w:rPr>
        <w:t> </w:t>
      </w:r>
      <w:r>
        <w:rPr/>
        <w:t>equipment</w:t>
      </w:r>
      <w:r>
        <w:rPr>
          <w:spacing w:val="-24"/>
        </w:rPr>
        <w:t> </w:t>
      </w:r>
      <w:r>
        <w:rPr/>
        <w:t>for</w:t>
      </w:r>
      <w:r>
        <w:rPr>
          <w:spacing w:val="-24"/>
        </w:rPr>
        <w:t> </w:t>
      </w:r>
      <w:r>
        <w:rPr/>
        <w:t>medical</w:t>
      </w:r>
      <w:r>
        <w:rPr>
          <w:spacing w:val="-23"/>
        </w:rPr>
        <w:t> </w:t>
      </w:r>
      <w:r>
        <w:rPr/>
        <w:t>research.</w:t>
      </w:r>
      <w:r>
        <w:rPr>
          <w:spacing w:val="-12"/>
        </w:rPr>
        <w:t> </w:t>
      </w:r>
      <w:r>
        <w:rPr/>
        <w:t>Dr.</w:t>
      </w:r>
      <w:r>
        <w:rPr>
          <w:spacing w:val="-12"/>
        </w:rPr>
        <w:t> </w:t>
      </w:r>
      <w:r>
        <w:rPr/>
        <w:t>Sridhar Madala</w:t>
      </w:r>
      <w:r>
        <w:rPr>
          <w:spacing w:val="-20"/>
        </w:rPr>
        <w:t> </w:t>
      </w:r>
      <w:r>
        <w:rPr/>
        <w:t>has</w:t>
      </w:r>
      <w:r>
        <w:rPr>
          <w:spacing w:val="-19"/>
        </w:rPr>
        <w:t> </w:t>
      </w:r>
      <w:r>
        <w:rPr/>
        <w:t>been</w:t>
      </w:r>
      <w:r>
        <w:rPr>
          <w:spacing w:val="-20"/>
        </w:rPr>
        <w:t> </w:t>
      </w:r>
      <w:r>
        <w:rPr/>
        <w:t>generous</w:t>
      </w:r>
      <w:r>
        <w:rPr>
          <w:spacing w:val="-19"/>
        </w:rPr>
        <w:t> </w:t>
      </w:r>
      <w:r>
        <w:rPr/>
        <w:t>with</w:t>
      </w:r>
      <w:r>
        <w:rPr>
          <w:spacing w:val="-20"/>
        </w:rPr>
        <w:t> </w:t>
      </w:r>
      <w:r>
        <w:rPr/>
        <w:t>our</w:t>
      </w:r>
      <w:r>
        <w:rPr>
          <w:spacing w:val="-19"/>
        </w:rPr>
        <w:t> </w:t>
      </w:r>
      <w:r>
        <w:rPr/>
        <w:t>time</w:t>
      </w:r>
      <w:r>
        <w:rPr>
          <w:spacing w:val="-20"/>
        </w:rPr>
        <w:t> </w:t>
      </w:r>
      <w:r>
        <w:rPr/>
        <w:t>and</w:t>
      </w:r>
      <w:r>
        <w:rPr>
          <w:spacing w:val="-19"/>
        </w:rPr>
        <w:t> </w:t>
      </w:r>
      <w:r>
        <w:rPr>
          <w:spacing w:val="-3"/>
        </w:rPr>
        <w:t>was</w:t>
      </w:r>
      <w:r>
        <w:rPr>
          <w:spacing w:val="-20"/>
        </w:rPr>
        <w:t> </w:t>
      </w:r>
      <w:r>
        <w:rPr/>
        <w:t>critical</w:t>
      </w:r>
      <w:r>
        <w:rPr>
          <w:spacing w:val="-19"/>
        </w:rPr>
        <w:t> </w:t>
      </w:r>
      <w:r>
        <w:rPr/>
        <w:t>in</w:t>
      </w:r>
      <w:r>
        <w:rPr>
          <w:spacing w:val="-19"/>
        </w:rPr>
        <w:t> </w:t>
      </w:r>
      <w:r>
        <w:rPr/>
        <w:t>the</w:t>
      </w:r>
      <w:r>
        <w:rPr>
          <w:spacing w:val="-20"/>
        </w:rPr>
        <w:t> </w:t>
      </w:r>
      <w:r>
        <w:rPr/>
        <w:t>initial</w:t>
      </w:r>
      <w:r>
        <w:rPr>
          <w:spacing w:val="-20"/>
        </w:rPr>
        <w:t> </w:t>
      </w:r>
      <w:r>
        <w:rPr/>
        <w:t>planning</w:t>
      </w:r>
      <w:r>
        <w:rPr>
          <w:spacing w:val="-19"/>
        </w:rPr>
        <w:t> </w:t>
      </w:r>
      <w:r>
        <w:rPr/>
        <w:t>phase</w:t>
      </w:r>
      <w:r>
        <w:rPr>
          <w:spacing w:val="-19"/>
        </w:rPr>
        <w:t> </w:t>
      </w:r>
      <w:r>
        <w:rPr/>
        <w:t>of the</w:t>
      </w:r>
      <w:r>
        <w:rPr>
          <w:spacing w:val="-11"/>
        </w:rPr>
        <w:t> </w:t>
      </w:r>
      <w:r>
        <w:rPr/>
        <w:t>project.</w:t>
      </w:r>
      <w:r>
        <w:rPr>
          <w:spacing w:val="9"/>
        </w:rPr>
        <w:t> </w:t>
      </w:r>
      <w:r>
        <w:rPr/>
        <w:t>Dr.</w:t>
      </w:r>
      <w:r>
        <w:rPr>
          <w:spacing w:val="9"/>
        </w:rPr>
        <w:t> </w:t>
      </w:r>
      <w:r>
        <w:rPr/>
        <w:t>Madala’s</w:t>
      </w:r>
      <w:r>
        <w:rPr>
          <w:spacing w:val="-11"/>
        </w:rPr>
        <w:t> </w:t>
      </w:r>
      <w:r>
        <w:rPr/>
        <w:t>familiarity</w:t>
      </w:r>
      <w:r>
        <w:rPr>
          <w:spacing w:val="-10"/>
        </w:rPr>
        <w:t> </w:t>
      </w:r>
      <w:r>
        <w:rPr/>
        <w:t>with</w:t>
      </w:r>
      <w:r>
        <w:rPr>
          <w:spacing w:val="-11"/>
        </w:rPr>
        <w:t> </w:t>
      </w:r>
      <w:r>
        <w:rPr>
          <w:spacing w:val="-3"/>
        </w:rPr>
        <w:t>FCC</w:t>
      </w:r>
      <w:r>
        <w:rPr>
          <w:spacing w:val="-10"/>
        </w:rPr>
        <w:t> </w:t>
      </w:r>
      <w:r>
        <w:rPr/>
        <w:t>and</w:t>
      </w:r>
      <w:r>
        <w:rPr>
          <w:spacing w:val="-11"/>
        </w:rPr>
        <w:t> </w:t>
      </w:r>
      <w:r>
        <w:rPr/>
        <w:t>international</w:t>
      </w:r>
      <w:r>
        <w:rPr>
          <w:spacing w:val="-11"/>
        </w:rPr>
        <w:t> </w:t>
      </w:r>
      <w:r>
        <w:rPr/>
        <w:t>wireless</w:t>
      </w:r>
      <w:r>
        <w:rPr>
          <w:spacing w:val="-10"/>
        </w:rPr>
        <w:t> </w:t>
      </w:r>
      <w:r>
        <w:rPr/>
        <w:t>transmission regulations</w:t>
      </w:r>
      <w:r>
        <w:rPr>
          <w:spacing w:val="-31"/>
        </w:rPr>
        <w:t> </w:t>
      </w:r>
      <w:r>
        <w:rPr>
          <w:spacing w:val="-4"/>
        </w:rPr>
        <w:t>gave</w:t>
      </w:r>
      <w:r>
        <w:rPr>
          <w:spacing w:val="-30"/>
        </w:rPr>
        <w:t> </w:t>
      </w:r>
      <w:r>
        <w:rPr/>
        <w:t>clear</w:t>
      </w:r>
      <w:r>
        <w:rPr>
          <w:spacing w:val="-31"/>
        </w:rPr>
        <w:t> </w:t>
      </w:r>
      <w:r>
        <w:rPr/>
        <w:t>constraints</w:t>
      </w:r>
      <w:r>
        <w:rPr>
          <w:spacing w:val="-30"/>
        </w:rPr>
        <w:t> </w:t>
      </w:r>
      <w:r>
        <w:rPr/>
        <w:t>and</w:t>
      </w:r>
      <w:r>
        <w:rPr>
          <w:spacing w:val="-31"/>
        </w:rPr>
        <w:t> </w:t>
      </w:r>
      <w:r>
        <w:rPr/>
        <w:t>direction</w:t>
      </w:r>
      <w:r>
        <w:rPr>
          <w:spacing w:val="-30"/>
        </w:rPr>
        <w:t> </w:t>
      </w:r>
      <w:r>
        <w:rPr/>
        <w:t>to</w:t>
      </w:r>
      <w:r>
        <w:rPr>
          <w:spacing w:val="-30"/>
        </w:rPr>
        <w:t> </w:t>
      </w:r>
      <w:r>
        <w:rPr/>
        <w:t>this</w:t>
      </w:r>
      <w:r>
        <w:rPr>
          <w:spacing w:val="-31"/>
        </w:rPr>
        <w:t> </w:t>
      </w:r>
      <w:r>
        <w:rPr/>
        <w:t>project.</w:t>
      </w:r>
      <w:r>
        <w:rPr>
          <w:spacing w:val="-14"/>
        </w:rPr>
        <w:t> </w:t>
      </w:r>
      <w:r>
        <w:rPr/>
        <w:t>Thus,</w:t>
      </w:r>
      <w:r>
        <w:rPr>
          <w:spacing w:val="-29"/>
        </w:rPr>
        <w:t> </w:t>
      </w:r>
      <w:r>
        <w:rPr>
          <w:spacing w:val="-4"/>
        </w:rPr>
        <w:t>we</w:t>
      </w:r>
      <w:r>
        <w:rPr>
          <w:spacing w:val="-30"/>
        </w:rPr>
        <w:t> </w:t>
      </w:r>
      <w:r>
        <w:rPr/>
        <w:t>especially</w:t>
      </w:r>
      <w:r>
        <w:rPr>
          <w:spacing w:val="-31"/>
        </w:rPr>
        <w:t> </w:t>
      </w:r>
      <w:r>
        <w:rPr/>
        <w:t>thank Dr. Sridhar Madala for agreeing to </w:t>
      </w:r>
      <w:r>
        <w:rPr>
          <w:spacing w:val="3"/>
        </w:rPr>
        <w:t>be </w:t>
      </w:r>
      <w:r>
        <w:rPr/>
        <w:t>HEC-2’s technical</w:t>
      </w:r>
      <w:r>
        <w:rPr>
          <w:spacing w:val="7"/>
        </w:rPr>
        <w:t> </w:t>
      </w:r>
      <w:r>
        <w:rPr/>
        <w:t>advisor.</w:t>
      </w:r>
    </w:p>
    <w:p>
      <w:pPr>
        <w:spacing w:after="0" w:line="254" w:lineRule="auto"/>
        <w:jc w:val="both"/>
        <w:sectPr>
          <w:footerReference w:type="default" r:id="rId5"/>
          <w:pgSz w:w="12240" w:h="15840"/>
          <w:pgMar w:footer="822" w:header="0" w:top="1420" w:bottom="1020" w:left="1640" w:right="480"/>
          <w:pgNumType w:start="1"/>
        </w:sectPr>
      </w:pPr>
    </w:p>
    <w:p>
      <w:pPr>
        <w:pStyle w:val="BodyText"/>
        <w:spacing w:before="39"/>
        <w:ind w:left="3288"/>
      </w:pPr>
      <w:r>
        <w:rPr>
          <w:w w:val="105"/>
        </w:rPr>
        <w:t>EXECUTIVE SUMMARY</w:t>
      </w:r>
    </w:p>
    <w:p>
      <w:pPr>
        <w:pStyle w:val="BodyText"/>
        <w:spacing w:before="3"/>
        <w:rPr>
          <w:sz w:val="22"/>
        </w:rPr>
      </w:pPr>
    </w:p>
    <w:p>
      <w:pPr>
        <w:pStyle w:val="BodyText"/>
        <w:spacing w:line="254" w:lineRule="auto"/>
        <w:ind w:left="160" w:right="957" w:firstLine="351"/>
        <w:jc w:val="both"/>
      </w:pPr>
      <w:r>
        <w:rPr/>
        <w:t>The team has designed and is prototyping a managed, 30 watt wireless resonant charger for use with lithium-ion battery packs. It shall </w:t>
      </w:r>
      <w:r>
        <w:rPr>
          <w:spacing w:val="3"/>
        </w:rPr>
        <w:t>be </w:t>
      </w:r>
      <w:r>
        <w:rPr/>
        <w:t>a versatile solution to the problem of powering autonomous mobile devices fitted with moderately sized</w:t>
      </w:r>
      <w:r>
        <w:rPr>
          <w:spacing w:val="-35"/>
        </w:rPr>
        <w:t> </w:t>
      </w:r>
      <w:r>
        <w:rPr/>
        <w:t>battery packs of approximately four to six 18650 cells configured for 7.4 to 14.7 volts</w:t>
      </w:r>
      <w:r>
        <w:rPr>
          <w:spacing w:val="-23"/>
        </w:rPr>
        <w:t> </w:t>
      </w:r>
      <w:r>
        <w:rPr/>
        <w:t>nominal output.</w:t>
      </w:r>
      <w:r>
        <w:rPr>
          <w:spacing w:val="-9"/>
        </w:rPr>
        <w:t> </w:t>
      </w:r>
      <w:r>
        <w:rPr/>
        <w:t>With</w:t>
      </w:r>
      <w:r>
        <w:rPr>
          <w:spacing w:val="-26"/>
        </w:rPr>
        <w:t> </w:t>
      </w:r>
      <w:r>
        <w:rPr/>
        <w:t>an</w:t>
      </w:r>
      <w:r>
        <w:rPr>
          <w:spacing w:val="-25"/>
        </w:rPr>
        <w:t> </w:t>
      </w:r>
      <w:r>
        <w:rPr/>
        <w:t>estimated</w:t>
      </w:r>
      <w:r>
        <w:rPr>
          <w:spacing w:val="-25"/>
        </w:rPr>
        <w:t> </w:t>
      </w:r>
      <w:r>
        <w:rPr/>
        <w:t>cost</w:t>
      </w:r>
      <w:r>
        <w:rPr>
          <w:spacing w:val="-25"/>
        </w:rPr>
        <w:t> </w:t>
      </w:r>
      <w:r>
        <w:rPr/>
        <w:t>around</w:t>
      </w:r>
      <w:r>
        <w:rPr>
          <w:spacing w:val="-24"/>
        </w:rPr>
        <w:t> </w:t>
      </w:r>
      <w:r>
        <w:rPr>
          <w:rFonts w:ascii="Times New Roman"/>
          <w:sz w:val="19"/>
        </w:rPr>
        <w:t>$</w:t>
      </w:r>
      <w:r>
        <w:rPr/>
        <w:t>300,</w:t>
      </w:r>
      <w:r>
        <w:rPr>
          <w:spacing w:val="-25"/>
        </w:rPr>
        <w:t> </w:t>
      </w:r>
      <w:r>
        <w:rPr/>
        <w:t>it</w:t>
      </w:r>
      <w:r>
        <w:rPr>
          <w:spacing w:val="-25"/>
        </w:rPr>
        <w:t> </w:t>
      </w:r>
      <w:r>
        <w:rPr/>
        <w:t>fills</w:t>
      </w:r>
      <w:r>
        <w:rPr>
          <w:spacing w:val="-25"/>
        </w:rPr>
        <w:t> </w:t>
      </w:r>
      <w:r>
        <w:rPr/>
        <w:t>a</w:t>
      </w:r>
      <w:r>
        <w:rPr>
          <w:spacing w:val="-25"/>
        </w:rPr>
        <w:t> </w:t>
      </w:r>
      <w:r>
        <w:rPr/>
        <w:t>gap</w:t>
      </w:r>
      <w:r>
        <w:rPr>
          <w:spacing w:val="-25"/>
        </w:rPr>
        <w:t> </w:t>
      </w:r>
      <w:r>
        <w:rPr/>
        <w:t>between</w:t>
      </w:r>
      <w:r>
        <w:rPr>
          <w:spacing w:val="-26"/>
        </w:rPr>
        <w:t> </w:t>
      </w:r>
      <w:r>
        <w:rPr/>
        <w:t>inexpensive</w:t>
      </w:r>
      <w:r>
        <w:rPr>
          <w:spacing w:val="-25"/>
        </w:rPr>
        <w:t> </w:t>
      </w:r>
      <w:r>
        <w:rPr/>
        <w:t>inductive chargers in the 5 watt range and custom 90 watt robotic power systems that </w:t>
      </w:r>
      <w:r>
        <w:rPr>
          <w:spacing w:val="-4"/>
        </w:rPr>
        <w:t>have </w:t>
      </w:r>
      <w:r>
        <w:rPr/>
        <w:t>an entry level price of</w:t>
      </w:r>
      <w:r>
        <w:rPr>
          <w:spacing w:val="12"/>
        </w:rPr>
        <w:t> </w:t>
      </w:r>
      <w:r>
        <w:rPr>
          <w:rFonts w:ascii="Times New Roman"/>
          <w:sz w:val="19"/>
        </w:rPr>
        <w:t>$</w:t>
      </w:r>
      <w:r>
        <w:rPr/>
        <w:t>2000.</w:t>
      </w:r>
    </w:p>
    <w:p>
      <w:pPr>
        <w:pStyle w:val="BodyText"/>
        <w:spacing w:before="3"/>
        <w:rPr>
          <w:sz w:val="25"/>
        </w:rPr>
      </w:pPr>
    </w:p>
    <w:p>
      <w:pPr>
        <w:pStyle w:val="BodyText"/>
        <w:spacing w:line="254" w:lineRule="auto" w:before="1"/>
        <w:ind w:left="159" w:right="958" w:firstLine="351"/>
        <w:jc w:val="both"/>
      </w:pPr>
      <w:r>
        <w:rPr/>
        <w:t>Our</w:t>
      </w:r>
      <w:r>
        <w:rPr>
          <w:spacing w:val="-8"/>
        </w:rPr>
        <w:t> </w:t>
      </w:r>
      <w:r>
        <w:rPr/>
        <w:t>charging</w:t>
      </w:r>
      <w:r>
        <w:rPr>
          <w:spacing w:val="-7"/>
        </w:rPr>
        <w:t> </w:t>
      </w:r>
      <w:r>
        <w:rPr/>
        <w:t>system</w:t>
      </w:r>
      <w:r>
        <w:rPr>
          <w:spacing w:val="-8"/>
        </w:rPr>
        <w:t> </w:t>
      </w:r>
      <w:r>
        <w:rPr/>
        <w:t>is</w:t>
      </w:r>
      <w:r>
        <w:rPr>
          <w:spacing w:val="-7"/>
        </w:rPr>
        <w:t> </w:t>
      </w:r>
      <w:r>
        <w:rPr/>
        <w:t>made</w:t>
      </w:r>
      <w:r>
        <w:rPr>
          <w:spacing w:val="-8"/>
        </w:rPr>
        <w:t> </w:t>
      </w:r>
      <w:r>
        <w:rPr/>
        <w:t>with</w:t>
      </w:r>
      <w:r>
        <w:rPr>
          <w:spacing w:val="-7"/>
        </w:rPr>
        <w:t> </w:t>
      </w:r>
      <w:r>
        <w:rPr>
          <w:spacing w:val="-5"/>
        </w:rPr>
        <w:t>two</w:t>
      </w:r>
      <w:r>
        <w:rPr>
          <w:spacing w:val="-8"/>
        </w:rPr>
        <w:t> </w:t>
      </w:r>
      <w:r>
        <w:rPr/>
        <w:t>essential</w:t>
      </w:r>
      <w:r>
        <w:rPr>
          <w:spacing w:val="-7"/>
        </w:rPr>
        <w:t> </w:t>
      </w:r>
      <w:r>
        <w:rPr/>
        <w:t>components:</w:t>
      </w:r>
      <w:r>
        <w:rPr>
          <w:spacing w:val="13"/>
        </w:rPr>
        <w:t> </w:t>
      </w:r>
      <w:r>
        <w:rPr/>
        <w:t>a</w:t>
      </w:r>
      <w:r>
        <w:rPr>
          <w:spacing w:val="-7"/>
        </w:rPr>
        <w:t> </w:t>
      </w:r>
      <w:r>
        <w:rPr/>
        <w:t>transmitter</w:t>
      </w:r>
      <w:r>
        <w:rPr>
          <w:spacing w:val="-8"/>
        </w:rPr>
        <w:t> </w:t>
      </w:r>
      <w:r>
        <w:rPr/>
        <w:t>and</w:t>
      </w:r>
      <w:r>
        <w:rPr>
          <w:spacing w:val="-7"/>
        </w:rPr>
        <w:t> </w:t>
      </w:r>
      <w:r>
        <w:rPr/>
        <w:t>re- ceiver.</w:t>
      </w:r>
      <w:r>
        <w:rPr>
          <w:spacing w:val="17"/>
        </w:rPr>
        <w:t> </w:t>
      </w:r>
      <w:r>
        <w:rPr/>
        <w:t>The</w:t>
      </w:r>
      <w:r>
        <w:rPr>
          <w:spacing w:val="-6"/>
        </w:rPr>
        <w:t> </w:t>
      </w:r>
      <w:r>
        <w:rPr/>
        <w:t>transmitter</w:t>
      </w:r>
      <w:r>
        <w:rPr>
          <w:spacing w:val="-7"/>
        </w:rPr>
        <w:t> </w:t>
      </w:r>
      <w:r>
        <w:rPr/>
        <w:t>is</w:t>
      </w:r>
      <w:r>
        <w:rPr>
          <w:spacing w:val="-7"/>
        </w:rPr>
        <w:t> </w:t>
      </w:r>
      <w:r>
        <w:rPr/>
        <w:t>supplied</w:t>
      </w:r>
      <w:r>
        <w:rPr>
          <w:spacing w:val="-7"/>
        </w:rPr>
        <w:t> </w:t>
      </w:r>
      <w:r>
        <w:rPr>
          <w:spacing w:val="-4"/>
        </w:rPr>
        <w:t>by</w:t>
      </w:r>
      <w:r>
        <w:rPr>
          <w:spacing w:val="-7"/>
        </w:rPr>
        <w:t> </w:t>
      </w:r>
      <w:r>
        <w:rPr/>
        <w:t>standard</w:t>
      </w:r>
      <w:r>
        <w:rPr>
          <w:spacing w:val="-7"/>
        </w:rPr>
        <w:t> </w:t>
      </w:r>
      <w:r>
        <w:rPr/>
        <w:t>line</w:t>
      </w:r>
      <w:r>
        <w:rPr>
          <w:spacing w:val="-7"/>
        </w:rPr>
        <w:t> </w:t>
      </w:r>
      <w:r>
        <w:rPr/>
        <w:t>voltage</w:t>
      </w:r>
      <w:r>
        <w:rPr>
          <w:spacing w:val="-7"/>
        </w:rPr>
        <w:t> </w:t>
      </w:r>
      <w:r>
        <w:rPr/>
        <w:t>and</w:t>
      </w:r>
      <w:r>
        <w:rPr>
          <w:spacing w:val="-7"/>
        </w:rPr>
        <w:t> </w:t>
      </w:r>
      <w:r>
        <w:rPr/>
        <w:t>will</w:t>
      </w:r>
      <w:r>
        <w:rPr>
          <w:spacing w:val="-6"/>
        </w:rPr>
        <w:t> </w:t>
      </w:r>
      <w:r>
        <w:rPr>
          <w:spacing w:val="3"/>
        </w:rPr>
        <w:t>be</w:t>
      </w:r>
      <w:r>
        <w:rPr>
          <w:spacing w:val="-8"/>
        </w:rPr>
        <w:t> </w:t>
      </w:r>
      <w:r>
        <w:rPr/>
        <w:t>responsible</w:t>
      </w:r>
      <w:r>
        <w:rPr>
          <w:spacing w:val="-7"/>
        </w:rPr>
        <w:t> </w:t>
      </w:r>
      <w:r>
        <w:rPr/>
        <w:t>for safely delivering up to 30 watts of resonant power to the receiver when in range and appropriately</w:t>
      </w:r>
      <w:r>
        <w:rPr>
          <w:spacing w:val="-27"/>
        </w:rPr>
        <w:t> </w:t>
      </w:r>
      <w:r>
        <w:rPr/>
        <w:t>positioned.</w:t>
      </w:r>
      <w:r>
        <w:rPr>
          <w:spacing w:val="-12"/>
        </w:rPr>
        <w:t> </w:t>
      </w:r>
      <w:r>
        <w:rPr/>
        <w:t>It</w:t>
      </w:r>
      <w:r>
        <w:rPr>
          <w:spacing w:val="-26"/>
        </w:rPr>
        <w:t> </w:t>
      </w:r>
      <w:r>
        <w:rPr/>
        <w:t>shall</w:t>
      </w:r>
      <w:r>
        <w:rPr>
          <w:spacing w:val="-26"/>
        </w:rPr>
        <w:t> </w:t>
      </w:r>
      <w:r>
        <w:rPr/>
        <w:t>communicate</w:t>
      </w:r>
      <w:r>
        <w:rPr>
          <w:spacing w:val="-27"/>
        </w:rPr>
        <w:t> </w:t>
      </w:r>
      <w:r>
        <w:rPr/>
        <w:t>status</w:t>
      </w:r>
      <w:r>
        <w:rPr>
          <w:spacing w:val="-26"/>
        </w:rPr>
        <w:t> </w:t>
      </w:r>
      <w:r>
        <w:rPr/>
        <w:t>with</w:t>
      </w:r>
      <w:r>
        <w:rPr>
          <w:spacing w:val="-27"/>
        </w:rPr>
        <w:t> </w:t>
      </w:r>
      <w:r>
        <w:rPr/>
        <w:t>the</w:t>
      </w:r>
      <w:r>
        <w:rPr>
          <w:spacing w:val="-26"/>
        </w:rPr>
        <w:t> </w:t>
      </w:r>
      <w:r>
        <w:rPr/>
        <w:t>receiver</w:t>
      </w:r>
      <w:r>
        <w:rPr>
          <w:spacing w:val="-26"/>
        </w:rPr>
        <w:t> </w:t>
      </w:r>
      <w:r>
        <w:rPr>
          <w:spacing w:val="-4"/>
        </w:rPr>
        <w:t>over</w:t>
      </w:r>
      <w:r>
        <w:rPr>
          <w:spacing w:val="-27"/>
        </w:rPr>
        <w:t> </w:t>
      </w:r>
      <w:r>
        <w:rPr/>
        <w:t>a</w:t>
      </w:r>
      <w:r>
        <w:rPr>
          <w:spacing w:val="-26"/>
        </w:rPr>
        <w:t> </w:t>
      </w:r>
      <w:r>
        <w:rPr/>
        <w:t>Bluetooth link and shall enable or disable power transmission when</w:t>
      </w:r>
      <w:r>
        <w:rPr>
          <w:spacing w:val="2"/>
        </w:rPr>
        <w:t> </w:t>
      </w:r>
      <w:r>
        <w:rPr/>
        <w:t>requested.</w:t>
      </w:r>
    </w:p>
    <w:p>
      <w:pPr>
        <w:pStyle w:val="BodyText"/>
        <w:spacing w:before="4"/>
        <w:rPr>
          <w:sz w:val="25"/>
        </w:rPr>
      </w:pPr>
    </w:p>
    <w:p>
      <w:pPr>
        <w:pStyle w:val="BodyText"/>
        <w:spacing w:line="254" w:lineRule="auto"/>
        <w:ind w:left="159" w:right="958" w:firstLine="351"/>
        <w:jc w:val="both"/>
      </w:pPr>
      <w:r>
        <w:rPr/>
        <w:t>The</w:t>
      </w:r>
      <w:r>
        <w:rPr>
          <w:spacing w:val="-35"/>
        </w:rPr>
        <w:t> </w:t>
      </w:r>
      <w:r>
        <w:rPr/>
        <w:t>receiver</w:t>
      </w:r>
      <w:r>
        <w:rPr>
          <w:spacing w:val="-34"/>
        </w:rPr>
        <w:t> </w:t>
      </w:r>
      <w:r>
        <w:rPr/>
        <w:t>shall</w:t>
      </w:r>
      <w:r>
        <w:rPr>
          <w:spacing w:val="-35"/>
        </w:rPr>
        <w:t> </w:t>
      </w:r>
      <w:r>
        <w:rPr/>
        <w:t>communicate</w:t>
      </w:r>
      <w:r>
        <w:rPr>
          <w:spacing w:val="-34"/>
        </w:rPr>
        <w:t> </w:t>
      </w:r>
      <w:r>
        <w:rPr/>
        <w:t>with</w:t>
      </w:r>
      <w:r>
        <w:rPr>
          <w:spacing w:val="-34"/>
        </w:rPr>
        <w:t> </w:t>
      </w:r>
      <w:r>
        <w:rPr/>
        <w:t>the</w:t>
      </w:r>
      <w:r>
        <w:rPr>
          <w:spacing w:val="-35"/>
        </w:rPr>
        <w:t> </w:t>
      </w:r>
      <w:r>
        <w:rPr/>
        <w:t>transmitter</w:t>
      </w:r>
      <w:r>
        <w:rPr>
          <w:spacing w:val="-34"/>
        </w:rPr>
        <w:t> </w:t>
      </w:r>
      <w:r>
        <w:rPr/>
        <w:t>and</w:t>
      </w:r>
      <w:r>
        <w:rPr>
          <w:spacing w:val="-35"/>
        </w:rPr>
        <w:t> </w:t>
      </w:r>
      <w:r>
        <w:rPr/>
        <w:t>to</w:t>
      </w:r>
      <w:r>
        <w:rPr>
          <w:spacing w:val="-34"/>
        </w:rPr>
        <w:t> </w:t>
      </w:r>
      <w:r>
        <w:rPr/>
        <w:t>a</w:t>
      </w:r>
      <w:r>
        <w:rPr>
          <w:spacing w:val="-34"/>
        </w:rPr>
        <w:t> </w:t>
      </w:r>
      <w:r>
        <w:rPr/>
        <w:t>user</w:t>
      </w:r>
      <w:r>
        <w:rPr>
          <w:spacing w:val="-35"/>
        </w:rPr>
        <w:t> </w:t>
      </w:r>
      <w:r>
        <w:rPr/>
        <w:t>GUI</w:t>
      </w:r>
      <w:r>
        <w:rPr>
          <w:spacing w:val="-34"/>
        </w:rPr>
        <w:t> </w:t>
      </w:r>
      <w:r>
        <w:rPr>
          <w:spacing w:val="-4"/>
        </w:rPr>
        <w:t>over</w:t>
      </w:r>
      <w:r>
        <w:rPr>
          <w:spacing w:val="-35"/>
        </w:rPr>
        <w:t> </w:t>
      </w:r>
      <w:r>
        <w:rPr/>
        <w:t>Bluetooth links,</w:t>
      </w:r>
      <w:r>
        <w:rPr>
          <w:spacing w:val="-10"/>
        </w:rPr>
        <w:t> </w:t>
      </w:r>
      <w:r>
        <w:rPr/>
        <w:t>and</w:t>
      </w:r>
      <w:r>
        <w:rPr>
          <w:spacing w:val="-10"/>
        </w:rPr>
        <w:t> </w:t>
      </w:r>
      <w:r>
        <w:rPr/>
        <w:t>optionally</w:t>
      </w:r>
      <w:r>
        <w:rPr>
          <w:spacing w:val="-10"/>
        </w:rPr>
        <w:t> </w:t>
      </w:r>
      <w:r>
        <w:rPr/>
        <w:t>with</w:t>
      </w:r>
      <w:r>
        <w:rPr>
          <w:spacing w:val="-11"/>
        </w:rPr>
        <w:t> </w:t>
      </w:r>
      <w:r>
        <w:rPr/>
        <w:t>the</w:t>
      </w:r>
      <w:r>
        <w:rPr>
          <w:spacing w:val="-10"/>
        </w:rPr>
        <w:t> </w:t>
      </w:r>
      <w:r>
        <w:rPr/>
        <w:t>user’s</w:t>
      </w:r>
      <w:r>
        <w:rPr>
          <w:spacing w:val="-10"/>
        </w:rPr>
        <w:t> </w:t>
      </w:r>
      <w:r>
        <w:rPr>
          <w:spacing w:val="-3"/>
        </w:rPr>
        <w:t>own</w:t>
      </w:r>
      <w:r>
        <w:rPr>
          <w:spacing w:val="-10"/>
        </w:rPr>
        <w:t> </w:t>
      </w:r>
      <w:r>
        <w:rPr/>
        <w:t>application</w:t>
      </w:r>
      <w:r>
        <w:rPr>
          <w:spacing w:val="-11"/>
        </w:rPr>
        <w:t> </w:t>
      </w:r>
      <w:r>
        <w:rPr/>
        <w:t>(i.e.</w:t>
      </w:r>
      <w:r>
        <w:rPr>
          <w:spacing w:val="12"/>
        </w:rPr>
        <w:t> </w:t>
      </w:r>
      <w:r>
        <w:rPr/>
        <w:t>a</w:t>
      </w:r>
      <w:r>
        <w:rPr>
          <w:spacing w:val="-11"/>
        </w:rPr>
        <w:t> </w:t>
      </w:r>
      <w:r>
        <w:rPr/>
        <w:t>robot</w:t>
      </w:r>
      <w:r>
        <w:rPr>
          <w:spacing w:val="-10"/>
        </w:rPr>
        <w:t> </w:t>
      </w:r>
      <w:r>
        <w:rPr/>
        <w:t>microcontroller)</w:t>
      </w:r>
      <w:r>
        <w:rPr>
          <w:spacing w:val="-10"/>
        </w:rPr>
        <w:t> </w:t>
      </w:r>
      <w:r>
        <w:rPr>
          <w:spacing w:val="-4"/>
        </w:rPr>
        <w:t>over </w:t>
      </w:r>
      <w:r>
        <w:rPr/>
        <w:t>a</w:t>
      </w:r>
      <w:r>
        <w:rPr>
          <w:spacing w:val="-20"/>
        </w:rPr>
        <w:t> </w:t>
      </w:r>
      <w:r>
        <w:rPr/>
        <w:t>serial</w:t>
      </w:r>
      <w:r>
        <w:rPr>
          <w:spacing w:val="-19"/>
        </w:rPr>
        <w:t> </w:t>
      </w:r>
      <w:r>
        <w:rPr/>
        <w:t>link.</w:t>
      </w:r>
      <w:r>
        <w:rPr>
          <w:spacing w:val="-3"/>
        </w:rPr>
        <w:t> </w:t>
      </w:r>
      <w:r>
        <w:rPr/>
        <w:t>It</w:t>
      </w:r>
      <w:r>
        <w:rPr>
          <w:spacing w:val="-19"/>
        </w:rPr>
        <w:t> </w:t>
      </w:r>
      <w:r>
        <w:rPr/>
        <w:t>will</w:t>
      </w:r>
      <w:r>
        <w:rPr>
          <w:spacing w:val="-19"/>
        </w:rPr>
        <w:t> </w:t>
      </w:r>
      <w:r>
        <w:rPr>
          <w:spacing w:val="3"/>
        </w:rPr>
        <w:t>be</w:t>
      </w:r>
      <w:r>
        <w:rPr>
          <w:spacing w:val="-19"/>
        </w:rPr>
        <w:t> </w:t>
      </w:r>
      <w:r>
        <w:rPr/>
        <w:t>capable</w:t>
      </w:r>
      <w:r>
        <w:rPr>
          <w:spacing w:val="-19"/>
        </w:rPr>
        <w:t> </w:t>
      </w:r>
      <w:r>
        <w:rPr/>
        <w:t>of</w:t>
      </w:r>
      <w:r>
        <w:rPr>
          <w:spacing w:val="-19"/>
        </w:rPr>
        <w:t> </w:t>
      </w:r>
      <w:r>
        <w:rPr/>
        <w:t>delivering</w:t>
      </w:r>
      <w:r>
        <w:rPr>
          <w:spacing w:val="-19"/>
        </w:rPr>
        <w:t> </w:t>
      </w:r>
      <w:r>
        <w:rPr/>
        <w:t>requested</w:t>
      </w:r>
      <w:r>
        <w:rPr>
          <w:spacing w:val="-20"/>
        </w:rPr>
        <w:t> </w:t>
      </w:r>
      <w:r>
        <w:rPr/>
        <w:t>power</w:t>
      </w:r>
      <w:r>
        <w:rPr>
          <w:spacing w:val="-19"/>
        </w:rPr>
        <w:t> </w:t>
      </w:r>
      <w:r>
        <w:rPr/>
        <w:t>transmission</w:t>
      </w:r>
      <w:r>
        <w:rPr>
          <w:spacing w:val="-19"/>
        </w:rPr>
        <w:t> </w:t>
      </w:r>
      <w:r>
        <w:rPr/>
        <w:t>and</w:t>
      </w:r>
      <w:r>
        <w:rPr>
          <w:spacing w:val="-18"/>
        </w:rPr>
        <w:t> </w:t>
      </w:r>
      <w:r>
        <w:rPr/>
        <w:t>charging status</w:t>
      </w:r>
      <w:r>
        <w:rPr>
          <w:spacing w:val="-28"/>
        </w:rPr>
        <w:t> </w:t>
      </w:r>
      <w:r>
        <w:rPr/>
        <w:t>information</w:t>
      </w:r>
      <w:r>
        <w:rPr>
          <w:spacing w:val="-28"/>
        </w:rPr>
        <w:t> </w:t>
      </w:r>
      <w:r>
        <w:rPr/>
        <w:t>and</w:t>
      </w:r>
      <w:r>
        <w:rPr>
          <w:spacing w:val="-27"/>
        </w:rPr>
        <w:t> </w:t>
      </w:r>
      <w:r>
        <w:rPr/>
        <w:t>beginning</w:t>
      </w:r>
      <w:r>
        <w:rPr>
          <w:spacing w:val="-28"/>
        </w:rPr>
        <w:t> </w:t>
      </w:r>
      <w:r>
        <w:rPr/>
        <w:t>or</w:t>
      </w:r>
      <w:r>
        <w:rPr>
          <w:spacing w:val="-27"/>
        </w:rPr>
        <w:t> </w:t>
      </w:r>
      <w:r>
        <w:rPr/>
        <w:t>ending</w:t>
      </w:r>
      <w:r>
        <w:rPr>
          <w:spacing w:val="-28"/>
        </w:rPr>
        <w:t> </w:t>
      </w:r>
      <w:r>
        <w:rPr/>
        <w:t>the</w:t>
      </w:r>
      <w:r>
        <w:rPr>
          <w:spacing w:val="-28"/>
        </w:rPr>
        <w:t> </w:t>
      </w:r>
      <w:r>
        <w:rPr/>
        <w:t>charging</w:t>
      </w:r>
      <w:r>
        <w:rPr>
          <w:spacing w:val="-27"/>
        </w:rPr>
        <w:t> </w:t>
      </w:r>
      <w:r>
        <w:rPr/>
        <w:t>process.</w:t>
      </w:r>
      <w:r>
        <w:rPr>
          <w:spacing w:val="-16"/>
        </w:rPr>
        <w:t> </w:t>
      </w:r>
      <w:r>
        <w:rPr/>
        <w:t>It</w:t>
      </w:r>
      <w:r>
        <w:rPr>
          <w:spacing w:val="-27"/>
        </w:rPr>
        <w:t> </w:t>
      </w:r>
      <w:r>
        <w:rPr/>
        <w:t>shall</w:t>
      </w:r>
      <w:r>
        <w:rPr>
          <w:spacing w:val="-28"/>
        </w:rPr>
        <w:t> </w:t>
      </w:r>
      <w:r>
        <w:rPr/>
        <w:t>cease</w:t>
      </w:r>
      <w:r>
        <w:rPr>
          <w:spacing w:val="-27"/>
        </w:rPr>
        <w:t> </w:t>
      </w:r>
      <w:r>
        <w:rPr/>
        <w:t>charging on receipt of an error status from the charging circuit and will notify the user to take corrective</w:t>
      </w:r>
      <w:r>
        <w:rPr>
          <w:spacing w:val="-18"/>
        </w:rPr>
        <w:t> </w:t>
      </w:r>
      <w:r>
        <w:rPr/>
        <w:t>action.</w:t>
      </w:r>
      <w:r>
        <w:rPr>
          <w:spacing w:val="1"/>
        </w:rPr>
        <w:t> </w:t>
      </w:r>
      <w:r>
        <w:rPr/>
        <w:t>Under</w:t>
      </w:r>
      <w:r>
        <w:rPr>
          <w:spacing w:val="-18"/>
        </w:rPr>
        <w:t> </w:t>
      </w:r>
      <w:r>
        <w:rPr/>
        <w:t>normal</w:t>
      </w:r>
      <w:r>
        <w:rPr>
          <w:spacing w:val="-17"/>
        </w:rPr>
        <w:t> </w:t>
      </w:r>
      <w:r>
        <w:rPr/>
        <w:t>conditions</w:t>
      </w:r>
      <w:r>
        <w:rPr>
          <w:spacing w:val="-18"/>
        </w:rPr>
        <w:t> </w:t>
      </w:r>
      <w:r>
        <w:rPr/>
        <w:t>it</w:t>
      </w:r>
      <w:r>
        <w:rPr>
          <w:spacing w:val="-17"/>
        </w:rPr>
        <w:t> </w:t>
      </w:r>
      <w:r>
        <w:rPr/>
        <w:t>will</w:t>
      </w:r>
      <w:r>
        <w:rPr>
          <w:spacing w:val="-17"/>
        </w:rPr>
        <w:t> </w:t>
      </w:r>
      <w:r>
        <w:rPr/>
        <w:t>deliver</w:t>
      </w:r>
      <w:r>
        <w:rPr>
          <w:spacing w:val="-18"/>
        </w:rPr>
        <w:t> </w:t>
      </w:r>
      <w:r>
        <w:rPr/>
        <w:t>power</w:t>
      </w:r>
      <w:r>
        <w:rPr>
          <w:spacing w:val="-17"/>
        </w:rPr>
        <w:t> </w:t>
      </w:r>
      <w:r>
        <w:rPr/>
        <w:t>to</w:t>
      </w:r>
      <w:r>
        <w:rPr>
          <w:spacing w:val="-17"/>
        </w:rPr>
        <w:t> </w:t>
      </w:r>
      <w:r>
        <w:rPr/>
        <w:t>the</w:t>
      </w:r>
      <w:r>
        <w:rPr>
          <w:spacing w:val="-17"/>
        </w:rPr>
        <w:t> </w:t>
      </w:r>
      <w:r>
        <w:rPr/>
        <w:t>charging</w:t>
      </w:r>
      <w:r>
        <w:rPr>
          <w:spacing w:val="-18"/>
        </w:rPr>
        <w:t> </w:t>
      </w:r>
      <w:r>
        <w:rPr/>
        <w:t>control IC,</w:t>
      </w:r>
      <w:r>
        <w:rPr>
          <w:spacing w:val="16"/>
        </w:rPr>
        <w:t> </w:t>
      </w:r>
      <w:r>
        <w:rPr/>
        <w:t>which</w:t>
      </w:r>
      <w:r>
        <w:rPr>
          <w:spacing w:val="16"/>
        </w:rPr>
        <w:t> </w:t>
      </w:r>
      <w:r>
        <w:rPr/>
        <w:t>shall</w:t>
      </w:r>
      <w:r>
        <w:rPr>
          <w:spacing w:val="17"/>
        </w:rPr>
        <w:t> </w:t>
      </w:r>
      <w:r>
        <w:rPr/>
        <w:t>charge</w:t>
      </w:r>
      <w:r>
        <w:rPr>
          <w:spacing w:val="16"/>
        </w:rPr>
        <w:t> </w:t>
      </w:r>
      <w:r>
        <w:rPr/>
        <w:t>the</w:t>
      </w:r>
      <w:r>
        <w:rPr>
          <w:spacing w:val="17"/>
        </w:rPr>
        <w:t> </w:t>
      </w:r>
      <w:r>
        <w:rPr/>
        <w:t>attached</w:t>
      </w:r>
      <w:r>
        <w:rPr>
          <w:spacing w:val="16"/>
        </w:rPr>
        <w:t> </w:t>
      </w:r>
      <w:r>
        <w:rPr/>
        <w:t>battery</w:t>
      </w:r>
      <w:r>
        <w:rPr>
          <w:spacing w:val="17"/>
        </w:rPr>
        <w:t> </w:t>
      </w:r>
      <w:r>
        <w:rPr/>
        <w:t>pack.</w:t>
      </w:r>
    </w:p>
    <w:p>
      <w:pPr>
        <w:pStyle w:val="BodyText"/>
        <w:spacing w:before="3"/>
        <w:rPr>
          <w:sz w:val="25"/>
        </w:rPr>
      </w:pPr>
    </w:p>
    <w:p>
      <w:pPr>
        <w:pStyle w:val="BodyText"/>
        <w:spacing w:line="254" w:lineRule="auto" w:before="1"/>
        <w:ind w:left="159" w:right="958" w:firstLine="351"/>
        <w:jc w:val="both"/>
      </w:pPr>
      <w:r>
        <w:rPr/>
        <w:t>The charger </w:t>
      </w:r>
      <w:r>
        <w:rPr>
          <w:spacing w:val="-3"/>
        </w:rPr>
        <w:t>may </w:t>
      </w:r>
      <w:r>
        <w:rPr>
          <w:spacing w:val="3"/>
        </w:rPr>
        <w:t>be </w:t>
      </w:r>
      <w:r>
        <w:rPr/>
        <w:t>configured to charge 7.4 to 14.7 nominal Li-Ion battery cells, which</w:t>
      </w:r>
      <w:r>
        <w:rPr>
          <w:spacing w:val="-33"/>
        </w:rPr>
        <w:t> </w:t>
      </w:r>
      <w:r>
        <w:rPr/>
        <w:t>must</w:t>
      </w:r>
      <w:r>
        <w:rPr>
          <w:spacing w:val="-33"/>
        </w:rPr>
        <w:t> </w:t>
      </w:r>
      <w:r>
        <w:rPr>
          <w:spacing w:val="-4"/>
        </w:rPr>
        <w:t>have</w:t>
      </w:r>
      <w:r>
        <w:rPr>
          <w:spacing w:val="-33"/>
        </w:rPr>
        <w:t> </w:t>
      </w:r>
      <w:r>
        <w:rPr/>
        <w:t>internal</w:t>
      </w:r>
      <w:r>
        <w:rPr>
          <w:spacing w:val="-33"/>
        </w:rPr>
        <w:t> </w:t>
      </w:r>
      <w:r>
        <w:rPr/>
        <w:t>protection</w:t>
      </w:r>
      <w:r>
        <w:rPr>
          <w:spacing w:val="-33"/>
        </w:rPr>
        <w:t> </w:t>
      </w:r>
      <w:r>
        <w:rPr/>
        <w:t>circuitry</w:t>
      </w:r>
      <w:r>
        <w:rPr>
          <w:spacing w:val="-33"/>
        </w:rPr>
        <w:t> </w:t>
      </w:r>
      <w:r>
        <w:rPr/>
        <w:t>in</w:t>
      </w:r>
      <w:r>
        <w:rPr>
          <w:spacing w:val="-33"/>
        </w:rPr>
        <w:t> </w:t>
      </w:r>
      <w:r>
        <w:rPr/>
        <w:t>accordance</w:t>
      </w:r>
      <w:r>
        <w:rPr>
          <w:spacing w:val="-33"/>
        </w:rPr>
        <w:t> </w:t>
      </w:r>
      <w:r>
        <w:rPr/>
        <w:t>with</w:t>
      </w:r>
      <w:r>
        <w:rPr>
          <w:spacing w:val="-33"/>
        </w:rPr>
        <w:t> </w:t>
      </w:r>
      <w:r>
        <w:rPr/>
        <w:t>UL1642</w:t>
      </w:r>
      <w:r>
        <w:rPr>
          <w:spacing w:val="-33"/>
        </w:rPr>
        <w:t> </w:t>
      </w:r>
      <w:r>
        <w:rPr/>
        <w:t>and</w:t>
      </w:r>
      <w:r>
        <w:rPr>
          <w:spacing w:val="-33"/>
        </w:rPr>
        <w:t> </w:t>
      </w:r>
      <w:r>
        <w:rPr/>
        <w:t>IEC61960. Optimal</w:t>
      </w:r>
      <w:r>
        <w:rPr>
          <w:spacing w:val="-16"/>
        </w:rPr>
        <w:t> </w:t>
      </w:r>
      <w:r>
        <w:rPr/>
        <w:t>configurations</w:t>
      </w:r>
      <w:r>
        <w:rPr>
          <w:spacing w:val="-15"/>
        </w:rPr>
        <w:t> </w:t>
      </w:r>
      <w:r>
        <w:rPr/>
        <w:t>would</w:t>
      </w:r>
      <w:r>
        <w:rPr>
          <w:spacing w:val="-15"/>
        </w:rPr>
        <w:t> </w:t>
      </w:r>
      <w:r>
        <w:rPr/>
        <w:t>include</w:t>
      </w:r>
      <w:r>
        <w:rPr>
          <w:spacing w:val="-15"/>
        </w:rPr>
        <w:t> </w:t>
      </w:r>
      <w:r>
        <w:rPr/>
        <w:t>a</w:t>
      </w:r>
      <w:r>
        <w:rPr>
          <w:spacing w:val="-15"/>
        </w:rPr>
        <w:t> </w:t>
      </w:r>
      <w:r>
        <w:rPr/>
        <w:t>7.4V</w:t>
      </w:r>
      <w:r>
        <w:rPr>
          <w:spacing w:val="-15"/>
        </w:rPr>
        <w:t> </w:t>
      </w:r>
      <w:r>
        <w:rPr/>
        <w:t>pack</w:t>
      </w:r>
      <w:r>
        <w:rPr>
          <w:spacing w:val="-15"/>
        </w:rPr>
        <w:t> </w:t>
      </w:r>
      <w:r>
        <w:rPr/>
        <w:t>rated</w:t>
      </w:r>
      <w:r>
        <w:rPr>
          <w:spacing w:val="-14"/>
        </w:rPr>
        <w:t> </w:t>
      </w:r>
      <w:r>
        <w:rPr/>
        <w:t>for</w:t>
      </w:r>
      <w:r>
        <w:rPr>
          <w:spacing w:val="-15"/>
        </w:rPr>
        <w:t> </w:t>
      </w:r>
      <w:r>
        <w:rPr/>
        <w:t>3.2A</w:t>
      </w:r>
      <w:r>
        <w:rPr>
          <w:spacing w:val="-15"/>
        </w:rPr>
        <w:t> </w:t>
      </w:r>
      <w:r>
        <w:rPr/>
        <w:t>charging,</w:t>
      </w:r>
      <w:r>
        <w:rPr>
          <w:spacing w:val="-14"/>
        </w:rPr>
        <w:t> </w:t>
      </w:r>
      <w:r>
        <w:rPr/>
        <w:t>a</w:t>
      </w:r>
      <w:r>
        <w:rPr>
          <w:spacing w:val="-15"/>
        </w:rPr>
        <w:t> </w:t>
      </w:r>
      <w:r>
        <w:rPr/>
        <w:t>11.1V</w:t>
      </w:r>
      <w:r>
        <w:rPr>
          <w:spacing w:val="-14"/>
        </w:rPr>
        <w:t> </w:t>
      </w:r>
      <w:r>
        <w:rPr/>
        <w:t>pack rated</w:t>
      </w:r>
      <w:r>
        <w:rPr>
          <w:spacing w:val="13"/>
        </w:rPr>
        <w:t> </w:t>
      </w:r>
      <w:r>
        <w:rPr/>
        <w:t>for</w:t>
      </w:r>
      <w:r>
        <w:rPr>
          <w:spacing w:val="13"/>
        </w:rPr>
        <w:t> </w:t>
      </w:r>
      <w:r>
        <w:rPr/>
        <w:t>2.2A</w:t>
      </w:r>
      <w:r>
        <w:rPr>
          <w:spacing w:val="13"/>
        </w:rPr>
        <w:t> </w:t>
      </w:r>
      <w:r>
        <w:rPr/>
        <w:t>charging,</w:t>
      </w:r>
      <w:r>
        <w:rPr>
          <w:spacing w:val="13"/>
        </w:rPr>
        <w:t> </w:t>
      </w:r>
      <w:r>
        <w:rPr/>
        <w:t>or</w:t>
      </w:r>
      <w:r>
        <w:rPr>
          <w:spacing w:val="13"/>
        </w:rPr>
        <w:t> </w:t>
      </w:r>
      <w:r>
        <w:rPr/>
        <w:t>a</w:t>
      </w:r>
      <w:r>
        <w:rPr>
          <w:spacing w:val="13"/>
        </w:rPr>
        <w:t> </w:t>
      </w:r>
      <w:r>
        <w:rPr/>
        <w:t>14.8V</w:t>
      </w:r>
      <w:r>
        <w:rPr>
          <w:spacing w:val="13"/>
        </w:rPr>
        <w:t> </w:t>
      </w:r>
      <w:r>
        <w:rPr/>
        <w:t>pack</w:t>
      </w:r>
      <w:r>
        <w:rPr>
          <w:spacing w:val="13"/>
        </w:rPr>
        <w:t> </w:t>
      </w:r>
      <w:r>
        <w:rPr/>
        <w:t>rated</w:t>
      </w:r>
      <w:r>
        <w:rPr>
          <w:spacing w:val="13"/>
        </w:rPr>
        <w:t> </w:t>
      </w:r>
      <w:r>
        <w:rPr/>
        <w:t>for</w:t>
      </w:r>
      <w:r>
        <w:rPr>
          <w:spacing w:val="13"/>
        </w:rPr>
        <w:t> </w:t>
      </w:r>
      <w:r>
        <w:rPr/>
        <w:t>1.7A</w:t>
      </w:r>
      <w:r>
        <w:rPr>
          <w:spacing w:val="13"/>
        </w:rPr>
        <w:t> </w:t>
      </w:r>
      <w:r>
        <w:rPr/>
        <w:t>charging.</w:t>
      </w:r>
    </w:p>
    <w:p>
      <w:pPr>
        <w:pStyle w:val="BodyText"/>
        <w:spacing w:before="4"/>
        <w:rPr>
          <w:sz w:val="25"/>
        </w:rPr>
      </w:pPr>
    </w:p>
    <w:p>
      <w:pPr>
        <w:pStyle w:val="BodyText"/>
        <w:spacing w:line="254" w:lineRule="auto"/>
        <w:ind w:left="159" w:right="957" w:firstLine="351"/>
        <w:jc w:val="both"/>
      </w:pPr>
      <w:r>
        <w:rPr>
          <w:spacing w:val="-10"/>
        </w:rPr>
        <w:t>To </w:t>
      </w:r>
      <w:r>
        <w:rPr/>
        <w:t>best demonstrate the full potential of our project, the team is pursuing</w:t>
      </w:r>
      <w:r>
        <w:rPr>
          <w:spacing w:val="-35"/>
        </w:rPr>
        <w:t> </w:t>
      </w:r>
      <w:r>
        <w:rPr/>
        <w:t>optional deliverables</w:t>
      </w:r>
      <w:r>
        <w:rPr>
          <w:spacing w:val="-29"/>
        </w:rPr>
        <w:t> </w:t>
      </w:r>
      <w:r>
        <w:rPr/>
        <w:t>that</w:t>
      </w:r>
      <w:r>
        <w:rPr>
          <w:spacing w:val="-28"/>
        </w:rPr>
        <w:t> </w:t>
      </w:r>
      <w:r>
        <w:rPr/>
        <w:t>should</w:t>
      </w:r>
      <w:r>
        <w:rPr>
          <w:spacing w:val="-28"/>
        </w:rPr>
        <w:t> </w:t>
      </w:r>
      <w:r>
        <w:rPr>
          <w:spacing w:val="3"/>
        </w:rPr>
        <w:t>be</w:t>
      </w:r>
      <w:r>
        <w:rPr>
          <w:spacing w:val="-28"/>
        </w:rPr>
        <w:t> </w:t>
      </w:r>
      <w:r>
        <w:rPr/>
        <w:t>completed</w:t>
      </w:r>
      <w:r>
        <w:rPr>
          <w:spacing w:val="-28"/>
        </w:rPr>
        <w:t> </w:t>
      </w:r>
      <w:r>
        <w:rPr/>
        <w:t>if</w:t>
      </w:r>
      <w:r>
        <w:rPr>
          <w:spacing w:val="-28"/>
        </w:rPr>
        <w:t> </w:t>
      </w:r>
      <w:r>
        <w:rPr/>
        <w:t>time</w:t>
      </w:r>
      <w:r>
        <w:rPr>
          <w:spacing w:val="-28"/>
        </w:rPr>
        <w:t> </w:t>
      </w:r>
      <w:r>
        <w:rPr/>
        <w:t>permits</w:t>
      </w:r>
      <w:r>
        <w:rPr>
          <w:spacing w:val="-28"/>
        </w:rPr>
        <w:t> </w:t>
      </w:r>
      <w:r>
        <w:rPr/>
        <w:t>once</w:t>
      </w:r>
      <w:r>
        <w:rPr>
          <w:spacing w:val="-28"/>
        </w:rPr>
        <w:t> </w:t>
      </w:r>
      <w:r>
        <w:rPr/>
        <w:t>the</w:t>
      </w:r>
      <w:r>
        <w:rPr>
          <w:spacing w:val="-28"/>
        </w:rPr>
        <w:t> </w:t>
      </w:r>
      <w:r>
        <w:rPr/>
        <w:t>core</w:t>
      </w:r>
      <w:r>
        <w:rPr>
          <w:spacing w:val="-28"/>
        </w:rPr>
        <w:t> </w:t>
      </w:r>
      <w:r>
        <w:rPr/>
        <w:t>project</w:t>
      </w:r>
      <w:r>
        <w:rPr>
          <w:spacing w:val="-29"/>
        </w:rPr>
        <w:t> </w:t>
      </w:r>
      <w:r>
        <w:rPr/>
        <w:t>is</w:t>
      </w:r>
      <w:r>
        <w:rPr>
          <w:spacing w:val="-28"/>
        </w:rPr>
        <w:t> </w:t>
      </w:r>
      <w:r>
        <w:rPr/>
        <w:t>completed. These</w:t>
      </w:r>
      <w:r>
        <w:rPr>
          <w:spacing w:val="-29"/>
        </w:rPr>
        <w:t> </w:t>
      </w:r>
      <w:r>
        <w:rPr/>
        <w:t>stretch</w:t>
      </w:r>
      <w:r>
        <w:rPr>
          <w:spacing w:val="-28"/>
        </w:rPr>
        <w:t> </w:t>
      </w:r>
      <w:r>
        <w:rPr/>
        <w:t>goals</w:t>
      </w:r>
      <w:r>
        <w:rPr>
          <w:spacing w:val="-28"/>
        </w:rPr>
        <w:t> </w:t>
      </w:r>
      <w:r>
        <w:rPr/>
        <w:t>include</w:t>
      </w:r>
      <w:r>
        <w:rPr>
          <w:spacing w:val="-29"/>
        </w:rPr>
        <w:t> </w:t>
      </w:r>
      <w:r>
        <w:rPr/>
        <w:t>a</w:t>
      </w:r>
      <w:r>
        <w:rPr>
          <w:spacing w:val="-28"/>
        </w:rPr>
        <w:t> </w:t>
      </w:r>
      <w:r>
        <w:rPr/>
        <w:t>mobile</w:t>
      </w:r>
      <w:r>
        <w:rPr>
          <w:spacing w:val="-28"/>
        </w:rPr>
        <w:t> </w:t>
      </w:r>
      <w:r>
        <w:rPr/>
        <w:t>robot</w:t>
      </w:r>
      <w:r>
        <w:rPr>
          <w:spacing w:val="-28"/>
        </w:rPr>
        <w:t> </w:t>
      </w:r>
      <w:r>
        <w:rPr/>
        <w:t>capable</w:t>
      </w:r>
      <w:r>
        <w:rPr>
          <w:spacing w:val="-29"/>
        </w:rPr>
        <w:t> </w:t>
      </w:r>
      <w:r>
        <w:rPr/>
        <w:t>of</w:t>
      </w:r>
      <w:r>
        <w:rPr>
          <w:spacing w:val="-28"/>
        </w:rPr>
        <w:t> </w:t>
      </w:r>
      <w:r>
        <w:rPr/>
        <w:t>charging</w:t>
      </w:r>
      <w:r>
        <w:rPr>
          <w:spacing w:val="-28"/>
        </w:rPr>
        <w:t> </w:t>
      </w:r>
      <w:r>
        <w:rPr/>
        <w:t>itself</w:t>
      </w:r>
      <w:r>
        <w:rPr>
          <w:spacing w:val="-29"/>
        </w:rPr>
        <w:t> </w:t>
      </w:r>
      <w:r>
        <w:rPr/>
        <w:t>for</w:t>
      </w:r>
      <w:r>
        <w:rPr>
          <w:spacing w:val="-28"/>
        </w:rPr>
        <w:t> </w:t>
      </w:r>
      <w:r>
        <w:rPr/>
        <w:t>continuous</w:t>
      </w:r>
      <w:r>
        <w:rPr>
          <w:spacing w:val="-28"/>
        </w:rPr>
        <w:t> </w:t>
      </w:r>
      <w:r>
        <w:rPr/>
        <w:t>wire- less operation and integration with a smart Li-ion battery for detailed fuel gauge and battery health</w:t>
      </w:r>
      <w:r>
        <w:rPr>
          <w:spacing w:val="-20"/>
        </w:rPr>
        <w:t> </w:t>
      </w:r>
      <w:r>
        <w:rPr/>
        <w:t>status.</w:t>
      </w:r>
    </w:p>
    <w:p>
      <w:pPr>
        <w:spacing w:after="0" w:line="254" w:lineRule="auto"/>
        <w:jc w:val="both"/>
        <w:sectPr>
          <w:pgSz w:w="12240" w:h="15840"/>
          <w:pgMar w:header="0" w:footer="822" w:top="1420" w:bottom="1020" w:left="1640" w:right="480"/>
        </w:sectPr>
      </w:pPr>
    </w:p>
    <w:p>
      <w:pPr>
        <w:spacing w:before="21"/>
        <w:ind w:left="160" w:right="0" w:firstLine="0"/>
        <w:jc w:val="left"/>
        <w:rPr>
          <w:rFonts w:ascii="Times New Roman"/>
          <w:b/>
          <w:sz w:val="34"/>
        </w:rPr>
      </w:pPr>
      <w:r>
        <w:rPr>
          <w:rFonts w:ascii="Times New Roman"/>
          <w:b/>
          <w:w w:val="120"/>
          <w:sz w:val="34"/>
        </w:rPr>
        <w:t>Contents</w:t>
      </w:r>
    </w:p>
    <w:p>
      <w:pPr>
        <w:pStyle w:val="Heading5"/>
        <w:numPr>
          <w:ilvl w:val="0"/>
          <w:numId w:val="1"/>
        </w:numPr>
        <w:tabs>
          <w:tab w:pos="862" w:val="left" w:leader="none"/>
          <w:tab w:pos="863" w:val="left" w:leader="none"/>
          <w:tab w:pos="9159" w:val="right" w:leader="none"/>
        </w:tabs>
        <w:spacing w:line="240" w:lineRule="auto" w:before="228" w:after="0"/>
        <w:ind w:left="862" w:right="0" w:hanging="703"/>
        <w:jc w:val="left"/>
      </w:pPr>
      <w:hyperlink w:history="true" w:anchor="_bookmark0">
        <w:r>
          <w:rPr>
            <w:color w:val="0000FF"/>
            <w:spacing w:val="2"/>
            <w:w w:val="115"/>
          </w:rPr>
          <w:t>Project</w:t>
        </w:r>
        <w:r>
          <w:rPr>
            <w:color w:val="0000FF"/>
            <w:spacing w:val="19"/>
            <w:w w:val="115"/>
          </w:rPr>
          <w:t> </w:t>
        </w:r>
        <w:r>
          <w:rPr>
            <w:color w:val="0000FF"/>
            <w:w w:val="115"/>
          </w:rPr>
          <w:t>Description</w:t>
        </w:r>
      </w:hyperlink>
      <w:r>
        <w:rPr>
          <w:color w:val="0000FF"/>
          <w:w w:val="115"/>
        </w:rPr>
        <w:tab/>
      </w:r>
      <w:r>
        <w:rPr>
          <w:w w:val="115"/>
        </w:rPr>
        <w:t>1</w:t>
      </w:r>
    </w:p>
    <w:p>
      <w:pPr>
        <w:pStyle w:val="ListParagraph"/>
        <w:numPr>
          <w:ilvl w:val="1"/>
          <w:numId w:val="1"/>
        </w:numPr>
        <w:tabs>
          <w:tab w:pos="1213" w:val="left" w:leader="none"/>
          <w:tab w:pos="1214" w:val="left" w:leader="none"/>
          <w:tab w:pos="9158" w:val="right" w:leader="none"/>
        </w:tabs>
        <w:spacing w:line="240" w:lineRule="auto" w:before="17" w:after="0"/>
        <w:ind w:left="1213" w:right="0" w:hanging="703"/>
        <w:jc w:val="left"/>
        <w:rPr>
          <w:sz w:val="24"/>
        </w:rPr>
      </w:pPr>
      <w:hyperlink w:history="true" w:anchor="_bookmark2">
        <w:r>
          <w:rPr>
            <w:color w:val="0000FF"/>
            <w:sz w:val="24"/>
          </w:rPr>
          <w:t>Software </w:t>
        </w:r>
        <w:r>
          <w:rPr>
            <w:color w:val="0000FF"/>
            <w:spacing w:val="-4"/>
            <w:sz w:val="24"/>
          </w:rPr>
          <w:t>Team’s  </w:t>
        </w:r>
        <w:r>
          <w:rPr>
            <w:color w:val="0000FF"/>
            <w:spacing w:val="-3"/>
            <w:sz w:val="24"/>
          </w:rPr>
          <w:t>Focus </w:t>
        </w:r>
        <w:r>
          <w:rPr>
            <w:color w:val="0000FF"/>
            <w:sz w:val="24"/>
          </w:rPr>
          <w:t>for Project</w:t>
        </w:r>
      </w:hyperlink>
      <w:r>
        <w:rPr>
          <w:color w:val="0000FF"/>
          <w:sz w:val="24"/>
        </w:rPr>
        <w:t>  </w:t>
      </w:r>
      <w:r>
        <w:rPr>
          <w:sz w:val="24"/>
        </w:rPr>
        <w:t>.  .  .  .  .  .  .  .  .  .  .  .  .  .  .  .  .  .  .</w:t>
      </w:r>
      <w:r>
        <w:rPr>
          <w:spacing w:val="27"/>
          <w:sz w:val="24"/>
        </w:rPr>
        <w:t> </w:t>
      </w:r>
      <w:r>
        <w:rPr>
          <w:sz w:val="24"/>
        </w:rPr>
        <w:t>.</w:t>
      </w:r>
      <w:r>
        <w:rPr>
          <w:spacing w:val="57"/>
          <w:sz w:val="24"/>
        </w:rPr>
        <w:t> </w:t>
      </w:r>
      <w:r>
        <w:rPr>
          <w:sz w:val="24"/>
        </w:rPr>
        <w:t>.</w:t>
        <w:tab/>
        <w:t>2</w:t>
      </w:r>
    </w:p>
    <w:p>
      <w:pPr>
        <w:pStyle w:val="ListParagraph"/>
        <w:numPr>
          <w:ilvl w:val="1"/>
          <w:numId w:val="1"/>
        </w:numPr>
        <w:tabs>
          <w:tab w:pos="1213" w:val="left" w:leader="none"/>
          <w:tab w:pos="1214" w:val="left" w:leader="none"/>
          <w:tab w:pos="9157" w:val="right" w:leader="none"/>
        </w:tabs>
        <w:spacing w:line="240" w:lineRule="auto" w:before="17" w:after="0"/>
        <w:ind w:left="1213" w:right="0" w:hanging="703"/>
        <w:jc w:val="left"/>
        <w:rPr>
          <w:sz w:val="24"/>
        </w:rPr>
      </w:pPr>
      <w:hyperlink w:history="true" w:anchor="_bookmark3">
        <w:r>
          <w:rPr>
            <w:color w:val="0000FF"/>
            <w:sz w:val="24"/>
          </w:rPr>
          <w:t>Hardware </w:t>
        </w:r>
        <w:r>
          <w:rPr>
            <w:color w:val="0000FF"/>
            <w:spacing w:val="-4"/>
            <w:sz w:val="24"/>
          </w:rPr>
          <w:t>Team’s  </w:t>
        </w:r>
        <w:r>
          <w:rPr>
            <w:color w:val="0000FF"/>
            <w:spacing w:val="-3"/>
            <w:sz w:val="24"/>
          </w:rPr>
          <w:t>Focus </w:t>
        </w:r>
        <w:r>
          <w:rPr>
            <w:color w:val="0000FF"/>
            <w:sz w:val="24"/>
          </w:rPr>
          <w:t>for Project</w:t>
        </w:r>
      </w:hyperlink>
      <w:r>
        <w:rPr>
          <w:color w:val="0000FF"/>
          <w:sz w:val="24"/>
        </w:rPr>
        <w:t>   </w:t>
      </w:r>
      <w:r>
        <w:rPr>
          <w:sz w:val="24"/>
        </w:rPr>
        <w:t>.  .  .  .  .  .  .  .  .  .  .  .  .  .  .  .  .  .</w:t>
      </w:r>
      <w:r>
        <w:rPr>
          <w:spacing w:val="26"/>
          <w:sz w:val="24"/>
        </w:rPr>
        <w:t> </w:t>
      </w:r>
      <w:r>
        <w:rPr>
          <w:sz w:val="24"/>
        </w:rPr>
        <w:t>.</w:t>
      </w:r>
      <w:r>
        <w:rPr>
          <w:spacing w:val="57"/>
          <w:sz w:val="24"/>
        </w:rPr>
        <w:t> </w:t>
      </w:r>
      <w:r>
        <w:rPr>
          <w:sz w:val="24"/>
        </w:rPr>
        <w:t>.</w:t>
        <w:tab/>
        <w:t>3</w:t>
      </w:r>
    </w:p>
    <w:p>
      <w:pPr>
        <w:pStyle w:val="Heading5"/>
        <w:numPr>
          <w:ilvl w:val="0"/>
          <w:numId w:val="1"/>
        </w:numPr>
        <w:tabs>
          <w:tab w:pos="862" w:val="left" w:leader="none"/>
          <w:tab w:pos="863" w:val="left" w:leader="none"/>
          <w:tab w:pos="9159" w:val="right" w:leader="none"/>
        </w:tabs>
        <w:spacing w:line="240" w:lineRule="auto" w:before="246" w:after="0"/>
        <w:ind w:left="862" w:right="0" w:hanging="703"/>
        <w:jc w:val="left"/>
      </w:pPr>
      <w:hyperlink w:history="true" w:anchor="_bookmark6">
        <w:r>
          <w:rPr>
            <w:color w:val="0000FF"/>
            <w:w w:val="115"/>
          </w:rPr>
          <w:t>Final</w:t>
        </w:r>
        <w:r>
          <w:rPr>
            <w:color w:val="0000FF"/>
            <w:spacing w:val="19"/>
            <w:w w:val="115"/>
          </w:rPr>
          <w:t> </w:t>
        </w:r>
        <w:r>
          <w:rPr>
            <w:color w:val="0000FF"/>
            <w:w w:val="115"/>
          </w:rPr>
          <w:t>Design</w:t>
        </w:r>
        <w:r>
          <w:rPr>
            <w:color w:val="0000FF"/>
            <w:spacing w:val="19"/>
            <w:w w:val="115"/>
          </w:rPr>
          <w:t> </w:t>
        </w:r>
        <w:r>
          <w:rPr>
            <w:color w:val="0000FF"/>
            <w:w w:val="115"/>
          </w:rPr>
          <w:t>Specifications</w:t>
        </w:r>
      </w:hyperlink>
      <w:r>
        <w:rPr>
          <w:color w:val="0000FF"/>
          <w:w w:val="115"/>
        </w:rPr>
        <w:tab/>
      </w:r>
      <w:r>
        <w:rPr>
          <w:w w:val="115"/>
        </w:rPr>
        <w:t>4</w:t>
      </w:r>
    </w:p>
    <w:p>
      <w:pPr>
        <w:pStyle w:val="BodyText"/>
        <w:tabs>
          <w:tab w:pos="1213" w:val="left" w:leader="none"/>
          <w:tab w:pos="3171" w:val="left" w:leader="none"/>
          <w:tab w:pos="9158" w:val="right" w:leader="none"/>
        </w:tabs>
        <w:spacing w:before="17"/>
        <w:ind w:left="511"/>
      </w:pPr>
      <w:hyperlink w:history="true" w:anchor="_bookmark11">
        <w:r>
          <w:rPr>
            <w:color w:val="0000FF"/>
          </w:rPr>
          <w:t>II.A</w:t>
          <w:tab/>
        </w:r>
        <w:r>
          <w:rPr>
            <w:color w:val="0000FF"/>
            <w:spacing w:val="-3"/>
          </w:rPr>
          <w:t>Feasibility</w:t>
        </w:r>
        <w:r>
          <w:rPr>
            <w:color w:val="0000FF"/>
            <w:spacing w:val="8"/>
          </w:rPr>
          <w:t> </w:t>
        </w:r>
        <w:r>
          <w:rPr>
            <w:color w:val="0000FF"/>
          </w:rPr>
          <w:t>Study</w:t>
        </w:r>
      </w:hyperlink>
      <w:r>
        <w:rPr>
          <w:color w:val="0000FF"/>
        </w:rPr>
        <w:tab/>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 </w:t>
      </w:r>
      <w:r>
        <w:rPr>
          <w:spacing w:val="4"/>
        </w:rPr>
        <w:t> </w:t>
      </w:r>
      <w:r>
        <w:rPr/>
        <w:t>. </w:t>
      </w:r>
      <w:r>
        <w:rPr>
          <w:spacing w:val="3"/>
        </w:rPr>
        <w:t> </w:t>
      </w:r>
      <w:r>
        <w:rPr/>
        <w:t>.</w:t>
        <w:tab/>
        <w:t>6</w:t>
      </w:r>
    </w:p>
    <w:p>
      <w:pPr>
        <w:pStyle w:val="BodyText"/>
        <w:tabs>
          <w:tab w:pos="1213" w:val="left" w:leader="none"/>
          <w:tab w:pos="2987" w:val="left" w:leader="none"/>
          <w:tab w:pos="9158" w:val="right" w:leader="none"/>
        </w:tabs>
        <w:spacing w:before="16"/>
        <w:ind w:left="511"/>
      </w:pPr>
      <w:hyperlink w:history="true" w:anchor="_bookmark12">
        <w:r>
          <w:rPr>
            <w:color w:val="0000FF"/>
          </w:rPr>
          <w:t>II.B</w:t>
          <w:tab/>
        </w:r>
        <w:r>
          <w:rPr>
            <w:color w:val="0000FF"/>
            <w:w w:val="95"/>
          </w:rPr>
          <w:t>Microcontroller</w:t>
        </w:r>
      </w:hyperlink>
      <w:r>
        <w:rPr>
          <w:color w:val="0000FF"/>
          <w:w w:val="95"/>
        </w:rPr>
        <w:tab/>
      </w:r>
      <w:r>
        <w:rPr/>
        <w:t>. </w:t>
      </w:r>
      <w:r>
        <w:rPr>
          <w:spacing w:val="4"/>
        </w:rPr>
        <w:t> </w:t>
      </w:r>
      <w:r>
        <w:rPr/>
        <w:t>. </w:t>
      </w:r>
      <w:r>
        <w:rPr>
          <w:spacing w:val="3"/>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w:t>
        <w:tab/>
        <w:t>7</w:t>
      </w:r>
    </w:p>
    <w:p>
      <w:pPr>
        <w:pStyle w:val="BodyText"/>
        <w:tabs>
          <w:tab w:pos="1213" w:val="left" w:leader="none"/>
          <w:tab w:pos="9159" w:val="right" w:leader="none"/>
        </w:tabs>
        <w:spacing w:before="16"/>
        <w:ind w:left="511"/>
      </w:pPr>
      <w:hyperlink w:history="true" w:anchor="_bookmark13">
        <w:r>
          <w:rPr>
            <w:color w:val="0000FF"/>
          </w:rPr>
          <w:t>II.C</w:t>
          <w:tab/>
          <w:t>Transmitter  Coil </w:t>
        </w:r>
      </w:hyperlink>
      <w:r>
        <w:rPr/>
        <w:t>.  .  .  .  .  .  .  .  .  .  .  .  .  .  .  .  .  .  .  .  .  .  .  .  .  .  .  .  . </w:t>
      </w:r>
      <w:r>
        <w:rPr>
          <w:spacing w:val="25"/>
        </w:rPr>
        <w:t> </w:t>
      </w:r>
      <w:r>
        <w:rPr/>
        <w:t>. </w:t>
      </w:r>
      <w:r>
        <w:rPr>
          <w:spacing w:val="1"/>
        </w:rPr>
        <w:t> </w:t>
      </w:r>
      <w:r>
        <w:rPr/>
        <w:t>.</w:t>
        <w:tab/>
        <w:t>7</w:t>
      </w:r>
    </w:p>
    <w:p>
      <w:pPr>
        <w:pStyle w:val="BodyText"/>
        <w:tabs>
          <w:tab w:pos="1213" w:val="left" w:leader="none"/>
          <w:tab w:pos="9159" w:val="right" w:leader="none"/>
        </w:tabs>
        <w:spacing w:before="17"/>
        <w:ind w:left="511"/>
      </w:pPr>
      <w:hyperlink w:history="true" w:anchor="_bookmark14">
        <w:r>
          <w:rPr>
            <w:color w:val="0000FF"/>
          </w:rPr>
          <w:t>II.D</w:t>
          <w:tab/>
          <w:t>Transmitter</w:t>
        </w:r>
      </w:hyperlink>
      <w:r>
        <w:rPr>
          <w:color w:val="0000FF"/>
        </w:rPr>
        <w:t>  </w:t>
      </w:r>
      <w:r>
        <w:rPr>
          <w:color w:val="0000FF"/>
          <w:spacing w:val="11"/>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2"/>
        </w:rPr>
        <w:t> </w:t>
      </w:r>
      <w:r>
        <w:rPr/>
        <w:t>. </w:t>
      </w:r>
      <w:r>
        <w:rPr>
          <w:spacing w:val="3"/>
        </w:rPr>
        <w:t> </w:t>
      </w:r>
      <w:r>
        <w:rPr/>
        <w:t>. </w:t>
      </w:r>
      <w:r>
        <w:rPr>
          <w:spacing w:val="2"/>
        </w:rPr>
        <w:t> </w:t>
      </w:r>
      <w:r>
        <w:rPr/>
        <w:t>. </w:t>
      </w:r>
      <w:r>
        <w:rPr>
          <w:spacing w:val="3"/>
        </w:rPr>
        <w:t> </w:t>
      </w:r>
      <w:r>
        <w:rPr/>
        <w:t>. </w:t>
      </w:r>
      <w:r>
        <w:rPr>
          <w:spacing w:val="2"/>
        </w:rPr>
        <w:t> </w:t>
      </w:r>
      <w:r>
        <w:rPr/>
        <w:t>.</w:t>
        <w:tab/>
        <w:t>7</w:t>
      </w:r>
    </w:p>
    <w:p>
      <w:pPr>
        <w:pStyle w:val="BodyText"/>
        <w:tabs>
          <w:tab w:pos="1213" w:val="left" w:leader="none"/>
          <w:tab w:pos="9159" w:val="right" w:leader="none"/>
        </w:tabs>
        <w:spacing w:before="16"/>
        <w:ind w:left="511"/>
      </w:pPr>
      <w:hyperlink w:history="true" w:anchor="_bookmark15">
        <w:r>
          <w:rPr>
            <w:color w:val="0000FF"/>
          </w:rPr>
          <w:t>II.E</w:t>
          <w:tab/>
          <w:t>Receiver</w:t>
        </w:r>
      </w:hyperlink>
      <w:r>
        <w:rPr>
          <w:color w:val="0000FF"/>
        </w:rPr>
        <w:t>   </w:t>
      </w:r>
      <w:r>
        <w:rPr>
          <w:color w:val="0000FF"/>
          <w:spacing w:val="8"/>
        </w:rPr>
        <w:t> </w:t>
      </w:r>
      <w:r>
        <w:rPr/>
        <w:t>.  .  .  .  .  .  .  .  .  .  .  .  .  .  .  .  .  .  .  .  .  .  .  .  .  .  .  .  .  .  .  .  .  . </w:t>
      </w:r>
      <w:r>
        <w:rPr>
          <w:spacing w:val="3"/>
        </w:rPr>
        <w:t> </w:t>
      </w:r>
      <w:r>
        <w:rPr/>
        <w:t>.</w:t>
        <w:tab/>
        <w:t>8</w:t>
      </w:r>
    </w:p>
    <w:p>
      <w:pPr>
        <w:pStyle w:val="ListParagraph"/>
        <w:numPr>
          <w:ilvl w:val="1"/>
          <w:numId w:val="2"/>
        </w:numPr>
        <w:tabs>
          <w:tab w:pos="1213" w:val="left" w:leader="none"/>
          <w:tab w:pos="1214" w:val="left" w:leader="none"/>
          <w:tab w:pos="9156" w:val="right" w:leader="none"/>
        </w:tabs>
        <w:spacing w:line="240" w:lineRule="auto" w:before="16" w:after="0"/>
        <w:ind w:left="1213" w:right="0" w:hanging="703"/>
        <w:jc w:val="left"/>
        <w:rPr>
          <w:sz w:val="24"/>
        </w:rPr>
      </w:pPr>
      <w:hyperlink w:history="true" w:anchor="_bookmark16">
        <w:r>
          <w:rPr>
            <w:color w:val="0000FF"/>
            <w:sz w:val="24"/>
          </w:rPr>
          <w:t>Thermal Considerations for 3.3V and 5V </w:t>
        </w:r>
        <w:r>
          <w:rPr>
            <w:color w:val="0000FF"/>
            <w:spacing w:val="-3"/>
            <w:sz w:val="24"/>
          </w:rPr>
          <w:t>Voltage </w:t>
        </w:r>
        <w:r>
          <w:rPr>
            <w:color w:val="0000FF"/>
            <w:sz w:val="24"/>
          </w:rPr>
          <w:t>Regulators</w:t>
        </w:r>
      </w:hyperlink>
      <w:r>
        <w:rPr>
          <w:color w:val="0000FF"/>
          <w:sz w:val="24"/>
        </w:rPr>
        <w:t> </w:t>
      </w:r>
      <w:r>
        <w:rPr>
          <w:sz w:val="24"/>
        </w:rPr>
        <w:t>. . . .</w:t>
      </w:r>
      <w:r>
        <w:rPr>
          <w:spacing w:val="33"/>
          <w:sz w:val="24"/>
        </w:rPr>
        <w:t> </w:t>
      </w:r>
      <w:r>
        <w:rPr>
          <w:sz w:val="24"/>
        </w:rPr>
        <w:t>.</w:t>
      </w:r>
      <w:r>
        <w:rPr>
          <w:spacing w:val="44"/>
          <w:sz w:val="24"/>
        </w:rPr>
        <w:t> </w:t>
      </w:r>
      <w:r>
        <w:rPr>
          <w:sz w:val="24"/>
        </w:rPr>
        <w:t>.</w:t>
        <w:tab/>
        <w:t>9</w:t>
      </w:r>
    </w:p>
    <w:p>
      <w:pPr>
        <w:pStyle w:val="ListParagraph"/>
        <w:numPr>
          <w:ilvl w:val="1"/>
          <w:numId w:val="2"/>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8">
        <w:r>
          <w:rPr>
            <w:color w:val="0000FF"/>
            <w:sz w:val="24"/>
          </w:rPr>
          <w:t>Charging</w:t>
        </w:r>
        <w:r>
          <w:rPr>
            <w:color w:val="0000FF"/>
            <w:spacing w:val="19"/>
            <w:sz w:val="24"/>
          </w:rPr>
          <w:t> </w:t>
        </w:r>
        <w:r>
          <w:rPr>
            <w:color w:val="0000FF"/>
            <w:sz w:val="24"/>
          </w:rPr>
          <w:t>Subsystem</w:t>
        </w:r>
      </w:hyperlink>
      <w:r>
        <w:rPr>
          <w:color w:val="0000FF"/>
          <w:sz w:val="24"/>
        </w:rPr>
        <w:tab/>
      </w:r>
      <w:r>
        <w:rPr>
          <w:sz w:val="24"/>
        </w:rPr>
        <w:t>11</w:t>
      </w:r>
    </w:p>
    <w:p>
      <w:pPr>
        <w:pStyle w:val="ListParagraph"/>
        <w:numPr>
          <w:ilvl w:val="1"/>
          <w:numId w:val="2"/>
        </w:numPr>
        <w:tabs>
          <w:tab w:pos="1213" w:val="left" w:leader="none"/>
          <w:tab w:pos="1214" w:val="left" w:leader="none"/>
          <w:tab w:pos="9157" w:val="right" w:leader="dot"/>
        </w:tabs>
        <w:spacing w:line="240" w:lineRule="auto" w:before="16" w:after="0"/>
        <w:ind w:left="1213" w:right="0" w:hanging="703"/>
        <w:jc w:val="left"/>
        <w:rPr>
          <w:sz w:val="24"/>
        </w:rPr>
      </w:pPr>
      <w:hyperlink w:history="true" w:anchor="_bookmark19">
        <w:r>
          <w:rPr>
            <w:color w:val="0000FF"/>
            <w:sz w:val="24"/>
          </w:rPr>
          <w:t>Battery</w:t>
        </w:r>
        <w:r>
          <w:rPr>
            <w:color w:val="0000FF"/>
            <w:spacing w:val="19"/>
            <w:sz w:val="24"/>
          </w:rPr>
          <w:t> </w:t>
        </w:r>
        <w:r>
          <w:rPr>
            <w:color w:val="0000FF"/>
            <w:sz w:val="24"/>
          </w:rPr>
          <w:t>Considerations</w:t>
        </w:r>
      </w:hyperlink>
      <w:r>
        <w:rPr>
          <w:color w:val="0000FF"/>
          <w:sz w:val="24"/>
        </w:rPr>
        <w:tab/>
      </w:r>
      <w:r>
        <w:rPr>
          <w:sz w:val="24"/>
        </w:rPr>
        <w:t>11</w:t>
      </w:r>
    </w:p>
    <w:p>
      <w:pPr>
        <w:pStyle w:val="ListParagraph"/>
        <w:numPr>
          <w:ilvl w:val="1"/>
          <w:numId w:val="2"/>
        </w:numPr>
        <w:tabs>
          <w:tab w:pos="1213" w:val="left" w:leader="none"/>
          <w:tab w:pos="1214" w:val="left" w:leader="none"/>
          <w:tab w:pos="9157" w:val="right" w:leader="dot"/>
        </w:tabs>
        <w:spacing w:line="240" w:lineRule="auto" w:before="17" w:after="0"/>
        <w:ind w:left="1213" w:right="0" w:hanging="703"/>
        <w:jc w:val="left"/>
        <w:rPr>
          <w:sz w:val="24"/>
        </w:rPr>
      </w:pPr>
      <w:hyperlink w:history="true" w:anchor="_bookmark21">
        <w:r>
          <w:rPr>
            <w:color w:val="0000FF"/>
            <w:sz w:val="24"/>
          </w:rPr>
          <w:t>Microcontroller</w:t>
        </w:r>
        <w:r>
          <w:rPr>
            <w:color w:val="0000FF"/>
            <w:spacing w:val="16"/>
            <w:sz w:val="24"/>
          </w:rPr>
          <w:t> </w:t>
        </w:r>
        <w:r>
          <w:rPr>
            <w:color w:val="0000FF"/>
            <w:sz w:val="24"/>
          </w:rPr>
          <w:t>Considerations</w:t>
        </w:r>
      </w:hyperlink>
      <w:r>
        <w:rPr>
          <w:color w:val="0000FF"/>
          <w:sz w:val="24"/>
        </w:rPr>
        <w:tab/>
      </w:r>
      <w:r>
        <w:rPr>
          <w:sz w:val="24"/>
        </w:rPr>
        <w:t>13</w:t>
      </w:r>
    </w:p>
    <w:p>
      <w:pPr>
        <w:pStyle w:val="ListParagraph"/>
        <w:numPr>
          <w:ilvl w:val="1"/>
          <w:numId w:val="2"/>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22">
        <w:r>
          <w:rPr>
            <w:color w:val="0000FF"/>
            <w:sz w:val="24"/>
          </w:rPr>
          <w:t>Firmware</w:t>
        </w:r>
        <w:r>
          <w:rPr>
            <w:color w:val="0000FF"/>
            <w:spacing w:val="15"/>
            <w:sz w:val="24"/>
          </w:rPr>
          <w:t> </w:t>
        </w:r>
        <w:r>
          <w:rPr>
            <w:color w:val="0000FF"/>
            <w:sz w:val="24"/>
          </w:rPr>
          <w:t>Requirements:</w:t>
        </w:r>
        <w:r>
          <w:rPr>
            <w:color w:val="0000FF"/>
            <w:spacing w:val="40"/>
            <w:sz w:val="24"/>
          </w:rPr>
          <w:t> </w:t>
        </w:r>
        <w:r>
          <w:rPr>
            <w:color w:val="0000FF"/>
            <w:sz w:val="24"/>
          </w:rPr>
          <w:t>Transmitter</w:t>
        </w:r>
      </w:hyperlink>
      <w:r>
        <w:rPr>
          <w:color w:val="0000FF"/>
          <w:sz w:val="24"/>
        </w:rPr>
        <w:tab/>
      </w:r>
      <w:r>
        <w:rPr>
          <w:sz w:val="24"/>
        </w:rPr>
        <w:t>14</w:t>
      </w:r>
    </w:p>
    <w:p>
      <w:pPr>
        <w:pStyle w:val="ListParagraph"/>
        <w:numPr>
          <w:ilvl w:val="1"/>
          <w:numId w:val="2"/>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23">
        <w:r>
          <w:rPr>
            <w:color w:val="0000FF"/>
            <w:sz w:val="24"/>
          </w:rPr>
          <w:t>Firmware</w:t>
        </w:r>
        <w:r>
          <w:rPr>
            <w:color w:val="0000FF"/>
            <w:spacing w:val="15"/>
            <w:sz w:val="24"/>
          </w:rPr>
          <w:t> </w:t>
        </w:r>
        <w:r>
          <w:rPr>
            <w:color w:val="0000FF"/>
            <w:sz w:val="24"/>
          </w:rPr>
          <w:t>Requirements:</w:t>
        </w:r>
        <w:r>
          <w:rPr>
            <w:color w:val="0000FF"/>
            <w:spacing w:val="41"/>
            <w:sz w:val="24"/>
          </w:rPr>
          <w:t> </w:t>
        </w:r>
        <w:r>
          <w:rPr>
            <w:color w:val="0000FF"/>
            <w:sz w:val="24"/>
          </w:rPr>
          <w:t>Receiver</w:t>
        </w:r>
      </w:hyperlink>
      <w:r>
        <w:rPr>
          <w:color w:val="0000FF"/>
          <w:sz w:val="24"/>
        </w:rPr>
        <w:tab/>
      </w:r>
      <w:r>
        <w:rPr>
          <w:sz w:val="24"/>
        </w:rPr>
        <w:t>14</w:t>
      </w:r>
    </w:p>
    <w:p>
      <w:pPr>
        <w:pStyle w:val="ListParagraph"/>
        <w:numPr>
          <w:ilvl w:val="1"/>
          <w:numId w:val="2"/>
        </w:numPr>
        <w:tabs>
          <w:tab w:pos="1213" w:val="left" w:leader="none"/>
          <w:tab w:pos="1214" w:val="left" w:leader="none"/>
          <w:tab w:pos="9160" w:val="right" w:leader="dot"/>
        </w:tabs>
        <w:spacing w:line="240" w:lineRule="auto" w:before="16" w:after="0"/>
        <w:ind w:left="1213" w:right="0" w:hanging="703"/>
        <w:jc w:val="left"/>
        <w:rPr>
          <w:sz w:val="24"/>
        </w:rPr>
      </w:pPr>
      <w:hyperlink w:history="true" w:anchor="_bookmark24">
        <w:r>
          <w:rPr>
            <w:color w:val="0000FF"/>
            <w:sz w:val="24"/>
          </w:rPr>
          <w:t>Software</w:t>
        </w:r>
        <w:r>
          <w:rPr>
            <w:color w:val="0000FF"/>
            <w:spacing w:val="17"/>
            <w:sz w:val="24"/>
          </w:rPr>
          <w:t> </w:t>
        </w:r>
        <w:r>
          <w:rPr>
            <w:color w:val="0000FF"/>
            <w:sz w:val="24"/>
          </w:rPr>
          <w:t>Requirements:</w:t>
        </w:r>
        <w:r>
          <w:rPr>
            <w:color w:val="0000FF"/>
            <w:spacing w:val="42"/>
            <w:sz w:val="24"/>
          </w:rPr>
          <w:t> </w:t>
        </w:r>
        <w:r>
          <w:rPr>
            <w:color w:val="0000FF"/>
            <w:sz w:val="24"/>
          </w:rPr>
          <w:t>GUI</w:t>
        </w:r>
      </w:hyperlink>
      <w:r>
        <w:rPr>
          <w:color w:val="0000FF"/>
          <w:sz w:val="24"/>
        </w:rPr>
        <w:tab/>
      </w:r>
      <w:r>
        <w:rPr>
          <w:sz w:val="24"/>
        </w:rPr>
        <w:t>15</w:t>
      </w:r>
    </w:p>
    <w:p>
      <w:pPr>
        <w:pStyle w:val="ListParagraph"/>
        <w:numPr>
          <w:ilvl w:val="1"/>
          <w:numId w:val="2"/>
        </w:numPr>
        <w:tabs>
          <w:tab w:pos="1213" w:val="left" w:leader="none"/>
          <w:tab w:pos="1214" w:val="left" w:leader="none"/>
          <w:tab w:pos="9157" w:val="right" w:leader="dot"/>
        </w:tabs>
        <w:spacing w:line="240" w:lineRule="auto" w:before="17" w:after="0"/>
        <w:ind w:left="1213" w:right="0" w:hanging="703"/>
        <w:jc w:val="left"/>
        <w:rPr>
          <w:sz w:val="24"/>
        </w:rPr>
      </w:pPr>
      <w:hyperlink w:history="true" w:anchor="_bookmark25">
        <w:r>
          <w:rPr>
            <w:color w:val="0000FF"/>
            <w:sz w:val="24"/>
          </w:rPr>
          <w:t>Coil</w:t>
        </w:r>
        <w:r>
          <w:rPr>
            <w:color w:val="0000FF"/>
            <w:spacing w:val="18"/>
            <w:sz w:val="24"/>
          </w:rPr>
          <w:t> </w:t>
        </w:r>
        <w:r>
          <w:rPr>
            <w:color w:val="0000FF"/>
            <w:sz w:val="24"/>
          </w:rPr>
          <w:t>Considerations</w:t>
        </w:r>
      </w:hyperlink>
      <w:r>
        <w:rPr>
          <w:color w:val="0000FF"/>
          <w:sz w:val="24"/>
        </w:rPr>
        <w:tab/>
      </w:r>
      <w:r>
        <w:rPr>
          <w:sz w:val="24"/>
        </w:rPr>
        <w:t>16</w:t>
      </w:r>
    </w:p>
    <w:p>
      <w:pPr>
        <w:pStyle w:val="ListParagraph"/>
        <w:numPr>
          <w:ilvl w:val="1"/>
          <w:numId w:val="2"/>
        </w:numPr>
        <w:tabs>
          <w:tab w:pos="1213" w:val="left" w:leader="none"/>
          <w:tab w:pos="1214" w:val="left" w:leader="none"/>
          <w:tab w:pos="9158" w:val="right" w:leader="dot"/>
        </w:tabs>
        <w:spacing w:line="240" w:lineRule="auto" w:before="16" w:after="0"/>
        <w:ind w:left="1213" w:right="0" w:hanging="703"/>
        <w:jc w:val="left"/>
        <w:rPr>
          <w:sz w:val="24"/>
        </w:rPr>
      </w:pPr>
      <w:hyperlink w:history="true" w:anchor="_bookmark28">
        <w:r>
          <w:rPr>
            <w:color w:val="0000FF"/>
            <w:sz w:val="24"/>
          </w:rPr>
          <w:t>Specification</w:t>
        </w:r>
        <w:r>
          <w:rPr>
            <w:color w:val="0000FF"/>
            <w:spacing w:val="18"/>
            <w:sz w:val="24"/>
          </w:rPr>
          <w:t> </w:t>
        </w:r>
        <w:r>
          <w:rPr>
            <w:color w:val="0000FF"/>
            <w:sz w:val="24"/>
          </w:rPr>
          <w:t>Summary</w:t>
        </w:r>
      </w:hyperlink>
      <w:r>
        <w:rPr>
          <w:color w:val="0000FF"/>
          <w:sz w:val="24"/>
        </w:rPr>
        <w:tab/>
      </w:r>
      <w:r>
        <w:rPr>
          <w:sz w:val="24"/>
        </w:rPr>
        <w:t>17</w:t>
      </w:r>
    </w:p>
    <w:p>
      <w:pPr>
        <w:pStyle w:val="ListParagraph"/>
        <w:numPr>
          <w:ilvl w:val="1"/>
          <w:numId w:val="2"/>
        </w:numPr>
        <w:tabs>
          <w:tab w:pos="1213" w:val="left" w:leader="none"/>
          <w:tab w:pos="1214" w:val="left" w:leader="none"/>
          <w:tab w:pos="9155" w:val="right" w:leader="dot"/>
        </w:tabs>
        <w:spacing w:line="240" w:lineRule="auto" w:before="16" w:after="0"/>
        <w:ind w:left="1213" w:right="0" w:hanging="703"/>
        <w:jc w:val="left"/>
        <w:rPr>
          <w:sz w:val="24"/>
        </w:rPr>
      </w:pPr>
      <w:hyperlink w:history="true" w:anchor="_bookmark33">
        <w:r>
          <w:rPr>
            <w:color w:val="0000FF"/>
            <w:sz w:val="24"/>
          </w:rPr>
          <w:t>Ethical and</w:t>
        </w:r>
        <w:r>
          <w:rPr>
            <w:color w:val="0000FF"/>
            <w:spacing w:val="30"/>
            <w:sz w:val="24"/>
          </w:rPr>
          <w:t> </w:t>
        </w:r>
        <w:r>
          <w:rPr>
            <w:color w:val="0000FF"/>
            <w:sz w:val="24"/>
          </w:rPr>
          <w:t>Professional</w:t>
        </w:r>
        <w:r>
          <w:rPr>
            <w:color w:val="0000FF"/>
            <w:spacing w:val="16"/>
            <w:sz w:val="24"/>
          </w:rPr>
          <w:t> </w:t>
        </w:r>
        <w:r>
          <w:rPr>
            <w:color w:val="0000FF"/>
            <w:sz w:val="24"/>
          </w:rPr>
          <w:t>Considerations</w:t>
        </w:r>
      </w:hyperlink>
      <w:r>
        <w:rPr>
          <w:color w:val="0000FF"/>
          <w:sz w:val="24"/>
        </w:rPr>
        <w:tab/>
      </w:r>
      <w:r>
        <w:rPr>
          <w:sz w:val="24"/>
        </w:rPr>
        <w:t>18</w:t>
      </w:r>
    </w:p>
    <w:p>
      <w:pPr>
        <w:pStyle w:val="ListParagraph"/>
        <w:numPr>
          <w:ilvl w:val="1"/>
          <w:numId w:val="3"/>
        </w:numPr>
        <w:tabs>
          <w:tab w:pos="1751" w:val="left" w:leader="none"/>
          <w:tab w:pos="1752" w:val="left" w:leader="none"/>
          <w:tab w:pos="9157" w:val="right" w:leader="dot"/>
        </w:tabs>
        <w:spacing w:line="240" w:lineRule="auto" w:before="16" w:after="0"/>
        <w:ind w:left="1751" w:right="0" w:hanging="703"/>
        <w:jc w:val="left"/>
        <w:rPr>
          <w:sz w:val="24"/>
        </w:rPr>
      </w:pPr>
      <w:hyperlink w:history="true" w:anchor="_bookmark34">
        <w:r>
          <w:rPr>
            <w:color w:val="0000FF"/>
            <w:sz w:val="24"/>
          </w:rPr>
          <w:t>Public</w:t>
        </w:r>
        <w:r>
          <w:rPr>
            <w:color w:val="0000FF"/>
            <w:spacing w:val="18"/>
            <w:sz w:val="24"/>
          </w:rPr>
          <w:t> </w:t>
        </w:r>
        <w:r>
          <w:rPr>
            <w:color w:val="0000FF"/>
            <w:sz w:val="24"/>
          </w:rPr>
          <w:t>Health:</w:t>
        </w:r>
      </w:hyperlink>
      <w:r>
        <w:rPr>
          <w:color w:val="0000FF"/>
          <w:sz w:val="24"/>
        </w:rPr>
        <w:tab/>
      </w:r>
      <w:r>
        <w:rPr>
          <w:sz w:val="24"/>
        </w:rPr>
        <w:t>18</w:t>
      </w:r>
    </w:p>
    <w:p>
      <w:pPr>
        <w:pStyle w:val="ListParagraph"/>
        <w:numPr>
          <w:ilvl w:val="1"/>
          <w:numId w:val="3"/>
        </w:numPr>
        <w:tabs>
          <w:tab w:pos="1751" w:val="left" w:leader="none"/>
          <w:tab w:pos="1752" w:val="left" w:leader="none"/>
          <w:tab w:pos="9159" w:val="right" w:leader="dot"/>
        </w:tabs>
        <w:spacing w:line="240" w:lineRule="auto" w:before="16" w:after="0"/>
        <w:ind w:left="1751" w:right="0" w:hanging="703"/>
        <w:jc w:val="left"/>
        <w:rPr>
          <w:sz w:val="24"/>
        </w:rPr>
      </w:pPr>
      <w:hyperlink w:history="true" w:anchor="_bookmark35">
        <w:r>
          <w:rPr>
            <w:color w:val="0000FF"/>
            <w:sz w:val="24"/>
          </w:rPr>
          <w:t>Safety</w:t>
        </w:r>
        <w:r>
          <w:rPr>
            <w:color w:val="0000FF"/>
            <w:spacing w:val="18"/>
            <w:sz w:val="24"/>
          </w:rPr>
          <w:t> </w:t>
        </w:r>
        <w:r>
          <w:rPr>
            <w:color w:val="0000FF"/>
            <w:sz w:val="24"/>
          </w:rPr>
          <w:t>and</w:t>
        </w:r>
        <w:r>
          <w:rPr>
            <w:color w:val="0000FF"/>
            <w:spacing w:val="18"/>
            <w:sz w:val="24"/>
          </w:rPr>
          <w:t> </w:t>
        </w:r>
        <w:r>
          <w:rPr>
            <w:color w:val="0000FF"/>
            <w:spacing w:val="-3"/>
            <w:sz w:val="24"/>
          </w:rPr>
          <w:t>Welfare:</w:t>
        </w:r>
      </w:hyperlink>
      <w:r>
        <w:rPr>
          <w:color w:val="0000FF"/>
          <w:spacing w:val="-3"/>
          <w:sz w:val="24"/>
        </w:rPr>
        <w:tab/>
      </w:r>
      <w:r>
        <w:rPr>
          <w:sz w:val="24"/>
        </w:rPr>
        <w:t>18</w:t>
      </w:r>
    </w:p>
    <w:p>
      <w:pPr>
        <w:pStyle w:val="ListParagraph"/>
        <w:numPr>
          <w:ilvl w:val="1"/>
          <w:numId w:val="3"/>
        </w:numPr>
        <w:tabs>
          <w:tab w:pos="1751" w:val="left" w:leader="none"/>
          <w:tab w:pos="1752" w:val="left" w:leader="none"/>
          <w:tab w:pos="9159" w:val="right" w:leader="dot"/>
        </w:tabs>
        <w:spacing w:line="240" w:lineRule="auto" w:before="17" w:after="0"/>
        <w:ind w:left="1751" w:right="0" w:hanging="703"/>
        <w:jc w:val="left"/>
        <w:rPr>
          <w:sz w:val="24"/>
        </w:rPr>
      </w:pPr>
      <w:hyperlink w:history="true" w:anchor="_bookmark36">
        <w:r>
          <w:rPr>
            <w:color w:val="0000FF"/>
            <w:sz w:val="24"/>
          </w:rPr>
          <w:t>Global</w:t>
        </w:r>
        <w:r>
          <w:rPr>
            <w:color w:val="0000FF"/>
            <w:spacing w:val="19"/>
            <w:sz w:val="24"/>
          </w:rPr>
          <w:t> </w:t>
        </w:r>
        <w:r>
          <w:rPr>
            <w:color w:val="0000FF"/>
            <w:spacing w:val="-3"/>
            <w:sz w:val="24"/>
          </w:rPr>
          <w:t>Factors:</w:t>
        </w:r>
      </w:hyperlink>
      <w:r>
        <w:rPr>
          <w:color w:val="0000FF"/>
          <w:spacing w:val="-3"/>
          <w:sz w:val="24"/>
        </w:rPr>
        <w:tab/>
      </w:r>
      <w:r>
        <w:rPr>
          <w:sz w:val="24"/>
        </w:rPr>
        <w:t>19</w:t>
      </w:r>
    </w:p>
    <w:p>
      <w:pPr>
        <w:pStyle w:val="ListParagraph"/>
        <w:numPr>
          <w:ilvl w:val="1"/>
          <w:numId w:val="3"/>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37">
        <w:r>
          <w:rPr>
            <w:color w:val="0000FF"/>
            <w:sz w:val="24"/>
          </w:rPr>
          <w:t>Societal</w:t>
        </w:r>
        <w:r>
          <w:rPr>
            <w:color w:val="0000FF"/>
            <w:spacing w:val="18"/>
            <w:sz w:val="24"/>
          </w:rPr>
          <w:t> </w:t>
        </w:r>
        <w:r>
          <w:rPr>
            <w:color w:val="0000FF"/>
            <w:sz w:val="24"/>
          </w:rPr>
          <w:t>factors</w:t>
        </w:r>
      </w:hyperlink>
      <w:r>
        <w:rPr>
          <w:color w:val="0000FF"/>
          <w:sz w:val="24"/>
        </w:rPr>
        <w:tab/>
      </w:r>
      <w:r>
        <w:rPr>
          <w:sz w:val="24"/>
        </w:rPr>
        <w:t>19</w:t>
      </w:r>
    </w:p>
    <w:p>
      <w:pPr>
        <w:pStyle w:val="ListParagraph"/>
        <w:numPr>
          <w:ilvl w:val="1"/>
          <w:numId w:val="3"/>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38">
        <w:r>
          <w:rPr>
            <w:color w:val="0000FF"/>
            <w:sz w:val="24"/>
          </w:rPr>
          <w:t>Environmental</w:t>
        </w:r>
        <w:r>
          <w:rPr>
            <w:color w:val="0000FF"/>
            <w:spacing w:val="17"/>
            <w:sz w:val="24"/>
          </w:rPr>
          <w:t> </w:t>
        </w:r>
        <w:r>
          <w:rPr>
            <w:color w:val="0000FF"/>
            <w:sz w:val="24"/>
          </w:rPr>
          <w:t>factors:</w:t>
        </w:r>
      </w:hyperlink>
      <w:r>
        <w:rPr>
          <w:color w:val="0000FF"/>
          <w:sz w:val="24"/>
        </w:rPr>
        <w:tab/>
      </w:r>
      <w:r>
        <w:rPr>
          <w:sz w:val="24"/>
        </w:rPr>
        <w:t>19</w:t>
      </w:r>
    </w:p>
    <w:p>
      <w:pPr>
        <w:pStyle w:val="ListParagraph"/>
        <w:numPr>
          <w:ilvl w:val="1"/>
          <w:numId w:val="3"/>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39">
        <w:r>
          <w:rPr>
            <w:color w:val="0000FF"/>
            <w:sz w:val="24"/>
          </w:rPr>
          <w:t>Economic</w:t>
        </w:r>
        <w:r>
          <w:rPr>
            <w:color w:val="0000FF"/>
            <w:spacing w:val="18"/>
            <w:sz w:val="24"/>
          </w:rPr>
          <w:t> </w:t>
        </w:r>
        <w:r>
          <w:rPr>
            <w:color w:val="0000FF"/>
            <w:sz w:val="24"/>
          </w:rPr>
          <w:t>factors:</w:t>
        </w:r>
      </w:hyperlink>
      <w:r>
        <w:rPr>
          <w:color w:val="0000FF"/>
          <w:sz w:val="24"/>
        </w:rPr>
        <w:tab/>
      </w:r>
      <w:r>
        <w:rPr>
          <w:sz w:val="24"/>
        </w:rPr>
        <w:t>19</w:t>
      </w:r>
    </w:p>
    <w:p>
      <w:pPr>
        <w:pStyle w:val="Heading5"/>
        <w:numPr>
          <w:ilvl w:val="0"/>
          <w:numId w:val="1"/>
        </w:numPr>
        <w:tabs>
          <w:tab w:pos="862" w:val="left" w:leader="none"/>
          <w:tab w:pos="863" w:val="left" w:leader="none"/>
          <w:tab w:pos="9159" w:val="right" w:leader="none"/>
        </w:tabs>
        <w:spacing w:line="240" w:lineRule="auto" w:before="247" w:after="0"/>
        <w:ind w:left="862" w:right="0" w:hanging="703"/>
        <w:jc w:val="left"/>
      </w:pPr>
      <w:hyperlink w:history="true" w:anchor="_bookmark41">
        <w:r>
          <w:rPr>
            <w:color w:val="0000FF"/>
            <w:w w:val="115"/>
          </w:rPr>
          <w:t>Design</w:t>
        </w:r>
        <w:r>
          <w:rPr>
            <w:color w:val="0000FF"/>
            <w:spacing w:val="19"/>
            <w:w w:val="115"/>
          </w:rPr>
          <w:t> </w:t>
        </w:r>
        <w:r>
          <w:rPr>
            <w:color w:val="0000FF"/>
            <w:w w:val="115"/>
          </w:rPr>
          <w:t>Solution</w:t>
        </w:r>
      </w:hyperlink>
      <w:r>
        <w:rPr>
          <w:color w:val="0000FF"/>
          <w:w w:val="115"/>
        </w:rPr>
        <w:tab/>
      </w:r>
      <w:r>
        <w:rPr>
          <w:w w:val="115"/>
        </w:rPr>
        <w:t>20</w:t>
      </w:r>
    </w:p>
    <w:p>
      <w:pPr>
        <w:pStyle w:val="ListParagraph"/>
        <w:numPr>
          <w:ilvl w:val="1"/>
          <w:numId w:val="1"/>
        </w:numPr>
        <w:tabs>
          <w:tab w:pos="1214" w:val="left" w:leader="none"/>
          <w:tab w:pos="9160" w:val="right" w:leader="dot"/>
        </w:tabs>
        <w:spacing w:line="240" w:lineRule="auto" w:before="17" w:after="0"/>
        <w:ind w:left="1213" w:right="0" w:hanging="703"/>
        <w:jc w:val="left"/>
        <w:rPr>
          <w:sz w:val="24"/>
        </w:rPr>
      </w:pPr>
      <w:hyperlink w:history="true" w:anchor="_bookmark42">
        <w:r>
          <w:rPr>
            <w:color w:val="0000FF"/>
            <w:sz w:val="24"/>
          </w:rPr>
          <w:t>Product</w:t>
        </w:r>
        <w:r>
          <w:rPr>
            <w:color w:val="0000FF"/>
            <w:spacing w:val="18"/>
            <w:sz w:val="24"/>
          </w:rPr>
          <w:t> </w:t>
        </w:r>
        <w:r>
          <w:rPr>
            <w:color w:val="0000FF"/>
            <w:sz w:val="24"/>
          </w:rPr>
          <w:t>Architecture</w:t>
        </w:r>
      </w:hyperlink>
      <w:r>
        <w:rPr>
          <w:color w:val="0000FF"/>
          <w:sz w:val="24"/>
        </w:rPr>
        <w:tab/>
      </w:r>
      <w:r>
        <w:rPr>
          <w:sz w:val="24"/>
        </w:rPr>
        <w:t>20</w:t>
      </w:r>
    </w:p>
    <w:p>
      <w:pPr>
        <w:pStyle w:val="ListParagraph"/>
        <w:numPr>
          <w:ilvl w:val="1"/>
          <w:numId w:val="1"/>
        </w:numPr>
        <w:tabs>
          <w:tab w:pos="1213" w:val="left" w:leader="none"/>
          <w:tab w:pos="1214" w:val="left" w:leader="none"/>
          <w:tab w:pos="9160" w:val="right" w:leader="dot"/>
        </w:tabs>
        <w:spacing w:line="240" w:lineRule="auto" w:before="16" w:after="0"/>
        <w:ind w:left="1213" w:right="0" w:hanging="703"/>
        <w:jc w:val="left"/>
        <w:rPr>
          <w:sz w:val="24"/>
        </w:rPr>
      </w:pPr>
      <w:hyperlink w:history="true" w:anchor="_bookmark45">
        <w:r>
          <w:rPr>
            <w:color w:val="0000FF"/>
            <w:sz w:val="24"/>
          </w:rPr>
          <w:t>Hardware</w:t>
        </w:r>
        <w:r>
          <w:rPr>
            <w:color w:val="0000FF"/>
            <w:spacing w:val="17"/>
            <w:sz w:val="24"/>
          </w:rPr>
          <w:t> </w:t>
        </w:r>
        <w:r>
          <w:rPr>
            <w:color w:val="0000FF"/>
            <w:sz w:val="24"/>
          </w:rPr>
          <w:t>Subsystems</w:t>
        </w:r>
      </w:hyperlink>
      <w:r>
        <w:rPr>
          <w:color w:val="0000FF"/>
          <w:sz w:val="24"/>
        </w:rPr>
        <w:tab/>
      </w:r>
      <w:r>
        <w:rPr>
          <w:sz w:val="24"/>
        </w:rPr>
        <w:t>23</w:t>
      </w:r>
    </w:p>
    <w:p>
      <w:pPr>
        <w:pStyle w:val="ListParagraph"/>
        <w:numPr>
          <w:ilvl w:val="1"/>
          <w:numId w:val="4"/>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46">
        <w:r>
          <w:rPr>
            <w:color w:val="0000FF"/>
            <w:sz w:val="24"/>
          </w:rPr>
          <w:t>Transmitter</w:t>
        </w:r>
        <w:r>
          <w:rPr>
            <w:color w:val="0000FF"/>
            <w:spacing w:val="17"/>
            <w:sz w:val="24"/>
          </w:rPr>
          <w:t> </w:t>
        </w:r>
        <w:r>
          <w:rPr>
            <w:color w:val="0000FF"/>
            <w:sz w:val="24"/>
          </w:rPr>
          <w:t>Subsystem</w:t>
        </w:r>
      </w:hyperlink>
      <w:r>
        <w:rPr>
          <w:color w:val="0000FF"/>
          <w:sz w:val="24"/>
        </w:rPr>
        <w:tab/>
      </w:r>
      <w:r>
        <w:rPr>
          <w:sz w:val="24"/>
        </w:rPr>
        <w:t>23</w:t>
      </w:r>
    </w:p>
    <w:p>
      <w:pPr>
        <w:pStyle w:val="ListParagraph"/>
        <w:numPr>
          <w:ilvl w:val="1"/>
          <w:numId w:val="4"/>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52">
        <w:r>
          <w:rPr>
            <w:color w:val="0000FF"/>
            <w:sz w:val="24"/>
          </w:rPr>
          <w:t>Receiver</w:t>
        </w:r>
        <w:r>
          <w:rPr>
            <w:color w:val="0000FF"/>
            <w:spacing w:val="18"/>
            <w:sz w:val="24"/>
          </w:rPr>
          <w:t> </w:t>
        </w:r>
        <w:r>
          <w:rPr>
            <w:color w:val="0000FF"/>
            <w:sz w:val="24"/>
          </w:rPr>
          <w:t>Subsystem</w:t>
        </w:r>
      </w:hyperlink>
      <w:r>
        <w:rPr>
          <w:color w:val="0000FF"/>
          <w:sz w:val="24"/>
        </w:rPr>
        <w:tab/>
      </w:r>
      <w:r>
        <w:rPr>
          <w:sz w:val="24"/>
        </w:rPr>
        <w:t>27</w:t>
      </w:r>
    </w:p>
    <w:p>
      <w:pPr>
        <w:pStyle w:val="ListParagraph"/>
        <w:numPr>
          <w:ilvl w:val="1"/>
          <w:numId w:val="4"/>
        </w:numPr>
        <w:tabs>
          <w:tab w:pos="1751" w:val="left" w:leader="none"/>
          <w:tab w:pos="1752" w:val="left" w:leader="none"/>
          <w:tab w:pos="9157" w:val="right" w:leader="dot"/>
        </w:tabs>
        <w:spacing w:line="240" w:lineRule="auto" w:before="16" w:after="0"/>
        <w:ind w:left="1751" w:right="0" w:hanging="703"/>
        <w:jc w:val="left"/>
        <w:rPr>
          <w:sz w:val="24"/>
        </w:rPr>
      </w:pPr>
      <w:hyperlink w:history="true" w:anchor="_bookmark57">
        <w:r>
          <w:rPr>
            <w:color w:val="0000FF"/>
            <w:sz w:val="24"/>
          </w:rPr>
          <w:t>Planar</w:t>
        </w:r>
        <w:r>
          <w:rPr>
            <w:color w:val="0000FF"/>
            <w:spacing w:val="18"/>
            <w:sz w:val="24"/>
          </w:rPr>
          <w:t> </w:t>
        </w:r>
        <w:r>
          <w:rPr>
            <w:color w:val="0000FF"/>
            <w:sz w:val="24"/>
          </w:rPr>
          <w:t>Coil</w:t>
        </w:r>
        <w:r>
          <w:rPr>
            <w:color w:val="0000FF"/>
            <w:spacing w:val="18"/>
            <w:sz w:val="24"/>
          </w:rPr>
          <w:t> </w:t>
        </w:r>
        <w:r>
          <w:rPr>
            <w:color w:val="0000FF"/>
            <w:sz w:val="24"/>
          </w:rPr>
          <w:t>Inductor</w:t>
        </w:r>
      </w:hyperlink>
      <w:r>
        <w:rPr>
          <w:color w:val="0000FF"/>
          <w:sz w:val="24"/>
        </w:rPr>
        <w:tab/>
      </w:r>
      <w:r>
        <w:rPr>
          <w:sz w:val="24"/>
        </w:rPr>
        <w:t>30</w:t>
      </w:r>
    </w:p>
    <w:p>
      <w:pPr>
        <w:pStyle w:val="ListParagraph"/>
        <w:numPr>
          <w:ilvl w:val="1"/>
          <w:numId w:val="1"/>
        </w:numPr>
        <w:tabs>
          <w:tab w:pos="1213" w:val="left" w:leader="none"/>
          <w:tab w:pos="1214" w:val="left" w:leader="none"/>
          <w:tab w:pos="9160" w:val="right" w:leader="dot"/>
        </w:tabs>
        <w:spacing w:line="240" w:lineRule="auto" w:before="17" w:after="0"/>
        <w:ind w:left="1213" w:right="0" w:hanging="703"/>
        <w:jc w:val="left"/>
        <w:rPr>
          <w:sz w:val="24"/>
        </w:rPr>
      </w:pPr>
      <w:hyperlink w:history="true" w:anchor="_bookmark59">
        <w:r>
          <w:rPr>
            <w:color w:val="0000FF"/>
            <w:sz w:val="24"/>
          </w:rPr>
          <w:t>Software</w:t>
        </w:r>
        <w:r>
          <w:rPr>
            <w:color w:val="0000FF"/>
            <w:spacing w:val="18"/>
            <w:sz w:val="24"/>
          </w:rPr>
          <w:t> </w:t>
        </w:r>
        <w:r>
          <w:rPr>
            <w:color w:val="0000FF"/>
            <w:sz w:val="24"/>
          </w:rPr>
          <w:t>Architecture</w:t>
        </w:r>
      </w:hyperlink>
      <w:r>
        <w:rPr>
          <w:color w:val="0000FF"/>
          <w:sz w:val="24"/>
        </w:rPr>
        <w:tab/>
      </w:r>
      <w:r>
        <w:rPr>
          <w:sz w:val="24"/>
        </w:rPr>
        <w:t>31</w:t>
      </w:r>
    </w:p>
    <w:p>
      <w:pPr>
        <w:pStyle w:val="ListParagraph"/>
        <w:numPr>
          <w:ilvl w:val="1"/>
          <w:numId w:val="5"/>
        </w:numPr>
        <w:tabs>
          <w:tab w:pos="1751" w:val="left" w:leader="none"/>
          <w:tab w:pos="1752" w:val="left" w:leader="none"/>
          <w:tab w:pos="9159" w:val="right" w:leader="dot"/>
        </w:tabs>
        <w:spacing w:line="240" w:lineRule="auto" w:before="16" w:after="0"/>
        <w:ind w:left="1751" w:right="0" w:hanging="703"/>
        <w:jc w:val="left"/>
        <w:rPr>
          <w:sz w:val="24"/>
        </w:rPr>
      </w:pPr>
      <w:hyperlink w:history="true" w:anchor="_bookmark60">
        <w:r>
          <w:rPr>
            <w:color w:val="0000FF"/>
            <w:sz w:val="24"/>
          </w:rPr>
          <w:t>Firmware</w:t>
        </w:r>
        <w:r>
          <w:rPr>
            <w:color w:val="0000FF"/>
            <w:spacing w:val="18"/>
            <w:sz w:val="24"/>
          </w:rPr>
          <w:t> </w:t>
        </w:r>
        <w:r>
          <w:rPr>
            <w:color w:val="0000FF"/>
            <w:sz w:val="24"/>
          </w:rPr>
          <w:t>Architecture</w:t>
        </w:r>
      </w:hyperlink>
      <w:r>
        <w:rPr>
          <w:color w:val="0000FF"/>
          <w:sz w:val="24"/>
        </w:rPr>
        <w:tab/>
      </w:r>
      <w:r>
        <w:rPr>
          <w:sz w:val="24"/>
        </w:rPr>
        <w:t>31</w:t>
      </w:r>
    </w:p>
    <w:p>
      <w:pPr>
        <w:pStyle w:val="ListParagraph"/>
        <w:numPr>
          <w:ilvl w:val="1"/>
          <w:numId w:val="5"/>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62">
        <w:r>
          <w:rPr>
            <w:color w:val="0000FF"/>
            <w:sz w:val="24"/>
          </w:rPr>
          <w:t>GUI</w:t>
        </w:r>
        <w:r>
          <w:rPr>
            <w:color w:val="0000FF"/>
            <w:spacing w:val="17"/>
            <w:sz w:val="24"/>
          </w:rPr>
          <w:t> </w:t>
        </w:r>
        <w:r>
          <w:rPr>
            <w:color w:val="0000FF"/>
            <w:sz w:val="24"/>
          </w:rPr>
          <w:t>Software</w:t>
        </w:r>
        <w:r>
          <w:rPr>
            <w:color w:val="0000FF"/>
            <w:spacing w:val="17"/>
            <w:sz w:val="24"/>
          </w:rPr>
          <w:t> </w:t>
        </w:r>
        <w:r>
          <w:rPr>
            <w:color w:val="0000FF"/>
            <w:sz w:val="24"/>
          </w:rPr>
          <w:t>Architecture</w:t>
        </w:r>
      </w:hyperlink>
      <w:r>
        <w:rPr>
          <w:color w:val="0000FF"/>
          <w:sz w:val="24"/>
        </w:rPr>
        <w:tab/>
      </w:r>
      <w:r>
        <w:rPr>
          <w:sz w:val="24"/>
        </w:rPr>
        <w:t>32</w:t>
      </w:r>
    </w:p>
    <w:p>
      <w:pPr>
        <w:pStyle w:val="ListParagraph"/>
        <w:numPr>
          <w:ilvl w:val="1"/>
          <w:numId w:val="1"/>
        </w:numPr>
        <w:tabs>
          <w:tab w:pos="1214" w:val="left" w:leader="none"/>
          <w:tab w:pos="9160" w:val="right" w:leader="dot"/>
        </w:tabs>
        <w:spacing w:line="240" w:lineRule="auto" w:before="16" w:after="0"/>
        <w:ind w:left="1213" w:right="0" w:hanging="703"/>
        <w:jc w:val="left"/>
        <w:rPr>
          <w:sz w:val="24"/>
        </w:rPr>
      </w:pPr>
      <w:hyperlink w:history="true" w:anchor="_bookmark64">
        <w:r>
          <w:rPr>
            <w:color w:val="0000FF"/>
            <w:sz w:val="24"/>
          </w:rPr>
          <w:t>Software</w:t>
        </w:r>
        <w:r>
          <w:rPr>
            <w:color w:val="0000FF"/>
            <w:spacing w:val="18"/>
            <w:sz w:val="24"/>
          </w:rPr>
          <w:t> </w:t>
        </w:r>
        <w:r>
          <w:rPr>
            <w:color w:val="0000FF"/>
            <w:sz w:val="24"/>
          </w:rPr>
          <w:t>Modules</w:t>
        </w:r>
      </w:hyperlink>
      <w:r>
        <w:rPr>
          <w:color w:val="0000FF"/>
          <w:sz w:val="24"/>
        </w:rPr>
        <w:tab/>
      </w:r>
      <w:r>
        <w:rPr>
          <w:sz w:val="24"/>
        </w:rPr>
        <w:t>33</w:t>
      </w:r>
    </w:p>
    <w:p>
      <w:pPr>
        <w:pStyle w:val="ListParagraph"/>
        <w:numPr>
          <w:ilvl w:val="1"/>
          <w:numId w:val="6"/>
        </w:numPr>
        <w:tabs>
          <w:tab w:pos="1751" w:val="left" w:leader="none"/>
          <w:tab w:pos="1752" w:val="left" w:leader="none"/>
          <w:tab w:pos="9159" w:val="right" w:leader="dot"/>
        </w:tabs>
        <w:spacing w:line="240" w:lineRule="auto" w:before="17" w:after="0"/>
        <w:ind w:left="1751" w:right="0" w:hanging="703"/>
        <w:jc w:val="left"/>
        <w:rPr>
          <w:sz w:val="24"/>
        </w:rPr>
      </w:pPr>
      <w:hyperlink w:history="true" w:anchor="_bookmark65">
        <w:r>
          <w:rPr>
            <w:color w:val="0000FF"/>
            <w:sz w:val="24"/>
          </w:rPr>
          <w:t>Firmware</w:t>
        </w:r>
        <w:r>
          <w:rPr>
            <w:color w:val="0000FF"/>
            <w:spacing w:val="17"/>
            <w:sz w:val="24"/>
          </w:rPr>
          <w:t> </w:t>
        </w:r>
        <w:r>
          <w:rPr>
            <w:color w:val="0000FF"/>
            <w:sz w:val="24"/>
          </w:rPr>
          <w:t>Modules</w:t>
        </w:r>
      </w:hyperlink>
      <w:r>
        <w:rPr>
          <w:color w:val="0000FF"/>
          <w:sz w:val="24"/>
        </w:rPr>
        <w:tab/>
      </w:r>
      <w:r>
        <w:rPr>
          <w:sz w:val="24"/>
        </w:rPr>
        <w:t>33</w:t>
      </w:r>
    </w:p>
    <w:p>
      <w:pPr>
        <w:pStyle w:val="ListParagraph"/>
        <w:numPr>
          <w:ilvl w:val="1"/>
          <w:numId w:val="6"/>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66">
        <w:r>
          <w:rPr>
            <w:color w:val="0000FF"/>
            <w:sz w:val="24"/>
          </w:rPr>
          <w:t>GUI</w:t>
        </w:r>
        <w:r>
          <w:rPr>
            <w:color w:val="0000FF"/>
            <w:spacing w:val="17"/>
            <w:sz w:val="24"/>
          </w:rPr>
          <w:t> </w:t>
        </w:r>
        <w:r>
          <w:rPr>
            <w:color w:val="0000FF"/>
            <w:sz w:val="24"/>
          </w:rPr>
          <w:t>Software</w:t>
        </w:r>
        <w:r>
          <w:rPr>
            <w:color w:val="0000FF"/>
            <w:spacing w:val="18"/>
            <w:sz w:val="24"/>
          </w:rPr>
          <w:t> </w:t>
        </w:r>
        <w:r>
          <w:rPr>
            <w:color w:val="0000FF"/>
            <w:sz w:val="24"/>
          </w:rPr>
          <w:t>Modules</w:t>
        </w:r>
      </w:hyperlink>
      <w:r>
        <w:rPr>
          <w:color w:val="0000FF"/>
          <w:sz w:val="24"/>
        </w:rPr>
        <w:tab/>
      </w:r>
      <w:r>
        <w:rPr>
          <w:sz w:val="24"/>
        </w:rPr>
        <w:t>34</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67">
        <w:r>
          <w:rPr>
            <w:color w:val="0000FF"/>
            <w:sz w:val="24"/>
          </w:rPr>
          <w:t>Hardware Off The</w:t>
        </w:r>
        <w:r>
          <w:rPr>
            <w:color w:val="0000FF"/>
            <w:spacing w:val="50"/>
            <w:sz w:val="24"/>
          </w:rPr>
          <w:t> </w:t>
        </w:r>
        <w:r>
          <w:rPr>
            <w:color w:val="0000FF"/>
            <w:sz w:val="24"/>
          </w:rPr>
          <w:t>Shelf</w:t>
        </w:r>
        <w:r>
          <w:rPr>
            <w:color w:val="0000FF"/>
            <w:spacing w:val="16"/>
            <w:sz w:val="24"/>
          </w:rPr>
          <w:t> </w:t>
        </w:r>
        <w:r>
          <w:rPr>
            <w:color w:val="0000FF"/>
            <w:sz w:val="24"/>
          </w:rPr>
          <w:t>Items</w:t>
        </w:r>
      </w:hyperlink>
      <w:r>
        <w:rPr>
          <w:color w:val="0000FF"/>
          <w:sz w:val="24"/>
        </w:rPr>
        <w:tab/>
      </w:r>
      <w:r>
        <w:rPr>
          <w:sz w:val="24"/>
        </w:rPr>
        <w:t>36</w:t>
      </w:r>
    </w:p>
    <w:p>
      <w:pPr>
        <w:pStyle w:val="ListParagraph"/>
        <w:numPr>
          <w:ilvl w:val="1"/>
          <w:numId w:val="1"/>
        </w:numPr>
        <w:tabs>
          <w:tab w:pos="1213" w:val="left" w:leader="none"/>
          <w:tab w:pos="1214" w:val="left" w:leader="none"/>
          <w:tab w:pos="9160" w:val="right" w:leader="dot"/>
        </w:tabs>
        <w:spacing w:line="240" w:lineRule="auto" w:before="16" w:after="0"/>
        <w:ind w:left="1213" w:right="0" w:hanging="703"/>
        <w:jc w:val="left"/>
        <w:rPr>
          <w:sz w:val="24"/>
        </w:rPr>
      </w:pPr>
      <w:hyperlink w:history="true" w:anchor="_bookmark69">
        <w:r>
          <w:rPr>
            <w:color w:val="0000FF"/>
            <w:sz w:val="24"/>
          </w:rPr>
          <w:t>Software Off The</w:t>
        </w:r>
        <w:r>
          <w:rPr>
            <w:color w:val="0000FF"/>
            <w:spacing w:val="51"/>
            <w:sz w:val="24"/>
          </w:rPr>
          <w:t> </w:t>
        </w:r>
        <w:r>
          <w:rPr>
            <w:color w:val="0000FF"/>
            <w:sz w:val="24"/>
          </w:rPr>
          <w:t>Shelf</w:t>
        </w:r>
        <w:r>
          <w:rPr>
            <w:color w:val="0000FF"/>
            <w:spacing w:val="18"/>
            <w:sz w:val="24"/>
          </w:rPr>
          <w:t> </w:t>
        </w:r>
        <w:r>
          <w:rPr>
            <w:color w:val="0000FF"/>
            <w:sz w:val="24"/>
          </w:rPr>
          <w:t>Items</w:t>
        </w:r>
      </w:hyperlink>
      <w:r>
        <w:rPr>
          <w:color w:val="0000FF"/>
          <w:sz w:val="24"/>
        </w:rPr>
        <w:tab/>
      </w:r>
      <w:r>
        <w:rPr>
          <w:sz w:val="24"/>
        </w:rPr>
        <w:t>37</w:t>
      </w:r>
    </w:p>
    <w:p>
      <w:pPr>
        <w:pStyle w:val="ListParagraph"/>
        <w:numPr>
          <w:ilvl w:val="1"/>
          <w:numId w:val="1"/>
        </w:numPr>
        <w:tabs>
          <w:tab w:pos="1214" w:val="left" w:leader="none"/>
          <w:tab w:pos="9159" w:val="right" w:leader="dot"/>
        </w:tabs>
        <w:spacing w:line="240" w:lineRule="auto" w:before="16" w:after="0"/>
        <w:ind w:left="1213" w:right="0" w:hanging="703"/>
        <w:jc w:val="left"/>
        <w:rPr>
          <w:sz w:val="24"/>
        </w:rPr>
      </w:pPr>
      <w:hyperlink w:history="true" w:anchor="_bookmark71">
        <w:r>
          <w:rPr>
            <w:color w:val="0000FF"/>
            <w:sz w:val="24"/>
          </w:rPr>
          <w:t>Schematics / Wiring Diagrams / </w:t>
        </w:r>
        <w:r>
          <w:rPr>
            <w:color w:val="0000FF"/>
            <w:spacing w:val="1"/>
            <w:sz w:val="24"/>
          </w:rPr>
          <w:t> </w:t>
        </w:r>
        <w:r>
          <w:rPr>
            <w:color w:val="0000FF"/>
            <w:spacing w:val="-3"/>
            <w:sz w:val="24"/>
          </w:rPr>
          <w:t>Technical</w:t>
        </w:r>
        <w:r>
          <w:rPr>
            <w:color w:val="0000FF"/>
            <w:spacing w:val="12"/>
            <w:sz w:val="24"/>
          </w:rPr>
          <w:t> </w:t>
        </w:r>
        <w:r>
          <w:rPr>
            <w:color w:val="0000FF"/>
            <w:sz w:val="24"/>
          </w:rPr>
          <w:t>Drawings</w:t>
        </w:r>
      </w:hyperlink>
      <w:r>
        <w:rPr>
          <w:color w:val="0000FF"/>
          <w:sz w:val="24"/>
        </w:rPr>
        <w:tab/>
      </w:r>
      <w:r>
        <w:rPr>
          <w:sz w:val="24"/>
        </w:rPr>
        <w:t>38</w:t>
      </w:r>
    </w:p>
    <w:p>
      <w:pPr>
        <w:pStyle w:val="ListParagraph"/>
        <w:numPr>
          <w:ilvl w:val="1"/>
          <w:numId w:val="1"/>
        </w:numPr>
        <w:tabs>
          <w:tab w:pos="1214" w:val="left" w:leader="none"/>
          <w:tab w:pos="9159" w:val="right" w:leader="dot"/>
        </w:tabs>
        <w:spacing w:line="240" w:lineRule="auto" w:before="17" w:after="0"/>
        <w:ind w:left="1213" w:right="0" w:hanging="703"/>
        <w:jc w:val="left"/>
        <w:rPr>
          <w:sz w:val="24"/>
        </w:rPr>
      </w:pPr>
      <w:hyperlink w:history="true" w:anchor="_bookmark72">
        <w:r>
          <w:rPr>
            <w:color w:val="0000FF"/>
            <w:sz w:val="24"/>
          </w:rPr>
          <w:t>Custom</w:t>
        </w:r>
        <w:r>
          <w:rPr>
            <w:color w:val="0000FF"/>
            <w:spacing w:val="18"/>
            <w:sz w:val="24"/>
          </w:rPr>
          <w:t> </w:t>
        </w:r>
        <w:r>
          <w:rPr>
            <w:color w:val="0000FF"/>
            <w:sz w:val="24"/>
          </w:rPr>
          <w:t>Software</w:t>
        </w:r>
      </w:hyperlink>
      <w:r>
        <w:rPr>
          <w:color w:val="0000FF"/>
          <w:sz w:val="24"/>
        </w:rPr>
        <w:tab/>
      </w:r>
      <w:r>
        <w:rPr>
          <w:sz w:val="24"/>
        </w:rPr>
        <w:t>38</w:t>
      </w:r>
    </w:p>
    <w:p>
      <w:pPr>
        <w:spacing w:after="0" w:line="240" w:lineRule="auto"/>
        <w:jc w:val="left"/>
        <w:rPr>
          <w:sz w:val="24"/>
        </w:rPr>
        <w:sectPr>
          <w:pgSz w:w="12240" w:h="15840"/>
          <w:pgMar w:header="0" w:footer="822" w:top="1340" w:bottom="1020" w:left="1640" w:right="480"/>
        </w:sectPr>
      </w:pPr>
    </w:p>
    <w:p>
      <w:pPr>
        <w:pStyle w:val="ListParagraph"/>
        <w:numPr>
          <w:ilvl w:val="1"/>
          <w:numId w:val="7"/>
        </w:numPr>
        <w:tabs>
          <w:tab w:pos="1751" w:val="left" w:leader="none"/>
          <w:tab w:pos="1752" w:val="left" w:leader="none"/>
          <w:tab w:pos="9157" w:val="right" w:leader="dot"/>
        </w:tabs>
        <w:spacing w:line="240" w:lineRule="auto" w:before="39" w:after="0"/>
        <w:ind w:left="1751" w:right="0" w:hanging="703"/>
        <w:jc w:val="left"/>
        <w:rPr>
          <w:sz w:val="24"/>
        </w:rPr>
      </w:pPr>
      <w:hyperlink w:history="true" w:anchor="_bookmark73">
        <w:r>
          <w:rPr>
            <w:color w:val="0000FF"/>
            <w:sz w:val="24"/>
          </w:rPr>
          <w:t>Firmware</w:t>
        </w:r>
        <w:r>
          <w:rPr>
            <w:color w:val="0000FF"/>
            <w:spacing w:val="17"/>
            <w:sz w:val="24"/>
          </w:rPr>
          <w:t> </w:t>
        </w:r>
        <w:r>
          <w:rPr>
            <w:color w:val="0000FF"/>
            <w:sz w:val="24"/>
          </w:rPr>
          <w:t>Main</w:t>
        </w:r>
        <w:r>
          <w:rPr>
            <w:color w:val="0000FF"/>
            <w:spacing w:val="17"/>
            <w:sz w:val="24"/>
          </w:rPr>
          <w:t> </w:t>
        </w:r>
        <w:r>
          <w:rPr>
            <w:color w:val="0000FF"/>
            <w:sz w:val="24"/>
          </w:rPr>
          <w:t>Program</w:t>
        </w:r>
      </w:hyperlink>
      <w:r>
        <w:rPr>
          <w:color w:val="0000FF"/>
          <w:sz w:val="24"/>
        </w:rPr>
        <w:tab/>
      </w:r>
      <w:r>
        <w:rPr>
          <w:sz w:val="24"/>
        </w:rPr>
        <w:t>38</w:t>
      </w:r>
    </w:p>
    <w:p>
      <w:pPr>
        <w:pStyle w:val="ListParagraph"/>
        <w:numPr>
          <w:ilvl w:val="1"/>
          <w:numId w:val="7"/>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74">
        <w:r>
          <w:rPr>
            <w:color w:val="0000FF"/>
            <w:sz w:val="24"/>
          </w:rPr>
          <w:t>GUI Software</w:t>
        </w:r>
        <w:r>
          <w:rPr>
            <w:color w:val="0000FF"/>
            <w:spacing w:val="34"/>
            <w:sz w:val="24"/>
          </w:rPr>
          <w:t> </w:t>
        </w:r>
        <w:r>
          <w:rPr>
            <w:color w:val="0000FF"/>
            <w:sz w:val="24"/>
          </w:rPr>
          <w:t>Main</w:t>
        </w:r>
        <w:r>
          <w:rPr>
            <w:color w:val="0000FF"/>
            <w:spacing w:val="17"/>
            <w:sz w:val="24"/>
          </w:rPr>
          <w:t> </w:t>
        </w:r>
        <w:r>
          <w:rPr>
            <w:color w:val="0000FF"/>
            <w:sz w:val="24"/>
          </w:rPr>
          <w:t>Program</w:t>
        </w:r>
      </w:hyperlink>
      <w:r>
        <w:rPr>
          <w:color w:val="0000FF"/>
          <w:sz w:val="24"/>
        </w:rPr>
        <w:tab/>
      </w:r>
      <w:r>
        <w:rPr>
          <w:sz w:val="24"/>
        </w:rPr>
        <w:t>39</w:t>
      </w:r>
    </w:p>
    <w:p>
      <w:pPr>
        <w:pStyle w:val="Heading5"/>
        <w:numPr>
          <w:ilvl w:val="0"/>
          <w:numId w:val="1"/>
        </w:numPr>
        <w:tabs>
          <w:tab w:pos="862" w:val="left" w:leader="none"/>
          <w:tab w:pos="863" w:val="left" w:leader="none"/>
          <w:tab w:pos="9161" w:val="right" w:leader="none"/>
        </w:tabs>
        <w:spacing w:line="240" w:lineRule="auto" w:before="246" w:after="0"/>
        <w:ind w:left="862" w:right="0" w:hanging="703"/>
        <w:jc w:val="left"/>
      </w:pPr>
      <w:hyperlink w:history="true" w:anchor="_bookmark75">
        <w:r>
          <w:rPr>
            <w:color w:val="0000FF"/>
            <w:w w:val="115"/>
          </w:rPr>
          <w:t>Prototype Design</w:t>
        </w:r>
        <w:r>
          <w:rPr>
            <w:color w:val="0000FF"/>
            <w:spacing w:val="38"/>
            <w:w w:val="115"/>
          </w:rPr>
          <w:t> </w:t>
        </w:r>
        <w:r>
          <w:rPr>
            <w:color w:val="0000FF"/>
            <w:w w:val="115"/>
          </w:rPr>
          <w:t>and</w:t>
        </w:r>
        <w:r>
          <w:rPr>
            <w:color w:val="0000FF"/>
            <w:spacing w:val="20"/>
            <w:w w:val="115"/>
          </w:rPr>
          <w:t> </w:t>
        </w:r>
        <w:r>
          <w:rPr>
            <w:color w:val="0000FF"/>
            <w:spacing w:val="-3"/>
            <w:w w:val="115"/>
          </w:rPr>
          <w:t>Fabrication</w:t>
        </w:r>
      </w:hyperlink>
      <w:r>
        <w:rPr>
          <w:color w:val="0000FF"/>
          <w:spacing w:val="-3"/>
          <w:w w:val="115"/>
        </w:rPr>
        <w:tab/>
      </w:r>
      <w:r>
        <w:rPr>
          <w:w w:val="115"/>
        </w:rPr>
        <w:t>40</w:t>
      </w:r>
    </w:p>
    <w:p>
      <w:pPr>
        <w:pStyle w:val="ListParagraph"/>
        <w:numPr>
          <w:ilvl w:val="1"/>
          <w:numId w:val="1"/>
        </w:numPr>
        <w:tabs>
          <w:tab w:pos="1213" w:val="left" w:leader="none"/>
          <w:tab w:pos="1214" w:val="left" w:leader="none"/>
          <w:tab w:pos="9159" w:val="right" w:leader="dot"/>
        </w:tabs>
        <w:spacing w:line="240" w:lineRule="auto" w:before="17" w:after="0"/>
        <w:ind w:left="1213" w:right="0" w:hanging="703"/>
        <w:jc w:val="left"/>
        <w:rPr>
          <w:sz w:val="24"/>
        </w:rPr>
      </w:pPr>
      <w:hyperlink w:history="true" w:anchor="_bookmark76">
        <w:r>
          <w:rPr>
            <w:color w:val="0000FF"/>
            <w:sz w:val="24"/>
          </w:rPr>
          <w:t>Transmitter Subsystem</w:t>
        </w:r>
        <w:r>
          <w:rPr>
            <w:color w:val="0000FF"/>
            <w:spacing w:val="29"/>
            <w:sz w:val="24"/>
          </w:rPr>
          <w:t> </w:t>
        </w:r>
        <w:r>
          <w:rPr>
            <w:color w:val="0000FF"/>
            <w:sz w:val="24"/>
          </w:rPr>
          <w:t>Prototype</w:t>
        </w:r>
        <w:r>
          <w:rPr>
            <w:color w:val="0000FF"/>
            <w:spacing w:val="14"/>
            <w:sz w:val="24"/>
          </w:rPr>
          <w:t> </w:t>
        </w:r>
        <w:r>
          <w:rPr>
            <w:color w:val="0000FF"/>
            <w:sz w:val="24"/>
          </w:rPr>
          <w:t>Production</w:t>
        </w:r>
      </w:hyperlink>
      <w:r>
        <w:rPr>
          <w:color w:val="0000FF"/>
          <w:sz w:val="24"/>
        </w:rPr>
        <w:tab/>
      </w:r>
      <w:r>
        <w:rPr>
          <w:sz w:val="24"/>
        </w:rPr>
        <w:t>40</w:t>
      </w:r>
    </w:p>
    <w:p>
      <w:pPr>
        <w:pStyle w:val="ListParagraph"/>
        <w:numPr>
          <w:ilvl w:val="1"/>
          <w:numId w:val="8"/>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77">
        <w:r>
          <w:rPr>
            <w:color w:val="0000FF"/>
            <w:sz w:val="24"/>
          </w:rPr>
          <w:t>PCB</w:t>
        </w:r>
        <w:r>
          <w:rPr>
            <w:color w:val="0000FF"/>
            <w:spacing w:val="18"/>
            <w:sz w:val="24"/>
          </w:rPr>
          <w:t> </w:t>
        </w:r>
        <w:r>
          <w:rPr>
            <w:color w:val="0000FF"/>
            <w:sz w:val="24"/>
          </w:rPr>
          <w:t>Manufacturing</w:t>
        </w:r>
      </w:hyperlink>
      <w:r>
        <w:rPr>
          <w:color w:val="0000FF"/>
          <w:sz w:val="24"/>
        </w:rPr>
        <w:tab/>
      </w:r>
      <w:r>
        <w:rPr>
          <w:sz w:val="24"/>
        </w:rPr>
        <w:t>40</w:t>
      </w:r>
    </w:p>
    <w:p>
      <w:pPr>
        <w:pStyle w:val="ListParagraph"/>
        <w:numPr>
          <w:ilvl w:val="1"/>
          <w:numId w:val="8"/>
        </w:numPr>
        <w:tabs>
          <w:tab w:pos="1751" w:val="left" w:leader="none"/>
          <w:tab w:pos="1752" w:val="left" w:leader="none"/>
          <w:tab w:pos="9158" w:val="right" w:leader="dot"/>
        </w:tabs>
        <w:spacing w:line="240" w:lineRule="auto" w:before="17" w:after="0"/>
        <w:ind w:left="1751" w:right="0" w:hanging="703"/>
        <w:jc w:val="left"/>
        <w:rPr>
          <w:sz w:val="24"/>
        </w:rPr>
      </w:pPr>
      <w:hyperlink w:history="true" w:anchor="_bookmark78">
        <w:r>
          <w:rPr>
            <w:color w:val="0000FF"/>
            <w:sz w:val="24"/>
          </w:rPr>
          <w:t>Transmitter Prototype</w:t>
        </w:r>
        <w:r>
          <w:rPr>
            <w:color w:val="0000FF"/>
            <w:spacing w:val="32"/>
            <w:sz w:val="24"/>
          </w:rPr>
          <w:t> </w:t>
        </w:r>
        <w:r>
          <w:rPr>
            <w:color w:val="0000FF"/>
            <w:sz w:val="24"/>
          </w:rPr>
          <w:t>Board</w:t>
        </w:r>
        <w:r>
          <w:rPr>
            <w:color w:val="0000FF"/>
            <w:spacing w:val="17"/>
            <w:sz w:val="24"/>
          </w:rPr>
          <w:t> </w:t>
        </w:r>
        <w:r>
          <w:rPr>
            <w:color w:val="0000FF"/>
            <w:sz w:val="24"/>
          </w:rPr>
          <w:t>Assembly</w:t>
        </w:r>
      </w:hyperlink>
      <w:r>
        <w:rPr>
          <w:color w:val="0000FF"/>
          <w:sz w:val="24"/>
        </w:rPr>
        <w:tab/>
      </w:r>
      <w:r>
        <w:rPr>
          <w:sz w:val="24"/>
        </w:rPr>
        <w:t>41</w:t>
      </w:r>
    </w:p>
    <w:p>
      <w:pPr>
        <w:pStyle w:val="ListParagraph"/>
        <w:numPr>
          <w:ilvl w:val="1"/>
          <w:numId w:val="8"/>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81">
        <w:r>
          <w:rPr>
            <w:color w:val="0000FF"/>
            <w:sz w:val="24"/>
          </w:rPr>
          <w:t>Post</w:t>
        </w:r>
        <w:r>
          <w:rPr>
            <w:color w:val="0000FF"/>
            <w:spacing w:val="17"/>
            <w:sz w:val="24"/>
          </w:rPr>
          <w:t> </w:t>
        </w:r>
        <w:r>
          <w:rPr>
            <w:color w:val="0000FF"/>
            <w:sz w:val="24"/>
          </w:rPr>
          <w:t>Assembly</w:t>
        </w:r>
        <w:r>
          <w:rPr>
            <w:color w:val="0000FF"/>
            <w:spacing w:val="17"/>
            <w:sz w:val="24"/>
          </w:rPr>
          <w:t> </w:t>
        </w:r>
        <w:r>
          <w:rPr>
            <w:color w:val="0000FF"/>
            <w:sz w:val="24"/>
          </w:rPr>
          <w:t>Inspection</w:t>
        </w:r>
      </w:hyperlink>
      <w:r>
        <w:rPr>
          <w:color w:val="0000FF"/>
          <w:sz w:val="24"/>
        </w:rPr>
        <w:tab/>
      </w:r>
      <w:r>
        <w:rPr>
          <w:sz w:val="24"/>
        </w:rPr>
        <w:t>43</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82">
        <w:r>
          <w:rPr>
            <w:color w:val="0000FF"/>
            <w:sz w:val="24"/>
          </w:rPr>
          <w:t>Receiver Subsystem</w:t>
        </w:r>
        <w:r>
          <w:rPr>
            <w:color w:val="0000FF"/>
            <w:spacing w:val="31"/>
            <w:sz w:val="24"/>
          </w:rPr>
          <w:t> </w:t>
        </w:r>
        <w:r>
          <w:rPr>
            <w:color w:val="0000FF"/>
            <w:sz w:val="24"/>
          </w:rPr>
          <w:t>Prototype</w:t>
        </w:r>
        <w:r>
          <w:rPr>
            <w:color w:val="0000FF"/>
            <w:spacing w:val="15"/>
            <w:sz w:val="24"/>
          </w:rPr>
          <w:t> </w:t>
        </w:r>
        <w:r>
          <w:rPr>
            <w:color w:val="0000FF"/>
            <w:sz w:val="24"/>
          </w:rPr>
          <w:t>Production</w:t>
        </w:r>
      </w:hyperlink>
      <w:r>
        <w:rPr>
          <w:color w:val="0000FF"/>
          <w:sz w:val="24"/>
        </w:rPr>
        <w:tab/>
      </w:r>
      <w:r>
        <w:rPr>
          <w:sz w:val="24"/>
        </w:rPr>
        <w:t>43</w:t>
      </w:r>
    </w:p>
    <w:p>
      <w:pPr>
        <w:pStyle w:val="ListParagraph"/>
        <w:numPr>
          <w:ilvl w:val="1"/>
          <w:numId w:val="9"/>
        </w:numPr>
        <w:tabs>
          <w:tab w:pos="1751" w:val="left" w:leader="none"/>
          <w:tab w:pos="1752" w:val="left" w:leader="none"/>
          <w:tab w:pos="9160" w:val="right" w:leader="dot"/>
        </w:tabs>
        <w:spacing w:line="240" w:lineRule="auto" w:before="16" w:after="0"/>
        <w:ind w:left="1751" w:right="0" w:hanging="703"/>
        <w:jc w:val="left"/>
        <w:rPr>
          <w:sz w:val="24"/>
        </w:rPr>
      </w:pPr>
      <w:hyperlink w:history="true" w:anchor="_bookmark83">
        <w:r>
          <w:rPr>
            <w:color w:val="0000FF"/>
            <w:sz w:val="24"/>
          </w:rPr>
          <w:t>PCB</w:t>
        </w:r>
        <w:r>
          <w:rPr>
            <w:color w:val="0000FF"/>
            <w:spacing w:val="18"/>
            <w:sz w:val="24"/>
          </w:rPr>
          <w:t> </w:t>
        </w:r>
        <w:r>
          <w:rPr>
            <w:color w:val="0000FF"/>
            <w:sz w:val="24"/>
          </w:rPr>
          <w:t>Manufacturing</w:t>
        </w:r>
      </w:hyperlink>
      <w:r>
        <w:rPr>
          <w:color w:val="0000FF"/>
          <w:sz w:val="24"/>
        </w:rPr>
        <w:tab/>
      </w:r>
      <w:r>
        <w:rPr>
          <w:sz w:val="24"/>
        </w:rPr>
        <w:t>43</w:t>
      </w:r>
    </w:p>
    <w:p>
      <w:pPr>
        <w:pStyle w:val="ListParagraph"/>
        <w:numPr>
          <w:ilvl w:val="1"/>
          <w:numId w:val="9"/>
        </w:numPr>
        <w:tabs>
          <w:tab w:pos="1751" w:val="left" w:leader="none"/>
          <w:tab w:pos="1752" w:val="left" w:leader="none"/>
          <w:tab w:pos="9158" w:val="right" w:leader="dot"/>
        </w:tabs>
        <w:spacing w:line="240" w:lineRule="auto" w:before="17" w:after="0"/>
        <w:ind w:left="1751" w:right="0" w:hanging="703"/>
        <w:jc w:val="left"/>
        <w:rPr>
          <w:sz w:val="24"/>
        </w:rPr>
      </w:pPr>
      <w:hyperlink w:history="true" w:anchor="_bookmark84">
        <w:r>
          <w:rPr>
            <w:color w:val="0000FF"/>
            <w:sz w:val="24"/>
          </w:rPr>
          <w:t>Receiver Prototype</w:t>
        </w:r>
        <w:r>
          <w:rPr>
            <w:color w:val="0000FF"/>
            <w:spacing w:val="32"/>
            <w:sz w:val="24"/>
          </w:rPr>
          <w:t> </w:t>
        </w:r>
        <w:r>
          <w:rPr>
            <w:color w:val="0000FF"/>
            <w:sz w:val="24"/>
          </w:rPr>
          <w:t>Board</w:t>
        </w:r>
        <w:r>
          <w:rPr>
            <w:color w:val="0000FF"/>
            <w:spacing w:val="16"/>
            <w:sz w:val="24"/>
          </w:rPr>
          <w:t> </w:t>
        </w:r>
        <w:r>
          <w:rPr>
            <w:color w:val="0000FF"/>
            <w:sz w:val="24"/>
          </w:rPr>
          <w:t>Assembly</w:t>
        </w:r>
      </w:hyperlink>
      <w:r>
        <w:rPr>
          <w:color w:val="0000FF"/>
          <w:sz w:val="24"/>
        </w:rPr>
        <w:tab/>
      </w:r>
      <w:r>
        <w:rPr>
          <w:sz w:val="24"/>
        </w:rPr>
        <w:t>44</w:t>
      </w:r>
    </w:p>
    <w:p>
      <w:pPr>
        <w:pStyle w:val="ListParagraph"/>
        <w:numPr>
          <w:ilvl w:val="1"/>
          <w:numId w:val="9"/>
        </w:numPr>
        <w:tabs>
          <w:tab w:pos="1751" w:val="left" w:leader="none"/>
          <w:tab w:pos="1752" w:val="left" w:leader="none"/>
          <w:tab w:pos="9158" w:val="right" w:leader="dot"/>
        </w:tabs>
        <w:spacing w:line="240" w:lineRule="auto" w:before="16" w:after="0"/>
        <w:ind w:left="1751" w:right="0" w:hanging="703"/>
        <w:jc w:val="left"/>
        <w:rPr>
          <w:sz w:val="24"/>
        </w:rPr>
      </w:pPr>
      <w:hyperlink w:history="true" w:anchor="_bookmark87">
        <w:r>
          <w:rPr>
            <w:color w:val="0000FF"/>
            <w:sz w:val="24"/>
          </w:rPr>
          <w:t>Post</w:t>
        </w:r>
        <w:r>
          <w:rPr>
            <w:color w:val="0000FF"/>
            <w:spacing w:val="17"/>
            <w:sz w:val="24"/>
          </w:rPr>
          <w:t> </w:t>
        </w:r>
        <w:r>
          <w:rPr>
            <w:color w:val="0000FF"/>
            <w:sz w:val="24"/>
          </w:rPr>
          <w:t>Assembly</w:t>
        </w:r>
        <w:r>
          <w:rPr>
            <w:color w:val="0000FF"/>
            <w:spacing w:val="17"/>
            <w:sz w:val="24"/>
          </w:rPr>
          <w:t> </w:t>
        </w:r>
        <w:r>
          <w:rPr>
            <w:color w:val="0000FF"/>
            <w:sz w:val="24"/>
          </w:rPr>
          <w:t>Inspection</w:t>
        </w:r>
      </w:hyperlink>
      <w:r>
        <w:rPr>
          <w:color w:val="0000FF"/>
          <w:sz w:val="24"/>
        </w:rPr>
        <w:tab/>
      </w:r>
      <w:r>
        <w:rPr>
          <w:sz w:val="24"/>
        </w:rPr>
        <w:t>46</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88">
        <w:r>
          <w:rPr>
            <w:color w:val="0000FF"/>
            <w:sz w:val="24"/>
          </w:rPr>
          <w:t>Coil</w:t>
        </w:r>
        <w:r>
          <w:rPr>
            <w:color w:val="0000FF"/>
            <w:spacing w:val="19"/>
            <w:sz w:val="24"/>
          </w:rPr>
          <w:t> </w:t>
        </w:r>
        <w:r>
          <w:rPr>
            <w:color w:val="0000FF"/>
            <w:sz w:val="24"/>
          </w:rPr>
          <w:t>Production</w:t>
        </w:r>
      </w:hyperlink>
      <w:r>
        <w:rPr>
          <w:color w:val="0000FF"/>
          <w:sz w:val="24"/>
        </w:rPr>
        <w:tab/>
      </w:r>
      <w:r>
        <w:rPr>
          <w:sz w:val="24"/>
        </w:rPr>
        <w:t>47</w:t>
      </w:r>
    </w:p>
    <w:p>
      <w:pPr>
        <w:pStyle w:val="ListParagraph"/>
        <w:numPr>
          <w:ilvl w:val="1"/>
          <w:numId w:val="1"/>
        </w:numPr>
        <w:tabs>
          <w:tab w:pos="1214" w:val="left" w:leader="none"/>
          <w:tab w:pos="9158" w:val="right" w:leader="dot"/>
        </w:tabs>
        <w:spacing w:line="240" w:lineRule="auto" w:before="16" w:after="0"/>
        <w:ind w:left="1213" w:right="0" w:hanging="703"/>
        <w:jc w:val="left"/>
        <w:rPr>
          <w:sz w:val="24"/>
        </w:rPr>
      </w:pPr>
      <w:hyperlink w:history="true" w:anchor="_bookmark89">
        <w:r>
          <w:rPr>
            <w:color w:val="0000FF"/>
            <w:sz w:val="24"/>
          </w:rPr>
          <w:t>Expenditure</w:t>
        </w:r>
        <w:r>
          <w:rPr>
            <w:color w:val="0000FF"/>
            <w:spacing w:val="18"/>
            <w:sz w:val="24"/>
          </w:rPr>
          <w:t> </w:t>
        </w:r>
        <w:r>
          <w:rPr>
            <w:color w:val="0000FF"/>
            <w:sz w:val="24"/>
          </w:rPr>
          <w:t>Report</w:t>
        </w:r>
      </w:hyperlink>
      <w:r>
        <w:rPr>
          <w:color w:val="0000FF"/>
          <w:sz w:val="24"/>
        </w:rPr>
        <w:tab/>
      </w:r>
      <w:r>
        <w:rPr>
          <w:sz w:val="24"/>
        </w:rPr>
        <w:t>47</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93">
        <w:r>
          <w:rPr>
            <w:color w:val="0000FF"/>
            <w:sz w:val="24"/>
          </w:rPr>
          <w:t>Budget</w:t>
        </w:r>
      </w:hyperlink>
      <w:r>
        <w:rPr>
          <w:color w:val="0000FF"/>
          <w:sz w:val="24"/>
        </w:rPr>
        <w:tab/>
      </w:r>
      <w:r>
        <w:rPr>
          <w:sz w:val="24"/>
        </w:rPr>
        <w:t>51</w:t>
      </w:r>
    </w:p>
    <w:p>
      <w:pPr>
        <w:pStyle w:val="ListParagraph"/>
        <w:numPr>
          <w:ilvl w:val="1"/>
          <w:numId w:val="1"/>
        </w:numPr>
        <w:tabs>
          <w:tab w:pos="1213" w:val="left" w:leader="none"/>
          <w:tab w:pos="1214" w:val="left" w:leader="none"/>
          <w:tab w:pos="9157" w:val="right" w:leader="dot"/>
        </w:tabs>
        <w:spacing w:line="240" w:lineRule="auto" w:before="17" w:after="0"/>
        <w:ind w:left="1213" w:right="0" w:hanging="703"/>
        <w:jc w:val="left"/>
        <w:rPr>
          <w:sz w:val="24"/>
        </w:rPr>
      </w:pPr>
      <w:hyperlink w:history="true" w:anchor="_bookmark95">
        <w:r>
          <w:rPr>
            <w:color w:val="0000FF"/>
            <w:sz w:val="24"/>
          </w:rPr>
          <w:t>Current</w:t>
        </w:r>
        <w:r>
          <w:rPr>
            <w:color w:val="0000FF"/>
            <w:spacing w:val="17"/>
            <w:sz w:val="24"/>
          </w:rPr>
          <w:t> </w:t>
        </w:r>
        <w:r>
          <w:rPr>
            <w:color w:val="0000FF"/>
            <w:sz w:val="24"/>
          </w:rPr>
          <w:t>Manufacturing</w:t>
        </w:r>
        <w:r>
          <w:rPr>
            <w:color w:val="0000FF"/>
            <w:spacing w:val="17"/>
            <w:sz w:val="24"/>
          </w:rPr>
          <w:t> </w:t>
        </w:r>
        <w:r>
          <w:rPr>
            <w:color w:val="0000FF"/>
            <w:sz w:val="24"/>
          </w:rPr>
          <w:t>Abilities</w:t>
        </w:r>
      </w:hyperlink>
      <w:r>
        <w:rPr>
          <w:color w:val="0000FF"/>
          <w:sz w:val="24"/>
        </w:rPr>
        <w:tab/>
      </w:r>
      <w:r>
        <w:rPr>
          <w:sz w:val="24"/>
        </w:rPr>
        <w:t>52</w:t>
      </w:r>
    </w:p>
    <w:p>
      <w:pPr>
        <w:pStyle w:val="Heading5"/>
        <w:numPr>
          <w:ilvl w:val="0"/>
          <w:numId w:val="1"/>
        </w:numPr>
        <w:tabs>
          <w:tab w:pos="862" w:val="left" w:leader="none"/>
          <w:tab w:pos="863" w:val="left" w:leader="none"/>
          <w:tab w:pos="9160" w:val="right" w:leader="none"/>
        </w:tabs>
        <w:spacing w:line="240" w:lineRule="auto" w:before="246" w:after="0"/>
        <w:ind w:left="862" w:right="0" w:hanging="703"/>
        <w:jc w:val="left"/>
      </w:pPr>
      <w:hyperlink w:history="true" w:anchor="_bookmark97">
        <w:r>
          <w:rPr>
            <w:color w:val="0000FF"/>
            <w:spacing w:val="-4"/>
            <w:w w:val="115"/>
          </w:rPr>
          <w:t>Testing</w:t>
        </w:r>
        <w:r>
          <w:rPr>
            <w:color w:val="0000FF"/>
            <w:spacing w:val="19"/>
            <w:w w:val="115"/>
          </w:rPr>
          <w:t> </w:t>
        </w:r>
        <w:r>
          <w:rPr>
            <w:color w:val="0000FF"/>
            <w:w w:val="115"/>
          </w:rPr>
          <w:t>and</w:t>
        </w:r>
        <w:r>
          <w:rPr>
            <w:color w:val="0000FF"/>
            <w:spacing w:val="20"/>
            <w:w w:val="115"/>
          </w:rPr>
          <w:t> </w:t>
        </w:r>
        <w:r>
          <w:rPr>
            <w:color w:val="0000FF"/>
            <w:spacing w:val="-3"/>
            <w:w w:val="115"/>
          </w:rPr>
          <w:t>Validation</w:t>
        </w:r>
      </w:hyperlink>
      <w:r>
        <w:rPr>
          <w:color w:val="0000FF"/>
          <w:spacing w:val="-3"/>
          <w:w w:val="115"/>
        </w:rPr>
        <w:tab/>
      </w:r>
      <w:r>
        <w:rPr>
          <w:w w:val="115"/>
        </w:rPr>
        <w:t>53</w:t>
      </w:r>
    </w:p>
    <w:p>
      <w:pPr>
        <w:pStyle w:val="ListParagraph"/>
        <w:numPr>
          <w:ilvl w:val="1"/>
          <w:numId w:val="1"/>
        </w:numPr>
        <w:tabs>
          <w:tab w:pos="1213" w:val="left" w:leader="none"/>
          <w:tab w:pos="1214" w:val="left" w:leader="none"/>
          <w:tab w:pos="9159" w:val="right" w:leader="dot"/>
        </w:tabs>
        <w:spacing w:line="240" w:lineRule="auto" w:before="17" w:after="0"/>
        <w:ind w:left="1213" w:right="0" w:hanging="703"/>
        <w:jc w:val="left"/>
        <w:rPr>
          <w:sz w:val="24"/>
        </w:rPr>
      </w:pPr>
      <w:hyperlink w:history="true" w:anchor="_bookmark98">
        <w:r>
          <w:rPr>
            <w:color w:val="0000FF"/>
            <w:sz w:val="24"/>
          </w:rPr>
          <w:t>Transmitter  </w:t>
        </w:r>
        <w:r>
          <w:rPr>
            <w:color w:val="0000FF"/>
            <w:spacing w:val="-5"/>
            <w:sz w:val="24"/>
          </w:rPr>
          <w:t>Power</w:t>
        </w:r>
        <w:r>
          <w:rPr>
            <w:color w:val="0000FF"/>
            <w:spacing w:val="-23"/>
            <w:sz w:val="24"/>
          </w:rPr>
          <w:t> </w:t>
        </w:r>
        <w:r>
          <w:rPr>
            <w:color w:val="0000FF"/>
            <w:sz w:val="24"/>
          </w:rPr>
          <w:t>Supply</w:t>
        </w:r>
        <w:r>
          <w:rPr>
            <w:color w:val="0000FF"/>
            <w:spacing w:val="17"/>
            <w:sz w:val="24"/>
          </w:rPr>
          <w:t> </w:t>
        </w:r>
        <w:r>
          <w:rPr>
            <w:color w:val="0000FF"/>
            <w:spacing w:val="-4"/>
            <w:sz w:val="24"/>
          </w:rPr>
          <w:t>Tests</w:t>
        </w:r>
      </w:hyperlink>
      <w:r>
        <w:rPr>
          <w:color w:val="0000FF"/>
          <w:spacing w:val="-4"/>
          <w:sz w:val="24"/>
        </w:rPr>
        <w:tab/>
      </w:r>
      <w:r>
        <w:rPr>
          <w:sz w:val="24"/>
        </w:rPr>
        <w:t>54</w:t>
      </w:r>
    </w:p>
    <w:p>
      <w:pPr>
        <w:pStyle w:val="ListParagraph"/>
        <w:numPr>
          <w:ilvl w:val="1"/>
          <w:numId w:val="1"/>
        </w:numPr>
        <w:tabs>
          <w:tab w:pos="1213" w:val="left" w:leader="none"/>
          <w:tab w:pos="1214" w:val="left" w:leader="none"/>
          <w:tab w:pos="9158" w:val="right" w:leader="dot"/>
        </w:tabs>
        <w:spacing w:line="240" w:lineRule="auto" w:before="16" w:after="0"/>
        <w:ind w:left="1213" w:right="0" w:hanging="703"/>
        <w:jc w:val="left"/>
        <w:rPr>
          <w:sz w:val="24"/>
        </w:rPr>
      </w:pPr>
      <w:hyperlink w:history="true" w:anchor="_bookmark100">
        <w:r>
          <w:rPr>
            <w:color w:val="0000FF"/>
            <w:sz w:val="24"/>
          </w:rPr>
          <w:t>Transmitter  Coil</w:t>
        </w:r>
        <w:r>
          <w:rPr>
            <w:color w:val="0000FF"/>
            <w:spacing w:val="-22"/>
            <w:sz w:val="24"/>
          </w:rPr>
          <w:t> </w:t>
        </w:r>
        <w:r>
          <w:rPr>
            <w:color w:val="0000FF"/>
            <w:sz w:val="24"/>
          </w:rPr>
          <w:t>Driver</w:t>
        </w:r>
        <w:r>
          <w:rPr>
            <w:color w:val="0000FF"/>
            <w:spacing w:val="17"/>
            <w:sz w:val="24"/>
          </w:rPr>
          <w:t> </w:t>
        </w:r>
        <w:r>
          <w:rPr>
            <w:color w:val="0000FF"/>
            <w:spacing w:val="-4"/>
            <w:sz w:val="24"/>
          </w:rPr>
          <w:t>Tests</w:t>
        </w:r>
      </w:hyperlink>
      <w:r>
        <w:rPr>
          <w:color w:val="0000FF"/>
          <w:spacing w:val="-4"/>
          <w:sz w:val="24"/>
        </w:rPr>
        <w:tab/>
      </w:r>
      <w:r>
        <w:rPr>
          <w:sz w:val="24"/>
        </w:rPr>
        <w:t>55</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04">
        <w:r>
          <w:rPr>
            <w:color w:val="0000FF"/>
            <w:sz w:val="24"/>
          </w:rPr>
          <w:t>Transmitter</w:t>
        </w:r>
        <w:r>
          <w:rPr>
            <w:color w:val="0000FF"/>
            <w:spacing w:val="17"/>
            <w:sz w:val="24"/>
          </w:rPr>
          <w:t> </w:t>
        </w:r>
        <w:r>
          <w:rPr>
            <w:color w:val="0000FF"/>
            <w:sz w:val="24"/>
          </w:rPr>
          <w:t>Firmware</w:t>
        </w:r>
        <w:r>
          <w:rPr>
            <w:color w:val="0000FF"/>
            <w:spacing w:val="18"/>
            <w:sz w:val="24"/>
          </w:rPr>
          <w:t> </w:t>
        </w:r>
        <w:r>
          <w:rPr>
            <w:color w:val="0000FF"/>
            <w:spacing w:val="-4"/>
            <w:sz w:val="24"/>
          </w:rPr>
          <w:t>Tests</w:t>
        </w:r>
      </w:hyperlink>
      <w:r>
        <w:rPr>
          <w:color w:val="0000FF"/>
          <w:spacing w:val="-4"/>
          <w:sz w:val="24"/>
        </w:rPr>
        <w:tab/>
      </w:r>
      <w:r>
        <w:rPr>
          <w:sz w:val="24"/>
        </w:rPr>
        <w:t>57</w:t>
      </w:r>
    </w:p>
    <w:p>
      <w:pPr>
        <w:pStyle w:val="ListParagraph"/>
        <w:numPr>
          <w:ilvl w:val="1"/>
          <w:numId w:val="1"/>
        </w:numPr>
        <w:tabs>
          <w:tab w:pos="1213" w:val="left" w:leader="none"/>
          <w:tab w:pos="1214" w:val="left" w:leader="none"/>
          <w:tab w:pos="9158" w:val="right" w:leader="dot"/>
        </w:tabs>
        <w:spacing w:line="240" w:lineRule="auto" w:before="17" w:after="0"/>
        <w:ind w:left="1213" w:right="0" w:hanging="703"/>
        <w:jc w:val="left"/>
        <w:rPr>
          <w:sz w:val="24"/>
        </w:rPr>
      </w:pPr>
      <w:hyperlink w:history="true" w:anchor="_bookmark106">
        <w:r>
          <w:rPr>
            <w:color w:val="0000FF"/>
            <w:sz w:val="24"/>
          </w:rPr>
          <w:t>Transmitter</w:t>
        </w:r>
        <w:r>
          <w:rPr>
            <w:color w:val="0000FF"/>
            <w:spacing w:val="17"/>
            <w:sz w:val="24"/>
          </w:rPr>
          <w:t> </w:t>
        </w:r>
        <w:r>
          <w:rPr>
            <w:color w:val="0000FF"/>
            <w:sz w:val="24"/>
          </w:rPr>
          <w:t>Firmware</w:t>
        </w:r>
        <w:r>
          <w:rPr>
            <w:color w:val="0000FF"/>
            <w:spacing w:val="17"/>
            <w:sz w:val="24"/>
          </w:rPr>
          <w:t> </w:t>
        </w:r>
        <w:r>
          <w:rPr>
            <w:color w:val="0000FF"/>
            <w:spacing w:val="-4"/>
            <w:sz w:val="24"/>
          </w:rPr>
          <w:t>Tests</w:t>
        </w:r>
      </w:hyperlink>
      <w:r>
        <w:rPr>
          <w:color w:val="0000FF"/>
          <w:spacing w:val="-4"/>
          <w:sz w:val="24"/>
        </w:rPr>
        <w:tab/>
      </w:r>
      <w:r>
        <w:rPr>
          <w:sz w:val="24"/>
        </w:rPr>
        <w:t>58</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07">
        <w:r>
          <w:rPr>
            <w:color w:val="0000FF"/>
            <w:sz w:val="24"/>
          </w:rPr>
          <w:t>Receiver  </w:t>
        </w:r>
        <w:r>
          <w:rPr>
            <w:color w:val="0000FF"/>
            <w:spacing w:val="-5"/>
            <w:sz w:val="24"/>
          </w:rPr>
          <w:t>Power</w:t>
        </w:r>
        <w:r>
          <w:rPr>
            <w:color w:val="0000FF"/>
            <w:spacing w:val="-23"/>
            <w:sz w:val="24"/>
          </w:rPr>
          <w:t> </w:t>
        </w:r>
        <w:r>
          <w:rPr>
            <w:color w:val="0000FF"/>
            <w:sz w:val="24"/>
          </w:rPr>
          <w:t>Supply</w:t>
        </w:r>
        <w:r>
          <w:rPr>
            <w:color w:val="0000FF"/>
            <w:spacing w:val="18"/>
            <w:sz w:val="24"/>
          </w:rPr>
          <w:t> </w:t>
        </w:r>
        <w:r>
          <w:rPr>
            <w:color w:val="0000FF"/>
            <w:spacing w:val="-4"/>
            <w:sz w:val="24"/>
          </w:rPr>
          <w:t>Tests</w:t>
        </w:r>
      </w:hyperlink>
      <w:r>
        <w:rPr>
          <w:color w:val="0000FF"/>
          <w:spacing w:val="-4"/>
          <w:sz w:val="24"/>
        </w:rPr>
        <w:tab/>
      </w:r>
      <w:r>
        <w:rPr>
          <w:sz w:val="24"/>
        </w:rPr>
        <w:t>59</w:t>
      </w:r>
    </w:p>
    <w:p>
      <w:pPr>
        <w:pStyle w:val="ListParagraph"/>
        <w:numPr>
          <w:ilvl w:val="1"/>
          <w:numId w:val="1"/>
        </w:numPr>
        <w:tabs>
          <w:tab w:pos="1213" w:val="left" w:leader="none"/>
          <w:tab w:pos="1214" w:val="left" w:leader="none"/>
          <w:tab w:pos="9160" w:val="right" w:leader="dot"/>
        </w:tabs>
        <w:spacing w:line="240" w:lineRule="auto" w:before="16" w:after="0"/>
        <w:ind w:left="1213" w:right="0" w:hanging="703"/>
        <w:jc w:val="left"/>
        <w:rPr>
          <w:sz w:val="24"/>
        </w:rPr>
      </w:pPr>
      <w:hyperlink w:history="true" w:anchor="_bookmark109">
        <w:r>
          <w:rPr>
            <w:color w:val="0000FF"/>
            <w:sz w:val="24"/>
          </w:rPr>
          <w:t>Receiver Wireless </w:t>
        </w:r>
        <w:r>
          <w:rPr>
            <w:color w:val="0000FF"/>
            <w:spacing w:val="-5"/>
            <w:sz w:val="24"/>
          </w:rPr>
          <w:t>Power</w:t>
        </w:r>
        <w:r>
          <w:rPr>
            <w:color w:val="0000FF"/>
            <w:spacing w:val="45"/>
            <w:sz w:val="24"/>
          </w:rPr>
          <w:t> </w:t>
        </w:r>
        <w:r>
          <w:rPr>
            <w:color w:val="0000FF"/>
            <w:sz w:val="24"/>
          </w:rPr>
          <w:t>Rectifier</w:t>
        </w:r>
        <w:r>
          <w:rPr>
            <w:color w:val="0000FF"/>
            <w:spacing w:val="16"/>
            <w:sz w:val="24"/>
          </w:rPr>
          <w:t> </w:t>
        </w:r>
        <w:r>
          <w:rPr>
            <w:color w:val="0000FF"/>
            <w:spacing w:val="-4"/>
            <w:sz w:val="24"/>
          </w:rPr>
          <w:t>Tests</w:t>
        </w:r>
      </w:hyperlink>
      <w:r>
        <w:rPr>
          <w:color w:val="0000FF"/>
          <w:spacing w:val="-4"/>
          <w:sz w:val="24"/>
        </w:rPr>
        <w:tab/>
      </w:r>
      <w:r>
        <w:rPr>
          <w:sz w:val="24"/>
        </w:rPr>
        <w:t>60</w:t>
      </w:r>
    </w:p>
    <w:p>
      <w:pPr>
        <w:pStyle w:val="ListParagraph"/>
        <w:numPr>
          <w:ilvl w:val="1"/>
          <w:numId w:val="1"/>
        </w:numPr>
        <w:tabs>
          <w:tab w:pos="1213" w:val="left" w:leader="none"/>
          <w:tab w:pos="1214" w:val="left" w:leader="none"/>
          <w:tab w:pos="9158" w:val="right" w:leader="dot"/>
        </w:tabs>
        <w:spacing w:line="240" w:lineRule="auto" w:before="16" w:after="0"/>
        <w:ind w:left="1213" w:right="0" w:hanging="703"/>
        <w:jc w:val="left"/>
        <w:rPr>
          <w:sz w:val="24"/>
        </w:rPr>
      </w:pPr>
      <w:hyperlink w:history="true" w:anchor="_bookmark111">
        <w:r>
          <w:rPr>
            <w:color w:val="0000FF"/>
            <w:sz w:val="24"/>
          </w:rPr>
          <w:t>Receiver  Battery</w:t>
        </w:r>
        <w:r>
          <w:rPr>
            <w:color w:val="0000FF"/>
            <w:spacing w:val="-23"/>
            <w:sz w:val="24"/>
          </w:rPr>
          <w:t> </w:t>
        </w:r>
        <w:r>
          <w:rPr>
            <w:color w:val="0000FF"/>
            <w:sz w:val="24"/>
          </w:rPr>
          <w:t>Charger</w:t>
        </w:r>
        <w:r>
          <w:rPr>
            <w:color w:val="0000FF"/>
            <w:spacing w:val="18"/>
            <w:sz w:val="24"/>
          </w:rPr>
          <w:t> </w:t>
        </w:r>
        <w:r>
          <w:rPr>
            <w:color w:val="0000FF"/>
            <w:spacing w:val="-4"/>
            <w:sz w:val="24"/>
          </w:rPr>
          <w:t>Tests</w:t>
        </w:r>
      </w:hyperlink>
      <w:r>
        <w:rPr>
          <w:color w:val="0000FF"/>
          <w:spacing w:val="-4"/>
          <w:sz w:val="24"/>
        </w:rPr>
        <w:tab/>
      </w:r>
      <w:r>
        <w:rPr>
          <w:sz w:val="24"/>
        </w:rPr>
        <w:t>60</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12">
        <w:r>
          <w:rPr>
            <w:color w:val="0000FF"/>
            <w:sz w:val="24"/>
          </w:rPr>
          <w:t>Receiver</w:t>
        </w:r>
        <w:r>
          <w:rPr>
            <w:color w:val="0000FF"/>
            <w:spacing w:val="18"/>
            <w:sz w:val="24"/>
          </w:rPr>
          <w:t> </w:t>
        </w:r>
        <w:r>
          <w:rPr>
            <w:color w:val="0000FF"/>
            <w:sz w:val="24"/>
          </w:rPr>
          <w:t>Firmware</w:t>
        </w:r>
        <w:r>
          <w:rPr>
            <w:color w:val="0000FF"/>
            <w:spacing w:val="18"/>
            <w:sz w:val="24"/>
          </w:rPr>
          <w:t> </w:t>
        </w:r>
        <w:r>
          <w:rPr>
            <w:color w:val="0000FF"/>
            <w:spacing w:val="-4"/>
            <w:sz w:val="24"/>
          </w:rPr>
          <w:t>Tests</w:t>
        </w:r>
      </w:hyperlink>
      <w:r>
        <w:rPr>
          <w:color w:val="0000FF"/>
          <w:spacing w:val="-4"/>
          <w:sz w:val="24"/>
        </w:rPr>
        <w:tab/>
      </w:r>
      <w:r>
        <w:rPr>
          <w:sz w:val="24"/>
        </w:rPr>
        <w:t>61</w:t>
      </w:r>
    </w:p>
    <w:p>
      <w:pPr>
        <w:pStyle w:val="ListParagraph"/>
        <w:numPr>
          <w:ilvl w:val="1"/>
          <w:numId w:val="1"/>
        </w:numPr>
        <w:tabs>
          <w:tab w:pos="1213" w:val="left" w:leader="none"/>
          <w:tab w:pos="1214" w:val="left" w:leader="none"/>
          <w:tab w:pos="9158" w:val="right" w:leader="dot"/>
        </w:tabs>
        <w:spacing w:line="240" w:lineRule="auto" w:before="17" w:after="0"/>
        <w:ind w:left="1213" w:right="0" w:hanging="703"/>
        <w:jc w:val="left"/>
        <w:rPr>
          <w:sz w:val="24"/>
        </w:rPr>
      </w:pPr>
      <w:hyperlink w:history="true" w:anchor="_bookmark113">
        <w:r>
          <w:rPr>
            <w:color w:val="0000FF"/>
            <w:sz w:val="24"/>
          </w:rPr>
          <w:t>Coil</w:t>
        </w:r>
        <w:r>
          <w:rPr>
            <w:color w:val="0000FF"/>
            <w:spacing w:val="19"/>
            <w:sz w:val="24"/>
          </w:rPr>
          <w:t> </w:t>
        </w:r>
        <w:r>
          <w:rPr>
            <w:color w:val="0000FF"/>
            <w:spacing w:val="-5"/>
            <w:sz w:val="24"/>
          </w:rPr>
          <w:t>Test</w:t>
        </w:r>
      </w:hyperlink>
      <w:r>
        <w:rPr>
          <w:color w:val="0000FF"/>
          <w:spacing w:val="-5"/>
          <w:sz w:val="24"/>
        </w:rPr>
        <w:tab/>
      </w:r>
      <w:r>
        <w:rPr>
          <w:sz w:val="24"/>
        </w:rPr>
        <w:t>63</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15">
        <w:r>
          <w:rPr>
            <w:color w:val="0000FF"/>
            <w:sz w:val="24"/>
          </w:rPr>
          <w:t>System Level</w:t>
        </w:r>
        <w:r>
          <w:rPr>
            <w:color w:val="0000FF"/>
            <w:spacing w:val="34"/>
            <w:sz w:val="24"/>
          </w:rPr>
          <w:t> </w:t>
        </w:r>
        <w:r>
          <w:rPr>
            <w:color w:val="0000FF"/>
            <w:sz w:val="24"/>
          </w:rPr>
          <w:t>Firmware</w:t>
        </w:r>
        <w:r>
          <w:rPr>
            <w:color w:val="0000FF"/>
            <w:spacing w:val="17"/>
            <w:sz w:val="24"/>
          </w:rPr>
          <w:t> </w:t>
        </w:r>
        <w:r>
          <w:rPr>
            <w:color w:val="0000FF"/>
            <w:spacing w:val="-4"/>
            <w:sz w:val="24"/>
          </w:rPr>
          <w:t>Tests</w:t>
        </w:r>
      </w:hyperlink>
      <w:r>
        <w:rPr>
          <w:color w:val="0000FF"/>
          <w:spacing w:val="-4"/>
          <w:sz w:val="24"/>
        </w:rPr>
        <w:tab/>
      </w:r>
      <w:r>
        <w:rPr>
          <w:sz w:val="24"/>
        </w:rPr>
        <w:t>64</w:t>
      </w:r>
    </w:p>
    <w:p>
      <w:pPr>
        <w:pStyle w:val="ListParagraph"/>
        <w:numPr>
          <w:ilvl w:val="1"/>
          <w:numId w:val="1"/>
        </w:numPr>
        <w:tabs>
          <w:tab w:pos="1213" w:val="left" w:leader="none"/>
          <w:tab w:pos="1214" w:val="left" w:leader="none"/>
          <w:tab w:pos="9159" w:val="right" w:leader="dot"/>
        </w:tabs>
        <w:spacing w:line="240" w:lineRule="auto" w:before="16" w:after="0"/>
        <w:ind w:left="1213" w:right="0" w:hanging="703"/>
        <w:jc w:val="left"/>
        <w:rPr>
          <w:sz w:val="24"/>
        </w:rPr>
      </w:pPr>
      <w:hyperlink w:history="true" w:anchor="_bookmark116">
        <w:r>
          <w:rPr>
            <w:color w:val="0000FF"/>
            <w:spacing w:val="-5"/>
            <w:sz w:val="24"/>
          </w:rPr>
          <w:t>Test</w:t>
        </w:r>
        <w:r>
          <w:rPr>
            <w:color w:val="0000FF"/>
            <w:spacing w:val="18"/>
            <w:sz w:val="24"/>
          </w:rPr>
          <w:t> </w:t>
        </w:r>
        <w:r>
          <w:rPr>
            <w:color w:val="0000FF"/>
            <w:sz w:val="24"/>
          </w:rPr>
          <w:t>Results</w:t>
        </w:r>
        <w:r>
          <w:rPr>
            <w:color w:val="0000FF"/>
            <w:spacing w:val="18"/>
            <w:sz w:val="24"/>
          </w:rPr>
          <w:t> </w:t>
        </w:r>
        <w:r>
          <w:rPr>
            <w:color w:val="0000FF"/>
            <w:sz w:val="24"/>
          </w:rPr>
          <w:t>Summary</w:t>
        </w:r>
      </w:hyperlink>
      <w:r>
        <w:rPr>
          <w:color w:val="0000FF"/>
          <w:sz w:val="24"/>
        </w:rPr>
        <w:tab/>
      </w:r>
      <w:r>
        <w:rPr>
          <w:sz w:val="24"/>
        </w:rPr>
        <w:t>65</w:t>
      </w:r>
    </w:p>
    <w:p>
      <w:pPr>
        <w:pStyle w:val="ListParagraph"/>
        <w:numPr>
          <w:ilvl w:val="1"/>
          <w:numId w:val="10"/>
        </w:numPr>
        <w:tabs>
          <w:tab w:pos="1751" w:val="left" w:leader="none"/>
          <w:tab w:pos="1752" w:val="left" w:leader="none"/>
          <w:tab w:pos="9159" w:val="right" w:leader="dot"/>
        </w:tabs>
        <w:spacing w:line="240" w:lineRule="auto" w:before="16" w:after="0"/>
        <w:ind w:left="1751" w:right="0" w:hanging="703"/>
        <w:jc w:val="left"/>
        <w:rPr>
          <w:sz w:val="24"/>
        </w:rPr>
      </w:pPr>
      <w:hyperlink w:history="true" w:anchor="_bookmark117">
        <w:r>
          <w:rPr>
            <w:color w:val="0000FF"/>
            <w:sz w:val="24"/>
          </w:rPr>
          <w:t>Transmitter</w:t>
        </w:r>
        <w:r>
          <w:rPr>
            <w:color w:val="0000FF"/>
            <w:spacing w:val="17"/>
            <w:sz w:val="24"/>
          </w:rPr>
          <w:t> </w:t>
        </w:r>
        <w:r>
          <w:rPr>
            <w:color w:val="0000FF"/>
            <w:sz w:val="24"/>
          </w:rPr>
          <w:t>Evaluations</w:t>
        </w:r>
      </w:hyperlink>
      <w:r>
        <w:rPr>
          <w:color w:val="0000FF"/>
          <w:sz w:val="24"/>
        </w:rPr>
        <w:tab/>
      </w:r>
      <w:r>
        <w:rPr>
          <w:sz w:val="24"/>
        </w:rPr>
        <w:t>65</w:t>
      </w:r>
    </w:p>
    <w:p>
      <w:pPr>
        <w:pStyle w:val="ListParagraph"/>
        <w:numPr>
          <w:ilvl w:val="1"/>
          <w:numId w:val="10"/>
        </w:numPr>
        <w:tabs>
          <w:tab w:pos="1751" w:val="left" w:leader="none"/>
          <w:tab w:pos="1752" w:val="left" w:leader="none"/>
          <w:tab w:pos="9159" w:val="right" w:leader="dot"/>
        </w:tabs>
        <w:spacing w:line="240" w:lineRule="auto" w:before="17" w:after="0"/>
        <w:ind w:left="1751" w:right="0" w:hanging="703"/>
        <w:jc w:val="left"/>
        <w:rPr>
          <w:sz w:val="24"/>
        </w:rPr>
      </w:pPr>
      <w:hyperlink w:history="true" w:anchor="_bookmark122">
        <w:r>
          <w:rPr>
            <w:color w:val="0000FF"/>
            <w:sz w:val="24"/>
          </w:rPr>
          <w:t>Receiver</w:t>
        </w:r>
        <w:r>
          <w:rPr>
            <w:color w:val="0000FF"/>
            <w:spacing w:val="17"/>
            <w:sz w:val="24"/>
          </w:rPr>
          <w:t> </w:t>
        </w:r>
        <w:r>
          <w:rPr>
            <w:color w:val="0000FF"/>
            <w:sz w:val="24"/>
          </w:rPr>
          <w:t>Evaluations</w:t>
        </w:r>
      </w:hyperlink>
      <w:r>
        <w:rPr>
          <w:color w:val="0000FF"/>
          <w:sz w:val="24"/>
        </w:rPr>
        <w:tab/>
      </w:r>
      <w:r>
        <w:rPr>
          <w:sz w:val="24"/>
        </w:rPr>
        <w:t>67</w:t>
      </w:r>
    </w:p>
    <w:p>
      <w:pPr>
        <w:pStyle w:val="Heading5"/>
        <w:numPr>
          <w:ilvl w:val="0"/>
          <w:numId w:val="1"/>
        </w:numPr>
        <w:tabs>
          <w:tab w:pos="862" w:val="left" w:leader="none"/>
          <w:tab w:pos="863" w:val="left" w:leader="none"/>
          <w:tab w:pos="9161" w:val="right" w:leader="none"/>
        </w:tabs>
        <w:spacing w:line="240" w:lineRule="auto" w:before="246" w:after="0"/>
        <w:ind w:left="862" w:right="0" w:hanging="703"/>
        <w:jc w:val="left"/>
      </w:pPr>
      <w:hyperlink w:history="true" w:anchor="_bookmark125">
        <w:r>
          <w:rPr>
            <w:color w:val="0000FF"/>
            <w:w w:val="115"/>
          </w:rPr>
          <w:t>Broader Impacts of</w:t>
        </w:r>
        <w:r>
          <w:rPr>
            <w:color w:val="0000FF"/>
            <w:spacing w:val="57"/>
            <w:w w:val="115"/>
          </w:rPr>
          <w:t> </w:t>
        </w:r>
        <w:r>
          <w:rPr>
            <w:color w:val="0000FF"/>
            <w:w w:val="115"/>
          </w:rPr>
          <w:t>the</w:t>
        </w:r>
        <w:r>
          <w:rPr>
            <w:color w:val="0000FF"/>
            <w:spacing w:val="19"/>
            <w:w w:val="115"/>
          </w:rPr>
          <w:t> </w:t>
        </w:r>
        <w:r>
          <w:rPr>
            <w:color w:val="0000FF"/>
            <w:w w:val="115"/>
          </w:rPr>
          <w:t>Project</w:t>
        </w:r>
      </w:hyperlink>
      <w:r>
        <w:rPr>
          <w:color w:val="0000FF"/>
          <w:w w:val="115"/>
        </w:rPr>
        <w:tab/>
      </w:r>
      <w:r>
        <w:rPr>
          <w:w w:val="115"/>
        </w:rPr>
        <w:t>69</w:t>
      </w:r>
    </w:p>
    <w:p>
      <w:pPr>
        <w:pStyle w:val="Heading5"/>
        <w:numPr>
          <w:ilvl w:val="0"/>
          <w:numId w:val="1"/>
        </w:numPr>
        <w:tabs>
          <w:tab w:pos="862" w:val="left" w:leader="none"/>
          <w:tab w:pos="863" w:val="left" w:leader="none"/>
          <w:tab w:pos="9160" w:val="right" w:leader="none"/>
        </w:tabs>
        <w:spacing w:line="240" w:lineRule="auto" w:before="247" w:after="0"/>
        <w:ind w:left="862" w:right="0" w:hanging="703"/>
        <w:jc w:val="left"/>
      </w:pPr>
      <w:hyperlink w:history="true" w:anchor="_bookmark126">
        <w:r>
          <w:rPr>
            <w:color w:val="0000FF"/>
            <w:w w:val="110"/>
          </w:rPr>
          <w:t>Conclusion</w:t>
        </w:r>
      </w:hyperlink>
      <w:r>
        <w:rPr>
          <w:color w:val="0000FF"/>
          <w:w w:val="110"/>
        </w:rPr>
        <w:tab/>
      </w:r>
      <w:r>
        <w:rPr>
          <w:w w:val="110"/>
        </w:rPr>
        <w:t>70</w:t>
      </w:r>
    </w:p>
    <w:p>
      <w:pPr>
        <w:pStyle w:val="Heading5"/>
        <w:numPr>
          <w:ilvl w:val="0"/>
          <w:numId w:val="1"/>
        </w:numPr>
        <w:tabs>
          <w:tab w:pos="863" w:val="left" w:leader="none"/>
          <w:tab w:pos="9159" w:val="right" w:leader="none"/>
        </w:tabs>
        <w:spacing w:line="240" w:lineRule="auto" w:before="247" w:after="0"/>
        <w:ind w:left="862" w:right="0" w:hanging="703"/>
        <w:jc w:val="left"/>
      </w:pPr>
      <w:hyperlink w:history="true" w:anchor="_bookmark127">
        <w:r>
          <w:rPr>
            <w:color w:val="0000FF"/>
            <w:w w:val="110"/>
          </w:rPr>
          <w:t>References</w:t>
        </w:r>
      </w:hyperlink>
      <w:r>
        <w:rPr>
          <w:color w:val="0000FF"/>
          <w:w w:val="110"/>
        </w:rPr>
        <w:tab/>
      </w:r>
      <w:r>
        <w:rPr>
          <w:w w:val="110"/>
        </w:rPr>
        <w:t>72</w:t>
      </w:r>
    </w:p>
    <w:p>
      <w:pPr>
        <w:pStyle w:val="Heading5"/>
        <w:tabs>
          <w:tab w:pos="9160" w:val="right" w:leader="none"/>
        </w:tabs>
        <w:spacing w:before="247"/>
        <w:ind w:left="160"/>
      </w:pPr>
      <w:hyperlink w:history="true" w:anchor="_bookmark135">
        <w:r>
          <w:rPr>
            <w:color w:val="0000FF"/>
            <w:w w:val="115"/>
          </w:rPr>
          <w:t>Appendices</w:t>
        </w:r>
      </w:hyperlink>
      <w:r>
        <w:rPr>
          <w:color w:val="0000FF"/>
          <w:w w:val="115"/>
        </w:rPr>
        <w:tab/>
      </w:r>
      <w:r>
        <w:rPr>
          <w:w w:val="115"/>
        </w:rPr>
        <w:t>72</w:t>
      </w:r>
    </w:p>
    <w:p>
      <w:pPr>
        <w:pStyle w:val="Heading5"/>
        <w:numPr>
          <w:ilvl w:val="0"/>
          <w:numId w:val="11"/>
        </w:numPr>
        <w:tabs>
          <w:tab w:pos="862" w:val="left" w:leader="none"/>
          <w:tab w:pos="863" w:val="left" w:leader="none"/>
          <w:tab w:pos="9158" w:val="right" w:leader="none"/>
        </w:tabs>
        <w:spacing w:line="240" w:lineRule="auto" w:before="247" w:after="0"/>
        <w:ind w:left="862" w:right="0" w:hanging="703"/>
        <w:jc w:val="left"/>
      </w:pPr>
      <w:hyperlink w:history="true" w:anchor="_bookmark136">
        <w:r>
          <w:rPr>
            <w:color w:val="0000FF"/>
            <w:w w:val="115"/>
          </w:rPr>
          <w:t>Codes, Standards,</w:t>
        </w:r>
        <w:r>
          <w:rPr>
            <w:color w:val="0000FF"/>
            <w:spacing w:val="36"/>
            <w:w w:val="115"/>
          </w:rPr>
          <w:t> </w:t>
        </w:r>
        <w:r>
          <w:rPr>
            <w:color w:val="0000FF"/>
            <w:w w:val="115"/>
          </w:rPr>
          <w:t>and</w:t>
        </w:r>
        <w:r>
          <w:rPr>
            <w:color w:val="0000FF"/>
            <w:spacing w:val="19"/>
            <w:w w:val="115"/>
          </w:rPr>
          <w:t> </w:t>
        </w:r>
        <w:r>
          <w:rPr>
            <w:color w:val="0000FF"/>
            <w:w w:val="115"/>
          </w:rPr>
          <w:t>Constraints</w:t>
        </w:r>
      </w:hyperlink>
      <w:r>
        <w:rPr>
          <w:color w:val="0000FF"/>
          <w:w w:val="115"/>
        </w:rPr>
        <w:tab/>
      </w:r>
      <w:r>
        <w:rPr>
          <w:w w:val="115"/>
        </w:rPr>
        <w:t>73</w:t>
      </w:r>
    </w:p>
    <w:p>
      <w:pPr>
        <w:pStyle w:val="Heading5"/>
        <w:numPr>
          <w:ilvl w:val="0"/>
          <w:numId w:val="11"/>
        </w:numPr>
        <w:tabs>
          <w:tab w:pos="862" w:val="left" w:leader="none"/>
          <w:tab w:pos="863" w:val="left" w:leader="none"/>
          <w:tab w:pos="9161" w:val="right" w:leader="none"/>
        </w:tabs>
        <w:spacing w:line="240" w:lineRule="auto" w:before="247" w:after="0"/>
        <w:ind w:left="862" w:right="0" w:hanging="703"/>
        <w:jc w:val="left"/>
      </w:pPr>
      <w:hyperlink w:history="true" w:anchor="_bookmark138">
        <w:r>
          <w:rPr>
            <w:color w:val="0000FF"/>
            <w:w w:val="110"/>
          </w:rPr>
          <w:t>User’s  Manual</w:t>
        </w:r>
        <w:r>
          <w:rPr>
            <w:color w:val="0000FF"/>
            <w:spacing w:val="-18"/>
            <w:w w:val="110"/>
          </w:rPr>
          <w:t> </w:t>
        </w:r>
        <w:r>
          <w:rPr>
            <w:color w:val="0000FF"/>
            <w:w w:val="110"/>
          </w:rPr>
          <w:t>and</w:t>
        </w:r>
        <w:r>
          <w:rPr>
            <w:color w:val="0000FF"/>
            <w:spacing w:val="24"/>
            <w:w w:val="110"/>
          </w:rPr>
          <w:t> </w:t>
        </w:r>
        <w:r>
          <w:rPr>
            <w:color w:val="0000FF"/>
            <w:w w:val="110"/>
          </w:rPr>
          <w:t>Instructions</w:t>
        </w:r>
      </w:hyperlink>
      <w:r>
        <w:rPr>
          <w:color w:val="0000FF"/>
          <w:w w:val="110"/>
        </w:rPr>
        <w:tab/>
      </w:r>
      <w:r>
        <w:rPr>
          <w:w w:val="110"/>
        </w:rPr>
        <w:t>74</w:t>
      </w:r>
    </w:p>
    <w:p>
      <w:pPr>
        <w:pStyle w:val="Heading5"/>
        <w:numPr>
          <w:ilvl w:val="0"/>
          <w:numId w:val="11"/>
        </w:numPr>
        <w:tabs>
          <w:tab w:pos="862" w:val="left" w:leader="none"/>
          <w:tab w:pos="863" w:val="left" w:leader="none"/>
          <w:tab w:pos="9159" w:val="right" w:leader="none"/>
        </w:tabs>
        <w:spacing w:line="240" w:lineRule="auto" w:before="247" w:after="0"/>
        <w:ind w:left="862" w:right="0" w:hanging="703"/>
        <w:jc w:val="left"/>
      </w:pPr>
      <w:hyperlink w:history="true" w:anchor="_bookmark139">
        <w:r>
          <w:rPr>
            <w:color w:val="0000FF"/>
            <w:w w:val="110"/>
          </w:rPr>
          <w:t>Coursework Related Knowledge </w:t>
        </w:r>
        <w:r>
          <w:rPr>
            <w:color w:val="0000FF"/>
            <w:spacing w:val="8"/>
            <w:w w:val="110"/>
          </w:rPr>
          <w:t> </w:t>
        </w:r>
        <w:r>
          <w:rPr>
            <w:color w:val="0000FF"/>
            <w:w w:val="110"/>
          </w:rPr>
          <w:t>and</w:t>
        </w:r>
        <w:r>
          <w:rPr>
            <w:color w:val="0000FF"/>
            <w:spacing w:val="25"/>
            <w:w w:val="110"/>
          </w:rPr>
          <w:t> </w:t>
        </w:r>
        <w:r>
          <w:rPr>
            <w:color w:val="0000FF"/>
            <w:w w:val="110"/>
          </w:rPr>
          <w:t>Skills</w:t>
        </w:r>
      </w:hyperlink>
      <w:r>
        <w:rPr>
          <w:color w:val="0000FF"/>
          <w:w w:val="110"/>
        </w:rPr>
        <w:tab/>
      </w:r>
      <w:r>
        <w:rPr>
          <w:w w:val="110"/>
        </w:rPr>
        <w:t>75</w:t>
      </w:r>
    </w:p>
    <w:p>
      <w:pPr>
        <w:spacing w:after="0" w:line="240" w:lineRule="auto"/>
        <w:jc w:val="left"/>
        <w:sectPr>
          <w:pgSz w:w="12240" w:h="15840"/>
          <w:pgMar w:header="0" w:footer="822" w:top="1420" w:bottom="1020" w:left="1640" w:right="480"/>
        </w:sect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1"/>
        <w:gridCol w:w="8232"/>
        <w:gridCol w:w="537"/>
      </w:tblGrid>
      <w:tr>
        <w:trPr>
          <w:trHeight w:val="264" w:hRule="atLeast"/>
        </w:trPr>
        <w:tc>
          <w:tcPr>
            <w:tcW w:w="331" w:type="dxa"/>
          </w:tcPr>
          <w:p>
            <w:pPr>
              <w:pStyle w:val="TableParagraph"/>
              <w:spacing w:line="231" w:lineRule="exact"/>
              <w:ind w:right="22"/>
              <w:jc w:val="center"/>
              <w:rPr>
                <w:rFonts w:ascii="Times New Roman"/>
                <w:b/>
                <w:sz w:val="24"/>
              </w:rPr>
            </w:pPr>
            <w:hyperlink w:history="true" w:anchor="_bookmark141">
              <w:r>
                <w:rPr>
                  <w:rFonts w:ascii="Times New Roman"/>
                  <w:b/>
                  <w:color w:val="0000FF"/>
                  <w:w w:val="118"/>
                  <w:sz w:val="24"/>
                </w:rPr>
                <w:t>D</w:t>
              </w:r>
            </w:hyperlink>
          </w:p>
        </w:tc>
        <w:tc>
          <w:tcPr>
            <w:tcW w:w="8232" w:type="dxa"/>
          </w:tcPr>
          <w:p>
            <w:pPr>
              <w:pStyle w:val="TableParagraph"/>
              <w:spacing w:line="231" w:lineRule="exact"/>
              <w:ind w:left="421"/>
              <w:rPr>
                <w:rFonts w:ascii="Times New Roman"/>
                <w:b/>
                <w:sz w:val="24"/>
              </w:rPr>
            </w:pPr>
            <w:hyperlink w:history="true" w:anchor="_bookmark141">
              <w:r>
                <w:rPr>
                  <w:rFonts w:ascii="Times New Roman"/>
                  <w:b/>
                  <w:color w:val="0000FF"/>
                  <w:w w:val="115"/>
                  <w:sz w:val="24"/>
                </w:rPr>
                <w:t>Receiver PCB Schematics</w:t>
              </w:r>
            </w:hyperlink>
          </w:p>
        </w:tc>
        <w:tc>
          <w:tcPr>
            <w:tcW w:w="537" w:type="dxa"/>
          </w:tcPr>
          <w:p>
            <w:pPr>
              <w:pStyle w:val="TableParagraph"/>
              <w:spacing w:line="231" w:lineRule="exact"/>
              <w:ind w:right="49"/>
              <w:jc w:val="right"/>
              <w:rPr>
                <w:rFonts w:ascii="Times New Roman"/>
                <w:b/>
                <w:sz w:val="24"/>
              </w:rPr>
            </w:pPr>
            <w:r>
              <w:rPr>
                <w:rFonts w:ascii="Times New Roman"/>
                <w:b/>
                <w:w w:val="110"/>
                <w:sz w:val="24"/>
              </w:rPr>
              <w:t>76</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43">
              <w:r>
                <w:rPr>
                  <w:rFonts w:ascii="Georgia"/>
                  <w:color w:val="0000FF"/>
                  <w:sz w:val="24"/>
                </w:rPr>
                <w:t>D.1</w:t>
                <w:tab/>
                <w:t>Receiver Controller</w:t>
              </w:r>
            </w:hyperlink>
            <w:r>
              <w:rPr>
                <w:rFonts w:ascii="Georgia"/>
                <w:color w:val="0000FF"/>
                <w:sz w:val="24"/>
              </w:rPr>
              <w:t> </w:t>
            </w:r>
            <w:r>
              <w:rPr>
                <w:rFonts w:ascii="Georgia"/>
                <w:sz w:val="24"/>
              </w:rPr>
              <w:t>. . . . . . . . . . . . . . . . . . . . . . . . . . . .</w:t>
            </w:r>
            <w:r>
              <w:rPr>
                <w:rFonts w:ascii="Georgia"/>
                <w:spacing w:val="25"/>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95"/>
                <w:sz w:val="24"/>
              </w:rPr>
              <w:t>77</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44">
              <w:r>
                <w:rPr>
                  <w:rFonts w:ascii="Georgia"/>
                  <w:color w:val="0000FF"/>
                  <w:sz w:val="24"/>
                </w:rPr>
                <w:t>D.2</w:t>
                <w:tab/>
                <w:t>Receiver Battery Charger </w:t>
              </w:r>
            </w:hyperlink>
            <w:r>
              <w:rPr>
                <w:rFonts w:ascii="Georgia"/>
                <w:sz w:val="24"/>
              </w:rPr>
              <w:t>. . . . . . . . . . . . . . . . . . . . . . . . .</w:t>
            </w:r>
            <w:r>
              <w:rPr>
                <w:rFonts w:ascii="Georgia"/>
                <w:spacing w:val="27"/>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5"/>
                <w:sz w:val="24"/>
              </w:rPr>
              <w:t>78</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45">
              <w:r>
                <w:rPr>
                  <w:rFonts w:ascii="Georgia"/>
                  <w:color w:val="0000FF"/>
                  <w:sz w:val="24"/>
                </w:rPr>
                <w:t>D.3</w:t>
                <w:tab/>
                <w:t>RF/DC Converter </w:t>
              </w:r>
            </w:hyperlink>
            <w:r>
              <w:rPr>
                <w:rFonts w:ascii="Georgia"/>
                <w:sz w:val="24"/>
              </w:rPr>
              <w:t>. . . . . . . . . . . . . . . . . . . . . . . . . . . . .</w:t>
            </w:r>
            <w:r>
              <w:rPr>
                <w:rFonts w:ascii="Georgia"/>
                <w:spacing w:val="28"/>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90"/>
                <w:sz w:val="24"/>
              </w:rPr>
              <w:t>79</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46">
              <w:r>
                <w:rPr>
                  <w:rFonts w:ascii="Georgia"/>
                  <w:color w:val="0000FF"/>
                  <w:sz w:val="24"/>
                </w:rPr>
                <w:t>D.4</w:t>
                <w:tab/>
                <w:t>DC/DC</w:t>
              </w:r>
              <w:r>
                <w:rPr>
                  <w:rFonts w:ascii="Georgia"/>
                  <w:color w:val="0000FF"/>
                  <w:spacing w:val="19"/>
                  <w:sz w:val="24"/>
                </w:rPr>
                <w:t> </w:t>
              </w:r>
              <w:r>
                <w:rPr>
                  <w:rFonts w:ascii="Georgia"/>
                  <w:color w:val="0000FF"/>
                  <w:sz w:val="24"/>
                </w:rPr>
                <w:t>Converter</w:t>
              </w:r>
              <w:r>
                <w:rPr>
                  <w:rFonts w:ascii="Georgia"/>
                  <w:color w:val="0000FF"/>
                  <w:spacing w:val="2"/>
                  <w:sz w:val="24"/>
                </w:rPr>
                <w:t> </w:t>
              </w:r>
            </w:hyperlink>
            <w:r>
              <w:rPr>
                <w:rFonts w:ascii="Georgia"/>
                <w:sz w:val="24"/>
              </w:rPr>
              <w:t>.</w:t>
            </w:r>
            <w:r>
              <w:rPr>
                <w:rFonts w:ascii="Georgia"/>
                <w:spacing w:val="2"/>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0"/>
                <w:sz w:val="24"/>
              </w:rPr>
              <w:t>80</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47">
              <w:r>
                <w:rPr>
                  <w:rFonts w:ascii="Georgia"/>
                  <w:color w:val="0000FF"/>
                  <w:sz w:val="24"/>
                </w:rPr>
                <w:t>D.5</w:t>
                <w:tab/>
              </w:r>
              <w:r>
                <w:rPr>
                  <w:rFonts w:ascii="Georgia"/>
                  <w:color w:val="0000FF"/>
                  <w:spacing w:val="-7"/>
                  <w:sz w:val="24"/>
                </w:rPr>
                <w:t>Top </w:t>
              </w:r>
              <w:r>
                <w:rPr>
                  <w:rFonts w:ascii="Georgia"/>
                  <w:color w:val="0000FF"/>
                  <w:sz w:val="24"/>
                </w:rPr>
                <w:t>Copper </w:t>
              </w:r>
              <w:r>
                <w:rPr>
                  <w:rFonts w:ascii="Georgia"/>
                  <w:color w:val="0000FF"/>
                  <w:spacing w:val="-3"/>
                  <w:sz w:val="24"/>
                </w:rPr>
                <w:t>Layer</w:t>
              </w:r>
            </w:hyperlink>
            <w:r>
              <w:rPr>
                <w:rFonts w:ascii="Georgia"/>
                <w:color w:val="0000FF"/>
                <w:spacing w:val="-3"/>
                <w:sz w:val="24"/>
              </w:rPr>
              <w:t> </w:t>
            </w:r>
            <w:r>
              <w:rPr>
                <w:rFonts w:ascii="Georgia"/>
                <w:sz w:val="24"/>
              </w:rPr>
              <w:t>. . . . . . . . . . . . . . . . . . . . . . . . . . . . .</w:t>
            </w:r>
            <w:r>
              <w:rPr>
                <w:rFonts w:ascii="Georgia"/>
                <w:spacing w:val="55"/>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90"/>
                <w:sz w:val="24"/>
              </w:rPr>
              <w:t>81</w:t>
            </w:r>
          </w:p>
        </w:tc>
      </w:tr>
      <w:tr>
        <w:trPr>
          <w:trHeight w:val="405" w:hRule="atLeast"/>
        </w:trPr>
        <w:tc>
          <w:tcPr>
            <w:tcW w:w="331" w:type="dxa"/>
          </w:tcPr>
          <w:p>
            <w:pPr>
              <w:pStyle w:val="TableParagraph"/>
              <w:rPr>
                <w:rFonts w:ascii="Times New Roman"/>
                <w:sz w:val="22"/>
              </w:rPr>
            </w:pPr>
          </w:p>
        </w:tc>
        <w:tc>
          <w:tcPr>
            <w:tcW w:w="8232" w:type="dxa"/>
          </w:tcPr>
          <w:p>
            <w:pPr>
              <w:pStyle w:val="TableParagraph"/>
              <w:tabs>
                <w:tab w:pos="772" w:val="left" w:leader="none"/>
              </w:tabs>
              <w:spacing w:line="257" w:lineRule="exact"/>
              <w:ind w:left="70"/>
              <w:rPr>
                <w:rFonts w:ascii="Georgia"/>
                <w:sz w:val="24"/>
              </w:rPr>
            </w:pPr>
            <w:hyperlink w:history="true" w:anchor="_bookmark148">
              <w:r>
                <w:rPr>
                  <w:rFonts w:ascii="Georgia"/>
                  <w:color w:val="0000FF"/>
                  <w:sz w:val="24"/>
                </w:rPr>
                <w:t>D.6</w:t>
                <w:tab/>
              </w:r>
              <w:r>
                <w:rPr>
                  <w:rFonts w:ascii="Georgia"/>
                  <w:color w:val="0000FF"/>
                  <w:spacing w:val="-7"/>
                  <w:sz w:val="24"/>
                </w:rPr>
                <w:t>Top </w:t>
              </w:r>
              <w:r>
                <w:rPr>
                  <w:rFonts w:ascii="Georgia"/>
                  <w:color w:val="0000FF"/>
                  <w:sz w:val="24"/>
                </w:rPr>
                <w:t>Silk </w:t>
              </w:r>
              <w:r>
                <w:rPr>
                  <w:rFonts w:ascii="Georgia"/>
                  <w:color w:val="0000FF"/>
                  <w:spacing w:val="-3"/>
                  <w:sz w:val="24"/>
                </w:rPr>
                <w:t>Layer </w:t>
              </w:r>
            </w:hyperlink>
            <w:r>
              <w:rPr>
                <w:rFonts w:ascii="Georgia"/>
                <w:sz w:val="24"/>
              </w:rPr>
              <w:t>. . . . . . . . . . . . . . . . . . . . . . . . . . . . . . .</w:t>
            </w:r>
            <w:r>
              <w:rPr>
                <w:rFonts w:ascii="Georgia"/>
                <w:spacing w:val="6"/>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0"/>
                <w:sz w:val="24"/>
              </w:rPr>
              <w:t>82</w:t>
            </w:r>
          </w:p>
        </w:tc>
      </w:tr>
      <w:tr>
        <w:trPr>
          <w:trHeight w:val="405" w:hRule="atLeast"/>
        </w:trPr>
        <w:tc>
          <w:tcPr>
            <w:tcW w:w="331" w:type="dxa"/>
          </w:tcPr>
          <w:p>
            <w:pPr>
              <w:pStyle w:val="TableParagraph"/>
              <w:spacing w:before="97"/>
              <w:ind w:right="52"/>
              <w:jc w:val="center"/>
              <w:rPr>
                <w:rFonts w:ascii="Times New Roman"/>
                <w:b/>
                <w:sz w:val="24"/>
              </w:rPr>
            </w:pPr>
            <w:hyperlink w:history="true" w:anchor="_bookmark149">
              <w:r>
                <w:rPr>
                  <w:rFonts w:ascii="Times New Roman"/>
                  <w:b/>
                  <w:color w:val="0000FF"/>
                  <w:w w:val="110"/>
                  <w:sz w:val="24"/>
                </w:rPr>
                <w:t>E</w:t>
              </w:r>
            </w:hyperlink>
          </w:p>
        </w:tc>
        <w:tc>
          <w:tcPr>
            <w:tcW w:w="8232" w:type="dxa"/>
          </w:tcPr>
          <w:p>
            <w:pPr>
              <w:pStyle w:val="TableParagraph"/>
              <w:spacing w:before="97"/>
              <w:ind w:left="421"/>
              <w:rPr>
                <w:rFonts w:ascii="Times New Roman"/>
                <w:b/>
                <w:sz w:val="24"/>
              </w:rPr>
            </w:pPr>
            <w:hyperlink w:history="true" w:anchor="_bookmark149">
              <w:r>
                <w:rPr>
                  <w:rFonts w:ascii="Times New Roman"/>
                  <w:b/>
                  <w:color w:val="0000FF"/>
                  <w:w w:val="115"/>
                  <w:sz w:val="24"/>
                </w:rPr>
                <w:t>Transmitter PCB Schematics</w:t>
              </w:r>
            </w:hyperlink>
          </w:p>
        </w:tc>
        <w:tc>
          <w:tcPr>
            <w:tcW w:w="537" w:type="dxa"/>
          </w:tcPr>
          <w:p>
            <w:pPr>
              <w:pStyle w:val="TableParagraph"/>
              <w:spacing w:before="97"/>
              <w:ind w:right="48"/>
              <w:jc w:val="right"/>
              <w:rPr>
                <w:rFonts w:ascii="Times New Roman"/>
                <w:b/>
                <w:sz w:val="24"/>
              </w:rPr>
            </w:pPr>
            <w:r>
              <w:rPr>
                <w:rFonts w:ascii="Times New Roman"/>
                <w:b/>
                <w:w w:val="110"/>
                <w:sz w:val="24"/>
              </w:rPr>
              <w:t>83</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51">
              <w:r>
                <w:rPr>
                  <w:rFonts w:ascii="Georgia"/>
                  <w:color w:val="0000FF"/>
                  <w:sz w:val="24"/>
                </w:rPr>
                <w:t>E.1</w:t>
                <w:tab/>
                <w:t>Transmitter Controller</w:t>
              </w:r>
            </w:hyperlink>
            <w:r>
              <w:rPr>
                <w:rFonts w:ascii="Georgia"/>
                <w:color w:val="0000FF"/>
                <w:sz w:val="24"/>
              </w:rPr>
              <w:t> </w:t>
            </w:r>
            <w:r>
              <w:rPr>
                <w:rFonts w:ascii="Georgia"/>
                <w:sz w:val="24"/>
              </w:rPr>
              <w:t>. . . . . . . . . . . . . . . . . . . . . . . . . .</w:t>
            </w:r>
            <w:r>
              <w:rPr>
                <w:rFonts w:ascii="Georgia"/>
                <w:spacing w:val="23"/>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0"/>
                <w:sz w:val="24"/>
              </w:rPr>
              <w:t>84</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52">
              <w:r>
                <w:rPr>
                  <w:rFonts w:ascii="Georgia"/>
                  <w:color w:val="0000FF"/>
                  <w:sz w:val="24"/>
                </w:rPr>
                <w:t>E.2</w:t>
                <w:tab/>
                <w:t>DC/DC</w:t>
              </w:r>
              <w:r>
                <w:rPr>
                  <w:rFonts w:ascii="Georgia"/>
                  <w:color w:val="0000FF"/>
                  <w:spacing w:val="19"/>
                  <w:sz w:val="24"/>
                </w:rPr>
                <w:t> </w:t>
              </w:r>
              <w:r>
                <w:rPr>
                  <w:rFonts w:ascii="Georgia"/>
                  <w:color w:val="0000FF"/>
                  <w:sz w:val="24"/>
                </w:rPr>
                <w:t>Converter</w:t>
              </w:r>
              <w:r>
                <w:rPr>
                  <w:rFonts w:ascii="Georgia"/>
                  <w:color w:val="0000FF"/>
                  <w:spacing w:val="2"/>
                  <w:sz w:val="24"/>
                </w:rPr>
                <w:t> </w:t>
              </w:r>
            </w:hyperlink>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3"/>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5"/>
                <w:sz w:val="24"/>
              </w:rPr>
              <w:t>85</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53">
              <w:r>
                <w:rPr>
                  <w:rFonts w:ascii="Georgia"/>
                  <w:color w:val="0000FF"/>
                  <w:sz w:val="24"/>
                </w:rPr>
                <w:t>E.3</w:t>
                <w:tab/>
                <w:t>Coil Driver </w:t>
              </w:r>
            </w:hyperlink>
            <w:r>
              <w:rPr>
                <w:rFonts w:ascii="Georgia"/>
                <w:sz w:val="24"/>
              </w:rPr>
              <w:t>. . . . . . . . . . . . . . . . . . . . . . . . . . . . . . . . .</w:t>
            </w:r>
            <w:r>
              <w:rPr>
                <w:rFonts w:ascii="Georgia"/>
                <w:spacing w:val="18"/>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0"/>
                <w:sz w:val="24"/>
              </w:rPr>
              <w:t>86</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54">
              <w:r>
                <w:rPr>
                  <w:rFonts w:ascii="Georgia"/>
                  <w:color w:val="0000FF"/>
                  <w:sz w:val="24"/>
                </w:rPr>
                <w:t>E.4</w:t>
                <w:tab/>
              </w:r>
              <w:r>
                <w:rPr>
                  <w:rFonts w:ascii="Georgia"/>
                  <w:color w:val="0000FF"/>
                  <w:spacing w:val="-7"/>
                  <w:sz w:val="24"/>
                </w:rPr>
                <w:t>Top </w:t>
              </w:r>
              <w:r>
                <w:rPr>
                  <w:rFonts w:ascii="Georgia"/>
                  <w:color w:val="0000FF"/>
                  <w:sz w:val="24"/>
                </w:rPr>
                <w:t>Copper </w:t>
              </w:r>
              <w:r>
                <w:rPr>
                  <w:rFonts w:ascii="Georgia"/>
                  <w:color w:val="0000FF"/>
                  <w:spacing w:val="-3"/>
                  <w:sz w:val="24"/>
                </w:rPr>
                <w:t>Layer</w:t>
              </w:r>
            </w:hyperlink>
            <w:r>
              <w:rPr>
                <w:rFonts w:ascii="Georgia"/>
                <w:color w:val="0000FF"/>
                <w:spacing w:val="-3"/>
                <w:sz w:val="24"/>
              </w:rPr>
              <w:t> </w:t>
            </w:r>
            <w:r>
              <w:rPr>
                <w:rFonts w:ascii="Georgia"/>
                <w:sz w:val="24"/>
              </w:rPr>
              <w:t>. . . . . . . . . . . . . . . . . . . . . . . . . . . . .</w:t>
            </w:r>
            <w:r>
              <w:rPr>
                <w:rFonts w:ascii="Georgia"/>
                <w:spacing w:val="56"/>
                <w:sz w:val="24"/>
              </w:rPr>
              <w:t> </w:t>
            </w:r>
            <w:r>
              <w:rPr>
                <w:rFonts w:ascii="Georgia"/>
                <w:sz w:val="24"/>
              </w:rPr>
              <w:t>.</w:t>
            </w:r>
          </w:p>
        </w:tc>
        <w:tc>
          <w:tcPr>
            <w:tcW w:w="537" w:type="dxa"/>
          </w:tcPr>
          <w:p>
            <w:pPr>
              <w:pStyle w:val="TableParagraph"/>
              <w:spacing w:line="257" w:lineRule="exact"/>
              <w:ind w:right="49"/>
              <w:jc w:val="right"/>
              <w:rPr>
                <w:rFonts w:ascii="Georgia"/>
                <w:sz w:val="24"/>
              </w:rPr>
            </w:pPr>
            <w:r>
              <w:rPr>
                <w:rFonts w:ascii="Georgia"/>
                <w:w w:val="85"/>
                <w:sz w:val="24"/>
              </w:rPr>
              <w:t>87</w:t>
            </w:r>
          </w:p>
        </w:tc>
      </w:tr>
      <w:tr>
        <w:trPr>
          <w:trHeight w:val="405" w:hRule="atLeast"/>
        </w:trPr>
        <w:tc>
          <w:tcPr>
            <w:tcW w:w="331" w:type="dxa"/>
          </w:tcPr>
          <w:p>
            <w:pPr>
              <w:pStyle w:val="TableParagraph"/>
              <w:rPr>
                <w:rFonts w:ascii="Times New Roman"/>
                <w:sz w:val="22"/>
              </w:rPr>
            </w:pPr>
          </w:p>
        </w:tc>
        <w:tc>
          <w:tcPr>
            <w:tcW w:w="8232" w:type="dxa"/>
          </w:tcPr>
          <w:p>
            <w:pPr>
              <w:pStyle w:val="TableParagraph"/>
              <w:tabs>
                <w:tab w:pos="772" w:val="left" w:leader="none"/>
              </w:tabs>
              <w:spacing w:line="257" w:lineRule="exact"/>
              <w:ind w:left="70"/>
              <w:rPr>
                <w:rFonts w:ascii="Georgia"/>
                <w:sz w:val="24"/>
              </w:rPr>
            </w:pPr>
            <w:hyperlink w:history="true" w:anchor="_bookmark155">
              <w:r>
                <w:rPr>
                  <w:rFonts w:ascii="Georgia"/>
                  <w:color w:val="0000FF"/>
                  <w:sz w:val="24"/>
                </w:rPr>
                <w:t>E.5</w:t>
                <w:tab/>
              </w:r>
              <w:r>
                <w:rPr>
                  <w:rFonts w:ascii="Georgia"/>
                  <w:color w:val="0000FF"/>
                  <w:spacing w:val="-7"/>
                  <w:sz w:val="24"/>
                </w:rPr>
                <w:t>Top </w:t>
              </w:r>
              <w:r>
                <w:rPr>
                  <w:rFonts w:ascii="Georgia"/>
                  <w:color w:val="0000FF"/>
                  <w:sz w:val="24"/>
                </w:rPr>
                <w:t>Silk </w:t>
              </w:r>
              <w:r>
                <w:rPr>
                  <w:rFonts w:ascii="Georgia"/>
                  <w:color w:val="0000FF"/>
                  <w:spacing w:val="-3"/>
                  <w:sz w:val="24"/>
                </w:rPr>
                <w:t>Layer </w:t>
              </w:r>
            </w:hyperlink>
            <w:r>
              <w:rPr>
                <w:rFonts w:ascii="Georgia"/>
                <w:sz w:val="24"/>
              </w:rPr>
              <w:t>. . . . . . . . . . . . . . . . . . . . . . . . . . . . . . .</w:t>
            </w:r>
            <w:r>
              <w:rPr>
                <w:rFonts w:ascii="Georgia"/>
                <w:spacing w:val="7"/>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80"/>
                <w:sz w:val="24"/>
              </w:rPr>
              <w:t>88</w:t>
            </w:r>
          </w:p>
        </w:tc>
      </w:tr>
      <w:tr>
        <w:trPr>
          <w:trHeight w:val="523" w:hRule="atLeast"/>
        </w:trPr>
        <w:tc>
          <w:tcPr>
            <w:tcW w:w="331" w:type="dxa"/>
          </w:tcPr>
          <w:p>
            <w:pPr>
              <w:pStyle w:val="TableParagraph"/>
              <w:spacing w:before="97"/>
              <w:ind w:right="59"/>
              <w:jc w:val="center"/>
              <w:rPr>
                <w:rFonts w:ascii="Times New Roman"/>
                <w:b/>
                <w:sz w:val="24"/>
              </w:rPr>
            </w:pPr>
            <w:hyperlink w:history="true" w:anchor="_bookmark156">
              <w:r>
                <w:rPr>
                  <w:rFonts w:ascii="Times New Roman"/>
                  <w:b/>
                  <w:color w:val="0000FF"/>
                  <w:w w:val="115"/>
                  <w:sz w:val="24"/>
                </w:rPr>
                <w:t>F</w:t>
              </w:r>
            </w:hyperlink>
          </w:p>
        </w:tc>
        <w:tc>
          <w:tcPr>
            <w:tcW w:w="8232" w:type="dxa"/>
          </w:tcPr>
          <w:p>
            <w:pPr>
              <w:pStyle w:val="TableParagraph"/>
              <w:spacing w:before="97"/>
              <w:ind w:left="421"/>
              <w:rPr>
                <w:rFonts w:ascii="Times New Roman"/>
                <w:b/>
                <w:sz w:val="24"/>
              </w:rPr>
            </w:pPr>
            <w:hyperlink w:history="true" w:anchor="_bookmark156">
              <w:r>
                <w:rPr>
                  <w:rFonts w:ascii="Times New Roman"/>
                  <w:b/>
                  <w:color w:val="0000FF"/>
                  <w:w w:val="115"/>
                  <w:sz w:val="24"/>
                </w:rPr>
                <w:t>Receiver BOM</w:t>
              </w:r>
            </w:hyperlink>
          </w:p>
        </w:tc>
        <w:tc>
          <w:tcPr>
            <w:tcW w:w="537" w:type="dxa"/>
          </w:tcPr>
          <w:p>
            <w:pPr>
              <w:pStyle w:val="TableParagraph"/>
              <w:spacing w:before="97"/>
              <w:ind w:right="48"/>
              <w:jc w:val="right"/>
              <w:rPr>
                <w:rFonts w:ascii="Times New Roman"/>
                <w:b/>
                <w:sz w:val="24"/>
              </w:rPr>
            </w:pPr>
            <w:r>
              <w:rPr>
                <w:rFonts w:ascii="Times New Roman"/>
                <w:b/>
                <w:w w:val="110"/>
                <w:sz w:val="24"/>
              </w:rPr>
              <w:t>89</w:t>
            </w:r>
          </w:p>
        </w:tc>
      </w:tr>
      <w:tr>
        <w:trPr>
          <w:trHeight w:val="523" w:hRule="atLeast"/>
        </w:trPr>
        <w:tc>
          <w:tcPr>
            <w:tcW w:w="331" w:type="dxa"/>
          </w:tcPr>
          <w:p>
            <w:pPr>
              <w:pStyle w:val="TableParagraph"/>
              <w:spacing w:before="97"/>
              <w:ind w:right="17"/>
              <w:jc w:val="center"/>
              <w:rPr>
                <w:rFonts w:ascii="Times New Roman"/>
                <w:b/>
                <w:sz w:val="24"/>
              </w:rPr>
            </w:pPr>
            <w:hyperlink w:history="true" w:anchor="_bookmark157">
              <w:r>
                <w:rPr>
                  <w:rFonts w:ascii="Times New Roman"/>
                  <w:b/>
                  <w:color w:val="0000FF"/>
                  <w:w w:val="113"/>
                  <w:sz w:val="24"/>
                </w:rPr>
                <w:t>G</w:t>
              </w:r>
            </w:hyperlink>
          </w:p>
        </w:tc>
        <w:tc>
          <w:tcPr>
            <w:tcW w:w="8232" w:type="dxa"/>
          </w:tcPr>
          <w:p>
            <w:pPr>
              <w:pStyle w:val="TableParagraph"/>
              <w:spacing w:before="97"/>
              <w:ind w:left="421"/>
              <w:rPr>
                <w:rFonts w:ascii="Times New Roman"/>
                <w:b/>
                <w:sz w:val="24"/>
              </w:rPr>
            </w:pPr>
            <w:hyperlink w:history="true" w:anchor="_bookmark157">
              <w:r>
                <w:rPr>
                  <w:rFonts w:ascii="Times New Roman"/>
                  <w:b/>
                  <w:color w:val="0000FF"/>
                  <w:w w:val="115"/>
                  <w:sz w:val="24"/>
                </w:rPr>
                <w:t>Transmitter BOM</w:t>
              </w:r>
            </w:hyperlink>
          </w:p>
        </w:tc>
        <w:tc>
          <w:tcPr>
            <w:tcW w:w="537" w:type="dxa"/>
          </w:tcPr>
          <w:p>
            <w:pPr>
              <w:pStyle w:val="TableParagraph"/>
              <w:spacing w:before="97"/>
              <w:ind w:right="47"/>
              <w:jc w:val="right"/>
              <w:rPr>
                <w:rFonts w:ascii="Times New Roman"/>
                <w:b/>
                <w:sz w:val="24"/>
              </w:rPr>
            </w:pPr>
            <w:r>
              <w:rPr>
                <w:rFonts w:ascii="Times New Roman"/>
                <w:b/>
                <w:w w:val="110"/>
                <w:sz w:val="24"/>
              </w:rPr>
              <w:t>93</w:t>
            </w:r>
          </w:p>
        </w:tc>
      </w:tr>
      <w:tr>
        <w:trPr>
          <w:trHeight w:val="523" w:hRule="atLeast"/>
        </w:trPr>
        <w:tc>
          <w:tcPr>
            <w:tcW w:w="331" w:type="dxa"/>
          </w:tcPr>
          <w:p>
            <w:pPr>
              <w:pStyle w:val="TableParagraph"/>
              <w:spacing w:before="97"/>
              <w:ind w:right="18"/>
              <w:jc w:val="center"/>
              <w:rPr>
                <w:rFonts w:ascii="Times New Roman"/>
                <w:b/>
                <w:sz w:val="24"/>
              </w:rPr>
            </w:pPr>
            <w:hyperlink w:history="true" w:anchor="_bookmark158">
              <w:r>
                <w:rPr>
                  <w:rFonts w:ascii="Times New Roman"/>
                  <w:b/>
                  <w:color w:val="0000FF"/>
                  <w:w w:val="112"/>
                  <w:sz w:val="24"/>
                </w:rPr>
                <w:t>H</w:t>
              </w:r>
            </w:hyperlink>
          </w:p>
        </w:tc>
        <w:tc>
          <w:tcPr>
            <w:tcW w:w="8232" w:type="dxa"/>
          </w:tcPr>
          <w:p>
            <w:pPr>
              <w:pStyle w:val="TableParagraph"/>
              <w:spacing w:before="97"/>
              <w:ind w:left="421"/>
              <w:rPr>
                <w:rFonts w:ascii="Times New Roman"/>
                <w:b/>
                <w:sz w:val="24"/>
              </w:rPr>
            </w:pPr>
            <w:hyperlink w:history="true" w:anchor="_bookmark158">
              <w:r>
                <w:rPr>
                  <w:rFonts w:ascii="Times New Roman"/>
                  <w:b/>
                  <w:color w:val="0000FF"/>
                  <w:w w:val="110"/>
                  <w:sz w:val="24"/>
                </w:rPr>
                <w:t>Wireless Power Transfer Module BOM</w:t>
              </w:r>
            </w:hyperlink>
          </w:p>
        </w:tc>
        <w:tc>
          <w:tcPr>
            <w:tcW w:w="537" w:type="dxa"/>
          </w:tcPr>
          <w:p>
            <w:pPr>
              <w:pStyle w:val="TableParagraph"/>
              <w:spacing w:before="97"/>
              <w:ind w:right="49"/>
              <w:jc w:val="right"/>
              <w:rPr>
                <w:rFonts w:ascii="Times New Roman"/>
                <w:b/>
                <w:sz w:val="24"/>
              </w:rPr>
            </w:pPr>
            <w:r>
              <w:rPr>
                <w:rFonts w:ascii="Times New Roman"/>
                <w:b/>
                <w:w w:val="110"/>
                <w:sz w:val="24"/>
              </w:rPr>
              <w:t>97</w:t>
            </w:r>
          </w:p>
        </w:tc>
      </w:tr>
      <w:tr>
        <w:trPr>
          <w:trHeight w:val="523" w:hRule="atLeast"/>
        </w:trPr>
        <w:tc>
          <w:tcPr>
            <w:tcW w:w="331" w:type="dxa"/>
          </w:tcPr>
          <w:p>
            <w:pPr>
              <w:pStyle w:val="TableParagraph"/>
              <w:spacing w:before="97"/>
              <w:ind w:right="129"/>
              <w:jc w:val="center"/>
              <w:rPr>
                <w:rFonts w:ascii="Times New Roman"/>
                <w:b/>
                <w:sz w:val="24"/>
              </w:rPr>
            </w:pPr>
            <w:hyperlink w:history="true" w:anchor="_bookmark159">
              <w:r>
                <w:rPr>
                  <w:rFonts w:ascii="Times New Roman"/>
                  <w:b/>
                  <w:color w:val="0000FF"/>
                  <w:w w:val="107"/>
                  <w:sz w:val="24"/>
                </w:rPr>
                <w:t>I</w:t>
              </w:r>
            </w:hyperlink>
          </w:p>
        </w:tc>
        <w:tc>
          <w:tcPr>
            <w:tcW w:w="8232" w:type="dxa"/>
          </w:tcPr>
          <w:p>
            <w:pPr>
              <w:pStyle w:val="TableParagraph"/>
              <w:spacing w:before="97"/>
              <w:ind w:left="421"/>
              <w:rPr>
                <w:rFonts w:ascii="Times New Roman"/>
                <w:b/>
                <w:sz w:val="24"/>
              </w:rPr>
            </w:pPr>
            <w:hyperlink w:history="true" w:anchor="_bookmark159">
              <w:r>
                <w:rPr>
                  <w:rFonts w:ascii="Times New Roman"/>
                  <w:b/>
                  <w:color w:val="0000FF"/>
                  <w:w w:val="110"/>
                  <w:sz w:val="24"/>
                </w:rPr>
                <w:t>Dimensional Coil Drawing</w:t>
              </w:r>
            </w:hyperlink>
          </w:p>
        </w:tc>
        <w:tc>
          <w:tcPr>
            <w:tcW w:w="537" w:type="dxa"/>
          </w:tcPr>
          <w:p>
            <w:pPr>
              <w:pStyle w:val="TableParagraph"/>
              <w:spacing w:before="97"/>
              <w:ind w:right="48"/>
              <w:jc w:val="right"/>
              <w:rPr>
                <w:rFonts w:ascii="Times New Roman"/>
                <w:b/>
                <w:sz w:val="24"/>
              </w:rPr>
            </w:pPr>
            <w:r>
              <w:rPr>
                <w:rFonts w:ascii="Times New Roman"/>
                <w:b/>
                <w:w w:val="110"/>
                <w:sz w:val="24"/>
              </w:rPr>
              <w:t>98</w:t>
            </w:r>
          </w:p>
        </w:tc>
      </w:tr>
      <w:tr>
        <w:trPr>
          <w:trHeight w:val="523" w:hRule="atLeast"/>
        </w:trPr>
        <w:tc>
          <w:tcPr>
            <w:tcW w:w="331" w:type="dxa"/>
          </w:tcPr>
          <w:p>
            <w:pPr>
              <w:pStyle w:val="TableParagraph"/>
              <w:spacing w:before="97"/>
              <w:ind w:right="90"/>
              <w:jc w:val="center"/>
              <w:rPr>
                <w:rFonts w:ascii="Times New Roman"/>
                <w:b/>
                <w:sz w:val="24"/>
              </w:rPr>
            </w:pPr>
            <w:hyperlink w:history="true" w:anchor="_bookmark161">
              <w:r>
                <w:rPr>
                  <w:rFonts w:ascii="Times New Roman"/>
                  <w:b/>
                  <w:color w:val="0000FF"/>
                  <w:w w:val="115"/>
                  <w:sz w:val="24"/>
                </w:rPr>
                <w:t>J</w:t>
              </w:r>
            </w:hyperlink>
          </w:p>
        </w:tc>
        <w:tc>
          <w:tcPr>
            <w:tcW w:w="8232" w:type="dxa"/>
          </w:tcPr>
          <w:p>
            <w:pPr>
              <w:pStyle w:val="TableParagraph"/>
              <w:spacing w:before="97"/>
              <w:ind w:left="421"/>
              <w:rPr>
                <w:rFonts w:ascii="Times New Roman"/>
                <w:b/>
                <w:sz w:val="24"/>
              </w:rPr>
            </w:pPr>
            <w:hyperlink w:history="true" w:anchor="_bookmark161">
              <w:r>
                <w:rPr>
                  <w:rFonts w:ascii="Times New Roman"/>
                  <w:b/>
                  <w:color w:val="0000FF"/>
                  <w:w w:val="110"/>
                  <w:sz w:val="24"/>
                </w:rPr>
                <w:t>GUI Wireframe Diagram</w:t>
              </w:r>
            </w:hyperlink>
          </w:p>
        </w:tc>
        <w:tc>
          <w:tcPr>
            <w:tcW w:w="537" w:type="dxa"/>
          </w:tcPr>
          <w:p>
            <w:pPr>
              <w:pStyle w:val="TableParagraph"/>
              <w:spacing w:before="97"/>
              <w:ind w:right="49"/>
              <w:jc w:val="right"/>
              <w:rPr>
                <w:rFonts w:ascii="Times New Roman"/>
                <w:b/>
                <w:sz w:val="24"/>
              </w:rPr>
            </w:pPr>
            <w:r>
              <w:rPr>
                <w:rFonts w:ascii="Times New Roman"/>
                <w:b/>
                <w:w w:val="110"/>
                <w:sz w:val="24"/>
              </w:rPr>
              <w:t>99</w:t>
            </w:r>
          </w:p>
        </w:tc>
      </w:tr>
      <w:tr>
        <w:trPr>
          <w:trHeight w:val="405" w:hRule="atLeast"/>
        </w:trPr>
        <w:tc>
          <w:tcPr>
            <w:tcW w:w="331" w:type="dxa"/>
          </w:tcPr>
          <w:p>
            <w:pPr>
              <w:pStyle w:val="TableParagraph"/>
              <w:spacing w:before="97"/>
              <w:ind w:right="18"/>
              <w:jc w:val="center"/>
              <w:rPr>
                <w:rFonts w:ascii="Times New Roman"/>
                <w:b/>
                <w:sz w:val="24"/>
              </w:rPr>
            </w:pPr>
            <w:hyperlink w:history="true" w:anchor="_bookmark163">
              <w:r>
                <w:rPr>
                  <w:rFonts w:ascii="Times New Roman"/>
                  <w:b/>
                  <w:color w:val="0000FF"/>
                  <w:w w:val="112"/>
                  <w:sz w:val="24"/>
                </w:rPr>
                <w:t>K</w:t>
              </w:r>
            </w:hyperlink>
          </w:p>
        </w:tc>
        <w:tc>
          <w:tcPr>
            <w:tcW w:w="8232" w:type="dxa"/>
          </w:tcPr>
          <w:p>
            <w:pPr>
              <w:pStyle w:val="TableParagraph"/>
              <w:spacing w:before="97"/>
              <w:ind w:left="421"/>
              <w:rPr>
                <w:rFonts w:ascii="Times New Roman"/>
                <w:b/>
                <w:sz w:val="24"/>
              </w:rPr>
            </w:pPr>
            <w:hyperlink w:history="true" w:anchor="_bookmark163">
              <w:r>
                <w:rPr>
                  <w:rFonts w:ascii="Times New Roman"/>
                  <w:b/>
                  <w:color w:val="0000FF"/>
                  <w:w w:val="115"/>
                  <w:sz w:val="24"/>
                </w:rPr>
                <w:t>Experimental Data Collection</w:t>
              </w:r>
              <w:r>
                <w:rPr>
                  <w:rFonts w:ascii="Times New Roman"/>
                  <w:b/>
                  <w:color w:val="0000FF"/>
                  <w:spacing w:val="57"/>
                  <w:w w:val="115"/>
                  <w:sz w:val="24"/>
                </w:rPr>
                <w:t> </w:t>
              </w:r>
              <w:r>
                <w:rPr>
                  <w:rFonts w:ascii="Times New Roman"/>
                  <w:b/>
                  <w:color w:val="0000FF"/>
                  <w:w w:val="115"/>
                  <w:sz w:val="24"/>
                </w:rPr>
                <w:t>Sheets</w:t>
              </w:r>
            </w:hyperlink>
          </w:p>
        </w:tc>
        <w:tc>
          <w:tcPr>
            <w:tcW w:w="537" w:type="dxa"/>
          </w:tcPr>
          <w:p>
            <w:pPr>
              <w:pStyle w:val="TableParagraph"/>
              <w:spacing w:before="97"/>
              <w:ind w:right="48"/>
              <w:jc w:val="right"/>
              <w:rPr>
                <w:rFonts w:ascii="Times New Roman"/>
                <w:b/>
                <w:sz w:val="24"/>
              </w:rPr>
            </w:pPr>
            <w:r>
              <w:rPr>
                <w:rFonts w:ascii="Times New Roman"/>
                <w:b/>
                <w:w w:val="110"/>
                <w:sz w:val="24"/>
              </w:rPr>
              <w:t>100</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64">
              <w:r>
                <w:rPr>
                  <w:rFonts w:ascii="Georgia"/>
                  <w:color w:val="0000FF"/>
                  <w:sz w:val="24"/>
                </w:rPr>
                <w:t>K.1</w:t>
                <w:tab/>
                <w:t>Transmitter Subsystem Data</w:t>
              </w:r>
            </w:hyperlink>
            <w:r>
              <w:rPr>
                <w:rFonts w:ascii="Georgia"/>
                <w:color w:val="0000FF"/>
                <w:sz w:val="24"/>
              </w:rPr>
              <w:t> </w:t>
            </w:r>
            <w:r>
              <w:rPr>
                <w:rFonts w:ascii="Georgia"/>
                <w:sz w:val="24"/>
              </w:rPr>
              <w:t>. . . . . . . . . . . . . . . . . . . . . . .</w:t>
            </w:r>
            <w:r>
              <w:rPr>
                <w:rFonts w:ascii="Georgia"/>
                <w:spacing w:val="5"/>
                <w:sz w:val="24"/>
              </w:rPr>
              <w:t> </w:t>
            </w:r>
            <w:r>
              <w:rPr>
                <w:rFonts w:ascii="Georgia"/>
                <w:sz w:val="24"/>
              </w:rPr>
              <w:t>.</w:t>
            </w:r>
          </w:p>
        </w:tc>
        <w:tc>
          <w:tcPr>
            <w:tcW w:w="537" w:type="dxa"/>
          </w:tcPr>
          <w:p>
            <w:pPr>
              <w:pStyle w:val="TableParagraph"/>
              <w:spacing w:line="257" w:lineRule="exact"/>
              <w:ind w:right="47"/>
              <w:jc w:val="right"/>
              <w:rPr>
                <w:rFonts w:ascii="Georgia"/>
                <w:sz w:val="24"/>
              </w:rPr>
            </w:pPr>
            <w:r>
              <w:rPr>
                <w:rFonts w:ascii="Georgia"/>
                <w:w w:val="85"/>
                <w:sz w:val="24"/>
              </w:rPr>
              <w:t>100</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 w:pos="4762" w:val="left" w:leader="none"/>
              </w:tabs>
              <w:spacing w:line="257" w:lineRule="exact"/>
              <w:ind w:left="70"/>
              <w:rPr>
                <w:rFonts w:ascii="Georgia"/>
                <w:sz w:val="24"/>
              </w:rPr>
            </w:pPr>
            <w:hyperlink w:history="true" w:anchor="_bookmark165">
              <w:r>
                <w:rPr>
                  <w:rFonts w:ascii="Georgia"/>
                  <w:color w:val="0000FF"/>
                  <w:sz w:val="24"/>
                </w:rPr>
                <w:t>K.2</w:t>
                <w:tab/>
                <w:t>Receiver Regulators</w:t>
              </w:r>
              <w:r>
                <w:rPr>
                  <w:rFonts w:ascii="Georgia"/>
                  <w:color w:val="0000FF"/>
                  <w:spacing w:val="-29"/>
                  <w:sz w:val="24"/>
                </w:rPr>
                <w:t> </w:t>
              </w:r>
              <w:r>
                <w:rPr>
                  <w:rFonts w:ascii="Georgia"/>
                  <w:color w:val="0000FF"/>
                  <w:sz w:val="24"/>
                </w:rPr>
                <w:t>Subsystem</w:t>
              </w:r>
              <w:r>
                <w:rPr>
                  <w:rFonts w:ascii="Georgia"/>
                  <w:color w:val="0000FF"/>
                  <w:spacing w:val="-14"/>
                  <w:sz w:val="24"/>
                </w:rPr>
                <w:t> </w:t>
              </w:r>
              <w:r>
                <w:rPr>
                  <w:rFonts w:ascii="Georgia"/>
                  <w:color w:val="0000FF"/>
                  <w:sz w:val="24"/>
                </w:rPr>
                <w:t>Data</w:t>
              </w:r>
            </w:hyperlink>
            <w:r>
              <w:rPr>
                <w:rFonts w:ascii="Georgia"/>
                <w:color w:val="0000FF"/>
                <w:sz w:val="24"/>
              </w:rPr>
              <w:tab/>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5"/>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5"/>
                <w:sz w:val="24"/>
              </w:rPr>
              <w:t> </w:t>
            </w:r>
            <w:r>
              <w:rPr>
                <w:rFonts w:ascii="Georgia"/>
                <w:sz w:val="24"/>
              </w:rPr>
              <w:t>.</w:t>
            </w:r>
            <w:r>
              <w:rPr>
                <w:rFonts w:ascii="Georgia"/>
                <w:spacing w:val="4"/>
                <w:sz w:val="24"/>
              </w:rPr>
              <w:t> </w:t>
            </w:r>
            <w:r>
              <w:rPr>
                <w:rFonts w:ascii="Georgia"/>
                <w:sz w:val="24"/>
              </w:rPr>
              <w:t>.</w:t>
            </w:r>
          </w:p>
        </w:tc>
        <w:tc>
          <w:tcPr>
            <w:tcW w:w="537" w:type="dxa"/>
          </w:tcPr>
          <w:p>
            <w:pPr>
              <w:pStyle w:val="TableParagraph"/>
              <w:spacing w:line="257" w:lineRule="exact"/>
              <w:ind w:right="47"/>
              <w:jc w:val="right"/>
              <w:rPr>
                <w:rFonts w:ascii="Georgia"/>
                <w:sz w:val="24"/>
              </w:rPr>
            </w:pPr>
            <w:r>
              <w:rPr>
                <w:rFonts w:ascii="Georgia"/>
                <w:w w:val="85"/>
                <w:sz w:val="24"/>
              </w:rPr>
              <w:t>100</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66">
              <w:r>
                <w:rPr>
                  <w:rFonts w:ascii="Georgia"/>
                  <w:color w:val="0000FF"/>
                  <w:sz w:val="24"/>
                </w:rPr>
                <w:t>K.3</w:t>
                <w:tab/>
                <w:t>Receiver Rectifier Subsystem Data </w:t>
              </w:r>
            </w:hyperlink>
            <w:r>
              <w:rPr>
                <w:rFonts w:ascii="Georgia"/>
                <w:sz w:val="24"/>
              </w:rPr>
              <w:t>. . . . . . . . . . . . . . . . . . . .</w:t>
            </w:r>
            <w:r>
              <w:rPr>
                <w:rFonts w:ascii="Georgia"/>
                <w:spacing w:val="1"/>
                <w:sz w:val="24"/>
              </w:rPr>
              <w:t> </w:t>
            </w:r>
            <w:r>
              <w:rPr>
                <w:rFonts w:ascii="Georgia"/>
                <w:sz w:val="24"/>
              </w:rPr>
              <w:t>.</w:t>
            </w:r>
          </w:p>
        </w:tc>
        <w:tc>
          <w:tcPr>
            <w:tcW w:w="537" w:type="dxa"/>
          </w:tcPr>
          <w:p>
            <w:pPr>
              <w:pStyle w:val="TableParagraph"/>
              <w:spacing w:line="257" w:lineRule="exact"/>
              <w:ind w:right="47"/>
              <w:jc w:val="right"/>
              <w:rPr>
                <w:rFonts w:ascii="Georgia"/>
                <w:sz w:val="24"/>
              </w:rPr>
            </w:pPr>
            <w:r>
              <w:rPr>
                <w:rFonts w:ascii="Georgia"/>
                <w:w w:val="95"/>
                <w:sz w:val="24"/>
              </w:rPr>
              <w:t>101</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67">
              <w:r>
                <w:rPr>
                  <w:rFonts w:ascii="Georgia"/>
                  <w:color w:val="0000FF"/>
                  <w:sz w:val="24"/>
                </w:rPr>
                <w:t>K.4</w:t>
                <w:tab/>
                <w:t>Charger Subsystem Data</w:t>
              </w:r>
            </w:hyperlink>
            <w:r>
              <w:rPr>
                <w:rFonts w:ascii="Georgia"/>
                <w:color w:val="0000FF"/>
                <w:sz w:val="24"/>
              </w:rPr>
              <w:t> </w:t>
            </w:r>
            <w:r>
              <w:rPr>
                <w:rFonts w:ascii="Georgia"/>
                <w:sz w:val="24"/>
              </w:rPr>
              <w:t>. . . . . . . . . . . . . . . . . . . . . . . . .</w:t>
            </w:r>
            <w:r>
              <w:rPr>
                <w:rFonts w:ascii="Georgia"/>
                <w:spacing w:val="12"/>
                <w:sz w:val="24"/>
              </w:rPr>
              <w:t> </w:t>
            </w:r>
            <w:r>
              <w:rPr>
                <w:rFonts w:ascii="Georgia"/>
                <w:sz w:val="24"/>
              </w:rPr>
              <w:t>.</w:t>
            </w:r>
          </w:p>
        </w:tc>
        <w:tc>
          <w:tcPr>
            <w:tcW w:w="537" w:type="dxa"/>
          </w:tcPr>
          <w:p>
            <w:pPr>
              <w:pStyle w:val="TableParagraph"/>
              <w:spacing w:line="257" w:lineRule="exact"/>
              <w:ind w:right="48"/>
              <w:jc w:val="right"/>
              <w:rPr>
                <w:rFonts w:ascii="Georgia"/>
                <w:sz w:val="24"/>
              </w:rPr>
            </w:pPr>
            <w:r>
              <w:rPr>
                <w:rFonts w:ascii="Georgia"/>
                <w:w w:val="95"/>
                <w:sz w:val="24"/>
              </w:rPr>
              <w:t>101</w:t>
            </w:r>
          </w:p>
        </w:tc>
      </w:tr>
      <w:tr>
        <w:trPr>
          <w:trHeight w:val="288" w:hRule="atLeast"/>
        </w:trPr>
        <w:tc>
          <w:tcPr>
            <w:tcW w:w="331" w:type="dxa"/>
          </w:tcPr>
          <w:p>
            <w:pPr>
              <w:pStyle w:val="TableParagraph"/>
              <w:rPr>
                <w:rFonts w:ascii="Times New Roman"/>
                <w:sz w:val="20"/>
              </w:rPr>
            </w:pPr>
          </w:p>
        </w:tc>
        <w:tc>
          <w:tcPr>
            <w:tcW w:w="8232" w:type="dxa"/>
          </w:tcPr>
          <w:p>
            <w:pPr>
              <w:pStyle w:val="TableParagraph"/>
              <w:tabs>
                <w:tab w:pos="772" w:val="left" w:leader="none"/>
              </w:tabs>
              <w:spacing w:line="257" w:lineRule="exact"/>
              <w:ind w:left="70"/>
              <w:rPr>
                <w:rFonts w:ascii="Georgia"/>
                <w:sz w:val="24"/>
              </w:rPr>
            </w:pPr>
            <w:hyperlink w:history="true" w:anchor="_bookmark168">
              <w:r>
                <w:rPr>
                  <w:rFonts w:ascii="Georgia"/>
                  <w:color w:val="0000FF"/>
                  <w:sz w:val="24"/>
                </w:rPr>
                <w:t>K.5</w:t>
                <w:tab/>
                <w:t>SMBus Subsystem </w:t>
              </w:r>
              <w:r>
                <w:rPr>
                  <w:rFonts w:ascii="Georgia"/>
                  <w:color w:val="0000FF"/>
                  <w:spacing w:val="-5"/>
                  <w:sz w:val="24"/>
                </w:rPr>
                <w:t>Test </w:t>
              </w:r>
              <w:r>
                <w:rPr>
                  <w:rFonts w:ascii="Georgia"/>
                  <w:color w:val="0000FF"/>
                  <w:sz w:val="24"/>
                </w:rPr>
                <w:t>Data </w:t>
              </w:r>
            </w:hyperlink>
            <w:r>
              <w:rPr>
                <w:rFonts w:ascii="Georgia"/>
                <w:sz w:val="24"/>
              </w:rPr>
              <w:t>. . . . . . . . . . . . . . . . . . . . . . .</w:t>
            </w:r>
            <w:r>
              <w:rPr>
                <w:rFonts w:ascii="Georgia"/>
                <w:spacing w:val="-14"/>
                <w:sz w:val="24"/>
              </w:rPr>
              <w:t> </w:t>
            </w:r>
            <w:r>
              <w:rPr>
                <w:rFonts w:ascii="Georgia"/>
                <w:sz w:val="24"/>
              </w:rPr>
              <w:t>.</w:t>
            </w:r>
          </w:p>
        </w:tc>
        <w:tc>
          <w:tcPr>
            <w:tcW w:w="537" w:type="dxa"/>
          </w:tcPr>
          <w:p>
            <w:pPr>
              <w:pStyle w:val="TableParagraph"/>
              <w:spacing w:line="257" w:lineRule="exact"/>
              <w:ind w:right="47"/>
              <w:jc w:val="right"/>
              <w:rPr>
                <w:rFonts w:ascii="Georgia"/>
                <w:sz w:val="24"/>
              </w:rPr>
            </w:pPr>
            <w:r>
              <w:rPr>
                <w:rFonts w:ascii="Georgia"/>
                <w:w w:val="90"/>
                <w:sz w:val="24"/>
              </w:rPr>
              <w:t>102</w:t>
            </w:r>
          </w:p>
        </w:tc>
      </w:tr>
      <w:tr>
        <w:trPr>
          <w:trHeight w:val="264" w:hRule="atLeast"/>
        </w:trPr>
        <w:tc>
          <w:tcPr>
            <w:tcW w:w="331" w:type="dxa"/>
          </w:tcPr>
          <w:p>
            <w:pPr>
              <w:pStyle w:val="TableParagraph"/>
              <w:rPr>
                <w:rFonts w:ascii="Times New Roman"/>
                <w:sz w:val="18"/>
              </w:rPr>
            </w:pPr>
          </w:p>
        </w:tc>
        <w:tc>
          <w:tcPr>
            <w:tcW w:w="8232" w:type="dxa"/>
          </w:tcPr>
          <w:p>
            <w:pPr>
              <w:pStyle w:val="TableParagraph"/>
              <w:tabs>
                <w:tab w:pos="772" w:val="left" w:leader="none"/>
                <w:tab w:pos="3654" w:val="left" w:leader="none"/>
              </w:tabs>
              <w:spacing w:line="244" w:lineRule="exact"/>
              <w:ind w:left="70"/>
              <w:rPr>
                <w:rFonts w:ascii="Georgia"/>
                <w:sz w:val="24"/>
              </w:rPr>
            </w:pPr>
            <w:hyperlink w:history="true" w:anchor="_bookmark169">
              <w:r>
                <w:rPr>
                  <w:rFonts w:ascii="Georgia"/>
                  <w:color w:val="0000FF"/>
                  <w:sz w:val="24"/>
                </w:rPr>
                <w:t>K.6</w:t>
                <w:tab/>
                <w:t>Coil Subsystem</w:t>
              </w:r>
              <w:r>
                <w:rPr>
                  <w:rFonts w:ascii="Georgia"/>
                  <w:color w:val="0000FF"/>
                  <w:spacing w:val="15"/>
                  <w:sz w:val="24"/>
                </w:rPr>
                <w:t> </w:t>
              </w:r>
              <w:r>
                <w:rPr>
                  <w:rFonts w:ascii="Georgia"/>
                  <w:color w:val="0000FF"/>
                  <w:spacing w:val="-5"/>
                  <w:sz w:val="24"/>
                </w:rPr>
                <w:t>Test</w:t>
              </w:r>
              <w:r>
                <w:rPr>
                  <w:rFonts w:ascii="Georgia"/>
                  <w:color w:val="0000FF"/>
                  <w:spacing w:val="7"/>
                  <w:sz w:val="24"/>
                </w:rPr>
                <w:t> </w:t>
              </w:r>
              <w:r>
                <w:rPr>
                  <w:rFonts w:ascii="Georgia"/>
                  <w:color w:val="0000FF"/>
                  <w:sz w:val="24"/>
                </w:rPr>
                <w:t>Data</w:t>
              </w:r>
            </w:hyperlink>
            <w:r>
              <w:rPr>
                <w:rFonts w:ascii="Georgia"/>
                <w:color w:val="0000FF"/>
                <w:sz w:val="24"/>
              </w:rPr>
              <w:tab/>
            </w:r>
            <w:r>
              <w:rPr>
                <w:rFonts w:ascii="Georgia"/>
                <w:sz w:val="24"/>
              </w:rPr>
              <w:t>.</w:t>
            </w:r>
            <w:r>
              <w:rPr>
                <w:rFonts w:ascii="Georgia"/>
                <w:spacing w:val="5"/>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5"/>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3"/>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5"/>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r>
              <w:rPr>
                <w:rFonts w:ascii="Georgia"/>
                <w:spacing w:val="4"/>
                <w:sz w:val="24"/>
              </w:rPr>
              <w:t> </w:t>
            </w:r>
            <w:r>
              <w:rPr>
                <w:rFonts w:ascii="Georgia"/>
                <w:sz w:val="24"/>
              </w:rPr>
              <w:t>.</w:t>
            </w:r>
          </w:p>
        </w:tc>
        <w:tc>
          <w:tcPr>
            <w:tcW w:w="537" w:type="dxa"/>
          </w:tcPr>
          <w:p>
            <w:pPr>
              <w:pStyle w:val="TableParagraph"/>
              <w:spacing w:line="244" w:lineRule="exact"/>
              <w:ind w:right="48"/>
              <w:jc w:val="right"/>
              <w:rPr>
                <w:rFonts w:ascii="Georgia"/>
                <w:sz w:val="24"/>
              </w:rPr>
            </w:pPr>
            <w:r>
              <w:rPr>
                <w:rFonts w:ascii="Georgia"/>
                <w:w w:val="90"/>
                <w:sz w:val="24"/>
              </w:rPr>
              <w:t>102</w:t>
            </w:r>
          </w:p>
        </w:tc>
      </w:tr>
    </w:tbl>
    <w:p>
      <w:pPr>
        <w:spacing w:after="0" w:line="244" w:lineRule="exact"/>
        <w:jc w:val="right"/>
        <w:rPr>
          <w:rFonts w:ascii="Georgia"/>
          <w:sz w:val="24"/>
        </w:rPr>
        <w:sectPr>
          <w:pgSz w:w="12240" w:h="15840"/>
          <w:pgMar w:header="0" w:footer="822" w:top="1500" w:bottom="1020" w:left="1640" w:right="480"/>
        </w:sectPr>
      </w:pPr>
    </w:p>
    <w:p>
      <w:pPr>
        <w:spacing w:before="21"/>
        <w:ind w:left="160" w:right="0" w:firstLine="0"/>
        <w:jc w:val="left"/>
        <w:rPr>
          <w:rFonts w:ascii="Times New Roman"/>
          <w:b/>
          <w:sz w:val="34"/>
        </w:rPr>
      </w:pPr>
      <w:r>
        <w:rPr>
          <w:rFonts w:ascii="Times New Roman"/>
          <w:b/>
          <w:w w:val="110"/>
          <w:sz w:val="34"/>
        </w:rPr>
        <w:t>List of Figures</w:t>
      </w:r>
    </w:p>
    <w:p>
      <w:pPr>
        <w:pStyle w:val="ListParagraph"/>
        <w:numPr>
          <w:ilvl w:val="1"/>
          <w:numId w:val="11"/>
        </w:numPr>
        <w:tabs>
          <w:tab w:pos="1049" w:val="left" w:leader="none"/>
          <w:tab w:pos="1050" w:val="left" w:leader="none"/>
          <w:tab w:pos="9042" w:val="left" w:leader="none"/>
        </w:tabs>
        <w:spacing w:line="240" w:lineRule="auto" w:before="232" w:after="0"/>
        <w:ind w:left="1049" w:right="0" w:hanging="539"/>
        <w:jc w:val="left"/>
        <w:rPr>
          <w:sz w:val="24"/>
        </w:rPr>
      </w:pPr>
      <w:hyperlink w:history="true" w:anchor="_bookmark1">
        <w:r>
          <w:rPr>
            <w:color w:val="0000FF"/>
            <w:sz w:val="24"/>
          </w:rPr>
          <w:t>Operation Story Block Diagram</w:t>
        </w:r>
      </w:hyperlink>
      <w:r>
        <w:rPr>
          <w:color w:val="0000FF"/>
          <w:sz w:val="24"/>
        </w:rPr>
        <w:t>  </w:t>
      </w:r>
      <w:r>
        <w:rPr>
          <w:sz w:val="24"/>
        </w:rPr>
        <w:t>.  .  .  .  .  .  .  .  .  .  .  .  .  .  .  .  .  .  .  .  .  </w:t>
      </w:r>
      <w:r>
        <w:rPr>
          <w:spacing w:val="1"/>
          <w:sz w:val="24"/>
        </w:rPr>
        <w:t> </w:t>
      </w:r>
      <w:r>
        <w:rPr>
          <w:sz w:val="24"/>
        </w:rPr>
        <w:t>.  .</w:t>
        <w:tab/>
        <w:t>2</w:t>
      </w:r>
    </w:p>
    <w:p>
      <w:pPr>
        <w:pStyle w:val="ListParagraph"/>
        <w:numPr>
          <w:ilvl w:val="1"/>
          <w:numId w:val="11"/>
        </w:numPr>
        <w:tabs>
          <w:tab w:pos="1049" w:val="left" w:leader="none"/>
          <w:tab w:pos="1050" w:val="left" w:leader="none"/>
          <w:tab w:pos="9043" w:val="left" w:leader="none"/>
        </w:tabs>
        <w:spacing w:line="240" w:lineRule="auto" w:before="17" w:after="0"/>
        <w:ind w:left="1049" w:right="0" w:hanging="539"/>
        <w:jc w:val="left"/>
        <w:rPr>
          <w:sz w:val="24"/>
        </w:rPr>
      </w:pPr>
      <w:hyperlink w:history="true" w:anchor="_bookmark4">
        <w:r>
          <w:rPr>
            <w:color w:val="0000FF"/>
            <w:spacing w:val="-5"/>
            <w:sz w:val="24"/>
          </w:rPr>
          <w:t>Power </w:t>
        </w:r>
        <w:r>
          <w:rPr>
            <w:color w:val="0000FF"/>
            <w:sz w:val="24"/>
          </w:rPr>
          <w:t>Supply of Transmitter and Receiver Subsystems</w:t>
        </w:r>
      </w:hyperlink>
      <w:r>
        <w:rPr>
          <w:color w:val="0000FF"/>
          <w:sz w:val="24"/>
        </w:rPr>
        <w:t>   </w:t>
      </w:r>
      <w:r>
        <w:rPr>
          <w:sz w:val="24"/>
        </w:rPr>
        <w:t>.  .  .  .  .  .  .  .</w:t>
      </w:r>
      <w:r>
        <w:rPr>
          <w:spacing w:val="-2"/>
          <w:sz w:val="24"/>
        </w:rPr>
        <w:t> </w:t>
      </w:r>
      <w:r>
        <w:rPr>
          <w:sz w:val="24"/>
        </w:rPr>
        <w:t>.</w:t>
      </w:r>
      <w:r>
        <w:rPr>
          <w:spacing w:val="44"/>
          <w:sz w:val="24"/>
        </w:rPr>
        <w:t> </w:t>
      </w:r>
      <w:r>
        <w:rPr>
          <w:sz w:val="24"/>
        </w:rPr>
        <w:t>.</w:t>
        <w:tab/>
        <w:t>3</w:t>
      </w:r>
    </w:p>
    <w:p>
      <w:pPr>
        <w:pStyle w:val="ListParagraph"/>
        <w:numPr>
          <w:ilvl w:val="1"/>
          <w:numId w:val="11"/>
        </w:numPr>
        <w:tabs>
          <w:tab w:pos="1049" w:val="left" w:leader="none"/>
          <w:tab w:pos="1050" w:val="left" w:leader="none"/>
          <w:tab w:pos="8924" w:val="left" w:leader="dot"/>
        </w:tabs>
        <w:spacing w:line="254" w:lineRule="auto" w:before="16" w:after="0"/>
        <w:ind w:left="511" w:right="958" w:firstLine="0"/>
        <w:jc w:val="left"/>
        <w:rPr>
          <w:sz w:val="24"/>
        </w:rPr>
      </w:pPr>
      <w:hyperlink w:history="true" w:anchor="_bookmark5">
        <w:r>
          <w:rPr>
            <w:color w:val="0000FF"/>
            <w:sz w:val="24"/>
          </w:rPr>
          <w:t>Transmitter and Receiver Block Diagrams</w:t>
        </w:r>
      </w:hyperlink>
      <w:r>
        <w:rPr>
          <w:color w:val="0000FF"/>
          <w:sz w:val="24"/>
        </w:rPr>
        <w:t>   </w:t>
      </w:r>
      <w:r>
        <w:rPr>
          <w:sz w:val="24"/>
        </w:rPr>
        <w:t>.  .  .  .  .  .  .  .  .  .  .  .  .  .  .  .  .     3</w:t>
      </w:r>
      <w:hyperlink w:history="true" w:anchor="_bookmark17">
        <w:r>
          <w:rPr>
            <w:color w:val="0000FF"/>
            <w:sz w:val="24"/>
          </w:rPr>
          <w:t> 4</w:t>
          <w:tab/>
          <w:t>Thermal Resistance vs.  PCB</w:t>
        </w:r>
        <w:r>
          <w:rPr>
            <w:color w:val="0000FF"/>
            <w:spacing w:val="-34"/>
            <w:sz w:val="24"/>
          </w:rPr>
          <w:t> </w:t>
        </w:r>
        <w:r>
          <w:rPr>
            <w:color w:val="0000FF"/>
            <w:sz w:val="24"/>
          </w:rPr>
          <w:t>Area</w:t>
        </w:r>
        <w:r>
          <w:rPr>
            <w:color w:val="0000FF"/>
            <w:spacing w:val="1"/>
            <w:sz w:val="24"/>
          </w:rPr>
          <w:t> </w:t>
        </w:r>
        <w:r>
          <w:rPr>
            <w:color w:val="0000FF"/>
            <w:sz w:val="24"/>
          </w:rPr>
          <w:t>[</w:t>
        </w:r>
      </w:hyperlink>
      <w:hyperlink w:history="true" w:anchor="_bookmark132">
        <w:r>
          <w:rPr>
            <w:sz w:val="24"/>
          </w:rPr>
          <w:t>5</w:t>
        </w:r>
      </w:hyperlink>
      <w:hyperlink w:history="true" w:anchor="_bookmark17">
        <w:r>
          <w:rPr>
            <w:color w:val="0000FF"/>
            <w:sz w:val="24"/>
          </w:rPr>
          <w:t>]</w:t>
        </w:r>
      </w:hyperlink>
      <w:r>
        <w:rPr>
          <w:color w:val="0000FF"/>
          <w:sz w:val="24"/>
        </w:rPr>
        <w:tab/>
      </w:r>
      <w:r>
        <w:rPr>
          <w:spacing w:val="-8"/>
          <w:w w:val="95"/>
          <w:sz w:val="24"/>
        </w:rPr>
        <w:t>10</w:t>
      </w:r>
    </w:p>
    <w:p>
      <w:pPr>
        <w:pStyle w:val="ListParagraph"/>
        <w:numPr>
          <w:ilvl w:val="0"/>
          <w:numId w:val="12"/>
        </w:numPr>
        <w:tabs>
          <w:tab w:pos="1049" w:val="left" w:leader="none"/>
          <w:tab w:pos="1050" w:val="left" w:leader="none"/>
          <w:tab w:pos="8926" w:val="left" w:leader="dot"/>
        </w:tabs>
        <w:spacing w:line="272" w:lineRule="exact" w:before="0" w:after="0"/>
        <w:ind w:left="1049" w:right="0" w:hanging="539"/>
        <w:jc w:val="left"/>
        <w:rPr>
          <w:sz w:val="24"/>
        </w:rPr>
      </w:pPr>
      <w:hyperlink w:history="true" w:anchor="_bookmark43">
        <w:r>
          <w:rPr>
            <w:color w:val="0000FF"/>
            <w:sz w:val="24"/>
          </w:rPr>
          <w:t>System Level</w:t>
        </w:r>
        <w:r>
          <w:rPr>
            <w:color w:val="0000FF"/>
            <w:spacing w:val="-12"/>
            <w:sz w:val="24"/>
          </w:rPr>
          <w:t> </w:t>
        </w:r>
        <w:r>
          <w:rPr>
            <w:color w:val="0000FF"/>
            <w:sz w:val="24"/>
          </w:rPr>
          <w:t>Block</w:t>
        </w:r>
        <w:r>
          <w:rPr>
            <w:color w:val="0000FF"/>
            <w:spacing w:val="-6"/>
            <w:sz w:val="24"/>
          </w:rPr>
          <w:t> </w:t>
        </w:r>
        <w:r>
          <w:rPr>
            <w:color w:val="0000FF"/>
            <w:sz w:val="24"/>
          </w:rPr>
          <w:t>Diagram</w:t>
        </w:r>
      </w:hyperlink>
      <w:r>
        <w:rPr>
          <w:color w:val="0000FF"/>
          <w:sz w:val="24"/>
        </w:rPr>
        <w:tab/>
      </w:r>
      <w:r>
        <w:rPr>
          <w:sz w:val="24"/>
        </w:rPr>
        <w:t>21</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44">
        <w:r>
          <w:rPr>
            <w:color w:val="0000FF"/>
            <w:sz w:val="24"/>
          </w:rPr>
          <w:t>GUI</w:t>
        </w:r>
        <w:r>
          <w:rPr>
            <w:color w:val="0000FF"/>
            <w:spacing w:val="-11"/>
            <w:sz w:val="24"/>
          </w:rPr>
          <w:t> </w:t>
        </w:r>
        <w:r>
          <w:rPr>
            <w:color w:val="0000FF"/>
            <w:sz w:val="24"/>
          </w:rPr>
          <w:t>Wireframe</w:t>
        </w:r>
        <w:r>
          <w:rPr>
            <w:color w:val="0000FF"/>
            <w:spacing w:val="-10"/>
            <w:sz w:val="24"/>
          </w:rPr>
          <w:t> </w:t>
        </w:r>
        <w:r>
          <w:rPr>
            <w:color w:val="0000FF"/>
            <w:sz w:val="24"/>
          </w:rPr>
          <w:t>Diagram</w:t>
        </w:r>
      </w:hyperlink>
      <w:r>
        <w:rPr>
          <w:color w:val="0000FF"/>
          <w:sz w:val="24"/>
        </w:rPr>
        <w:tab/>
      </w:r>
      <w:r>
        <w:rPr>
          <w:sz w:val="24"/>
        </w:rPr>
        <w:t>22</w:t>
      </w:r>
    </w:p>
    <w:p>
      <w:pPr>
        <w:pStyle w:val="ListParagraph"/>
        <w:numPr>
          <w:ilvl w:val="0"/>
          <w:numId w:val="12"/>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47">
        <w:r>
          <w:rPr>
            <w:color w:val="0000FF"/>
            <w:sz w:val="24"/>
          </w:rPr>
          <w:t>Transmitter Subsystem</w:t>
        </w:r>
        <w:r>
          <w:rPr>
            <w:color w:val="0000FF"/>
            <w:spacing w:val="-32"/>
            <w:sz w:val="24"/>
          </w:rPr>
          <w:t> </w:t>
        </w:r>
        <w:r>
          <w:rPr>
            <w:color w:val="0000FF"/>
            <w:spacing w:val="-3"/>
            <w:sz w:val="24"/>
          </w:rPr>
          <w:t>Voltage</w:t>
        </w:r>
        <w:r>
          <w:rPr>
            <w:color w:val="0000FF"/>
            <w:spacing w:val="-15"/>
            <w:sz w:val="24"/>
          </w:rPr>
          <w:t> </w:t>
        </w:r>
        <w:r>
          <w:rPr>
            <w:color w:val="0000FF"/>
            <w:sz w:val="24"/>
          </w:rPr>
          <w:t>Regulator</w:t>
        </w:r>
      </w:hyperlink>
      <w:r>
        <w:rPr>
          <w:color w:val="0000FF"/>
          <w:sz w:val="24"/>
        </w:rPr>
        <w:tab/>
      </w:r>
      <w:r>
        <w:rPr>
          <w:sz w:val="24"/>
        </w:rPr>
        <w:t>23</w:t>
      </w:r>
    </w:p>
    <w:p>
      <w:pPr>
        <w:pStyle w:val="ListParagraph"/>
        <w:numPr>
          <w:ilvl w:val="0"/>
          <w:numId w:val="12"/>
        </w:numPr>
        <w:tabs>
          <w:tab w:pos="1049" w:val="left" w:leader="none"/>
          <w:tab w:pos="1050" w:val="left" w:leader="none"/>
          <w:tab w:pos="8926" w:val="left" w:leader="dot"/>
        </w:tabs>
        <w:spacing w:line="240" w:lineRule="auto" w:before="17" w:after="0"/>
        <w:ind w:left="1049" w:right="0" w:hanging="539"/>
        <w:jc w:val="left"/>
        <w:rPr>
          <w:sz w:val="24"/>
        </w:rPr>
      </w:pPr>
      <w:hyperlink w:history="true" w:anchor="_bookmark48">
        <w:r>
          <w:rPr>
            <w:color w:val="0000FF"/>
            <w:sz w:val="24"/>
          </w:rPr>
          <w:t>Transmitter Subsystem</w:t>
        </w:r>
        <w:r>
          <w:rPr>
            <w:color w:val="0000FF"/>
            <w:spacing w:val="-35"/>
            <w:sz w:val="24"/>
          </w:rPr>
          <w:t> </w:t>
        </w:r>
        <w:r>
          <w:rPr>
            <w:color w:val="0000FF"/>
            <w:sz w:val="24"/>
          </w:rPr>
          <w:t>Block</w:t>
        </w:r>
        <w:r>
          <w:rPr>
            <w:color w:val="0000FF"/>
            <w:spacing w:val="-18"/>
            <w:sz w:val="24"/>
          </w:rPr>
          <w:t> </w:t>
        </w:r>
        <w:r>
          <w:rPr>
            <w:color w:val="0000FF"/>
            <w:sz w:val="24"/>
          </w:rPr>
          <w:t>Diagram</w:t>
        </w:r>
      </w:hyperlink>
      <w:r>
        <w:rPr>
          <w:color w:val="0000FF"/>
          <w:sz w:val="24"/>
        </w:rPr>
        <w:tab/>
      </w:r>
      <w:r>
        <w:rPr>
          <w:sz w:val="24"/>
        </w:rPr>
        <w:t>24</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49">
        <w:r>
          <w:rPr>
            <w:color w:val="0000FF"/>
            <w:sz w:val="24"/>
          </w:rPr>
          <w:t>Coil</w:t>
        </w:r>
        <w:r>
          <w:rPr>
            <w:color w:val="0000FF"/>
            <w:spacing w:val="-3"/>
            <w:sz w:val="24"/>
          </w:rPr>
          <w:t> </w:t>
        </w:r>
        <w:r>
          <w:rPr>
            <w:color w:val="0000FF"/>
            <w:sz w:val="24"/>
          </w:rPr>
          <w:t>Driver</w:t>
        </w:r>
        <w:r>
          <w:rPr>
            <w:color w:val="0000FF"/>
            <w:spacing w:val="-2"/>
            <w:sz w:val="24"/>
          </w:rPr>
          <w:t> </w:t>
        </w:r>
        <w:r>
          <w:rPr>
            <w:color w:val="0000FF"/>
            <w:sz w:val="24"/>
          </w:rPr>
          <w:t>Subcircuit</w:t>
        </w:r>
      </w:hyperlink>
      <w:r>
        <w:rPr>
          <w:color w:val="0000FF"/>
          <w:sz w:val="24"/>
        </w:rPr>
        <w:tab/>
      </w:r>
      <w:r>
        <w:rPr>
          <w:sz w:val="24"/>
        </w:rPr>
        <w:t>25</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50">
        <w:r>
          <w:rPr>
            <w:color w:val="0000FF"/>
            <w:sz w:val="24"/>
          </w:rPr>
          <w:t>SMPS</w:t>
        </w:r>
        <w:r>
          <w:rPr>
            <w:color w:val="0000FF"/>
            <w:spacing w:val="3"/>
            <w:sz w:val="24"/>
          </w:rPr>
          <w:t> </w:t>
        </w:r>
        <w:r>
          <w:rPr>
            <w:color w:val="0000FF"/>
            <w:sz w:val="24"/>
          </w:rPr>
          <w:t>Subcircuit</w:t>
        </w:r>
      </w:hyperlink>
      <w:r>
        <w:rPr>
          <w:color w:val="0000FF"/>
          <w:sz w:val="24"/>
        </w:rPr>
        <w:tab/>
      </w:r>
      <w:r>
        <w:rPr>
          <w:sz w:val="24"/>
        </w:rPr>
        <w:t>26</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51">
        <w:r>
          <w:rPr>
            <w:color w:val="0000FF"/>
            <w:sz w:val="24"/>
          </w:rPr>
          <w:t>Transmitter</w:t>
        </w:r>
        <w:r>
          <w:rPr>
            <w:color w:val="0000FF"/>
            <w:spacing w:val="-17"/>
            <w:sz w:val="24"/>
          </w:rPr>
          <w:t> </w:t>
        </w:r>
        <w:r>
          <w:rPr>
            <w:color w:val="0000FF"/>
            <w:sz w:val="24"/>
          </w:rPr>
          <w:t>Subcircuit</w:t>
        </w:r>
      </w:hyperlink>
      <w:r>
        <w:rPr>
          <w:color w:val="0000FF"/>
          <w:sz w:val="24"/>
        </w:rPr>
        <w:tab/>
      </w:r>
      <w:r>
        <w:rPr>
          <w:sz w:val="24"/>
        </w:rPr>
        <w:t>26</w:t>
      </w:r>
    </w:p>
    <w:p>
      <w:pPr>
        <w:pStyle w:val="ListParagraph"/>
        <w:numPr>
          <w:ilvl w:val="0"/>
          <w:numId w:val="12"/>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53">
        <w:r>
          <w:rPr>
            <w:color w:val="0000FF"/>
            <w:sz w:val="24"/>
          </w:rPr>
          <w:t>Receiver Subsystem</w:t>
        </w:r>
        <w:r>
          <w:rPr>
            <w:color w:val="0000FF"/>
            <w:spacing w:val="-32"/>
            <w:sz w:val="24"/>
          </w:rPr>
          <w:t> </w:t>
        </w:r>
        <w:r>
          <w:rPr>
            <w:color w:val="0000FF"/>
            <w:sz w:val="24"/>
          </w:rPr>
          <w:t>Block</w:t>
        </w:r>
        <w:r>
          <w:rPr>
            <w:color w:val="0000FF"/>
            <w:spacing w:val="-16"/>
            <w:sz w:val="24"/>
          </w:rPr>
          <w:t> </w:t>
        </w:r>
        <w:r>
          <w:rPr>
            <w:color w:val="0000FF"/>
            <w:sz w:val="24"/>
          </w:rPr>
          <w:t>Diagram</w:t>
        </w:r>
      </w:hyperlink>
      <w:r>
        <w:rPr>
          <w:color w:val="0000FF"/>
          <w:sz w:val="24"/>
        </w:rPr>
        <w:tab/>
      </w:r>
      <w:r>
        <w:rPr>
          <w:sz w:val="24"/>
        </w:rPr>
        <w:t>27</w:t>
      </w:r>
    </w:p>
    <w:p>
      <w:pPr>
        <w:pStyle w:val="ListParagraph"/>
        <w:numPr>
          <w:ilvl w:val="0"/>
          <w:numId w:val="12"/>
        </w:numPr>
        <w:tabs>
          <w:tab w:pos="1049" w:val="left" w:leader="none"/>
          <w:tab w:pos="1050" w:val="left" w:leader="none"/>
          <w:tab w:pos="8925" w:val="left" w:leader="dot"/>
        </w:tabs>
        <w:spacing w:line="240" w:lineRule="auto" w:before="17" w:after="0"/>
        <w:ind w:left="1049" w:right="0" w:hanging="539"/>
        <w:jc w:val="left"/>
        <w:rPr>
          <w:sz w:val="24"/>
        </w:rPr>
      </w:pPr>
      <w:hyperlink w:history="true" w:anchor="_bookmark54">
        <w:r>
          <w:rPr>
            <w:color w:val="0000FF"/>
            <w:sz w:val="24"/>
          </w:rPr>
          <w:t>Receiver Coil Subsystem</w:t>
        </w:r>
        <w:r>
          <w:rPr>
            <w:color w:val="0000FF"/>
            <w:spacing w:val="-33"/>
            <w:sz w:val="24"/>
          </w:rPr>
          <w:t> </w:t>
        </w:r>
        <w:r>
          <w:rPr>
            <w:color w:val="0000FF"/>
            <w:sz w:val="24"/>
          </w:rPr>
          <w:t>Block</w:t>
        </w:r>
        <w:r>
          <w:rPr>
            <w:color w:val="0000FF"/>
            <w:spacing w:val="-11"/>
            <w:sz w:val="24"/>
          </w:rPr>
          <w:t> </w:t>
        </w:r>
        <w:r>
          <w:rPr>
            <w:color w:val="0000FF"/>
            <w:sz w:val="24"/>
          </w:rPr>
          <w:t>Diagram</w:t>
        </w:r>
      </w:hyperlink>
      <w:r>
        <w:rPr>
          <w:color w:val="0000FF"/>
          <w:sz w:val="24"/>
        </w:rPr>
        <w:tab/>
      </w:r>
      <w:r>
        <w:rPr>
          <w:sz w:val="24"/>
        </w:rPr>
        <w:t>28</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55">
        <w:r>
          <w:rPr>
            <w:color w:val="0000FF"/>
            <w:sz w:val="24"/>
          </w:rPr>
          <w:t>Receiver</w:t>
        </w:r>
        <w:r>
          <w:rPr>
            <w:color w:val="0000FF"/>
            <w:spacing w:val="-9"/>
            <w:sz w:val="24"/>
          </w:rPr>
          <w:t> </w:t>
        </w:r>
        <w:r>
          <w:rPr>
            <w:color w:val="0000FF"/>
            <w:spacing w:val="-3"/>
            <w:sz w:val="24"/>
          </w:rPr>
          <w:t>Voltage</w:t>
        </w:r>
        <w:r>
          <w:rPr>
            <w:color w:val="0000FF"/>
            <w:spacing w:val="-9"/>
            <w:sz w:val="24"/>
          </w:rPr>
          <w:t> </w:t>
        </w:r>
        <w:r>
          <w:rPr>
            <w:color w:val="0000FF"/>
            <w:sz w:val="24"/>
          </w:rPr>
          <w:t>Regulator</w:t>
        </w:r>
      </w:hyperlink>
      <w:r>
        <w:rPr>
          <w:color w:val="0000FF"/>
          <w:sz w:val="24"/>
        </w:rPr>
        <w:tab/>
      </w:r>
      <w:r>
        <w:rPr>
          <w:sz w:val="24"/>
        </w:rPr>
        <w:t>28</w:t>
      </w:r>
    </w:p>
    <w:p>
      <w:pPr>
        <w:pStyle w:val="ListParagraph"/>
        <w:numPr>
          <w:ilvl w:val="0"/>
          <w:numId w:val="12"/>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56">
        <w:r>
          <w:rPr>
            <w:color w:val="0000FF"/>
            <w:sz w:val="24"/>
          </w:rPr>
          <w:t>Rectifier and </w:t>
        </w:r>
        <w:r>
          <w:rPr>
            <w:color w:val="0000FF"/>
            <w:spacing w:val="-5"/>
            <w:sz w:val="24"/>
          </w:rPr>
          <w:t>Power</w:t>
        </w:r>
        <w:r>
          <w:rPr>
            <w:color w:val="0000FF"/>
            <w:spacing w:val="-43"/>
            <w:sz w:val="24"/>
          </w:rPr>
          <w:t> </w:t>
        </w:r>
        <w:r>
          <w:rPr>
            <w:color w:val="0000FF"/>
            <w:sz w:val="24"/>
          </w:rPr>
          <w:t>Sensor</w:t>
        </w:r>
        <w:r>
          <w:rPr>
            <w:color w:val="0000FF"/>
            <w:spacing w:val="-14"/>
            <w:sz w:val="24"/>
          </w:rPr>
          <w:t> </w:t>
        </w:r>
        <w:r>
          <w:rPr>
            <w:color w:val="0000FF"/>
            <w:sz w:val="24"/>
          </w:rPr>
          <w:t>Subcircuit</w:t>
        </w:r>
      </w:hyperlink>
      <w:r>
        <w:rPr>
          <w:color w:val="0000FF"/>
          <w:sz w:val="24"/>
        </w:rPr>
        <w:tab/>
      </w:r>
      <w:r>
        <w:rPr>
          <w:sz w:val="24"/>
        </w:rPr>
        <w:t>29</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58">
        <w:r>
          <w:rPr>
            <w:color w:val="0000FF"/>
            <w:sz w:val="24"/>
          </w:rPr>
          <w:t>Planar Coil</w:t>
        </w:r>
        <w:r>
          <w:rPr>
            <w:color w:val="0000FF"/>
            <w:spacing w:val="19"/>
            <w:sz w:val="24"/>
          </w:rPr>
          <w:t> </w:t>
        </w:r>
        <w:r>
          <w:rPr>
            <w:color w:val="0000FF"/>
            <w:sz w:val="24"/>
          </w:rPr>
          <w:t>CAD</w:t>
        </w:r>
        <w:r>
          <w:rPr>
            <w:color w:val="0000FF"/>
            <w:spacing w:val="10"/>
            <w:sz w:val="24"/>
          </w:rPr>
          <w:t> </w:t>
        </w:r>
        <w:r>
          <w:rPr>
            <w:color w:val="0000FF"/>
            <w:sz w:val="24"/>
          </w:rPr>
          <w:t>Drawing</w:t>
        </w:r>
      </w:hyperlink>
      <w:r>
        <w:rPr>
          <w:color w:val="0000FF"/>
          <w:sz w:val="24"/>
        </w:rPr>
        <w:tab/>
      </w:r>
      <w:r>
        <w:rPr>
          <w:sz w:val="24"/>
        </w:rPr>
        <w:t>30</w:t>
      </w:r>
    </w:p>
    <w:p>
      <w:pPr>
        <w:pStyle w:val="ListParagraph"/>
        <w:numPr>
          <w:ilvl w:val="0"/>
          <w:numId w:val="12"/>
        </w:numPr>
        <w:tabs>
          <w:tab w:pos="1049" w:val="left" w:leader="none"/>
          <w:tab w:pos="1050" w:val="left" w:leader="none"/>
          <w:tab w:pos="8924" w:val="left" w:leader="dot"/>
        </w:tabs>
        <w:spacing w:line="240" w:lineRule="auto" w:before="17" w:after="0"/>
        <w:ind w:left="1049" w:right="0" w:hanging="539"/>
        <w:jc w:val="left"/>
        <w:rPr>
          <w:sz w:val="24"/>
        </w:rPr>
      </w:pPr>
      <w:hyperlink w:history="true" w:anchor="_bookmark61">
        <w:r>
          <w:rPr>
            <w:color w:val="0000FF"/>
            <w:sz w:val="24"/>
          </w:rPr>
          <w:t>Controller</w:t>
        </w:r>
        <w:r>
          <w:rPr>
            <w:color w:val="0000FF"/>
            <w:spacing w:val="-1"/>
            <w:sz w:val="24"/>
          </w:rPr>
          <w:t> </w:t>
        </w:r>
        <w:r>
          <w:rPr>
            <w:color w:val="0000FF"/>
            <w:sz w:val="24"/>
          </w:rPr>
          <w:t>Flow Chart</w:t>
        </w:r>
      </w:hyperlink>
      <w:r>
        <w:rPr>
          <w:color w:val="0000FF"/>
          <w:sz w:val="24"/>
        </w:rPr>
        <w:tab/>
      </w:r>
      <w:r>
        <w:rPr>
          <w:sz w:val="24"/>
        </w:rPr>
        <w:t>31</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63">
        <w:r>
          <w:rPr>
            <w:color w:val="0000FF"/>
            <w:sz w:val="24"/>
          </w:rPr>
          <w:t>High</w:t>
        </w:r>
        <w:r>
          <w:rPr>
            <w:color w:val="0000FF"/>
            <w:spacing w:val="-14"/>
            <w:sz w:val="24"/>
          </w:rPr>
          <w:t> </w:t>
        </w:r>
        <w:r>
          <w:rPr>
            <w:color w:val="0000FF"/>
            <w:sz w:val="24"/>
          </w:rPr>
          <w:t>Level</w:t>
        </w:r>
        <w:r>
          <w:rPr>
            <w:color w:val="0000FF"/>
            <w:spacing w:val="-13"/>
            <w:sz w:val="24"/>
          </w:rPr>
          <w:t> </w:t>
        </w:r>
        <w:r>
          <w:rPr>
            <w:color w:val="0000FF"/>
            <w:sz w:val="24"/>
          </w:rPr>
          <w:t>GUI</w:t>
        </w:r>
        <w:r>
          <w:rPr>
            <w:color w:val="0000FF"/>
            <w:spacing w:val="-13"/>
            <w:sz w:val="24"/>
          </w:rPr>
          <w:t> </w:t>
        </w:r>
        <w:r>
          <w:rPr>
            <w:color w:val="0000FF"/>
            <w:sz w:val="24"/>
          </w:rPr>
          <w:t>Software</w:t>
        </w:r>
        <w:r>
          <w:rPr>
            <w:color w:val="0000FF"/>
            <w:spacing w:val="-14"/>
            <w:sz w:val="24"/>
          </w:rPr>
          <w:t> </w:t>
        </w:r>
        <w:r>
          <w:rPr>
            <w:color w:val="0000FF"/>
            <w:sz w:val="24"/>
          </w:rPr>
          <w:t>Architecture</w:t>
        </w:r>
        <w:r>
          <w:rPr>
            <w:color w:val="0000FF"/>
            <w:spacing w:val="-13"/>
            <w:sz w:val="24"/>
          </w:rPr>
          <w:t> </w:t>
        </w:r>
        <w:r>
          <w:rPr>
            <w:color w:val="0000FF"/>
            <w:sz w:val="24"/>
          </w:rPr>
          <w:t>Example</w:t>
        </w:r>
      </w:hyperlink>
      <w:r>
        <w:rPr>
          <w:color w:val="0000FF"/>
          <w:sz w:val="24"/>
        </w:rPr>
        <w:tab/>
      </w:r>
      <w:r>
        <w:rPr>
          <w:sz w:val="24"/>
        </w:rPr>
        <w:t>32</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79">
        <w:r>
          <w:rPr>
            <w:color w:val="0000FF"/>
            <w:sz w:val="24"/>
          </w:rPr>
          <w:t>Transmitter </w:t>
        </w:r>
        <w:r>
          <w:rPr>
            <w:color w:val="0000FF"/>
            <w:spacing w:val="-7"/>
            <w:sz w:val="24"/>
          </w:rPr>
          <w:t>Top</w:t>
        </w:r>
        <w:r>
          <w:rPr>
            <w:color w:val="0000FF"/>
            <w:spacing w:val="1"/>
            <w:sz w:val="24"/>
          </w:rPr>
          <w:t> </w:t>
        </w:r>
        <w:r>
          <w:rPr>
            <w:color w:val="0000FF"/>
            <w:sz w:val="24"/>
          </w:rPr>
          <w:t>Silk </w:t>
        </w:r>
        <w:r>
          <w:rPr>
            <w:color w:val="0000FF"/>
            <w:spacing w:val="-3"/>
            <w:sz w:val="24"/>
          </w:rPr>
          <w:t>Layer</w:t>
        </w:r>
      </w:hyperlink>
      <w:r>
        <w:rPr>
          <w:color w:val="0000FF"/>
          <w:spacing w:val="-3"/>
          <w:sz w:val="24"/>
        </w:rPr>
        <w:tab/>
      </w:r>
      <w:r>
        <w:rPr>
          <w:sz w:val="24"/>
        </w:rPr>
        <w:t>42</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80">
        <w:r>
          <w:rPr>
            <w:color w:val="0000FF"/>
            <w:sz w:val="24"/>
          </w:rPr>
          <w:t>Transmitter </w:t>
        </w:r>
        <w:r>
          <w:rPr>
            <w:color w:val="0000FF"/>
            <w:spacing w:val="-7"/>
            <w:sz w:val="24"/>
          </w:rPr>
          <w:t>Top</w:t>
        </w:r>
        <w:r>
          <w:rPr>
            <w:color w:val="0000FF"/>
            <w:spacing w:val="-2"/>
            <w:sz w:val="24"/>
          </w:rPr>
          <w:t> </w:t>
        </w:r>
        <w:r>
          <w:rPr>
            <w:color w:val="0000FF"/>
            <w:sz w:val="24"/>
          </w:rPr>
          <w:t>Copper</w:t>
        </w:r>
        <w:r>
          <w:rPr>
            <w:color w:val="0000FF"/>
            <w:spacing w:val="-1"/>
            <w:sz w:val="24"/>
          </w:rPr>
          <w:t> </w:t>
        </w:r>
        <w:r>
          <w:rPr>
            <w:color w:val="0000FF"/>
            <w:spacing w:val="-3"/>
            <w:sz w:val="24"/>
          </w:rPr>
          <w:t>Layer</w:t>
        </w:r>
      </w:hyperlink>
      <w:r>
        <w:rPr>
          <w:color w:val="0000FF"/>
          <w:spacing w:val="-3"/>
          <w:sz w:val="24"/>
        </w:rPr>
        <w:tab/>
      </w:r>
      <w:r>
        <w:rPr>
          <w:sz w:val="24"/>
        </w:rPr>
        <w:t>42</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85">
        <w:r>
          <w:rPr>
            <w:color w:val="0000FF"/>
            <w:sz w:val="24"/>
          </w:rPr>
          <w:t>Receiver </w:t>
        </w:r>
        <w:r>
          <w:rPr>
            <w:color w:val="0000FF"/>
            <w:spacing w:val="-7"/>
            <w:sz w:val="24"/>
          </w:rPr>
          <w:t>Top</w:t>
        </w:r>
        <w:r>
          <w:rPr>
            <w:color w:val="0000FF"/>
            <w:spacing w:val="3"/>
            <w:sz w:val="24"/>
          </w:rPr>
          <w:t> </w:t>
        </w:r>
        <w:r>
          <w:rPr>
            <w:color w:val="0000FF"/>
            <w:sz w:val="24"/>
          </w:rPr>
          <w:t>Silk</w:t>
        </w:r>
        <w:r>
          <w:rPr>
            <w:color w:val="0000FF"/>
            <w:spacing w:val="2"/>
            <w:sz w:val="24"/>
          </w:rPr>
          <w:t> </w:t>
        </w:r>
        <w:r>
          <w:rPr>
            <w:color w:val="0000FF"/>
            <w:spacing w:val="-3"/>
            <w:sz w:val="24"/>
          </w:rPr>
          <w:t>Layer</w:t>
        </w:r>
      </w:hyperlink>
      <w:r>
        <w:rPr>
          <w:color w:val="0000FF"/>
          <w:spacing w:val="-3"/>
          <w:sz w:val="24"/>
        </w:rPr>
        <w:tab/>
      </w:r>
      <w:r>
        <w:rPr>
          <w:sz w:val="24"/>
        </w:rPr>
        <w:t>45</w:t>
      </w:r>
    </w:p>
    <w:p>
      <w:pPr>
        <w:pStyle w:val="ListParagraph"/>
        <w:numPr>
          <w:ilvl w:val="0"/>
          <w:numId w:val="12"/>
        </w:numPr>
        <w:tabs>
          <w:tab w:pos="1049" w:val="left" w:leader="none"/>
          <w:tab w:pos="1050" w:val="left" w:leader="none"/>
          <w:tab w:pos="8925" w:val="left" w:leader="dot"/>
        </w:tabs>
        <w:spacing w:line="240" w:lineRule="auto" w:before="17" w:after="0"/>
        <w:ind w:left="1049" w:right="0" w:hanging="539"/>
        <w:jc w:val="left"/>
        <w:rPr>
          <w:sz w:val="24"/>
        </w:rPr>
      </w:pPr>
      <w:hyperlink w:history="true" w:anchor="_bookmark86">
        <w:r>
          <w:rPr>
            <w:color w:val="0000FF"/>
            <w:sz w:val="24"/>
          </w:rPr>
          <w:t>Receiver </w:t>
        </w:r>
        <w:r>
          <w:rPr>
            <w:color w:val="0000FF"/>
            <w:spacing w:val="-7"/>
            <w:sz w:val="24"/>
          </w:rPr>
          <w:t>Top</w:t>
        </w:r>
        <w:r>
          <w:rPr>
            <w:color w:val="0000FF"/>
            <w:spacing w:val="1"/>
            <w:sz w:val="24"/>
          </w:rPr>
          <w:t> </w:t>
        </w:r>
        <w:r>
          <w:rPr>
            <w:color w:val="0000FF"/>
            <w:sz w:val="24"/>
          </w:rPr>
          <w:t>Copper </w:t>
        </w:r>
        <w:r>
          <w:rPr>
            <w:color w:val="0000FF"/>
            <w:spacing w:val="-3"/>
            <w:sz w:val="24"/>
          </w:rPr>
          <w:t>Layer</w:t>
        </w:r>
      </w:hyperlink>
      <w:r>
        <w:rPr>
          <w:color w:val="0000FF"/>
          <w:spacing w:val="-3"/>
          <w:sz w:val="24"/>
        </w:rPr>
        <w:tab/>
      </w:r>
      <w:r>
        <w:rPr>
          <w:sz w:val="24"/>
        </w:rPr>
        <w:t>46</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99">
        <w:r>
          <w:rPr>
            <w:color w:val="0000FF"/>
            <w:sz w:val="24"/>
          </w:rPr>
          <w:t>Transmitter </w:t>
        </w:r>
        <w:r>
          <w:rPr>
            <w:color w:val="0000FF"/>
            <w:spacing w:val="-3"/>
            <w:sz w:val="24"/>
          </w:rPr>
          <w:t>Voltage</w:t>
        </w:r>
        <w:r>
          <w:rPr>
            <w:color w:val="0000FF"/>
            <w:spacing w:val="-17"/>
            <w:sz w:val="24"/>
          </w:rPr>
          <w:t> </w:t>
        </w:r>
        <w:r>
          <w:rPr>
            <w:color w:val="0000FF"/>
            <w:sz w:val="24"/>
          </w:rPr>
          <w:t>Regulator</w:t>
        </w:r>
        <w:r>
          <w:rPr>
            <w:color w:val="0000FF"/>
            <w:spacing w:val="-8"/>
            <w:sz w:val="24"/>
          </w:rPr>
          <w:t> </w:t>
        </w:r>
        <w:r>
          <w:rPr>
            <w:color w:val="0000FF"/>
            <w:sz w:val="24"/>
          </w:rPr>
          <w:t>Circuits</w:t>
        </w:r>
      </w:hyperlink>
      <w:r>
        <w:rPr>
          <w:color w:val="0000FF"/>
          <w:sz w:val="24"/>
        </w:rPr>
        <w:tab/>
      </w:r>
      <w:r>
        <w:rPr>
          <w:sz w:val="24"/>
        </w:rPr>
        <w:t>54</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01">
        <w:r>
          <w:rPr>
            <w:color w:val="0000FF"/>
            <w:sz w:val="24"/>
          </w:rPr>
          <w:t>Oscillator and</w:t>
        </w:r>
        <w:r>
          <w:rPr>
            <w:color w:val="0000FF"/>
            <w:spacing w:val="-21"/>
            <w:sz w:val="24"/>
          </w:rPr>
          <w:t> </w:t>
        </w:r>
        <w:r>
          <w:rPr>
            <w:color w:val="0000FF"/>
            <w:sz w:val="24"/>
          </w:rPr>
          <w:t>Buffer</w:t>
        </w:r>
        <w:r>
          <w:rPr>
            <w:color w:val="0000FF"/>
            <w:spacing w:val="-10"/>
            <w:sz w:val="24"/>
          </w:rPr>
          <w:t> </w:t>
        </w:r>
        <w:r>
          <w:rPr>
            <w:color w:val="0000FF"/>
            <w:sz w:val="24"/>
          </w:rPr>
          <w:t>Subcircuit</w:t>
        </w:r>
      </w:hyperlink>
      <w:r>
        <w:rPr>
          <w:color w:val="0000FF"/>
          <w:sz w:val="24"/>
        </w:rPr>
        <w:tab/>
      </w:r>
      <w:r>
        <w:rPr>
          <w:sz w:val="24"/>
        </w:rPr>
        <w:t>55</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102">
        <w:r>
          <w:rPr>
            <w:color w:val="0000FF"/>
            <w:sz w:val="24"/>
          </w:rPr>
          <w:t>Transmission</w:t>
        </w:r>
        <w:r>
          <w:rPr>
            <w:color w:val="0000FF"/>
            <w:spacing w:val="-18"/>
            <w:sz w:val="24"/>
          </w:rPr>
          <w:t> </w:t>
        </w:r>
        <w:r>
          <w:rPr>
            <w:color w:val="0000FF"/>
            <w:sz w:val="24"/>
          </w:rPr>
          <w:t>Signal</w:t>
        </w:r>
        <w:r>
          <w:rPr>
            <w:color w:val="0000FF"/>
            <w:spacing w:val="-18"/>
            <w:sz w:val="24"/>
          </w:rPr>
          <w:t> </w:t>
        </w:r>
        <w:r>
          <w:rPr>
            <w:color w:val="0000FF"/>
            <w:sz w:val="24"/>
          </w:rPr>
          <w:t>Class</w:t>
        </w:r>
        <w:r>
          <w:rPr>
            <w:color w:val="0000FF"/>
            <w:spacing w:val="-18"/>
            <w:sz w:val="24"/>
          </w:rPr>
          <w:t> </w:t>
        </w:r>
        <w:r>
          <w:rPr>
            <w:color w:val="0000FF"/>
            <w:sz w:val="24"/>
          </w:rPr>
          <w:t>E</w:t>
        </w:r>
        <w:r>
          <w:rPr>
            <w:color w:val="0000FF"/>
            <w:spacing w:val="-17"/>
            <w:sz w:val="24"/>
          </w:rPr>
          <w:t> </w:t>
        </w:r>
        <w:r>
          <w:rPr>
            <w:color w:val="0000FF"/>
            <w:sz w:val="24"/>
          </w:rPr>
          <w:t>Amplifier</w:t>
        </w:r>
        <w:r>
          <w:rPr>
            <w:color w:val="0000FF"/>
            <w:spacing w:val="-18"/>
            <w:sz w:val="24"/>
          </w:rPr>
          <w:t> </w:t>
        </w:r>
        <w:r>
          <w:rPr>
            <w:color w:val="0000FF"/>
            <w:sz w:val="24"/>
          </w:rPr>
          <w:t>Subcircuit</w:t>
        </w:r>
      </w:hyperlink>
      <w:r>
        <w:rPr>
          <w:color w:val="0000FF"/>
          <w:sz w:val="24"/>
        </w:rPr>
        <w:tab/>
      </w:r>
      <w:r>
        <w:rPr>
          <w:sz w:val="24"/>
        </w:rPr>
        <w:t>56</w:t>
      </w:r>
    </w:p>
    <w:p>
      <w:pPr>
        <w:pStyle w:val="ListParagraph"/>
        <w:numPr>
          <w:ilvl w:val="0"/>
          <w:numId w:val="12"/>
        </w:numPr>
        <w:tabs>
          <w:tab w:pos="1049" w:val="left" w:leader="none"/>
          <w:tab w:pos="1050" w:val="left" w:leader="none"/>
          <w:tab w:pos="8926" w:val="left" w:leader="dot"/>
        </w:tabs>
        <w:spacing w:line="240" w:lineRule="auto" w:before="17" w:after="0"/>
        <w:ind w:left="1049" w:right="0" w:hanging="539"/>
        <w:jc w:val="left"/>
        <w:rPr>
          <w:sz w:val="24"/>
        </w:rPr>
      </w:pPr>
      <w:hyperlink w:history="true" w:anchor="_bookmark103">
        <w:r>
          <w:rPr>
            <w:color w:val="0000FF"/>
            <w:sz w:val="24"/>
          </w:rPr>
          <w:t>Received </w:t>
        </w:r>
        <w:r>
          <w:rPr>
            <w:color w:val="0000FF"/>
            <w:spacing w:val="-5"/>
            <w:sz w:val="24"/>
          </w:rPr>
          <w:t>Power </w:t>
        </w:r>
        <w:r>
          <w:rPr>
            <w:color w:val="0000FF"/>
            <w:sz w:val="24"/>
          </w:rPr>
          <w:t>vs.  Distance</w:t>
        </w:r>
        <w:r>
          <w:rPr>
            <w:color w:val="0000FF"/>
            <w:spacing w:val="-36"/>
            <w:sz w:val="24"/>
          </w:rPr>
          <w:t> </w:t>
        </w:r>
        <w:r>
          <w:rPr>
            <w:color w:val="0000FF"/>
            <w:spacing w:val="-5"/>
            <w:sz w:val="24"/>
          </w:rPr>
          <w:t>Test</w:t>
        </w:r>
        <w:r>
          <w:rPr>
            <w:color w:val="0000FF"/>
            <w:spacing w:val="-1"/>
            <w:sz w:val="24"/>
          </w:rPr>
          <w:t> </w:t>
        </w:r>
        <w:r>
          <w:rPr>
            <w:color w:val="0000FF"/>
            <w:sz w:val="24"/>
          </w:rPr>
          <w:t>Setup</w:t>
        </w:r>
      </w:hyperlink>
      <w:r>
        <w:rPr>
          <w:color w:val="0000FF"/>
          <w:sz w:val="24"/>
        </w:rPr>
        <w:tab/>
      </w:r>
      <w:r>
        <w:rPr>
          <w:sz w:val="24"/>
        </w:rPr>
        <w:t>57</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05">
        <w:r>
          <w:rPr>
            <w:color w:val="0000FF"/>
            <w:sz w:val="24"/>
          </w:rPr>
          <w:t>Reference </w:t>
        </w:r>
        <w:r>
          <w:rPr>
            <w:color w:val="0000FF"/>
            <w:spacing w:val="-3"/>
            <w:sz w:val="24"/>
          </w:rPr>
          <w:t>Layout </w:t>
        </w:r>
        <w:r>
          <w:rPr>
            <w:color w:val="0000FF"/>
            <w:sz w:val="24"/>
          </w:rPr>
          <w:t>for Part and</w:t>
        </w:r>
        <w:r>
          <w:rPr>
            <w:color w:val="0000FF"/>
            <w:spacing w:val="-28"/>
            <w:sz w:val="24"/>
          </w:rPr>
          <w:t> </w:t>
        </w:r>
        <w:r>
          <w:rPr>
            <w:color w:val="0000FF"/>
            <w:sz w:val="24"/>
          </w:rPr>
          <w:t>Pin</w:t>
        </w:r>
        <w:r>
          <w:rPr>
            <w:color w:val="0000FF"/>
            <w:spacing w:val="-6"/>
            <w:sz w:val="24"/>
          </w:rPr>
          <w:t> </w:t>
        </w:r>
        <w:r>
          <w:rPr>
            <w:color w:val="0000FF"/>
            <w:sz w:val="24"/>
          </w:rPr>
          <w:t>Numbers</w:t>
        </w:r>
      </w:hyperlink>
      <w:r>
        <w:rPr>
          <w:color w:val="0000FF"/>
          <w:sz w:val="24"/>
        </w:rPr>
        <w:tab/>
      </w:r>
      <w:r>
        <w:rPr>
          <w:sz w:val="24"/>
        </w:rPr>
        <w:t>57</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08">
        <w:r>
          <w:rPr>
            <w:color w:val="0000FF"/>
            <w:sz w:val="24"/>
          </w:rPr>
          <w:t>Receiver Coil</w:t>
        </w:r>
        <w:r>
          <w:rPr>
            <w:color w:val="0000FF"/>
            <w:spacing w:val="-18"/>
            <w:sz w:val="24"/>
          </w:rPr>
          <w:t> </w:t>
        </w:r>
        <w:r>
          <w:rPr>
            <w:color w:val="0000FF"/>
            <w:spacing w:val="-3"/>
            <w:sz w:val="24"/>
          </w:rPr>
          <w:t>Terminal</w:t>
        </w:r>
        <w:r>
          <w:rPr>
            <w:color w:val="0000FF"/>
            <w:spacing w:val="-9"/>
            <w:sz w:val="24"/>
          </w:rPr>
          <w:t> </w:t>
        </w:r>
        <w:r>
          <w:rPr>
            <w:color w:val="0000FF"/>
            <w:sz w:val="24"/>
          </w:rPr>
          <w:t>Subcircuit</w:t>
        </w:r>
      </w:hyperlink>
      <w:r>
        <w:rPr>
          <w:color w:val="0000FF"/>
          <w:sz w:val="24"/>
        </w:rPr>
        <w:tab/>
      </w:r>
      <w:r>
        <w:rPr>
          <w:sz w:val="24"/>
        </w:rPr>
        <w:t>59</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10">
        <w:r>
          <w:rPr>
            <w:color w:val="0000FF"/>
            <w:sz w:val="24"/>
          </w:rPr>
          <w:t>Receiver RF-DC Converter Efficiency</w:t>
        </w:r>
        <w:r>
          <w:rPr>
            <w:color w:val="0000FF"/>
            <w:spacing w:val="-21"/>
            <w:sz w:val="24"/>
          </w:rPr>
          <w:t> </w:t>
        </w:r>
        <w:r>
          <w:rPr>
            <w:color w:val="0000FF"/>
            <w:spacing w:val="-5"/>
            <w:sz w:val="24"/>
          </w:rPr>
          <w:t>Test </w:t>
        </w:r>
        <w:r>
          <w:rPr>
            <w:color w:val="0000FF"/>
            <w:sz w:val="24"/>
          </w:rPr>
          <w:t>Setup</w:t>
        </w:r>
      </w:hyperlink>
      <w:r>
        <w:rPr>
          <w:color w:val="0000FF"/>
          <w:sz w:val="24"/>
        </w:rPr>
        <w:tab/>
      </w:r>
      <w:r>
        <w:rPr>
          <w:sz w:val="24"/>
        </w:rPr>
        <w:t>60</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114">
        <w:r>
          <w:rPr>
            <w:color w:val="0000FF"/>
            <w:sz w:val="24"/>
          </w:rPr>
          <w:t>VNA</w:t>
        </w:r>
        <w:r>
          <w:rPr>
            <w:color w:val="0000FF"/>
            <w:spacing w:val="20"/>
            <w:sz w:val="24"/>
          </w:rPr>
          <w:t> </w:t>
        </w:r>
        <w:r>
          <w:rPr>
            <w:color w:val="0000FF"/>
            <w:spacing w:val="-5"/>
            <w:sz w:val="24"/>
          </w:rPr>
          <w:t>Test</w:t>
        </w:r>
        <w:r>
          <w:rPr>
            <w:color w:val="0000FF"/>
            <w:spacing w:val="21"/>
            <w:sz w:val="24"/>
          </w:rPr>
          <w:t> </w:t>
        </w:r>
        <w:r>
          <w:rPr>
            <w:color w:val="0000FF"/>
            <w:sz w:val="24"/>
          </w:rPr>
          <w:t>Setup</w:t>
        </w:r>
      </w:hyperlink>
      <w:r>
        <w:rPr>
          <w:color w:val="0000FF"/>
          <w:sz w:val="24"/>
        </w:rPr>
        <w:tab/>
      </w:r>
      <w:r>
        <w:rPr>
          <w:sz w:val="24"/>
        </w:rPr>
        <w:t>63</w:t>
      </w:r>
    </w:p>
    <w:p>
      <w:pPr>
        <w:pStyle w:val="ListParagraph"/>
        <w:numPr>
          <w:ilvl w:val="0"/>
          <w:numId w:val="12"/>
        </w:numPr>
        <w:tabs>
          <w:tab w:pos="1049" w:val="left" w:leader="none"/>
          <w:tab w:pos="1050" w:val="left" w:leader="none"/>
          <w:tab w:pos="8923" w:val="left" w:leader="dot"/>
        </w:tabs>
        <w:spacing w:line="240" w:lineRule="auto" w:before="17" w:after="0"/>
        <w:ind w:left="1049" w:right="0" w:hanging="539"/>
        <w:jc w:val="left"/>
        <w:rPr>
          <w:sz w:val="24"/>
        </w:rPr>
      </w:pPr>
      <w:hyperlink w:history="true" w:anchor="_bookmark118">
        <w:r>
          <w:rPr>
            <w:color w:val="0000FF"/>
            <w:sz w:val="24"/>
          </w:rPr>
          <w:t>Class E Amplifier</w:t>
        </w:r>
        <w:r>
          <w:rPr>
            <w:color w:val="0000FF"/>
            <w:spacing w:val="2"/>
            <w:sz w:val="24"/>
          </w:rPr>
          <w:t> </w:t>
        </w:r>
        <w:r>
          <w:rPr>
            <w:color w:val="0000FF"/>
            <w:sz w:val="24"/>
          </w:rPr>
          <w:t>Driver Output</w:t>
        </w:r>
      </w:hyperlink>
      <w:r>
        <w:rPr>
          <w:color w:val="0000FF"/>
          <w:sz w:val="24"/>
        </w:rPr>
        <w:tab/>
      </w:r>
      <w:r>
        <w:rPr>
          <w:sz w:val="24"/>
        </w:rPr>
        <w:t>65</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119">
        <w:r>
          <w:rPr>
            <w:color w:val="0000FF"/>
            <w:sz w:val="24"/>
          </w:rPr>
          <w:t>Q1 Drain</w:t>
        </w:r>
        <w:r>
          <w:rPr>
            <w:color w:val="0000FF"/>
            <w:spacing w:val="11"/>
            <w:sz w:val="24"/>
          </w:rPr>
          <w:t> </w:t>
        </w:r>
        <w:r>
          <w:rPr>
            <w:color w:val="0000FF"/>
            <w:spacing w:val="-3"/>
            <w:sz w:val="24"/>
          </w:rPr>
          <w:t>Voltage</w:t>
        </w:r>
        <w:r>
          <w:rPr>
            <w:color w:val="0000FF"/>
            <w:spacing w:val="6"/>
            <w:sz w:val="24"/>
          </w:rPr>
          <w:t> </w:t>
        </w:r>
        <w:r>
          <w:rPr>
            <w:color w:val="0000FF"/>
            <w:spacing w:val="-5"/>
            <w:sz w:val="24"/>
          </w:rPr>
          <w:t>Waveform</w:t>
        </w:r>
      </w:hyperlink>
      <w:r>
        <w:rPr>
          <w:color w:val="0000FF"/>
          <w:spacing w:val="-5"/>
          <w:sz w:val="24"/>
        </w:rPr>
        <w:tab/>
      </w:r>
      <w:r>
        <w:rPr>
          <w:sz w:val="24"/>
        </w:rPr>
        <w:t>66</w:t>
      </w:r>
    </w:p>
    <w:p>
      <w:pPr>
        <w:pStyle w:val="ListParagraph"/>
        <w:numPr>
          <w:ilvl w:val="0"/>
          <w:numId w:val="12"/>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120">
        <w:r>
          <w:rPr>
            <w:color w:val="0000FF"/>
            <w:sz w:val="24"/>
          </w:rPr>
          <w:t>Q1 Drain</w:t>
        </w:r>
        <w:r>
          <w:rPr>
            <w:color w:val="0000FF"/>
            <w:spacing w:val="11"/>
            <w:sz w:val="24"/>
          </w:rPr>
          <w:t> </w:t>
        </w:r>
        <w:r>
          <w:rPr>
            <w:color w:val="0000FF"/>
            <w:spacing w:val="-3"/>
            <w:sz w:val="24"/>
          </w:rPr>
          <w:t>Voltage</w:t>
        </w:r>
        <w:r>
          <w:rPr>
            <w:color w:val="0000FF"/>
            <w:spacing w:val="6"/>
            <w:sz w:val="24"/>
          </w:rPr>
          <w:t> </w:t>
        </w:r>
        <w:r>
          <w:rPr>
            <w:color w:val="0000FF"/>
            <w:spacing w:val="-5"/>
            <w:sz w:val="24"/>
          </w:rPr>
          <w:t>Waveform</w:t>
        </w:r>
      </w:hyperlink>
      <w:r>
        <w:rPr>
          <w:color w:val="0000FF"/>
          <w:spacing w:val="-5"/>
          <w:sz w:val="24"/>
        </w:rPr>
        <w:tab/>
      </w:r>
      <w:r>
        <w:rPr>
          <w:sz w:val="24"/>
        </w:rPr>
        <w:t>66</w:t>
      </w:r>
    </w:p>
    <w:p>
      <w:pPr>
        <w:pStyle w:val="ListParagraph"/>
        <w:numPr>
          <w:ilvl w:val="0"/>
          <w:numId w:val="12"/>
        </w:numPr>
        <w:tabs>
          <w:tab w:pos="1049" w:val="left" w:leader="none"/>
          <w:tab w:pos="1050" w:val="left" w:leader="none"/>
          <w:tab w:pos="8923" w:val="left" w:leader="dot"/>
        </w:tabs>
        <w:spacing w:line="240" w:lineRule="auto" w:before="16" w:after="0"/>
        <w:ind w:left="1049" w:right="0" w:hanging="539"/>
        <w:jc w:val="left"/>
        <w:rPr>
          <w:sz w:val="24"/>
        </w:rPr>
      </w:pPr>
      <w:hyperlink w:history="true" w:anchor="_bookmark124">
        <w:r>
          <w:rPr>
            <w:color w:val="0000FF"/>
            <w:sz w:val="24"/>
          </w:rPr>
          <w:t>VNA TX/RX Coil</w:t>
        </w:r>
        <w:r>
          <w:rPr>
            <w:color w:val="0000FF"/>
            <w:spacing w:val="-7"/>
            <w:sz w:val="24"/>
          </w:rPr>
          <w:t> </w:t>
        </w:r>
        <w:r>
          <w:rPr>
            <w:color w:val="0000FF"/>
            <w:sz w:val="24"/>
          </w:rPr>
          <w:t>Impedance</w:t>
        </w:r>
        <w:r>
          <w:rPr>
            <w:color w:val="0000FF"/>
            <w:spacing w:val="-3"/>
            <w:sz w:val="24"/>
          </w:rPr>
          <w:t> </w:t>
        </w:r>
        <w:r>
          <w:rPr>
            <w:color w:val="0000FF"/>
            <w:sz w:val="24"/>
          </w:rPr>
          <w:t>Measurement</w:t>
        </w:r>
      </w:hyperlink>
      <w:r>
        <w:rPr>
          <w:color w:val="0000FF"/>
          <w:sz w:val="24"/>
        </w:rPr>
        <w:tab/>
      </w:r>
      <w:r>
        <w:rPr>
          <w:sz w:val="24"/>
        </w:rPr>
        <w:t>68</w:t>
      </w:r>
    </w:p>
    <w:p>
      <w:pPr>
        <w:pStyle w:val="ListParagraph"/>
        <w:numPr>
          <w:ilvl w:val="0"/>
          <w:numId w:val="12"/>
        </w:numPr>
        <w:tabs>
          <w:tab w:pos="1049" w:val="left" w:leader="none"/>
          <w:tab w:pos="1050" w:val="left" w:leader="none"/>
          <w:tab w:pos="8924" w:val="left" w:leader="dot"/>
        </w:tabs>
        <w:spacing w:line="240" w:lineRule="auto" w:before="17" w:after="0"/>
        <w:ind w:left="1049" w:right="0" w:hanging="539"/>
        <w:jc w:val="left"/>
        <w:rPr>
          <w:sz w:val="24"/>
        </w:rPr>
      </w:pPr>
      <w:hyperlink w:history="true" w:anchor="_bookmark142">
        <w:r>
          <w:rPr>
            <w:color w:val="0000FF"/>
            <w:sz w:val="24"/>
          </w:rPr>
          <w:t>Isometric Image of</w:t>
        </w:r>
        <w:r>
          <w:rPr>
            <w:color w:val="0000FF"/>
            <w:spacing w:val="-21"/>
            <w:sz w:val="24"/>
          </w:rPr>
          <w:t> </w:t>
        </w:r>
        <w:r>
          <w:rPr>
            <w:color w:val="0000FF"/>
            <w:sz w:val="24"/>
          </w:rPr>
          <w:t>Receiver</w:t>
        </w:r>
        <w:r>
          <w:rPr>
            <w:color w:val="0000FF"/>
            <w:spacing w:val="-6"/>
            <w:sz w:val="24"/>
          </w:rPr>
          <w:t> </w:t>
        </w:r>
        <w:r>
          <w:rPr>
            <w:color w:val="0000FF"/>
            <w:sz w:val="24"/>
          </w:rPr>
          <w:t>PCB</w:t>
        </w:r>
      </w:hyperlink>
      <w:r>
        <w:rPr>
          <w:color w:val="0000FF"/>
          <w:sz w:val="24"/>
        </w:rPr>
        <w:tab/>
      </w:r>
      <w:r>
        <w:rPr>
          <w:sz w:val="24"/>
        </w:rPr>
        <w:t>76</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50">
        <w:r>
          <w:rPr>
            <w:color w:val="0000FF"/>
            <w:sz w:val="24"/>
          </w:rPr>
          <w:t>Isometric Image of</w:t>
        </w:r>
        <w:r>
          <w:rPr>
            <w:color w:val="0000FF"/>
            <w:spacing w:val="-24"/>
            <w:sz w:val="24"/>
          </w:rPr>
          <w:t> </w:t>
        </w:r>
        <w:r>
          <w:rPr>
            <w:color w:val="0000FF"/>
            <w:sz w:val="24"/>
          </w:rPr>
          <w:t>Transmitter</w:t>
        </w:r>
        <w:r>
          <w:rPr>
            <w:color w:val="0000FF"/>
            <w:spacing w:val="-7"/>
            <w:sz w:val="24"/>
          </w:rPr>
          <w:t> </w:t>
        </w:r>
        <w:r>
          <w:rPr>
            <w:color w:val="0000FF"/>
            <w:sz w:val="24"/>
          </w:rPr>
          <w:t>PCB</w:t>
        </w:r>
      </w:hyperlink>
      <w:r>
        <w:rPr>
          <w:color w:val="0000FF"/>
          <w:sz w:val="24"/>
        </w:rPr>
        <w:tab/>
      </w:r>
      <w:r>
        <w:rPr>
          <w:sz w:val="24"/>
        </w:rPr>
        <w:t>83</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60">
        <w:r>
          <w:rPr>
            <w:color w:val="0000FF"/>
            <w:sz w:val="24"/>
          </w:rPr>
          <w:t>Dimensional</w:t>
        </w:r>
        <w:r>
          <w:rPr>
            <w:color w:val="0000FF"/>
            <w:spacing w:val="-21"/>
            <w:sz w:val="24"/>
          </w:rPr>
          <w:t> </w:t>
        </w:r>
        <w:r>
          <w:rPr>
            <w:color w:val="0000FF"/>
            <w:sz w:val="24"/>
          </w:rPr>
          <w:t>Coil</w:t>
        </w:r>
        <w:r>
          <w:rPr>
            <w:color w:val="0000FF"/>
            <w:spacing w:val="-21"/>
            <w:sz w:val="24"/>
          </w:rPr>
          <w:t> </w:t>
        </w:r>
        <w:r>
          <w:rPr>
            <w:color w:val="0000FF"/>
            <w:sz w:val="24"/>
          </w:rPr>
          <w:t>Drawing</w:t>
        </w:r>
      </w:hyperlink>
      <w:r>
        <w:rPr>
          <w:color w:val="0000FF"/>
          <w:sz w:val="24"/>
        </w:rPr>
        <w:tab/>
      </w:r>
      <w:r>
        <w:rPr>
          <w:sz w:val="24"/>
        </w:rPr>
        <w:t>98</w:t>
      </w:r>
    </w:p>
    <w:p>
      <w:pPr>
        <w:pStyle w:val="ListParagraph"/>
        <w:numPr>
          <w:ilvl w:val="0"/>
          <w:numId w:val="12"/>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62">
        <w:r>
          <w:rPr>
            <w:color w:val="0000FF"/>
            <w:sz w:val="24"/>
          </w:rPr>
          <w:t>GUI</w:t>
        </w:r>
        <w:r>
          <w:rPr>
            <w:color w:val="0000FF"/>
            <w:spacing w:val="-11"/>
            <w:sz w:val="24"/>
          </w:rPr>
          <w:t> </w:t>
        </w:r>
        <w:r>
          <w:rPr>
            <w:color w:val="0000FF"/>
            <w:sz w:val="24"/>
          </w:rPr>
          <w:t>Wireframe</w:t>
        </w:r>
        <w:r>
          <w:rPr>
            <w:color w:val="0000FF"/>
            <w:spacing w:val="-10"/>
            <w:sz w:val="24"/>
          </w:rPr>
          <w:t> </w:t>
        </w:r>
        <w:r>
          <w:rPr>
            <w:color w:val="0000FF"/>
            <w:sz w:val="24"/>
          </w:rPr>
          <w:t>Diagram</w:t>
        </w:r>
      </w:hyperlink>
      <w:r>
        <w:rPr>
          <w:color w:val="0000FF"/>
          <w:sz w:val="24"/>
        </w:rPr>
        <w:tab/>
      </w:r>
      <w:r>
        <w:rPr>
          <w:sz w:val="24"/>
        </w:rPr>
        <w:t>99</w:t>
      </w:r>
    </w:p>
    <w:p>
      <w:pPr>
        <w:spacing w:after="0" w:line="240" w:lineRule="auto"/>
        <w:jc w:val="left"/>
        <w:rPr>
          <w:sz w:val="24"/>
        </w:rPr>
        <w:sectPr>
          <w:pgSz w:w="12240" w:h="15840"/>
          <w:pgMar w:header="0" w:footer="822" w:top="1340" w:bottom="1020" w:left="1640" w:right="480"/>
        </w:sectPr>
      </w:pPr>
    </w:p>
    <w:p>
      <w:pPr>
        <w:spacing w:before="21"/>
        <w:ind w:left="160" w:right="0" w:firstLine="0"/>
        <w:jc w:val="left"/>
        <w:rPr>
          <w:rFonts w:ascii="Times New Roman"/>
          <w:b/>
          <w:sz w:val="34"/>
        </w:rPr>
      </w:pPr>
      <w:r>
        <w:rPr>
          <w:rFonts w:ascii="Times New Roman"/>
          <w:b/>
          <w:w w:val="115"/>
          <w:sz w:val="34"/>
        </w:rPr>
        <w:t>List of Tables</w:t>
      </w:r>
    </w:p>
    <w:p>
      <w:pPr>
        <w:pStyle w:val="BodyText"/>
        <w:tabs>
          <w:tab w:pos="1049" w:val="left" w:leader="none"/>
          <w:tab w:pos="9042" w:val="left" w:leader="none"/>
        </w:tabs>
        <w:spacing w:before="232"/>
        <w:ind w:left="511"/>
      </w:pPr>
      <w:hyperlink w:history="true" w:anchor="_bookmark7">
        <w:r>
          <w:rPr>
            <w:color w:val="0000FF"/>
          </w:rPr>
          <w:t>1</w:t>
          <w:tab/>
          <w:t>Receiver Specifications</w:t>
        </w:r>
      </w:hyperlink>
      <w:r>
        <w:rPr>
          <w:color w:val="0000FF"/>
        </w:rPr>
        <w:t>   </w:t>
      </w:r>
      <w:r>
        <w:rPr/>
        <w:t>.  .  .  .  .  .  .  .  .  .  .  .  .  .  .  .  .  .  .  .  .  .  .  .  .  .</w:t>
      </w:r>
      <w:r>
        <w:rPr>
          <w:spacing w:val="43"/>
        </w:rPr>
        <w:t> </w:t>
      </w:r>
      <w:r>
        <w:rPr/>
        <w:t>.</w:t>
      </w:r>
      <w:r>
        <w:rPr>
          <w:spacing w:val="57"/>
        </w:rPr>
        <w:t> </w:t>
      </w:r>
      <w:r>
        <w:rPr/>
        <w:t>.</w:t>
        <w:tab/>
        <w:t>4</w:t>
      </w:r>
    </w:p>
    <w:p>
      <w:pPr>
        <w:pStyle w:val="BodyText"/>
        <w:tabs>
          <w:tab w:pos="1049" w:val="left" w:leader="none"/>
          <w:tab w:pos="9041" w:val="left" w:leader="none"/>
        </w:tabs>
        <w:spacing w:before="17"/>
        <w:ind w:left="511"/>
      </w:pPr>
      <w:hyperlink w:history="true" w:anchor="_bookmark8">
        <w:r>
          <w:rPr>
            <w:color w:val="0000FF"/>
          </w:rPr>
          <w:t>2</w:t>
          <w:tab/>
          <w:t>Transmitter Specifications</w:t>
        </w:r>
      </w:hyperlink>
      <w:r>
        <w:rPr>
          <w:color w:val="0000FF"/>
        </w:rPr>
        <w:t>   </w:t>
      </w:r>
      <w:r>
        <w:rPr/>
        <w:t>.  .  .  .  .  .  .  .  .  .  .  .  .  .  .  .  .  .  .  .  .  .  .  .</w:t>
      </w:r>
      <w:r>
        <w:rPr>
          <w:spacing w:val="44"/>
        </w:rPr>
        <w:t> </w:t>
      </w:r>
      <w:r>
        <w:rPr/>
        <w:t>.</w:t>
      </w:r>
      <w:r>
        <w:rPr>
          <w:spacing w:val="56"/>
        </w:rPr>
        <w:t> </w:t>
      </w:r>
      <w:r>
        <w:rPr/>
        <w:t>.</w:t>
        <w:tab/>
        <w:t>5</w:t>
      </w:r>
    </w:p>
    <w:p>
      <w:pPr>
        <w:pStyle w:val="BodyText"/>
        <w:tabs>
          <w:tab w:pos="1049" w:val="left" w:leader="none"/>
          <w:tab w:pos="3172" w:val="left" w:leader="none"/>
          <w:tab w:pos="9041" w:val="left" w:leader="none"/>
        </w:tabs>
        <w:spacing w:line="254" w:lineRule="auto" w:before="16"/>
        <w:ind w:left="511" w:right="959"/>
      </w:pPr>
      <w:hyperlink w:history="true" w:anchor="_bookmark9">
        <w:r>
          <w:rPr>
            <w:color w:val="0000FF"/>
          </w:rPr>
          <w:t>3</w:t>
          <w:tab/>
          <w:t>Communication Link Specifications</w:t>
        </w:r>
      </w:hyperlink>
      <w:r>
        <w:rPr>
          <w:color w:val="0000FF"/>
        </w:rPr>
        <w:t>  </w:t>
      </w:r>
      <w:r>
        <w:rPr/>
        <w:t>.  .  .  .  .  .  .  .  .  .  .  .  .  .  .  .  .  .  .</w:t>
      </w:r>
      <w:r>
        <w:rPr>
          <w:spacing w:val="30"/>
        </w:rPr>
        <w:t> </w:t>
      </w:r>
      <w:r>
        <w:rPr/>
        <w:t>.</w:t>
      </w:r>
      <w:r>
        <w:rPr>
          <w:spacing w:val="53"/>
        </w:rPr>
        <w:t> </w:t>
      </w:r>
      <w:r>
        <w:rPr/>
        <w:t>.</w:t>
        <w:tab/>
      </w:r>
      <w:r>
        <w:rPr>
          <w:spacing w:val="-17"/>
        </w:rPr>
        <w:t>5</w:t>
      </w:r>
      <w:hyperlink w:history="true" w:anchor="_bookmark10">
        <w:r>
          <w:rPr>
            <w:color w:val="0000FF"/>
            <w:spacing w:val="-17"/>
          </w:rPr>
          <w:t> </w:t>
        </w:r>
        <w:r>
          <w:rPr>
            <w:color w:val="0000FF"/>
          </w:rPr>
          <w:t>4</w:t>
          <w:tab/>
          <w:t>GUI</w:t>
        </w:r>
        <w:r>
          <w:rPr>
            <w:color w:val="0000FF"/>
            <w:spacing w:val="-15"/>
          </w:rPr>
          <w:t> </w:t>
        </w:r>
        <w:r>
          <w:rPr>
            <w:color w:val="0000FF"/>
          </w:rPr>
          <w:t>Specifications</w:t>
        </w:r>
      </w:hyperlink>
      <w:r>
        <w:rPr>
          <w:color w:val="0000FF"/>
        </w:rPr>
        <w:tab/>
      </w:r>
      <w:r>
        <w:rPr/>
        <w:t>. </w:t>
      </w:r>
      <w:r>
        <w:rPr>
          <w:spacing w:val="4"/>
        </w:rPr>
        <w:t> </w:t>
      </w:r>
      <w:r>
        <w:rPr/>
        <w:t>. </w:t>
      </w:r>
      <w:r>
        <w:rPr>
          <w:spacing w:val="4"/>
        </w:rPr>
        <w:t> </w:t>
      </w:r>
      <w:r>
        <w:rPr/>
        <w:t>. </w:t>
      </w:r>
      <w:r>
        <w:rPr>
          <w:spacing w:val="4"/>
        </w:rPr>
        <w:t> </w:t>
      </w:r>
      <w:r>
        <w:rPr/>
        <w:t>. </w:t>
      </w:r>
      <w:r>
        <w:rPr>
          <w:spacing w:val="4"/>
        </w:rPr>
        <w:t> </w:t>
      </w:r>
      <w:r>
        <w:rPr/>
        <w:t>. </w:t>
      </w:r>
      <w:r>
        <w:rPr>
          <w:spacing w:val="5"/>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5"/>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 </w:t>
      </w:r>
      <w:r>
        <w:rPr>
          <w:spacing w:val="5"/>
        </w:rPr>
        <w:t> </w:t>
      </w:r>
      <w:r>
        <w:rPr/>
        <w:t>. </w:t>
      </w:r>
      <w:r>
        <w:rPr>
          <w:spacing w:val="3"/>
        </w:rPr>
        <w:t> </w:t>
      </w:r>
      <w:r>
        <w:rPr/>
        <w:t>. </w:t>
      </w:r>
      <w:r>
        <w:rPr>
          <w:spacing w:val="4"/>
        </w:rPr>
        <w:t> </w:t>
      </w:r>
      <w:r>
        <w:rPr/>
        <w:t>. </w:t>
      </w:r>
      <w:r>
        <w:rPr>
          <w:spacing w:val="4"/>
        </w:rPr>
        <w:t> </w:t>
      </w:r>
      <w:r>
        <w:rPr/>
        <w:t>. </w:t>
      </w:r>
      <w:r>
        <w:rPr>
          <w:spacing w:val="4"/>
        </w:rPr>
        <w:t> </w:t>
      </w:r>
      <w:r>
        <w:rPr/>
        <w:t>. </w:t>
      </w:r>
      <w:r>
        <w:rPr>
          <w:spacing w:val="4"/>
        </w:rPr>
        <w:t> </w:t>
      </w:r>
      <w:r>
        <w:rPr/>
        <w:t>. </w:t>
      </w:r>
      <w:r>
        <w:rPr>
          <w:spacing w:val="4"/>
        </w:rPr>
        <w:t> </w:t>
      </w:r>
      <w:r>
        <w:rPr/>
        <w:t>.</w:t>
        <w:tab/>
      </w:r>
      <w:r>
        <w:rPr>
          <w:spacing w:val="-17"/>
        </w:rPr>
        <w:t>5</w:t>
      </w:r>
    </w:p>
    <w:p>
      <w:pPr>
        <w:pStyle w:val="ListParagraph"/>
        <w:numPr>
          <w:ilvl w:val="0"/>
          <w:numId w:val="13"/>
        </w:numPr>
        <w:tabs>
          <w:tab w:pos="1049" w:val="left" w:leader="none"/>
          <w:tab w:pos="1050" w:val="left" w:leader="none"/>
          <w:tab w:pos="8923" w:val="left" w:leader="dot"/>
        </w:tabs>
        <w:spacing w:line="272" w:lineRule="exact" w:before="0" w:after="0"/>
        <w:ind w:left="1049" w:right="0" w:hanging="539"/>
        <w:jc w:val="left"/>
        <w:rPr>
          <w:sz w:val="24"/>
        </w:rPr>
      </w:pPr>
      <w:hyperlink w:history="true" w:anchor="_bookmark20">
        <w:r>
          <w:rPr>
            <w:color w:val="0000FF"/>
            <w:sz w:val="24"/>
          </w:rPr>
          <w:t>Final</w:t>
        </w:r>
        <w:r>
          <w:rPr>
            <w:color w:val="0000FF"/>
            <w:spacing w:val="-23"/>
            <w:sz w:val="24"/>
          </w:rPr>
          <w:t> </w:t>
        </w:r>
        <w:r>
          <w:rPr>
            <w:color w:val="0000FF"/>
            <w:sz w:val="24"/>
          </w:rPr>
          <w:t>Design’s</w:t>
        </w:r>
        <w:r>
          <w:rPr>
            <w:color w:val="0000FF"/>
            <w:spacing w:val="-22"/>
            <w:sz w:val="24"/>
          </w:rPr>
          <w:t> </w:t>
        </w:r>
        <w:r>
          <w:rPr>
            <w:color w:val="0000FF"/>
            <w:sz w:val="24"/>
          </w:rPr>
          <w:t>Charging</w:t>
        </w:r>
        <w:r>
          <w:rPr>
            <w:color w:val="0000FF"/>
            <w:spacing w:val="-23"/>
            <w:sz w:val="24"/>
          </w:rPr>
          <w:t> </w:t>
        </w:r>
        <w:r>
          <w:rPr>
            <w:color w:val="0000FF"/>
            <w:sz w:val="24"/>
          </w:rPr>
          <w:t>Subsystem</w:t>
        </w:r>
        <w:r>
          <w:rPr>
            <w:color w:val="0000FF"/>
            <w:spacing w:val="-22"/>
            <w:sz w:val="24"/>
          </w:rPr>
          <w:t> </w:t>
        </w:r>
        <w:r>
          <w:rPr>
            <w:color w:val="0000FF"/>
            <w:sz w:val="24"/>
          </w:rPr>
          <w:t>Specifications</w:t>
        </w:r>
      </w:hyperlink>
      <w:r>
        <w:rPr>
          <w:color w:val="0000FF"/>
          <w:sz w:val="24"/>
        </w:rPr>
        <w:tab/>
      </w:r>
      <w:r>
        <w:rPr>
          <w:sz w:val="24"/>
        </w:rPr>
        <w:t>13</w:t>
      </w:r>
    </w:p>
    <w:p>
      <w:pPr>
        <w:pStyle w:val="ListParagraph"/>
        <w:numPr>
          <w:ilvl w:val="0"/>
          <w:numId w:val="13"/>
        </w:numPr>
        <w:tabs>
          <w:tab w:pos="1049" w:val="left" w:leader="none"/>
          <w:tab w:pos="1050" w:val="left" w:leader="none"/>
          <w:tab w:pos="8923" w:val="left" w:leader="dot"/>
        </w:tabs>
        <w:spacing w:line="240" w:lineRule="auto" w:before="16" w:after="0"/>
        <w:ind w:left="1049" w:right="0" w:hanging="539"/>
        <w:jc w:val="left"/>
        <w:rPr>
          <w:sz w:val="24"/>
        </w:rPr>
      </w:pPr>
      <w:hyperlink w:history="true" w:anchor="_bookmark26">
        <w:r>
          <w:rPr>
            <w:color w:val="0000FF"/>
            <w:sz w:val="24"/>
          </w:rPr>
          <w:t>Final Design’s Coil</w:t>
        </w:r>
        <w:r>
          <w:rPr>
            <w:color w:val="0000FF"/>
            <w:spacing w:val="-30"/>
            <w:sz w:val="24"/>
          </w:rPr>
          <w:t> </w:t>
        </w:r>
        <w:r>
          <w:rPr>
            <w:color w:val="0000FF"/>
            <w:spacing w:val="-4"/>
            <w:sz w:val="24"/>
          </w:rPr>
          <w:t>Tubing</w:t>
        </w:r>
        <w:r>
          <w:rPr>
            <w:color w:val="0000FF"/>
            <w:spacing w:val="-9"/>
            <w:sz w:val="24"/>
          </w:rPr>
          <w:t> </w:t>
        </w:r>
        <w:r>
          <w:rPr>
            <w:color w:val="0000FF"/>
            <w:sz w:val="24"/>
          </w:rPr>
          <w:t>Specifications</w:t>
        </w:r>
      </w:hyperlink>
      <w:r>
        <w:rPr>
          <w:color w:val="0000FF"/>
          <w:sz w:val="24"/>
        </w:rPr>
        <w:tab/>
      </w:r>
      <w:r>
        <w:rPr>
          <w:sz w:val="24"/>
        </w:rPr>
        <w:t>16</w:t>
      </w:r>
    </w:p>
    <w:p>
      <w:pPr>
        <w:pStyle w:val="ListParagraph"/>
        <w:numPr>
          <w:ilvl w:val="0"/>
          <w:numId w:val="13"/>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27">
        <w:r>
          <w:rPr>
            <w:color w:val="0000FF"/>
            <w:sz w:val="24"/>
          </w:rPr>
          <w:t>Final</w:t>
        </w:r>
        <w:r>
          <w:rPr>
            <w:color w:val="0000FF"/>
            <w:spacing w:val="-18"/>
            <w:sz w:val="24"/>
          </w:rPr>
          <w:t> </w:t>
        </w:r>
        <w:r>
          <w:rPr>
            <w:color w:val="0000FF"/>
            <w:sz w:val="24"/>
          </w:rPr>
          <w:t>Design’s</w:t>
        </w:r>
        <w:r>
          <w:rPr>
            <w:color w:val="0000FF"/>
            <w:spacing w:val="-17"/>
            <w:sz w:val="24"/>
          </w:rPr>
          <w:t> </w:t>
        </w:r>
        <w:r>
          <w:rPr>
            <w:color w:val="0000FF"/>
            <w:sz w:val="24"/>
          </w:rPr>
          <w:t>Receiver</w:t>
        </w:r>
        <w:r>
          <w:rPr>
            <w:color w:val="0000FF"/>
            <w:spacing w:val="-17"/>
            <w:sz w:val="24"/>
          </w:rPr>
          <w:t> </w:t>
        </w:r>
        <w:r>
          <w:rPr>
            <w:color w:val="0000FF"/>
            <w:sz w:val="24"/>
          </w:rPr>
          <w:t>Coil</w:t>
        </w:r>
        <w:r>
          <w:rPr>
            <w:color w:val="0000FF"/>
            <w:spacing w:val="-17"/>
            <w:sz w:val="24"/>
          </w:rPr>
          <w:t> </w:t>
        </w:r>
        <w:r>
          <w:rPr>
            <w:color w:val="0000FF"/>
            <w:sz w:val="24"/>
          </w:rPr>
          <w:t>Specifications</w:t>
        </w:r>
      </w:hyperlink>
      <w:r>
        <w:rPr>
          <w:color w:val="0000FF"/>
          <w:sz w:val="24"/>
        </w:rPr>
        <w:tab/>
      </w:r>
      <w:r>
        <w:rPr>
          <w:sz w:val="24"/>
        </w:rPr>
        <w:t>16</w:t>
      </w:r>
    </w:p>
    <w:p>
      <w:pPr>
        <w:pStyle w:val="ListParagraph"/>
        <w:numPr>
          <w:ilvl w:val="0"/>
          <w:numId w:val="13"/>
        </w:numPr>
        <w:tabs>
          <w:tab w:pos="1049" w:val="left" w:leader="none"/>
          <w:tab w:pos="1050" w:val="left" w:leader="none"/>
          <w:tab w:pos="8924" w:val="left" w:leader="dot"/>
        </w:tabs>
        <w:spacing w:line="240" w:lineRule="auto" w:before="17" w:after="0"/>
        <w:ind w:left="1049" w:right="0" w:hanging="539"/>
        <w:jc w:val="left"/>
        <w:rPr>
          <w:sz w:val="24"/>
        </w:rPr>
      </w:pPr>
      <w:hyperlink w:history="true" w:anchor="_bookmark29">
        <w:r>
          <w:rPr>
            <w:color w:val="0000FF"/>
            <w:sz w:val="24"/>
          </w:rPr>
          <w:t>Final Design’s</w:t>
        </w:r>
        <w:r>
          <w:rPr>
            <w:color w:val="0000FF"/>
            <w:spacing w:val="-47"/>
            <w:sz w:val="24"/>
          </w:rPr>
          <w:t> </w:t>
        </w:r>
        <w:r>
          <w:rPr>
            <w:color w:val="0000FF"/>
            <w:sz w:val="24"/>
          </w:rPr>
          <w:t>Receiver</w:t>
        </w:r>
        <w:r>
          <w:rPr>
            <w:color w:val="0000FF"/>
            <w:spacing w:val="-23"/>
            <w:sz w:val="24"/>
          </w:rPr>
          <w:t> </w:t>
        </w:r>
        <w:r>
          <w:rPr>
            <w:color w:val="0000FF"/>
            <w:sz w:val="24"/>
          </w:rPr>
          <w:t>Specifications</w:t>
        </w:r>
      </w:hyperlink>
      <w:r>
        <w:rPr>
          <w:color w:val="0000FF"/>
          <w:sz w:val="24"/>
        </w:rPr>
        <w:tab/>
      </w:r>
      <w:r>
        <w:rPr>
          <w:sz w:val="24"/>
        </w:rPr>
        <w:t>17</w:t>
      </w:r>
    </w:p>
    <w:p>
      <w:pPr>
        <w:pStyle w:val="ListParagraph"/>
        <w:numPr>
          <w:ilvl w:val="0"/>
          <w:numId w:val="13"/>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30">
        <w:r>
          <w:rPr>
            <w:color w:val="0000FF"/>
            <w:sz w:val="24"/>
          </w:rPr>
          <w:t>Final</w:t>
        </w:r>
        <w:r>
          <w:rPr>
            <w:color w:val="0000FF"/>
            <w:spacing w:val="-25"/>
            <w:sz w:val="24"/>
          </w:rPr>
          <w:t> </w:t>
        </w:r>
        <w:r>
          <w:rPr>
            <w:color w:val="0000FF"/>
            <w:sz w:val="24"/>
          </w:rPr>
          <w:t>Design’s</w:t>
        </w:r>
        <w:r>
          <w:rPr>
            <w:color w:val="0000FF"/>
            <w:spacing w:val="-25"/>
            <w:sz w:val="24"/>
          </w:rPr>
          <w:t> </w:t>
        </w:r>
        <w:r>
          <w:rPr>
            <w:color w:val="0000FF"/>
            <w:sz w:val="24"/>
          </w:rPr>
          <w:t>Transmitter</w:t>
        </w:r>
        <w:r>
          <w:rPr>
            <w:color w:val="0000FF"/>
            <w:spacing w:val="-24"/>
            <w:sz w:val="24"/>
          </w:rPr>
          <w:t> </w:t>
        </w:r>
        <w:r>
          <w:rPr>
            <w:color w:val="0000FF"/>
            <w:sz w:val="24"/>
          </w:rPr>
          <w:t>Specifications</w:t>
        </w:r>
      </w:hyperlink>
      <w:r>
        <w:rPr>
          <w:color w:val="0000FF"/>
          <w:sz w:val="24"/>
        </w:rPr>
        <w:tab/>
      </w:r>
      <w:r>
        <w:rPr>
          <w:sz w:val="24"/>
        </w:rPr>
        <w:t>18</w:t>
      </w:r>
    </w:p>
    <w:p>
      <w:pPr>
        <w:pStyle w:val="ListParagraph"/>
        <w:numPr>
          <w:ilvl w:val="0"/>
          <w:numId w:val="13"/>
        </w:numPr>
        <w:tabs>
          <w:tab w:pos="1049" w:val="left" w:leader="none"/>
          <w:tab w:pos="1050" w:val="left" w:leader="none"/>
          <w:tab w:pos="8923" w:val="left" w:leader="dot"/>
        </w:tabs>
        <w:spacing w:line="240" w:lineRule="auto" w:before="16" w:after="0"/>
        <w:ind w:left="1049" w:right="0" w:hanging="539"/>
        <w:jc w:val="left"/>
        <w:rPr>
          <w:sz w:val="24"/>
        </w:rPr>
      </w:pPr>
      <w:hyperlink w:history="true" w:anchor="_bookmark31">
        <w:r>
          <w:rPr>
            <w:color w:val="0000FF"/>
            <w:sz w:val="24"/>
          </w:rPr>
          <w:t>Final</w:t>
        </w:r>
        <w:r>
          <w:rPr>
            <w:color w:val="0000FF"/>
            <w:spacing w:val="-27"/>
            <w:sz w:val="24"/>
          </w:rPr>
          <w:t> </w:t>
        </w:r>
        <w:r>
          <w:rPr>
            <w:color w:val="0000FF"/>
            <w:sz w:val="24"/>
          </w:rPr>
          <w:t>Design’s</w:t>
        </w:r>
        <w:r>
          <w:rPr>
            <w:color w:val="0000FF"/>
            <w:spacing w:val="-27"/>
            <w:sz w:val="24"/>
          </w:rPr>
          <w:t> </w:t>
        </w:r>
        <w:r>
          <w:rPr>
            <w:color w:val="0000FF"/>
            <w:sz w:val="24"/>
          </w:rPr>
          <w:t>Communication</w:t>
        </w:r>
        <w:r>
          <w:rPr>
            <w:color w:val="0000FF"/>
            <w:spacing w:val="-26"/>
            <w:sz w:val="24"/>
          </w:rPr>
          <w:t> </w:t>
        </w:r>
        <w:r>
          <w:rPr>
            <w:color w:val="0000FF"/>
            <w:sz w:val="24"/>
          </w:rPr>
          <w:t>Link</w:t>
        </w:r>
        <w:r>
          <w:rPr>
            <w:color w:val="0000FF"/>
            <w:spacing w:val="-27"/>
            <w:sz w:val="24"/>
          </w:rPr>
          <w:t> </w:t>
        </w:r>
        <w:r>
          <w:rPr>
            <w:color w:val="0000FF"/>
            <w:sz w:val="24"/>
          </w:rPr>
          <w:t>Specifications</w:t>
        </w:r>
      </w:hyperlink>
      <w:r>
        <w:rPr>
          <w:color w:val="0000FF"/>
          <w:sz w:val="24"/>
        </w:rPr>
        <w:tab/>
      </w:r>
      <w:r>
        <w:rPr>
          <w:sz w:val="24"/>
        </w:rPr>
        <w:t>18</w:t>
      </w:r>
    </w:p>
    <w:p>
      <w:pPr>
        <w:pStyle w:val="ListParagraph"/>
        <w:numPr>
          <w:ilvl w:val="0"/>
          <w:numId w:val="13"/>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32">
        <w:r>
          <w:rPr>
            <w:color w:val="0000FF"/>
            <w:sz w:val="24"/>
          </w:rPr>
          <w:t>Final Design’s</w:t>
        </w:r>
        <w:r>
          <w:rPr>
            <w:color w:val="0000FF"/>
            <w:spacing w:val="-27"/>
            <w:sz w:val="24"/>
          </w:rPr>
          <w:t> </w:t>
        </w:r>
        <w:r>
          <w:rPr>
            <w:color w:val="0000FF"/>
            <w:sz w:val="24"/>
          </w:rPr>
          <w:t>GUI</w:t>
        </w:r>
        <w:r>
          <w:rPr>
            <w:color w:val="0000FF"/>
            <w:spacing w:val="-13"/>
            <w:sz w:val="24"/>
          </w:rPr>
          <w:t> </w:t>
        </w:r>
        <w:r>
          <w:rPr>
            <w:color w:val="0000FF"/>
            <w:sz w:val="24"/>
          </w:rPr>
          <w:t>Specifications</w:t>
        </w:r>
      </w:hyperlink>
      <w:r>
        <w:rPr>
          <w:color w:val="0000FF"/>
          <w:sz w:val="24"/>
        </w:rPr>
        <w:tab/>
      </w:r>
      <w:r>
        <w:rPr>
          <w:sz w:val="24"/>
        </w:rPr>
        <w:t>18</w:t>
      </w:r>
    </w:p>
    <w:p>
      <w:pPr>
        <w:pStyle w:val="ListParagraph"/>
        <w:numPr>
          <w:ilvl w:val="0"/>
          <w:numId w:val="13"/>
        </w:numPr>
        <w:tabs>
          <w:tab w:pos="1049" w:val="left" w:leader="none"/>
          <w:tab w:pos="1050" w:val="left" w:leader="none"/>
          <w:tab w:pos="8922" w:val="left" w:leader="dot"/>
        </w:tabs>
        <w:spacing w:line="240" w:lineRule="auto" w:before="16" w:after="0"/>
        <w:ind w:left="1049" w:right="0" w:hanging="539"/>
        <w:jc w:val="left"/>
        <w:rPr>
          <w:sz w:val="24"/>
        </w:rPr>
      </w:pPr>
      <w:hyperlink w:history="true" w:anchor="_bookmark40">
        <w:r>
          <w:rPr>
            <w:color w:val="0000FF"/>
            <w:sz w:val="24"/>
          </w:rPr>
          <w:t>Ethical</w:t>
        </w:r>
        <w:r>
          <w:rPr>
            <w:color w:val="0000FF"/>
            <w:spacing w:val="-26"/>
            <w:sz w:val="24"/>
          </w:rPr>
          <w:t> </w:t>
        </w:r>
        <w:r>
          <w:rPr>
            <w:color w:val="0000FF"/>
            <w:sz w:val="24"/>
          </w:rPr>
          <w:t>and</w:t>
        </w:r>
        <w:r>
          <w:rPr>
            <w:color w:val="0000FF"/>
            <w:spacing w:val="-26"/>
            <w:sz w:val="24"/>
          </w:rPr>
          <w:t> </w:t>
        </w:r>
        <w:r>
          <w:rPr>
            <w:color w:val="0000FF"/>
            <w:sz w:val="24"/>
          </w:rPr>
          <w:t>Professional</w:t>
        </w:r>
        <w:r>
          <w:rPr>
            <w:color w:val="0000FF"/>
            <w:spacing w:val="-26"/>
            <w:sz w:val="24"/>
          </w:rPr>
          <w:t> </w:t>
        </w:r>
        <w:r>
          <w:rPr>
            <w:color w:val="0000FF"/>
            <w:sz w:val="24"/>
          </w:rPr>
          <w:t>Considerations</w:t>
        </w:r>
      </w:hyperlink>
      <w:r>
        <w:rPr>
          <w:color w:val="0000FF"/>
          <w:sz w:val="24"/>
        </w:rPr>
        <w:tab/>
      </w:r>
      <w:r>
        <w:rPr>
          <w:sz w:val="24"/>
        </w:rPr>
        <w:t>20</w:t>
      </w:r>
    </w:p>
    <w:p>
      <w:pPr>
        <w:pStyle w:val="ListParagraph"/>
        <w:numPr>
          <w:ilvl w:val="0"/>
          <w:numId w:val="13"/>
        </w:numPr>
        <w:tabs>
          <w:tab w:pos="1049" w:val="left" w:leader="none"/>
          <w:tab w:pos="1050" w:val="left" w:leader="none"/>
          <w:tab w:pos="8923" w:val="left" w:leader="dot"/>
        </w:tabs>
        <w:spacing w:line="240" w:lineRule="auto" w:before="17" w:after="0"/>
        <w:ind w:left="1049" w:right="0" w:hanging="539"/>
        <w:jc w:val="left"/>
        <w:rPr>
          <w:sz w:val="24"/>
        </w:rPr>
      </w:pPr>
      <w:hyperlink w:history="true" w:anchor="_bookmark68">
        <w:r>
          <w:rPr>
            <w:color w:val="0000FF"/>
            <w:sz w:val="24"/>
          </w:rPr>
          <w:t>Off The Shelf Items Utilized</w:t>
        </w:r>
        <w:r>
          <w:rPr>
            <w:color w:val="0000FF"/>
            <w:spacing w:val="-8"/>
            <w:sz w:val="24"/>
          </w:rPr>
          <w:t> </w:t>
        </w:r>
        <w:r>
          <w:rPr>
            <w:color w:val="0000FF"/>
            <w:sz w:val="24"/>
          </w:rPr>
          <w:t>in</w:t>
        </w:r>
        <w:r>
          <w:rPr>
            <w:color w:val="0000FF"/>
            <w:spacing w:val="-1"/>
            <w:sz w:val="24"/>
          </w:rPr>
          <w:t> </w:t>
        </w:r>
        <w:r>
          <w:rPr>
            <w:color w:val="0000FF"/>
            <w:sz w:val="24"/>
          </w:rPr>
          <w:t>Prototype</w:t>
        </w:r>
      </w:hyperlink>
      <w:r>
        <w:rPr>
          <w:color w:val="0000FF"/>
          <w:sz w:val="24"/>
        </w:rPr>
        <w:tab/>
      </w:r>
      <w:r>
        <w:rPr>
          <w:sz w:val="24"/>
        </w:rPr>
        <w:t>36</w:t>
      </w:r>
    </w:p>
    <w:p>
      <w:pPr>
        <w:pStyle w:val="ListParagraph"/>
        <w:numPr>
          <w:ilvl w:val="0"/>
          <w:numId w:val="13"/>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70">
        <w:r>
          <w:rPr>
            <w:color w:val="0000FF"/>
            <w:sz w:val="24"/>
          </w:rPr>
          <w:t>Off The Shelf</w:t>
        </w:r>
        <w:r>
          <w:rPr>
            <w:color w:val="0000FF"/>
            <w:spacing w:val="-22"/>
            <w:sz w:val="24"/>
          </w:rPr>
          <w:t> </w:t>
        </w:r>
        <w:r>
          <w:rPr>
            <w:color w:val="0000FF"/>
            <w:sz w:val="24"/>
          </w:rPr>
          <w:t>Software</w:t>
        </w:r>
        <w:r>
          <w:rPr>
            <w:color w:val="0000FF"/>
            <w:spacing w:val="-7"/>
            <w:sz w:val="24"/>
          </w:rPr>
          <w:t> </w:t>
        </w:r>
        <w:r>
          <w:rPr>
            <w:color w:val="0000FF"/>
            <w:sz w:val="24"/>
          </w:rPr>
          <w:t>Items</w:t>
        </w:r>
      </w:hyperlink>
      <w:r>
        <w:rPr>
          <w:color w:val="0000FF"/>
          <w:sz w:val="24"/>
        </w:rPr>
        <w:tab/>
      </w:r>
      <w:r>
        <w:rPr>
          <w:sz w:val="24"/>
        </w:rPr>
        <w:t>37</w:t>
      </w:r>
    </w:p>
    <w:p>
      <w:pPr>
        <w:pStyle w:val="ListParagraph"/>
        <w:numPr>
          <w:ilvl w:val="0"/>
          <w:numId w:val="13"/>
        </w:numPr>
        <w:tabs>
          <w:tab w:pos="1049" w:val="left" w:leader="none"/>
          <w:tab w:pos="1050" w:val="left" w:leader="none"/>
          <w:tab w:pos="8925" w:val="left" w:leader="dot"/>
        </w:tabs>
        <w:spacing w:line="240" w:lineRule="auto" w:before="16" w:after="0"/>
        <w:ind w:left="1049" w:right="0" w:hanging="539"/>
        <w:jc w:val="left"/>
        <w:rPr>
          <w:sz w:val="24"/>
        </w:rPr>
      </w:pPr>
      <w:hyperlink w:history="true" w:anchor="_bookmark90">
        <w:r>
          <w:rPr>
            <w:color w:val="0000FF"/>
            <w:sz w:val="24"/>
          </w:rPr>
          <w:t>Summary</w:t>
        </w:r>
        <w:r>
          <w:rPr>
            <w:color w:val="0000FF"/>
            <w:spacing w:val="-17"/>
            <w:sz w:val="24"/>
          </w:rPr>
          <w:t> </w:t>
        </w:r>
        <w:r>
          <w:rPr>
            <w:color w:val="0000FF"/>
            <w:sz w:val="24"/>
          </w:rPr>
          <w:t>of</w:t>
        </w:r>
        <w:r>
          <w:rPr>
            <w:color w:val="0000FF"/>
            <w:spacing w:val="-16"/>
            <w:sz w:val="24"/>
          </w:rPr>
          <w:t> </w:t>
        </w:r>
        <w:r>
          <w:rPr>
            <w:color w:val="0000FF"/>
            <w:sz w:val="24"/>
          </w:rPr>
          <w:t>Expenditures</w:t>
        </w:r>
      </w:hyperlink>
      <w:r>
        <w:rPr>
          <w:color w:val="0000FF"/>
          <w:sz w:val="24"/>
        </w:rPr>
        <w:tab/>
      </w:r>
      <w:r>
        <w:rPr>
          <w:sz w:val="24"/>
        </w:rPr>
        <w:t>48</w:t>
      </w:r>
    </w:p>
    <w:p>
      <w:pPr>
        <w:pStyle w:val="ListParagraph"/>
        <w:numPr>
          <w:ilvl w:val="0"/>
          <w:numId w:val="13"/>
        </w:numPr>
        <w:tabs>
          <w:tab w:pos="1049" w:val="left" w:leader="none"/>
          <w:tab w:pos="1050" w:val="left" w:leader="none"/>
          <w:tab w:pos="8922" w:val="left" w:leader="dot"/>
        </w:tabs>
        <w:spacing w:line="240" w:lineRule="auto" w:before="16" w:after="0"/>
        <w:ind w:left="1049" w:right="0" w:hanging="539"/>
        <w:jc w:val="left"/>
        <w:rPr>
          <w:sz w:val="24"/>
        </w:rPr>
      </w:pPr>
      <w:hyperlink w:history="true" w:anchor="_bookmark91">
        <w:r>
          <w:rPr>
            <w:color w:val="0000FF"/>
            <w:sz w:val="24"/>
          </w:rPr>
          <w:t>Man-Hours</w:t>
        </w:r>
        <w:r>
          <w:rPr>
            <w:color w:val="0000FF"/>
            <w:spacing w:val="-24"/>
            <w:sz w:val="24"/>
          </w:rPr>
          <w:t> </w:t>
        </w:r>
        <w:r>
          <w:rPr>
            <w:color w:val="0000FF"/>
            <w:sz w:val="24"/>
          </w:rPr>
          <w:t>Expenditure</w:t>
        </w:r>
        <w:r>
          <w:rPr>
            <w:color w:val="0000FF"/>
            <w:spacing w:val="-24"/>
            <w:sz w:val="24"/>
          </w:rPr>
          <w:t> </w:t>
        </w:r>
        <w:r>
          <w:rPr>
            <w:color w:val="0000FF"/>
            <w:sz w:val="24"/>
          </w:rPr>
          <w:t>Report</w:t>
        </w:r>
        <w:r>
          <w:rPr>
            <w:color w:val="0000FF"/>
            <w:spacing w:val="-23"/>
            <w:sz w:val="24"/>
          </w:rPr>
          <w:t> </w:t>
        </w:r>
        <w:r>
          <w:rPr>
            <w:color w:val="0000FF"/>
            <w:sz w:val="24"/>
          </w:rPr>
          <w:t>in</w:t>
        </w:r>
        <w:r>
          <w:rPr>
            <w:color w:val="0000FF"/>
            <w:spacing w:val="-24"/>
            <w:sz w:val="24"/>
          </w:rPr>
          <w:t> </w:t>
        </w:r>
        <w:r>
          <w:rPr>
            <w:color w:val="0000FF"/>
            <w:sz w:val="24"/>
          </w:rPr>
          <w:t>Development</w:t>
        </w:r>
        <w:r>
          <w:rPr>
            <w:color w:val="0000FF"/>
            <w:spacing w:val="-23"/>
            <w:sz w:val="24"/>
          </w:rPr>
          <w:t> </w:t>
        </w:r>
        <w:r>
          <w:rPr>
            <w:color w:val="0000FF"/>
            <w:sz w:val="24"/>
          </w:rPr>
          <w:t>and</w:t>
        </w:r>
        <w:r>
          <w:rPr>
            <w:color w:val="0000FF"/>
            <w:spacing w:val="-24"/>
            <w:sz w:val="24"/>
          </w:rPr>
          <w:t> </w:t>
        </w:r>
        <w:r>
          <w:rPr>
            <w:color w:val="0000FF"/>
            <w:sz w:val="24"/>
          </w:rPr>
          <w:t>Prototyping</w:t>
        </w:r>
      </w:hyperlink>
      <w:r>
        <w:rPr>
          <w:color w:val="0000FF"/>
          <w:sz w:val="24"/>
        </w:rPr>
        <w:tab/>
      </w:r>
      <w:r>
        <w:rPr>
          <w:sz w:val="24"/>
        </w:rPr>
        <w:t>49</w:t>
      </w:r>
    </w:p>
    <w:p>
      <w:pPr>
        <w:pStyle w:val="ListParagraph"/>
        <w:numPr>
          <w:ilvl w:val="0"/>
          <w:numId w:val="13"/>
        </w:numPr>
        <w:tabs>
          <w:tab w:pos="1049" w:val="left" w:leader="none"/>
          <w:tab w:pos="1050" w:val="left" w:leader="none"/>
          <w:tab w:pos="8923" w:val="left" w:leader="dot"/>
        </w:tabs>
        <w:spacing w:line="240" w:lineRule="auto" w:before="17" w:after="0"/>
        <w:ind w:left="1049" w:right="0" w:hanging="539"/>
        <w:jc w:val="left"/>
        <w:rPr>
          <w:sz w:val="24"/>
        </w:rPr>
      </w:pPr>
      <w:hyperlink w:history="true" w:anchor="_bookmark92">
        <w:r>
          <w:rPr>
            <w:color w:val="0000FF"/>
            <w:sz w:val="24"/>
          </w:rPr>
          <w:t>Development</w:t>
        </w:r>
        <w:r>
          <w:rPr>
            <w:color w:val="0000FF"/>
            <w:spacing w:val="-27"/>
            <w:sz w:val="24"/>
          </w:rPr>
          <w:t> </w:t>
        </w:r>
        <w:r>
          <w:rPr>
            <w:color w:val="0000FF"/>
            <w:sz w:val="24"/>
          </w:rPr>
          <w:t>and</w:t>
        </w:r>
        <w:r>
          <w:rPr>
            <w:color w:val="0000FF"/>
            <w:spacing w:val="-27"/>
            <w:sz w:val="24"/>
          </w:rPr>
          <w:t> </w:t>
        </w:r>
        <w:r>
          <w:rPr>
            <w:color w:val="0000FF"/>
            <w:sz w:val="24"/>
          </w:rPr>
          <w:t>Prototyping</w:t>
        </w:r>
        <w:r>
          <w:rPr>
            <w:color w:val="0000FF"/>
            <w:spacing w:val="-27"/>
            <w:sz w:val="24"/>
          </w:rPr>
          <w:t> </w:t>
        </w:r>
        <w:r>
          <w:rPr>
            <w:color w:val="0000FF"/>
            <w:sz w:val="24"/>
          </w:rPr>
          <w:t>Summary</w:t>
        </w:r>
        <w:r>
          <w:rPr>
            <w:color w:val="0000FF"/>
            <w:spacing w:val="-27"/>
            <w:sz w:val="24"/>
          </w:rPr>
          <w:t> </w:t>
        </w:r>
        <w:r>
          <w:rPr>
            <w:color w:val="0000FF"/>
            <w:sz w:val="24"/>
          </w:rPr>
          <w:t>of</w:t>
        </w:r>
        <w:r>
          <w:rPr>
            <w:color w:val="0000FF"/>
            <w:spacing w:val="-27"/>
            <w:sz w:val="24"/>
          </w:rPr>
          <w:t> </w:t>
        </w:r>
        <w:r>
          <w:rPr>
            <w:color w:val="0000FF"/>
            <w:sz w:val="24"/>
          </w:rPr>
          <w:t>Man-Hours</w:t>
        </w:r>
      </w:hyperlink>
      <w:r>
        <w:rPr>
          <w:color w:val="0000FF"/>
          <w:sz w:val="24"/>
        </w:rPr>
        <w:tab/>
      </w:r>
      <w:r>
        <w:rPr>
          <w:sz w:val="24"/>
        </w:rPr>
        <w:t>50</w:t>
      </w:r>
    </w:p>
    <w:p>
      <w:pPr>
        <w:pStyle w:val="ListParagraph"/>
        <w:numPr>
          <w:ilvl w:val="0"/>
          <w:numId w:val="13"/>
        </w:numPr>
        <w:tabs>
          <w:tab w:pos="1049" w:val="left" w:leader="none"/>
          <w:tab w:pos="1050" w:val="left" w:leader="none"/>
          <w:tab w:pos="8923" w:val="left" w:leader="dot"/>
        </w:tabs>
        <w:spacing w:line="240" w:lineRule="auto" w:before="16" w:after="0"/>
        <w:ind w:left="1049" w:right="0" w:hanging="539"/>
        <w:jc w:val="left"/>
        <w:rPr>
          <w:sz w:val="24"/>
        </w:rPr>
      </w:pPr>
      <w:hyperlink w:history="true" w:anchor="_bookmark94">
        <w:r>
          <w:rPr>
            <w:color w:val="0000FF"/>
            <w:sz w:val="24"/>
          </w:rPr>
          <w:t>Development and</w:t>
        </w:r>
        <w:r>
          <w:rPr>
            <w:color w:val="0000FF"/>
            <w:spacing w:val="-31"/>
            <w:sz w:val="24"/>
          </w:rPr>
          <w:t> </w:t>
        </w:r>
        <w:r>
          <w:rPr>
            <w:color w:val="0000FF"/>
            <w:sz w:val="24"/>
          </w:rPr>
          <w:t>Prototyping</w:t>
        </w:r>
        <w:r>
          <w:rPr>
            <w:color w:val="0000FF"/>
            <w:spacing w:val="-15"/>
            <w:sz w:val="24"/>
          </w:rPr>
          <w:t> </w:t>
        </w:r>
        <w:r>
          <w:rPr>
            <w:color w:val="0000FF"/>
            <w:sz w:val="24"/>
          </w:rPr>
          <w:t>Budget</w:t>
        </w:r>
      </w:hyperlink>
      <w:r>
        <w:rPr>
          <w:color w:val="0000FF"/>
          <w:sz w:val="24"/>
        </w:rPr>
        <w:tab/>
      </w:r>
      <w:r>
        <w:rPr>
          <w:sz w:val="24"/>
        </w:rPr>
        <w:t>51</w:t>
      </w:r>
    </w:p>
    <w:p>
      <w:pPr>
        <w:pStyle w:val="ListParagraph"/>
        <w:numPr>
          <w:ilvl w:val="0"/>
          <w:numId w:val="13"/>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96">
        <w:r>
          <w:rPr>
            <w:color w:val="0000FF"/>
            <w:sz w:val="24"/>
          </w:rPr>
          <w:t>Prototype</w:t>
        </w:r>
        <w:r>
          <w:rPr>
            <w:color w:val="0000FF"/>
            <w:spacing w:val="-5"/>
            <w:sz w:val="24"/>
          </w:rPr>
          <w:t> </w:t>
        </w:r>
        <w:r>
          <w:rPr>
            <w:color w:val="0000FF"/>
            <w:sz w:val="24"/>
          </w:rPr>
          <w:t>Production</w:t>
        </w:r>
        <w:r>
          <w:rPr>
            <w:color w:val="0000FF"/>
            <w:spacing w:val="-4"/>
            <w:sz w:val="24"/>
          </w:rPr>
          <w:t> </w:t>
        </w:r>
        <w:r>
          <w:rPr>
            <w:color w:val="0000FF"/>
            <w:sz w:val="24"/>
          </w:rPr>
          <w:t>Timetable</w:t>
        </w:r>
      </w:hyperlink>
      <w:r>
        <w:rPr>
          <w:color w:val="0000FF"/>
          <w:sz w:val="24"/>
        </w:rPr>
        <w:tab/>
      </w:r>
      <w:r>
        <w:rPr>
          <w:sz w:val="24"/>
        </w:rPr>
        <w:t>52</w:t>
      </w:r>
    </w:p>
    <w:p>
      <w:pPr>
        <w:pStyle w:val="ListParagraph"/>
        <w:numPr>
          <w:ilvl w:val="0"/>
          <w:numId w:val="13"/>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121">
        <w:r>
          <w:rPr>
            <w:color w:val="0000FF"/>
            <w:sz w:val="24"/>
          </w:rPr>
          <w:t>Transmitted </w:t>
        </w:r>
        <w:r>
          <w:rPr>
            <w:color w:val="0000FF"/>
            <w:spacing w:val="-5"/>
            <w:sz w:val="24"/>
          </w:rPr>
          <w:t>Power </w:t>
        </w:r>
        <w:r>
          <w:rPr>
            <w:color w:val="0000FF"/>
            <w:sz w:val="24"/>
          </w:rPr>
          <w:t>vs.</w:t>
        </w:r>
        <w:r>
          <w:rPr>
            <w:color w:val="0000FF"/>
            <w:spacing w:val="21"/>
            <w:sz w:val="24"/>
          </w:rPr>
          <w:t> </w:t>
        </w:r>
        <w:r>
          <w:rPr>
            <w:color w:val="0000FF"/>
            <w:sz w:val="24"/>
          </w:rPr>
          <w:t>Distance</w:t>
        </w:r>
        <w:r>
          <w:rPr>
            <w:color w:val="0000FF"/>
            <w:spacing w:val="-1"/>
            <w:sz w:val="24"/>
          </w:rPr>
          <w:t> </w:t>
        </w:r>
        <w:r>
          <w:rPr>
            <w:color w:val="0000FF"/>
            <w:spacing w:val="-5"/>
            <w:sz w:val="24"/>
          </w:rPr>
          <w:t>Test</w:t>
        </w:r>
      </w:hyperlink>
      <w:r>
        <w:rPr>
          <w:color w:val="0000FF"/>
          <w:spacing w:val="-5"/>
          <w:sz w:val="24"/>
        </w:rPr>
        <w:tab/>
      </w:r>
      <w:r>
        <w:rPr>
          <w:sz w:val="24"/>
        </w:rPr>
        <w:t>67</w:t>
      </w:r>
    </w:p>
    <w:p>
      <w:pPr>
        <w:pStyle w:val="ListParagraph"/>
        <w:numPr>
          <w:ilvl w:val="0"/>
          <w:numId w:val="13"/>
        </w:numPr>
        <w:tabs>
          <w:tab w:pos="1049" w:val="left" w:leader="none"/>
          <w:tab w:pos="1050" w:val="left" w:leader="none"/>
          <w:tab w:pos="8926" w:val="left" w:leader="dot"/>
        </w:tabs>
        <w:spacing w:line="240" w:lineRule="auto" w:before="16" w:after="0"/>
        <w:ind w:left="1049" w:right="0" w:hanging="539"/>
        <w:jc w:val="left"/>
        <w:rPr>
          <w:sz w:val="24"/>
        </w:rPr>
      </w:pPr>
      <w:hyperlink w:history="true" w:anchor="_bookmark123">
        <w:r>
          <w:rPr>
            <w:color w:val="0000FF"/>
            <w:sz w:val="24"/>
          </w:rPr>
          <w:t>Received </w:t>
        </w:r>
        <w:r>
          <w:rPr>
            <w:color w:val="0000FF"/>
            <w:spacing w:val="-5"/>
            <w:sz w:val="24"/>
          </w:rPr>
          <w:t>Power </w:t>
        </w:r>
        <w:r>
          <w:rPr>
            <w:color w:val="0000FF"/>
            <w:sz w:val="24"/>
          </w:rPr>
          <w:t>(DC) vs</w:t>
        </w:r>
        <w:r>
          <w:rPr>
            <w:color w:val="0000FF"/>
            <w:spacing w:val="22"/>
            <w:sz w:val="24"/>
          </w:rPr>
          <w:t> </w:t>
        </w:r>
        <w:r>
          <w:rPr>
            <w:color w:val="0000FF"/>
            <w:sz w:val="24"/>
          </w:rPr>
          <w:t>Distance</w:t>
        </w:r>
        <w:r>
          <w:rPr>
            <w:color w:val="0000FF"/>
            <w:spacing w:val="4"/>
            <w:sz w:val="24"/>
          </w:rPr>
          <w:t> </w:t>
        </w:r>
        <w:r>
          <w:rPr>
            <w:color w:val="0000FF"/>
            <w:spacing w:val="-5"/>
            <w:sz w:val="24"/>
          </w:rPr>
          <w:t>Test</w:t>
        </w:r>
      </w:hyperlink>
      <w:r>
        <w:rPr>
          <w:color w:val="0000FF"/>
          <w:spacing w:val="-5"/>
          <w:sz w:val="24"/>
        </w:rPr>
        <w:tab/>
      </w:r>
      <w:r>
        <w:rPr>
          <w:sz w:val="24"/>
        </w:rPr>
        <w:t>67</w:t>
      </w:r>
    </w:p>
    <w:p>
      <w:pPr>
        <w:pStyle w:val="ListParagraph"/>
        <w:numPr>
          <w:ilvl w:val="0"/>
          <w:numId w:val="13"/>
        </w:numPr>
        <w:tabs>
          <w:tab w:pos="1049" w:val="left" w:leader="none"/>
          <w:tab w:pos="1050" w:val="left" w:leader="none"/>
          <w:tab w:pos="8926" w:val="left" w:leader="dot"/>
        </w:tabs>
        <w:spacing w:line="240" w:lineRule="auto" w:before="17" w:after="0"/>
        <w:ind w:left="1049" w:right="0" w:hanging="539"/>
        <w:jc w:val="left"/>
        <w:rPr>
          <w:sz w:val="24"/>
        </w:rPr>
      </w:pPr>
      <w:hyperlink w:history="true" w:anchor="_bookmark137">
        <w:r>
          <w:rPr>
            <w:color w:val="0000FF"/>
            <w:spacing w:val="-3"/>
            <w:sz w:val="24"/>
          </w:rPr>
          <w:t>Relevant </w:t>
        </w:r>
        <w:r>
          <w:rPr>
            <w:color w:val="0000FF"/>
            <w:sz w:val="24"/>
          </w:rPr>
          <w:t>Codes</w:t>
        </w:r>
        <w:r>
          <w:rPr>
            <w:color w:val="0000FF"/>
            <w:spacing w:val="-9"/>
            <w:sz w:val="24"/>
          </w:rPr>
          <w:t> </w:t>
        </w:r>
        <w:r>
          <w:rPr>
            <w:color w:val="0000FF"/>
            <w:sz w:val="24"/>
          </w:rPr>
          <w:t>and</w:t>
        </w:r>
        <w:r>
          <w:rPr>
            <w:color w:val="0000FF"/>
            <w:spacing w:val="-5"/>
            <w:sz w:val="24"/>
          </w:rPr>
          <w:t> </w:t>
        </w:r>
        <w:r>
          <w:rPr>
            <w:color w:val="0000FF"/>
            <w:sz w:val="24"/>
          </w:rPr>
          <w:t>Standards</w:t>
        </w:r>
      </w:hyperlink>
      <w:r>
        <w:rPr>
          <w:color w:val="0000FF"/>
          <w:sz w:val="24"/>
        </w:rPr>
        <w:tab/>
      </w:r>
      <w:r>
        <w:rPr>
          <w:sz w:val="24"/>
        </w:rPr>
        <w:t>73</w:t>
      </w:r>
    </w:p>
    <w:p>
      <w:pPr>
        <w:pStyle w:val="ListParagraph"/>
        <w:numPr>
          <w:ilvl w:val="0"/>
          <w:numId w:val="13"/>
        </w:numPr>
        <w:tabs>
          <w:tab w:pos="1049" w:val="left" w:leader="none"/>
          <w:tab w:pos="1050" w:val="left" w:leader="none"/>
          <w:tab w:pos="8924" w:val="left" w:leader="dot"/>
        </w:tabs>
        <w:spacing w:line="240" w:lineRule="auto" w:before="16" w:after="0"/>
        <w:ind w:left="1049" w:right="0" w:hanging="539"/>
        <w:jc w:val="left"/>
        <w:rPr>
          <w:sz w:val="24"/>
        </w:rPr>
      </w:pPr>
      <w:hyperlink w:history="true" w:anchor="_bookmark140">
        <w:r>
          <w:rPr>
            <w:color w:val="0000FF"/>
            <w:sz w:val="24"/>
          </w:rPr>
          <w:t>Coursework</w:t>
        </w:r>
        <w:r>
          <w:rPr>
            <w:color w:val="0000FF"/>
            <w:spacing w:val="-15"/>
            <w:sz w:val="24"/>
          </w:rPr>
          <w:t> </w:t>
        </w:r>
        <w:r>
          <w:rPr>
            <w:color w:val="0000FF"/>
            <w:sz w:val="24"/>
          </w:rPr>
          <w:t>Related</w:t>
        </w:r>
        <w:r>
          <w:rPr>
            <w:color w:val="0000FF"/>
            <w:spacing w:val="-14"/>
            <w:sz w:val="24"/>
          </w:rPr>
          <w:t> </w:t>
        </w:r>
        <w:r>
          <w:rPr>
            <w:color w:val="0000FF"/>
            <w:sz w:val="24"/>
          </w:rPr>
          <w:t>Knowledge</w:t>
        </w:r>
        <w:r>
          <w:rPr>
            <w:color w:val="0000FF"/>
            <w:spacing w:val="-15"/>
            <w:sz w:val="24"/>
          </w:rPr>
          <w:t> </w:t>
        </w:r>
        <w:r>
          <w:rPr>
            <w:color w:val="0000FF"/>
            <w:sz w:val="24"/>
          </w:rPr>
          <w:t>and</w:t>
        </w:r>
        <w:r>
          <w:rPr>
            <w:color w:val="0000FF"/>
            <w:spacing w:val="-14"/>
            <w:sz w:val="24"/>
          </w:rPr>
          <w:t> </w:t>
        </w:r>
        <w:r>
          <w:rPr>
            <w:color w:val="0000FF"/>
            <w:sz w:val="24"/>
          </w:rPr>
          <w:t>Skills</w:t>
        </w:r>
        <w:r>
          <w:rPr>
            <w:color w:val="0000FF"/>
            <w:spacing w:val="-14"/>
            <w:sz w:val="24"/>
          </w:rPr>
          <w:t> </w:t>
        </w:r>
        <w:r>
          <w:rPr>
            <w:color w:val="0000FF"/>
            <w:spacing w:val="-4"/>
            <w:sz w:val="24"/>
          </w:rPr>
          <w:t>Table</w:t>
        </w:r>
      </w:hyperlink>
      <w:r>
        <w:rPr>
          <w:color w:val="0000FF"/>
          <w:spacing w:val="-4"/>
          <w:sz w:val="24"/>
        </w:rPr>
        <w:tab/>
      </w:r>
      <w:r>
        <w:rPr>
          <w:sz w:val="24"/>
        </w:rPr>
        <w:t>75</w:t>
      </w:r>
    </w:p>
    <w:p>
      <w:pPr>
        <w:spacing w:after="0" w:line="240" w:lineRule="auto"/>
        <w:jc w:val="left"/>
        <w:rPr>
          <w:sz w:val="24"/>
        </w:rPr>
        <w:sectPr>
          <w:pgSz w:w="12240" w:h="15840"/>
          <w:pgMar w:header="0" w:footer="822" w:top="1340" w:bottom="1020" w:left="1640" w:right="480"/>
        </w:sectPr>
      </w:pPr>
    </w:p>
    <w:p>
      <w:pPr>
        <w:pStyle w:val="ListParagraph"/>
        <w:numPr>
          <w:ilvl w:val="1"/>
          <w:numId w:val="13"/>
        </w:numPr>
        <w:tabs>
          <w:tab w:pos="3417" w:val="left" w:leader="none"/>
          <w:tab w:pos="3418" w:val="left" w:leader="none"/>
        </w:tabs>
        <w:spacing w:line="240" w:lineRule="auto" w:before="39" w:after="0"/>
        <w:ind w:left="3417" w:right="0" w:hanging="384"/>
        <w:jc w:val="left"/>
        <w:rPr>
          <w:sz w:val="24"/>
        </w:rPr>
      </w:pPr>
      <w:bookmarkStart w:name="Project Description" w:id="1"/>
      <w:bookmarkEnd w:id="1"/>
      <w:r>
        <w:rPr/>
      </w:r>
      <w:bookmarkStart w:name="_bookmark0" w:id="2"/>
      <w:bookmarkEnd w:id="2"/>
      <w:r>
        <w:rPr/>
      </w:r>
      <w:bookmarkStart w:name="_bookmark0" w:id="3"/>
      <w:bookmarkEnd w:id="3"/>
      <w:r>
        <w:rPr>
          <w:w w:val="105"/>
          <w:sz w:val="24"/>
        </w:rPr>
        <w:t>P</w:t>
      </w:r>
      <w:r>
        <w:rPr>
          <w:w w:val="105"/>
          <w:sz w:val="24"/>
        </w:rPr>
        <w:t>ROJECT</w:t>
      </w:r>
      <w:r>
        <w:rPr>
          <w:spacing w:val="15"/>
          <w:w w:val="105"/>
          <w:sz w:val="24"/>
        </w:rPr>
        <w:t> </w:t>
      </w:r>
      <w:r>
        <w:rPr>
          <w:w w:val="105"/>
          <w:sz w:val="24"/>
        </w:rPr>
        <w:t>DESCRIPTION</w:t>
      </w:r>
    </w:p>
    <w:p>
      <w:pPr>
        <w:pStyle w:val="BodyText"/>
        <w:spacing w:before="3"/>
        <w:rPr>
          <w:sz w:val="22"/>
        </w:rPr>
      </w:pPr>
    </w:p>
    <w:p>
      <w:pPr>
        <w:pStyle w:val="BodyText"/>
        <w:spacing w:line="254" w:lineRule="auto"/>
        <w:ind w:left="160" w:right="955" w:firstLine="351"/>
        <w:jc w:val="both"/>
      </w:pPr>
      <w:r>
        <w:rPr>
          <w:w w:val="95"/>
        </w:rPr>
        <w:t>Our</w:t>
      </w:r>
      <w:r>
        <w:rPr>
          <w:spacing w:val="-11"/>
          <w:w w:val="95"/>
        </w:rPr>
        <w:t> </w:t>
      </w:r>
      <w:r>
        <w:rPr>
          <w:w w:val="95"/>
        </w:rPr>
        <w:t>team</w:t>
      </w:r>
      <w:r>
        <w:rPr>
          <w:spacing w:val="-11"/>
          <w:w w:val="95"/>
        </w:rPr>
        <w:t> </w:t>
      </w:r>
      <w:r>
        <w:rPr>
          <w:w w:val="95"/>
        </w:rPr>
        <w:t>noted</w:t>
      </w:r>
      <w:r>
        <w:rPr>
          <w:spacing w:val="-11"/>
          <w:w w:val="95"/>
        </w:rPr>
        <w:t> </w:t>
      </w:r>
      <w:r>
        <w:rPr>
          <w:w w:val="95"/>
        </w:rPr>
        <w:t>a</w:t>
      </w:r>
      <w:r>
        <w:rPr>
          <w:spacing w:val="-11"/>
          <w:w w:val="95"/>
        </w:rPr>
        <w:t> </w:t>
      </w:r>
      <w:r>
        <w:rPr>
          <w:w w:val="95"/>
        </w:rPr>
        <w:t>need</w:t>
      </w:r>
      <w:r>
        <w:rPr>
          <w:spacing w:val="-11"/>
          <w:w w:val="95"/>
        </w:rPr>
        <w:t> </w:t>
      </w:r>
      <w:r>
        <w:rPr>
          <w:w w:val="95"/>
        </w:rPr>
        <w:t>for</w:t>
      </w:r>
      <w:r>
        <w:rPr>
          <w:spacing w:val="-11"/>
          <w:w w:val="95"/>
        </w:rPr>
        <w:t> </w:t>
      </w:r>
      <w:r>
        <w:rPr>
          <w:w w:val="95"/>
        </w:rPr>
        <w:t>users</w:t>
      </w:r>
      <w:r>
        <w:rPr>
          <w:spacing w:val="-11"/>
          <w:w w:val="95"/>
        </w:rPr>
        <w:t> </w:t>
      </w:r>
      <w:r>
        <w:rPr>
          <w:w w:val="95"/>
        </w:rPr>
        <w:t>to</w:t>
      </w:r>
      <w:r>
        <w:rPr>
          <w:spacing w:val="-10"/>
          <w:w w:val="95"/>
        </w:rPr>
        <w:t> </w:t>
      </w:r>
      <w:r>
        <w:rPr>
          <w:w w:val="95"/>
        </w:rPr>
        <w:t>charge</w:t>
      </w:r>
      <w:r>
        <w:rPr>
          <w:spacing w:val="-11"/>
          <w:w w:val="95"/>
        </w:rPr>
        <w:t> </w:t>
      </w:r>
      <w:r>
        <w:rPr>
          <w:w w:val="95"/>
        </w:rPr>
        <w:t>medium</w:t>
      </w:r>
      <w:r>
        <w:rPr>
          <w:spacing w:val="-11"/>
          <w:w w:val="95"/>
        </w:rPr>
        <w:t> </w:t>
      </w:r>
      <w:r>
        <w:rPr>
          <w:w w:val="95"/>
        </w:rPr>
        <w:t>power</w:t>
      </w:r>
      <w:r>
        <w:rPr>
          <w:spacing w:val="-11"/>
          <w:w w:val="95"/>
        </w:rPr>
        <w:t> </w:t>
      </w:r>
      <w:r>
        <w:rPr>
          <w:w w:val="95"/>
        </w:rPr>
        <w:t>devices</w:t>
      </w:r>
      <w:r>
        <w:rPr>
          <w:spacing w:val="-11"/>
          <w:w w:val="95"/>
        </w:rPr>
        <w:t> </w:t>
      </w:r>
      <w:r>
        <w:rPr>
          <w:w w:val="95"/>
        </w:rPr>
        <w:t>via</w:t>
      </w:r>
      <w:r>
        <w:rPr>
          <w:spacing w:val="-11"/>
          <w:w w:val="95"/>
        </w:rPr>
        <w:t> </w:t>
      </w:r>
      <w:r>
        <w:rPr>
          <w:w w:val="95"/>
        </w:rPr>
        <w:t>wireless</w:t>
      </w:r>
      <w:r>
        <w:rPr>
          <w:spacing w:val="-11"/>
          <w:w w:val="95"/>
        </w:rPr>
        <w:t> </w:t>
      </w:r>
      <w:r>
        <w:rPr>
          <w:w w:val="95"/>
        </w:rPr>
        <w:t>charging. </w:t>
      </w:r>
      <w:r>
        <w:rPr/>
        <w:t>After</w:t>
      </w:r>
      <w:r>
        <w:rPr>
          <w:spacing w:val="-5"/>
        </w:rPr>
        <w:t> </w:t>
      </w:r>
      <w:r>
        <w:rPr/>
        <w:t>further</w:t>
      </w:r>
      <w:r>
        <w:rPr>
          <w:spacing w:val="-5"/>
        </w:rPr>
        <w:t> </w:t>
      </w:r>
      <w:r>
        <w:rPr/>
        <w:t>investigation</w:t>
      </w:r>
      <w:r>
        <w:rPr>
          <w:spacing w:val="-4"/>
        </w:rPr>
        <w:t> we</w:t>
      </w:r>
      <w:r>
        <w:rPr>
          <w:spacing w:val="-5"/>
        </w:rPr>
        <w:t> </w:t>
      </w:r>
      <w:r>
        <w:rPr/>
        <w:t>also</w:t>
      </w:r>
      <w:r>
        <w:rPr>
          <w:spacing w:val="-5"/>
        </w:rPr>
        <w:t> </w:t>
      </w:r>
      <w:r>
        <w:rPr/>
        <w:t>determined</w:t>
      </w:r>
      <w:r>
        <w:rPr>
          <w:spacing w:val="-4"/>
        </w:rPr>
        <w:t> </w:t>
      </w:r>
      <w:r>
        <w:rPr/>
        <w:t>that</w:t>
      </w:r>
      <w:r>
        <w:rPr>
          <w:spacing w:val="-5"/>
        </w:rPr>
        <w:t> </w:t>
      </w:r>
      <w:r>
        <w:rPr/>
        <w:t>there</w:t>
      </w:r>
      <w:r>
        <w:rPr>
          <w:spacing w:val="-5"/>
        </w:rPr>
        <w:t> </w:t>
      </w:r>
      <w:r>
        <w:rPr/>
        <w:t>is</w:t>
      </w:r>
      <w:r>
        <w:rPr>
          <w:spacing w:val="-4"/>
        </w:rPr>
        <w:t> </w:t>
      </w:r>
      <w:r>
        <w:rPr/>
        <w:t>a</w:t>
      </w:r>
      <w:r>
        <w:rPr>
          <w:spacing w:val="-5"/>
        </w:rPr>
        <w:t> </w:t>
      </w:r>
      <w:r>
        <w:rPr/>
        <w:t>shortage</w:t>
      </w:r>
      <w:r>
        <w:rPr>
          <w:spacing w:val="-4"/>
        </w:rPr>
        <w:t> </w:t>
      </w:r>
      <w:r>
        <w:rPr/>
        <w:t>of</w:t>
      </w:r>
      <w:r>
        <w:rPr>
          <w:spacing w:val="-5"/>
        </w:rPr>
        <w:t> </w:t>
      </w:r>
      <w:r>
        <w:rPr/>
        <w:t>cost</w:t>
      </w:r>
      <w:r>
        <w:rPr>
          <w:spacing w:val="-5"/>
        </w:rPr>
        <w:t> </w:t>
      </w:r>
      <w:r>
        <w:rPr/>
        <w:t>effective medium power wireless chargers on the</w:t>
      </w:r>
      <w:r>
        <w:rPr>
          <w:spacing w:val="27"/>
        </w:rPr>
        <w:t> </w:t>
      </w:r>
      <w:r>
        <w:rPr/>
        <w:t>market.</w:t>
      </w:r>
    </w:p>
    <w:p>
      <w:pPr>
        <w:pStyle w:val="BodyText"/>
        <w:spacing w:before="4"/>
        <w:rPr>
          <w:sz w:val="25"/>
        </w:rPr>
      </w:pPr>
    </w:p>
    <w:p>
      <w:pPr>
        <w:pStyle w:val="BodyText"/>
        <w:spacing w:line="254" w:lineRule="auto"/>
        <w:ind w:left="160" w:right="956" w:firstLine="351"/>
        <w:jc w:val="both"/>
      </w:pPr>
      <w:r>
        <w:rPr/>
        <w:t>Our</w:t>
      </w:r>
      <w:r>
        <w:rPr>
          <w:spacing w:val="-5"/>
        </w:rPr>
        <w:t> </w:t>
      </w:r>
      <w:r>
        <w:rPr/>
        <w:t>project</w:t>
      </w:r>
      <w:r>
        <w:rPr>
          <w:spacing w:val="-4"/>
        </w:rPr>
        <w:t> </w:t>
      </w:r>
      <w:r>
        <w:rPr/>
        <w:t>is</w:t>
      </w:r>
      <w:r>
        <w:rPr>
          <w:spacing w:val="-5"/>
        </w:rPr>
        <w:t> </w:t>
      </w:r>
      <w:r>
        <w:rPr/>
        <w:t>a</w:t>
      </w:r>
      <w:r>
        <w:rPr>
          <w:spacing w:val="-4"/>
        </w:rPr>
        <w:t> </w:t>
      </w:r>
      <w:r>
        <w:rPr/>
        <w:t>30</w:t>
      </w:r>
      <w:r>
        <w:rPr>
          <w:spacing w:val="-5"/>
        </w:rPr>
        <w:t> </w:t>
      </w:r>
      <w:r>
        <w:rPr/>
        <w:t>watts</w:t>
      </w:r>
      <w:r>
        <w:rPr>
          <w:spacing w:val="-4"/>
        </w:rPr>
        <w:t> </w:t>
      </w:r>
      <w:r>
        <w:rPr/>
        <w:t>nominal</w:t>
      </w:r>
      <w:r>
        <w:rPr>
          <w:spacing w:val="-4"/>
        </w:rPr>
        <w:t> </w:t>
      </w:r>
      <w:r>
        <w:rPr/>
        <w:t>resonant</w:t>
      </w:r>
      <w:r>
        <w:rPr>
          <w:spacing w:val="-4"/>
        </w:rPr>
        <w:t> </w:t>
      </w:r>
      <w:r>
        <w:rPr/>
        <w:t>wireless</w:t>
      </w:r>
      <w:r>
        <w:rPr>
          <w:spacing w:val="-5"/>
        </w:rPr>
        <w:t> </w:t>
      </w:r>
      <w:r>
        <w:rPr/>
        <w:t>charger</w:t>
      </w:r>
      <w:r>
        <w:rPr>
          <w:spacing w:val="-4"/>
        </w:rPr>
        <w:t> </w:t>
      </w:r>
      <w:r>
        <w:rPr/>
        <w:t>prototype</w:t>
      </w:r>
      <w:r>
        <w:rPr>
          <w:spacing w:val="-4"/>
        </w:rPr>
        <w:t> </w:t>
      </w:r>
      <w:r>
        <w:rPr/>
        <w:t>for</w:t>
      </w:r>
      <w:r>
        <w:rPr>
          <w:spacing w:val="-4"/>
        </w:rPr>
        <w:t> </w:t>
      </w:r>
      <w:r>
        <w:rPr/>
        <w:t>use</w:t>
      </w:r>
      <w:r>
        <w:rPr>
          <w:spacing w:val="-5"/>
        </w:rPr>
        <w:t> </w:t>
      </w:r>
      <w:r>
        <w:rPr/>
        <w:t>with 4 to 6 cell lithium ion battery packs. It is managed </w:t>
      </w:r>
      <w:r>
        <w:rPr>
          <w:spacing w:val="-4"/>
        </w:rPr>
        <w:t>by </w:t>
      </w:r>
      <w:r>
        <w:rPr/>
        <w:t>a microcontroller. It </w:t>
      </w:r>
      <w:r>
        <w:rPr>
          <w:spacing w:val="-3"/>
        </w:rPr>
        <w:t>may </w:t>
      </w:r>
      <w:r>
        <w:rPr>
          <w:spacing w:val="3"/>
        </w:rPr>
        <w:t>be </w:t>
      </w:r>
      <w:r>
        <w:rPr/>
        <w:t>monitored and controlled </w:t>
      </w:r>
      <w:r>
        <w:rPr>
          <w:spacing w:val="-4"/>
        </w:rPr>
        <w:t>by </w:t>
      </w:r>
      <w:r>
        <w:rPr/>
        <w:t>a user GUI or directly </w:t>
      </w:r>
      <w:r>
        <w:rPr>
          <w:spacing w:val="-4"/>
        </w:rPr>
        <w:t>by </w:t>
      </w:r>
      <w:r>
        <w:rPr/>
        <w:t>the target application. Unlike existing</w:t>
      </w:r>
      <w:r>
        <w:rPr>
          <w:spacing w:val="-26"/>
        </w:rPr>
        <w:t> </w:t>
      </w:r>
      <w:r>
        <w:rPr/>
        <w:t>customized</w:t>
      </w:r>
      <w:r>
        <w:rPr>
          <w:spacing w:val="-25"/>
        </w:rPr>
        <w:t> </w:t>
      </w:r>
      <w:r>
        <w:rPr/>
        <w:t>and</w:t>
      </w:r>
      <w:r>
        <w:rPr>
          <w:spacing w:val="-25"/>
        </w:rPr>
        <w:t> </w:t>
      </w:r>
      <w:r>
        <w:rPr/>
        <w:t>proprietary</w:t>
      </w:r>
      <w:r>
        <w:rPr>
          <w:spacing w:val="-25"/>
        </w:rPr>
        <w:t> </w:t>
      </w:r>
      <w:r>
        <w:rPr/>
        <w:t>robotic</w:t>
      </w:r>
      <w:r>
        <w:rPr>
          <w:spacing w:val="-26"/>
        </w:rPr>
        <w:t> </w:t>
      </w:r>
      <w:r>
        <w:rPr/>
        <w:t>charging</w:t>
      </w:r>
      <w:r>
        <w:rPr>
          <w:spacing w:val="-25"/>
        </w:rPr>
        <w:t> </w:t>
      </w:r>
      <w:r>
        <w:rPr/>
        <w:t>systems,</w:t>
      </w:r>
      <w:r>
        <w:rPr>
          <w:spacing w:val="-25"/>
        </w:rPr>
        <w:t> </w:t>
      </w:r>
      <w:r>
        <w:rPr/>
        <w:t>our</w:t>
      </w:r>
      <w:r>
        <w:rPr>
          <w:spacing w:val="-25"/>
        </w:rPr>
        <w:t> </w:t>
      </w:r>
      <w:r>
        <w:rPr/>
        <w:t>product</w:t>
      </w:r>
      <w:r>
        <w:rPr>
          <w:spacing w:val="-25"/>
        </w:rPr>
        <w:t> </w:t>
      </w:r>
      <w:r>
        <w:rPr/>
        <w:t>will</w:t>
      </w:r>
      <w:r>
        <w:rPr>
          <w:spacing w:val="-25"/>
        </w:rPr>
        <w:t> </w:t>
      </w:r>
      <w:r>
        <w:rPr/>
        <w:t>charge</w:t>
      </w:r>
      <w:r>
        <w:rPr>
          <w:spacing w:val="-25"/>
        </w:rPr>
        <w:t> </w:t>
      </w:r>
      <w:r>
        <w:rPr/>
        <w:t>a standard</w:t>
      </w:r>
      <w:r>
        <w:rPr>
          <w:spacing w:val="-5"/>
        </w:rPr>
        <w:t> </w:t>
      </w:r>
      <w:r>
        <w:rPr/>
        <w:t>battery</w:t>
      </w:r>
      <w:r>
        <w:rPr>
          <w:spacing w:val="-4"/>
        </w:rPr>
        <w:t> </w:t>
      </w:r>
      <w:r>
        <w:rPr/>
        <w:t>type</w:t>
      </w:r>
      <w:r>
        <w:rPr>
          <w:spacing w:val="-4"/>
        </w:rPr>
        <w:t> </w:t>
      </w:r>
      <w:r>
        <w:rPr/>
        <w:t>and</w:t>
      </w:r>
      <w:r>
        <w:rPr>
          <w:spacing w:val="-4"/>
        </w:rPr>
        <w:t> </w:t>
      </w:r>
      <w:r>
        <w:rPr>
          <w:spacing w:val="3"/>
        </w:rPr>
        <w:t>be</w:t>
      </w:r>
      <w:r>
        <w:rPr>
          <w:spacing w:val="-4"/>
        </w:rPr>
        <w:t> </w:t>
      </w:r>
      <w:r>
        <w:rPr/>
        <w:t>suitable</w:t>
      </w:r>
      <w:r>
        <w:rPr>
          <w:spacing w:val="-4"/>
        </w:rPr>
        <w:t> </w:t>
      </w:r>
      <w:r>
        <w:rPr/>
        <w:t>for</w:t>
      </w:r>
      <w:r>
        <w:rPr>
          <w:spacing w:val="-4"/>
        </w:rPr>
        <w:t> </w:t>
      </w:r>
      <w:r>
        <w:rPr/>
        <w:t>both</w:t>
      </w:r>
      <w:r>
        <w:rPr>
          <w:spacing w:val="-4"/>
        </w:rPr>
        <w:t> </w:t>
      </w:r>
      <w:r>
        <w:rPr/>
        <w:t>stand-alone</w:t>
      </w:r>
      <w:r>
        <w:rPr>
          <w:spacing w:val="-5"/>
        </w:rPr>
        <w:t> </w:t>
      </w:r>
      <w:r>
        <w:rPr/>
        <w:t>operations</w:t>
      </w:r>
      <w:r>
        <w:rPr>
          <w:spacing w:val="-4"/>
        </w:rPr>
        <w:t> </w:t>
      </w:r>
      <w:r>
        <w:rPr/>
        <w:t>and</w:t>
      </w:r>
      <w:r>
        <w:rPr>
          <w:spacing w:val="-4"/>
        </w:rPr>
        <w:t> </w:t>
      </w:r>
      <w:r>
        <w:rPr/>
        <w:t>integration into the user’s </w:t>
      </w:r>
      <w:r>
        <w:rPr>
          <w:spacing w:val="-3"/>
        </w:rPr>
        <w:t>own</w:t>
      </w:r>
      <w:r>
        <w:rPr>
          <w:spacing w:val="17"/>
        </w:rPr>
        <w:t> </w:t>
      </w:r>
      <w:r>
        <w:rPr/>
        <w:t>design.</w:t>
      </w:r>
    </w:p>
    <w:p>
      <w:pPr>
        <w:pStyle w:val="BodyText"/>
        <w:spacing w:before="4"/>
        <w:rPr>
          <w:sz w:val="25"/>
        </w:rPr>
      </w:pPr>
    </w:p>
    <w:p>
      <w:pPr>
        <w:pStyle w:val="BodyText"/>
        <w:spacing w:line="254" w:lineRule="auto"/>
        <w:ind w:left="160" w:right="954" w:firstLine="351"/>
        <w:jc w:val="both"/>
      </w:pPr>
      <w:r>
        <w:rPr/>
        <w:t>The</w:t>
      </w:r>
      <w:r>
        <w:rPr>
          <w:spacing w:val="-12"/>
        </w:rPr>
        <w:t> </w:t>
      </w:r>
      <w:r>
        <w:rPr/>
        <w:t>team</w:t>
      </w:r>
      <w:r>
        <w:rPr>
          <w:spacing w:val="-11"/>
        </w:rPr>
        <w:t> </w:t>
      </w:r>
      <w:r>
        <w:rPr/>
        <w:t>has</w:t>
      </w:r>
      <w:r>
        <w:rPr>
          <w:spacing w:val="-11"/>
        </w:rPr>
        <w:t> </w:t>
      </w:r>
      <w:r>
        <w:rPr/>
        <w:t>been</w:t>
      </w:r>
      <w:r>
        <w:rPr>
          <w:spacing w:val="-11"/>
        </w:rPr>
        <w:t> </w:t>
      </w:r>
      <w:r>
        <w:rPr/>
        <w:t>unable</w:t>
      </w:r>
      <w:r>
        <w:rPr>
          <w:spacing w:val="-12"/>
        </w:rPr>
        <w:t> </w:t>
      </w:r>
      <w:r>
        <w:rPr/>
        <w:t>to</w:t>
      </w:r>
      <w:r>
        <w:rPr>
          <w:spacing w:val="-11"/>
        </w:rPr>
        <w:t> </w:t>
      </w:r>
      <w:r>
        <w:rPr/>
        <w:t>discover</w:t>
      </w:r>
      <w:r>
        <w:rPr>
          <w:spacing w:val="-11"/>
        </w:rPr>
        <w:t> </w:t>
      </w:r>
      <w:r>
        <w:rPr>
          <w:spacing w:val="-3"/>
        </w:rPr>
        <w:t>any</w:t>
      </w:r>
      <w:r>
        <w:rPr>
          <w:spacing w:val="-12"/>
        </w:rPr>
        <w:t> </w:t>
      </w:r>
      <w:r>
        <w:rPr/>
        <w:t>equivalent</w:t>
      </w:r>
      <w:r>
        <w:rPr>
          <w:spacing w:val="-11"/>
        </w:rPr>
        <w:t> </w:t>
      </w:r>
      <w:r>
        <w:rPr/>
        <w:t>products</w:t>
      </w:r>
      <w:r>
        <w:rPr>
          <w:spacing w:val="-11"/>
        </w:rPr>
        <w:t> </w:t>
      </w:r>
      <w:r>
        <w:rPr/>
        <w:t>to</w:t>
      </w:r>
      <w:r>
        <w:rPr>
          <w:spacing w:val="-12"/>
        </w:rPr>
        <w:t> </w:t>
      </w:r>
      <w:r>
        <w:rPr/>
        <w:t>our</w:t>
      </w:r>
      <w:r>
        <w:rPr>
          <w:spacing w:val="-11"/>
        </w:rPr>
        <w:t> </w:t>
      </w:r>
      <w:r>
        <w:rPr>
          <w:spacing w:val="-3"/>
        </w:rPr>
        <w:t>own</w:t>
      </w:r>
      <w:r>
        <w:rPr>
          <w:spacing w:val="-11"/>
        </w:rPr>
        <w:t> </w:t>
      </w:r>
      <w:r>
        <w:rPr/>
        <w:t>for</w:t>
      </w:r>
      <w:r>
        <w:rPr>
          <w:spacing w:val="-12"/>
        </w:rPr>
        <w:t> </w:t>
      </w:r>
      <w:r>
        <w:rPr/>
        <w:t>retail. The most comparable product is Wibotic’s Standard High </w:t>
      </w:r>
      <w:r>
        <w:rPr>
          <w:spacing w:val="-5"/>
        </w:rPr>
        <w:t>Power </w:t>
      </w:r>
      <w:r>
        <w:rPr/>
        <w:t>System[</w:t>
      </w:r>
      <w:hyperlink w:history="true" w:anchor="_bookmark128">
        <w:r>
          <w:rPr/>
          <w:t>1</w:t>
        </w:r>
      </w:hyperlink>
      <w:r>
        <w:rPr/>
        <w:t>], a 90 watt magnetic</w:t>
      </w:r>
      <w:r>
        <w:rPr>
          <w:spacing w:val="-26"/>
        </w:rPr>
        <w:t> </w:t>
      </w:r>
      <w:r>
        <w:rPr/>
        <w:t>resonance</w:t>
      </w:r>
      <w:r>
        <w:rPr>
          <w:spacing w:val="-25"/>
        </w:rPr>
        <w:t> </w:t>
      </w:r>
      <w:r>
        <w:rPr/>
        <w:t>device</w:t>
      </w:r>
      <w:r>
        <w:rPr>
          <w:spacing w:val="-25"/>
        </w:rPr>
        <w:t> </w:t>
      </w:r>
      <w:r>
        <w:rPr/>
        <w:t>that</w:t>
      </w:r>
      <w:r>
        <w:rPr>
          <w:spacing w:val="-26"/>
        </w:rPr>
        <w:t> </w:t>
      </w:r>
      <w:r>
        <w:rPr/>
        <w:t>is</w:t>
      </w:r>
      <w:r>
        <w:rPr>
          <w:spacing w:val="-25"/>
        </w:rPr>
        <w:t> </w:t>
      </w:r>
      <w:r>
        <w:rPr/>
        <w:t>marketed</w:t>
      </w:r>
      <w:r>
        <w:rPr>
          <w:spacing w:val="-25"/>
        </w:rPr>
        <w:t> </w:t>
      </w:r>
      <w:r>
        <w:rPr/>
        <w:t>to</w:t>
      </w:r>
      <w:r>
        <w:rPr>
          <w:spacing w:val="-26"/>
        </w:rPr>
        <w:t> </w:t>
      </w:r>
      <w:r>
        <w:rPr/>
        <w:t>businesses</w:t>
      </w:r>
      <w:r>
        <w:rPr>
          <w:spacing w:val="-25"/>
        </w:rPr>
        <w:t> </w:t>
      </w:r>
      <w:r>
        <w:rPr/>
        <w:t>designing</w:t>
      </w:r>
      <w:r>
        <w:rPr>
          <w:spacing w:val="-25"/>
        </w:rPr>
        <w:t> </w:t>
      </w:r>
      <w:r>
        <w:rPr/>
        <w:t>commercial</w:t>
      </w:r>
      <w:r>
        <w:rPr>
          <w:spacing w:val="-25"/>
        </w:rPr>
        <w:t> </w:t>
      </w:r>
      <w:r>
        <w:rPr/>
        <w:t>drones and</w:t>
      </w:r>
      <w:r>
        <w:rPr>
          <w:spacing w:val="-23"/>
        </w:rPr>
        <w:t> </w:t>
      </w:r>
      <w:r>
        <w:rPr/>
        <w:t>robotic</w:t>
      </w:r>
      <w:r>
        <w:rPr>
          <w:spacing w:val="-22"/>
        </w:rPr>
        <w:t> </w:t>
      </w:r>
      <w:r>
        <w:rPr/>
        <w:t>systems.</w:t>
      </w:r>
      <w:r>
        <w:rPr>
          <w:spacing w:val="-11"/>
        </w:rPr>
        <w:t> </w:t>
      </w:r>
      <w:r>
        <w:rPr/>
        <w:t>On</w:t>
      </w:r>
      <w:r>
        <w:rPr>
          <w:spacing w:val="-22"/>
        </w:rPr>
        <w:t> </w:t>
      </w:r>
      <w:r>
        <w:rPr/>
        <w:t>the</w:t>
      </w:r>
      <w:r>
        <w:rPr>
          <w:spacing w:val="-23"/>
        </w:rPr>
        <w:t> </w:t>
      </w:r>
      <w:r>
        <w:rPr>
          <w:spacing w:val="-3"/>
        </w:rPr>
        <w:t>lower</w:t>
      </w:r>
      <w:r>
        <w:rPr>
          <w:spacing w:val="-22"/>
        </w:rPr>
        <w:t> </w:t>
      </w:r>
      <w:r>
        <w:rPr/>
        <w:t>end,</w:t>
      </w:r>
      <w:r>
        <w:rPr>
          <w:spacing w:val="-22"/>
        </w:rPr>
        <w:t> </w:t>
      </w:r>
      <w:r>
        <w:rPr/>
        <w:t>nearly</w:t>
      </w:r>
      <w:r>
        <w:rPr>
          <w:spacing w:val="-23"/>
        </w:rPr>
        <w:t> </w:t>
      </w:r>
      <w:r>
        <w:rPr/>
        <w:t>all</w:t>
      </w:r>
      <w:r>
        <w:rPr>
          <w:spacing w:val="-22"/>
        </w:rPr>
        <w:t> </w:t>
      </w:r>
      <w:r>
        <w:rPr/>
        <w:t>unbranded,</w:t>
      </w:r>
      <w:r>
        <w:rPr>
          <w:spacing w:val="-23"/>
        </w:rPr>
        <w:t> </w:t>
      </w:r>
      <w:r>
        <w:rPr/>
        <w:t>low-cost</w:t>
      </w:r>
      <w:r>
        <w:rPr>
          <w:spacing w:val="-22"/>
        </w:rPr>
        <w:t> </w:t>
      </w:r>
      <w:r>
        <w:rPr/>
        <w:t>wireless</w:t>
      </w:r>
      <w:r>
        <w:rPr>
          <w:spacing w:val="-23"/>
        </w:rPr>
        <w:t> </w:t>
      </w:r>
      <w:r>
        <w:rPr/>
        <w:t>chargers that are </w:t>
      </w:r>
      <w:r>
        <w:rPr>
          <w:spacing w:val="-3"/>
        </w:rPr>
        <w:t>available </w:t>
      </w:r>
      <w:r>
        <w:rPr/>
        <w:t>from mass online retailers supply no more than 5W via inductive charging.</w:t>
      </w:r>
      <w:r>
        <w:rPr>
          <w:spacing w:val="10"/>
        </w:rPr>
        <w:t> </w:t>
      </w:r>
      <w:r>
        <w:rPr>
          <w:spacing w:val="-7"/>
        </w:rPr>
        <w:t>For</w:t>
      </w:r>
      <w:r>
        <w:rPr>
          <w:spacing w:val="-11"/>
        </w:rPr>
        <w:t> </w:t>
      </w:r>
      <w:r>
        <w:rPr/>
        <w:t>a</w:t>
      </w:r>
      <w:r>
        <w:rPr>
          <w:spacing w:val="-11"/>
        </w:rPr>
        <w:t> </w:t>
      </w:r>
      <w:r>
        <w:rPr/>
        <w:t>single</w:t>
      </w:r>
      <w:r>
        <w:rPr>
          <w:spacing w:val="-10"/>
        </w:rPr>
        <w:t> </w:t>
      </w:r>
      <w:r>
        <w:rPr/>
        <w:t>industrial</w:t>
      </w:r>
      <w:r>
        <w:rPr>
          <w:spacing w:val="-10"/>
        </w:rPr>
        <w:t> </w:t>
      </w:r>
      <w:r>
        <w:rPr/>
        <w:t>unit,</w:t>
      </w:r>
      <w:r>
        <w:rPr>
          <w:spacing w:val="-10"/>
        </w:rPr>
        <w:t> </w:t>
      </w:r>
      <w:r>
        <w:rPr>
          <w:spacing w:val="-4"/>
        </w:rPr>
        <w:t>we</w:t>
      </w:r>
      <w:r>
        <w:rPr>
          <w:spacing w:val="-10"/>
        </w:rPr>
        <w:t> </w:t>
      </w:r>
      <w:r>
        <w:rPr>
          <w:spacing w:val="-4"/>
        </w:rPr>
        <w:t>have</w:t>
      </w:r>
      <w:r>
        <w:rPr>
          <w:spacing w:val="-11"/>
        </w:rPr>
        <w:t> </w:t>
      </w:r>
      <w:r>
        <w:rPr/>
        <w:t>received</w:t>
      </w:r>
      <w:r>
        <w:rPr>
          <w:spacing w:val="-11"/>
        </w:rPr>
        <w:t> </w:t>
      </w:r>
      <w:r>
        <w:rPr/>
        <w:t>a</w:t>
      </w:r>
      <w:r>
        <w:rPr>
          <w:spacing w:val="-10"/>
        </w:rPr>
        <w:t> </w:t>
      </w:r>
      <w:r>
        <w:rPr/>
        <w:t>price</w:t>
      </w:r>
      <w:r>
        <w:rPr>
          <w:spacing w:val="-10"/>
        </w:rPr>
        <w:t> </w:t>
      </w:r>
      <w:r>
        <w:rPr/>
        <w:t>quote</w:t>
      </w:r>
      <w:r>
        <w:rPr>
          <w:spacing w:val="-10"/>
        </w:rPr>
        <w:t> </w:t>
      </w:r>
      <w:r>
        <w:rPr/>
        <w:t>for</w:t>
      </w:r>
      <w:r>
        <w:rPr>
          <w:spacing w:val="-11"/>
        </w:rPr>
        <w:t> </w:t>
      </w:r>
      <w:r>
        <w:rPr/>
        <w:t>approximately</w:t>
      </w:r>
    </w:p>
    <w:p>
      <w:pPr>
        <w:pStyle w:val="BodyText"/>
        <w:spacing w:line="254" w:lineRule="auto"/>
        <w:ind w:left="160" w:right="957"/>
        <w:jc w:val="both"/>
      </w:pPr>
      <w:r>
        <w:rPr>
          <w:rFonts w:ascii="Times New Roman"/>
          <w:sz w:val="19"/>
        </w:rPr>
        <w:t>$</w:t>
      </w:r>
      <w:r>
        <w:rPr/>
        <w:t>2000</w:t>
      </w:r>
      <w:r>
        <w:rPr>
          <w:spacing w:val="-12"/>
        </w:rPr>
        <w:t> </w:t>
      </w:r>
      <w:r>
        <w:rPr/>
        <w:t>USD.</w:t>
      </w:r>
      <w:r>
        <w:rPr>
          <w:spacing w:val="-12"/>
        </w:rPr>
        <w:t> </w:t>
      </w:r>
      <w:r>
        <w:rPr/>
        <w:t>Individuals</w:t>
      </w:r>
      <w:r>
        <w:rPr>
          <w:spacing w:val="-12"/>
        </w:rPr>
        <w:t> </w:t>
      </w:r>
      <w:r>
        <w:rPr/>
        <w:t>and</w:t>
      </w:r>
      <w:r>
        <w:rPr>
          <w:spacing w:val="-11"/>
        </w:rPr>
        <w:t> </w:t>
      </w:r>
      <w:r>
        <w:rPr/>
        <w:t>small</w:t>
      </w:r>
      <w:r>
        <w:rPr>
          <w:spacing w:val="-12"/>
        </w:rPr>
        <w:t> </w:t>
      </w:r>
      <w:r>
        <w:rPr/>
        <w:t>R&amp;D</w:t>
      </w:r>
      <w:r>
        <w:rPr>
          <w:spacing w:val="-12"/>
        </w:rPr>
        <w:t> </w:t>
      </w:r>
      <w:r>
        <w:rPr/>
        <w:t>teams</w:t>
      </w:r>
      <w:r>
        <w:rPr>
          <w:spacing w:val="-11"/>
        </w:rPr>
        <w:t> </w:t>
      </w:r>
      <w:r>
        <w:rPr/>
        <w:t>that</w:t>
      </w:r>
      <w:r>
        <w:rPr>
          <w:spacing w:val="-12"/>
        </w:rPr>
        <w:t> </w:t>
      </w:r>
      <w:r>
        <w:rPr/>
        <w:t>search</w:t>
      </w:r>
      <w:r>
        <w:rPr>
          <w:spacing w:val="-12"/>
        </w:rPr>
        <w:t> </w:t>
      </w:r>
      <w:r>
        <w:rPr/>
        <w:t>for</w:t>
      </w:r>
      <w:r>
        <w:rPr>
          <w:spacing w:val="-11"/>
        </w:rPr>
        <w:t> </w:t>
      </w:r>
      <w:r>
        <w:rPr/>
        <w:t>suitable</w:t>
      </w:r>
      <w:r>
        <w:rPr>
          <w:spacing w:val="-12"/>
        </w:rPr>
        <w:t> </w:t>
      </w:r>
      <w:r>
        <w:rPr/>
        <w:t>devices</w:t>
      </w:r>
      <w:r>
        <w:rPr>
          <w:spacing w:val="-12"/>
        </w:rPr>
        <w:t> </w:t>
      </w:r>
      <w:r>
        <w:rPr/>
        <w:t>through online</w:t>
      </w:r>
      <w:r>
        <w:rPr>
          <w:spacing w:val="-28"/>
        </w:rPr>
        <w:t> </w:t>
      </w:r>
      <w:r>
        <w:rPr/>
        <w:t>retailers</w:t>
      </w:r>
      <w:r>
        <w:rPr>
          <w:spacing w:val="-28"/>
        </w:rPr>
        <w:t> </w:t>
      </w:r>
      <w:r>
        <w:rPr/>
        <w:t>will</w:t>
      </w:r>
      <w:r>
        <w:rPr>
          <w:spacing w:val="-28"/>
        </w:rPr>
        <w:t> </w:t>
      </w:r>
      <w:r>
        <w:rPr/>
        <w:t>find</w:t>
      </w:r>
      <w:r>
        <w:rPr>
          <w:spacing w:val="-28"/>
        </w:rPr>
        <w:t> </w:t>
      </w:r>
      <w:r>
        <w:rPr/>
        <w:t>that</w:t>
      </w:r>
      <w:r>
        <w:rPr>
          <w:spacing w:val="-27"/>
        </w:rPr>
        <w:t> </w:t>
      </w:r>
      <w:r>
        <w:rPr/>
        <w:t>these</w:t>
      </w:r>
      <w:r>
        <w:rPr>
          <w:spacing w:val="-28"/>
        </w:rPr>
        <w:t> </w:t>
      </w:r>
      <w:r>
        <w:rPr/>
        <w:t>low-end</w:t>
      </w:r>
      <w:r>
        <w:rPr>
          <w:spacing w:val="-28"/>
        </w:rPr>
        <w:t> </w:t>
      </w:r>
      <w:r>
        <w:rPr/>
        <w:t>transmitters</w:t>
      </w:r>
      <w:r>
        <w:rPr>
          <w:spacing w:val="-28"/>
        </w:rPr>
        <w:t> </w:t>
      </w:r>
      <w:r>
        <w:rPr/>
        <w:t>are</w:t>
      </w:r>
      <w:r>
        <w:rPr>
          <w:spacing w:val="-28"/>
        </w:rPr>
        <w:t> </w:t>
      </w:r>
      <w:r>
        <w:rPr/>
        <w:t>not</w:t>
      </w:r>
      <w:r>
        <w:rPr>
          <w:spacing w:val="-27"/>
        </w:rPr>
        <w:t> </w:t>
      </w:r>
      <w:r>
        <w:rPr/>
        <w:t>modular</w:t>
      </w:r>
      <w:r>
        <w:rPr>
          <w:spacing w:val="-28"/>
        </w:rPr>
        <w:t> </w:t>
      </w:r>
      <w:r>
        <w:rPr/>
        <w:t>and</w:t>
      </w:r>
      <w:r>
        <w:rPr>
          <w:spacing w:val="-28"/>
        </w:rPr>
        <w:t> </w:t>
      </w:r>
      <w:r>
        <w:rPr/>
        <w:t>are</w:t>
      </w:r>
      <w:r>
        <w:rPr>
          <w:spacing w:val="-27"/>
        </w:rPr>
        <w:t> </w:t>
      </w:r>
      <w:r>
        <w:rPr/>
        <w:t>limited to</w:t>
      </w:r>
      <w:r>
        <w:rPr>
          <w:spacing w:val="9"/>
        </w:rPr>
        <w:t> </w:t>
      </w:r>
      <w:r>
        <w:rPr/>
        <w:t>one</w:t>
      </w:r>
      <w:r>
        <w:rPr>
          <w:spacing w:val="9"/>
        </w:rPr>
        <w:t> </w:t>
      </w:r>
      <w:r>
        <w:rPr/>
        <w:t>specific</w:t>
      </w:r>
      <w:r>
        <w:rPr>
          <w:spacing w:val="9"/>
        </w:rPr>
        <w:t> </w:t>
      </w:r>
      <w:r>
        <w:rPr/>
        <w:t>purpose</w:t>
      </w:r>
      <w:r>
        <w:rPr>
          <w:spacing w:val="9"/>
        </w:rPr>
        <w:t> </w:t>
      </w:r>
      <w:r>
        <w:rPr/>
        <w:t>such</w:t>
      </w:r>
      <w:r>
        <w:rPr>
          <w:spacing w:val="9"/>
        </w:rPr>
        <w:t> </w:t>
      </w:r>
      <w:r>
        <w:rPr/>
        <w:t>as</w:t>
      </w:r>
      <w:r>
        <w:rPr>
          <w:spacing w:val="9"/>
        </w:rPr>
        <w:t> </w:t>
      </w:r>
      <w:r>
        <w:rPr/>
        <w:t>charging</w:t>
      </w:r>
      <w:r>
        <w:rPr>
          <w:spacing w:val="9"/>
        </w:rPr>
        <w:t> </w:t>
      </w:r>
      <w:r>
        <w:rPr/>
        <w:t>cell</w:t>
      </w:r>
      <w:r>
        <w:rPr>
          <w:spacing w:val="9"/>
        </w:rPr>
        <w:t> </w:t>
      </w:r>
      <w:r>
        <w:rPr/>
        <w:t>phones</w:t>
      </w:r>
      <w:r>
        <w:rPr>
          <w:spacing w:val="10"/>
        </w:rPr>
        <w:t> </w:t>
      </w:r>
      <w:r>
        <w:rPr/>
        <w:t>or</w:t>
      </w:r>
      <w:r>
        <w:rPr>
          <w:spacing w:val="9"/>
        </w:rPr>
        <w:t> </w:t>
      </w:r>
      <w:r>
        <w:rPr/>
        <w:t>key-fobs.</w:t>
      </w:r>
    </w:p>
    <w:p>
      <w:pPr>
        <w:pStyle w:val="BodyText"/>
        <w:spacing w:before="4"/>
        <w:rPr>
          <w:sz w:val="25"/>
        </w:rPr>
      </w:pPr>
    </w:p>
    <w:p>
      <w:pPr>
        <w:pStyle w:val="BodyText"/>
        <w:spacing w:line="254" w:lineRule="auto"/>
        <w:ind w:left="160" w:right="956" w:firstLine="351"/>
        <w:jc w:val="both"/>
      </w:pPr>
      <w:r>
        <w:rPr/>
        <w:t>Our</w:t>
      </w:r>
      <w:r>
        <w:rPr>
          <w:spacing w:val="-8"/>
        </w:rPr>
        <w:t> </w:t>
      </w:r>
      <w:r>
        <w:rPr/>
        <w:t>charging</w:t>
      </w:r>
      <w:r>
        <w:rPr>
          <w:spacing w:val="-8"/>
        </w:rPr>
        <w:t> </w:t>
      </w:r>
      <w:r>
        <w:rPr/>
        <w:t>system</w:t>
      </w:r>
      <w:r>
        <w:rPr>
          <w:spacing w:val="-7"/>
        </w:rPr>
        <w:t> </w:t>
      </w:r>
      <w:r>
        <w:rPr/>
        <w:t>employs</w:t>
      </w:r>
      <w:r>
        <w:rPr>
          <w:spacing w:val="-8"/>
        </w:rPr>
        <w:t> </w:t>
      </w:r>
      <w:r>
        <w:rPr/>
        <w:t>magnetic</w:t>
      </w:r>
      <w:r>
        <w:rPr>
          <w:spacing w:val="-7"/>
        </w:rPr>
        <w:t> </w:t>
      </w:r>
      <w:r>
        <w:rPr/>
        <w:t>resonance</w:t>
      </w:r>
      <w:r>
        <w:rPr>
          <w:spacing w:val="-8"/>
        </w:rPr>
        <w:t> </w:t>
      </w:r>
      <w:r>
        <w:rPr/>
        <w:t>coupling</w:t>
      </w:r>
      <w:r>
        <w:rPr>
          <w:spacing w:val="-8"/>
        </w:rPr>
        <w:t> </w:t>
      </w:r>
      <w:r>
        <w:rPr/>
        <w:t>to</w:t>
      </w:r>
      <w:r>
        <w:rPr>
          <w:spacing w:val="-7"/>
        </w:rPr>
        <w:t> </w:t>
      </w:r>
      <w:r>
        <w:rPr/>
        <w:t>charge</w:t>
      </w:r>
      <w:r>
        <w:rPr>
          <w:spacing w:val="-8"/>
        </w:rPr>
        <w:t> </w:t>
      </w:r>
      <w:r>
        <w:rPr/>
        <w:t>a</w:t>
      </w:r>
      <w:r>
        <w:rPr>
          <w:spacing w:val="-7"/>
        </w:rPr>
        <w:t> </w:t>
      </w:r>
      <w:r>
        <w:rPr/>
        <w:t>lithium</w:t>
      </w:r>
      <w:r>
        <w:rPr>
          <w:spacing w:val="-8"/>
        </w:rPr>
        <w:t> </w:t>
      </w:r>
      <w:r>
        <w:rPr/>
        <w:t>ion battery</w:t>
      </w:r>
      <w:r>
        <w:rPr>
          <w:spacing w:val="-10"/>
        </w:rPr>
        <w:t> </w:t>
      </w:r>
      <w:r>
        <w:rPr/>
        <w:t>pack,</w:t>
      </w:r>
      <w:r>
        <w:rPr>
          <w:spacing w:val="-9"/>
        </w:rPr>
        <w:t> </w:t>
      </w:r>
      <w:r>
        <w:rPr/>
        <w:t>delivering</w:t>
      </w:r>
      <w:r>
        <w:rPr>
          <w:spacing w:val="-9"/>
        </w:rPr>
        <w:t> </w:t>
      </w:r>
      <w:r>
        <w:rPr/>
        <w:t>between</w:t>
      </w:r>
      <w:r>
        <w:rPr>
          <w:spacing w:val="-9"/>
        </w:rPr>
        <w:t> </w:t>
      </w:r>
      <w:r>
        <w:rPr/>
        <w:t>15</w:t>
      </w:r>
      <w:r>
        <w:rPr>
          <w:spacing w:val="-10"/>
        </w:rPr>
        <w:t> </w:t>
      </w:r>
      <w:r>
        <w:rPr/>
        <w:t>and</w:t>
      </w:r>
      <w:r>
        <w:rPr>
          <w:spacing w:val="-9"/>
        </w:rPr>
        <w:t> </w:t>
      </w:r>
      <w:r>
        <w:rPr/>
        <w:t>30</w:t>
      </w:r>
      <w:r>
        <w:rPr>
          <w:spacing w:val="-9"/>
        </w:rPr>
        <w:t> </w:t>
      </w:r>
      <w:r>
        <w:rPr/>
        <w:t>watts</w:t>
      </w:r>
      <w:r>
        <w:rPr>
          <w:spacing w:val="-10"/>
        </w:rPr>
        <w:t> </w:t>
      </w:r>
      <w:r>
        <w:rPr/>
        <w:t>of</w:t>
      </w:r>
      <w:r>
        <w:rPr>
          <w:spacing w:val="-9"/>
        </w:rPr>
        <w:t> </w:t>
      </w:r>
      <w:r>
        <w:rPr/>
        <w:t>power.</w:t>
      </w:r>
      <w:r>
        <w:rPr>
          <w:spacing w:val="11"/>
        </w:rPr>
        <w:t> </w:t>
      </w:r>
      <w:r>
        <w:rPr/>
        <w:t>The</w:t>
      </w:r>
      <w:r>
        <w:rPr>
          <w:spacing w:val="-10"/>
        </w:rPr>
        <w:t> </w:t>
      </w:r>
      <w:r>
        <w:rPr/>
        <w:t>power</w:t>
      </w:r>
      <w:r>
        <w:rPr>
          <w:spacing w:val="-9"/>
        </w:rPr>
        <w:t> </w:t>
      </w:r>
      <w:r>
        <w:rPr/>
        <w:t>transmitter</w:t>
      </w:r>
      <w:r>
        <w:rPr>
          <w:spacing w:val="-9"/>
        </w:rPr>
        <w:t> </w:t>
      </w:r>
      <w:r>
        <w:rPr/>
        <w:t>and </w:t>
      </w:r>
      <w:r>
        <w:rPr>
          <w:w w:val="95"/>
        </w:rPr>
        <w:t>receiver communicates as a unified system that can provide battery management, protect against overcharging, and provide both diagnostic and telemetric information to the user </w:t>
      </w:r>
      <w:r>
        <w:rPr/>
        <w:t>and</w:t>
      </w:r>
      <w:r>
        <w:rPr>
          <w:spacing w:val="-35"/>
        </w:rPr>
        <w:t> </w:t>
      </w:r>
      <w:r>
        <w:rPr/>
        <w:t>to</w:t>
      </w:r>
      <w:r>
        <w:rPr>
          <w:spacing w:val="-34"/>
        </w:rPr>
        <w:t> </w:t>
      </w:r>
      <w:r>
        <w:rPr/>
        <w:t>an</w:t>
      </w:r>
      <w:r>
        <w:rPr>
          <w:spacing w:val="-34"/>
        </w:rPr>
        <w:t> </w:t>
      </w:r>
      <w:r>
        <w:rPr/>
        <w:t>optional</w:t>
      </w:r>
      <w:r>
        <w:rPr>
          <w:spacing w:val="-34"/>
        </w:rPr>
        <w:t> </w:t>
      </w:r>
      <w:r>
        <w:rPr/>
        <w:t>serial</w:t>
      </w:r>
      <w:r>
        <w:rPr>
          <w:spacing w:val="-35"/>
        </w:rPr>
        <w:t> </w:t>
      </w:r>
      <w:r>
        <w:rPr/>
        <w:t>connection</w:t>
      </w:r>
      <w:r>
        <w:rPr>
          <w:spacing w:val="-34"/>
        </w:rPr>
        <w:t> </w:t>
      </w:r>
      <w:r>
        <w:rPr/>
        <w:t>with</w:t>
      </w:r>
      <w:r>
        <w:rPr>
          <w:spacing w:val="-34"/>
        </w:rPr>
        <w:t> </w:t>
      </w:r>
      <w:r>
        <w:rPr/>
        <w:t>the</w:t>
      </w:r>
      <w:r>
        <w:rPr>
          <w:spacing w:val="-34"/>
        </w:rPr>
        <w:t> </w:t>
      </w:r>
      <w:r>
        <w:rPr/>
        <w:t>powered</w:t>
      </w:r>
      <w:r>
        <w:rPr>
          <w:spacing w:val="-34"/>
        </w:rPr>
        <w:t> </w:t>
      </w:r>
      <w:r>
        <w:rPr/>
        <w:t>application’s</w:t>
      </w:r>
      <w:r>
        <w:rPr>
          <w:spacing w:val="-34"/>
        </w:rPr>
        <w:t> </w:t>
      </w:r>
      <w:r>
        <w:rPr/>
        <w:t>control</w:t>
      </w:r>
      <w:r>
        <w:rPr>
          <w:spacing w:val="-35"/>
        </w:rPr>
        <w:t> </w:t>
      </w:r>
      <w:r>
        <w:rPr/>
        <w:t>circuitry.</w:t>
      </w:r>
      <w:r>
        <w:rPr>
          <w:spacing w:val="-20"/>
        </w:rPr>
        <w:t> </w:t>
      </w:r>
      <w:r>
        <w:rPr/>
        <w:t>The charging</w:t>
      </w:r>
      <w:r>
        <w:rPr>
          <w:spacing w:val="-31"/>
        </w:rPr>
        <w:t> </w:t>
      </w:r>
      <w:r>
        <w:rPr/>
        <w:t>system</w:t>
      </w:r>
      <w:r>
        <w:rPr>
          <w:spacing w:val="-31"/>
        </w:rPr>
        <w:t> </w:t>
      </w:r>
      <w:r>
        <w:rPr>
          <w:spacing w:val="-3"/>
        </w:rPr>
        <w:t>may</w:t>
      </w:r>
      <w:r>
        <w:rPr>
          <w:spacing w:val="-31"/>
        </w:rPr>
        <w:t> </w:t>
      </w:r>
      <w:r>
        <w:rPr>
          <w:spacing w:val="3"/>
        </w:rPr>
        <w:t>be</w:t>
      </w:r>
      <w:r>
        <w:rPr>
          <w:spacing w:val="-31"/>
        </w:rPr>
        <w:t> </w:t>
      </w:r>
      <w:r>
        <w:rPr/>
        <w:t>monitored</w:t>
      </w:r>
      <w:r>
        <w:rPr>
          <w:spacing w:val="-31"/>
        </w:rPr>
        <w:t> </w:t>
      </w:r>
      <w:r>
        <w:rPr/>
        <w:t>and</w:t>
      </w:r>
      <w:r>
        <w:rPr>
          <w:spacing w:val="-31"/>
        </w:rPr>
        <w:t> </w:t>
      </w:r>
      <w:r>
        <w:rPr/>
        <w:t>controlled</w:t>
      </w:r>
      <w:r>
        <w:rPr>
          <w:spacing w:val="-31"/>
        </w:rPr>
        <w:t> </w:t>
      </w:r>
      <w:r>
        <w:rPr>
          <w:spacing w:val="-4"/>
        </w:rPr>
        <w:t>by</w:t>
      </w:r>
      <w:r>
        <w:rPr>
          <w:spacing w:val="-31"/>
        </w:rPr>
        <w:t> </w:t>
      </w:r>
      <w:r>
        <w:rPr/>
        <w:t>the</w:t>
      </w:r>
      <w:r>
        <w:rPr>
          <w:spacing w:val="-31"/>
        </w:rPr>
        <w:t> </w:t>
      </w:r>
      <w:r>
        <w:rPr/>
        <w:t>user</w:t>
      </w:r>
      <w:r>
        <w:rPr>
          <w:spacing w:val="-31"/>
        </w:rPr>
        <w:t> </w:t>
      </w:r>
      <w:r>
        <w:rPr/>
        <w:t>either</w:t>
      </w:r>
      <w:r>
        <w:rPr>
          <w:spacing w:val="-31"/>
        </w:rPr>
        <w:t> </w:t>
      </w:r>
      <w:r>
        <w:rPr/>
        <w:t>through</w:t>
      </w:r>
      <w:r>
        <w:rPr>
          <w:spacing w:val="-31"/>
        </w:rPr>
        <w:t> </w:t>
      </w:r>
      <w:r>
        <w:rPr/>
        <w:t>an</w:t>
      </w:r>
      <w:r>
        <w:rPr>
          <w:spacing w:val="-31"/>
        </w:rPr>
        <w:t> </w:t>
      </w:r>
      <w:r>
        <w:rPr/>
        <w:t>attached LCD</w:t>
      </w:r>
      <w:r>
        <w:rPr>
          <w:spacing w:val="5"/>
        </w:rPr>
        <w:t> </w:t>
      </w:r>
      <w:r>
        <w:rPr/>
        <w:t>interface</w:t>
      </w:r>
      <w:r>
        <w:rPr>
          <w:spacing w:val="6"/>
        </w:rPr>
        <w:t> </w:t>
      </w:r>
      <w:r>
        <w:rPr/>
        <w:t>or</w:t>
      </w:r>
      <w:r>
        <w:rPr>
          <w:spacing w:val="6"/>
        </w:rPr>
        <w:t> </w:t>
      </w:r>
      <w:r>
        <w:rPr/>
        <w:t>a</w:t>
      </w:r>
      <w:r>
        <w:rPr>
          <w:spacing w:val="6"/>
        </w:rPr>
        <w:t> </w:t>
      </w:r>
      <w:r>
        <w:rPr/>
        <w:t>GUI</w:t>
      </w:r>
      <w:r>
        <w:rPr>
          <w:spacing w:val="6"/>
        </w:rPr>
        <w:t> </w:t>
      </w:r>
      <w:r>
        <w:rPr/>
        <w:t>from</w:t>
      </w:r>
      <w:r>
        <w:rPr>
          <w:spacing w:val="6"/>
        </w:rPr>
        <w:t> </w:t>
      </w:r>
      <w:r>
        <w:rPr/>
        <w:t>either</w:t>
      </w:r>
      <w:r>
        <w:rPr>
          <w:spacing w:val="5"/>
        </w:rPr>
        <w:t> </w:t>
      </w:r>
      <w:r>
        <w:rPr/>
        <w:t>a</w:t>
      </w:r>
      <w:r>
        <w:rPr>
          <w:spacing w:val="6"/>
        </w:rPr>
        <w:t> </w:t>
      </w:r>
      <w:r>
        <w:rPr/>
        <w:t>Bluetooth</w:t>
      </w:r>
      <w:r>
        <w:rPr>
          <w:spacing w:val="6"/>
        </w:rPr>
        <w:t> </w:t>
      </w:r>
      <w:r>
        <w:rPr/>
        <w:t>connected</w:t>
      </w:r>
      <w:r>
        <w:rPr>
          <w:spacing w:val="6"/>
        </w:rPr>
        <w:t> </w:t>
      </w:r>
      <w:r>
        <w:rPr/>
        <w:t>PC</w:t>
      </w:r>
      <w:r>
        <w:rPr>
          <w:spacing w:val="6"/>
        </w:rPr>
        <w:t> </w:t>
      </w:r>
      <w:r>
        <w:rPr/>
        <w:t>or</w:t>
      </w:r>
      <w:r>
        <w:rPr>
          <w:spacing w:val="6"/>
        </w:rPr>
        <w:t> </w:t>
      </w:r>
      <w:r>
        <w:rPr/>
        <w:t>smartphone.</w:t>
      </w:r>
    </w:p>
    <w:p>
      <w:pPr>
        <w:pStyle w:val="BodyText"/>
        <w:spacing w:before="3"/>
        <w:rPr>
          <w:sz w:val="25"/>
        </w:rPr>
      </w:pPr>
    </w:p>
    <w:p>
      <w:pPr>
        <w:pStyle w:val="BodyText"/>
        <w:spacing w:line="254" w:lineRule="auto" w:before="1"/>
        <w:ind w:left="160" w:right="955" w:firstLine="351"/>
        <w:jc w:val="both"/>
      </w:pPr>
      <w:r>
        <w:rPr/>
        <w:t>This</w:t>
      </w:r>
      <w:r>
        <w:rPr>
          <w:spacing w:val="-31"/>
        </w:rPr>
        <w:t> </w:t>
      </w:r>
      <w:r>
        <w:rPr/>
        <w:t>wireless</w:t>
      </w:r>
      <w:r>
        <w:rPr>
          <w:spacing w:val="-31"/>
        </w:rPr>
        <w:t> </w:t>
      </w:r>
      <w:r>
        <w:rPr/>
        <w:t>charging</w:t>
      </w:r>
      <w:r>
        <w:rPr>
          <w:spacing w:val="-31"/>
        </w:rPr>
        <w:t> </w:t>
      </w:r>
      <w:r>
        <w:rPr/>
        <w:t>alternative’s</w:t>
      </w:r>
      <w:r>
        <w:rPr>
          <w:spacing w:val="-30"/>
        </w:rPr>
        <w:t> </w:t>
      </w:r>
      <w:r>
        <w:rPr/>
        <w:t>intended</w:t>
      </w:r>
      <w:r>
        <w:rPr>
          <w:spacing w:val="-31"/>
        </w:rPr>
        <w:t> </w:t>
      </w:r>
      <w:r>
        <w:rPr/>
        <w:t>market</w:t>
      </w:r>
      <w:r>
        <w:rPr>
          <w:spacing w:val="-31"/>
        </w:rPr>
        <w:t> </w:t>
      </w:r>
      <w:r>
        <w:rPr/>
        <w:t>consists</w:t>
      </w:r>
      <w:r>
        <w:rPr>
          <w:spacing w:val="-31"/>
        </w:rPr>
        <w:t> </w:t>
      </w:r>
      <w:r>
        <w:rPr/>
        <w:t>of</w:t>
      </w:r>
      <w:r>
        <w:rPr>
          <w:spacing w:val="-30"/>
        </w:rPr>
        <w:t> </w:t>
      </w:r>
      <w:r>
        <w:rPr/>
        <w:t>hobbyists</w:t>
      </w:r>
      <w:r>
        <w:rPr>
          <w:spacing w:val="-31"/>
        </w:rPr>
        <w:t> </w:t>
      </w:r>
      <w:r>
        <w:rPr/>
        <w:t>and</w:t>
      </w:r>
      <w:r>
        <w:rPr>
          <w:spacing w:val="-31"/>
        </w:rPr>
        <w:t> </w:t>
      </w:r>
      <w:r>
        <w:rPr/>
        <w:t>proto- </w:t>
      </w:r>
      <w:r>
        <w:rPr>
          <w:w w:val="95"/>
        </w:rPr>
        <w:t>type designers considering a self-docking direct electrical connection solution. This is the </w:t>
      </w:r>
      <w:r>
        <w:rPr/>
        <w:t>charging</w:t>
      </w:r>
      <w:r>
        <w:rPr>
          <w:spacing w:val="-32"/>
        </w:rPr>
        <w:t> </w:t>
      </w:r>
      <w:r>
        <w:rPr/>
        <w:t>method</w:t>
      </w:r>
      <w:r>
        <w:rPr>
          <w:spacing w:val="-32"/>
        </w:rPr>
        <w:t> </w:t>
      </w:r>
      <w:r>
        <w:rPr/>
        <w:t>used</w:t>
      </w:r>
      <w:r>
        <w:rPr>
          <w:spacing w:val="-31"/>
        </w:rPr>
        <w:t> </w:t>
      </w:r>
      <w:r>
        <w:rPr>
          <w:spacing w:val="-4"/>
        </w:rPr>
        <w:t>by</w:t>
      </w:r>
      <w:r>
        <w:rPr>
          <w:spacing w:val="-32"/>
        </w:rPr>
        <w:t> </w:t>
      </w:r>
      <w:r>
        <w:rPr/>
        <w:t>the</w:t>
      </w:r>
      <w:r>
        <w:rPr>
          <w:spacing w:val="-31"/>
        </w:rPr>
        <w:t> </w:t>
      </w:r>
      <w:r>
        <w:rPr/>
        <w:t>Roomba[</w:t>
      </w:r>
      <w:hyperlink w:history="true" w:anchor="_bookmark129">
        <w:r>
          <w:rPr/>
          <w:t>2</w:t>
        </w:r>
      </w:hyperlink>
      <w:r>
        <w:rPr/>
        <w:t>],</w:t>
      </w:r>
      <w:r>
        <w:rPr>
          <w:spacing w:val="-31"/>
        </w:rPr>
        <w:t> </w:t>
      </w:r>
      <w:r>
        <w:rPr/>
        <w:t>which</w:t>
      </w:r>
      <w:r>
        <w:rPr>
          <w:spacing w:val="-32"/>
        </w:rPr>
        <w:t> </w:t>
      </w:r>
      <w:r>
        <w:rPr/>
        <w:t>engages</w:t>
      </w:r>
      <w:r>
        <w:rPr>
          <w:spacing w:val="-32"/>
        </w:rPr>
        <w:t> </w:t>
      </w:r>
      <w:r>
        <w:rPr/>
        <w:t>with</w:t>
      </w:r>
      <w:r>
        <w:rPr>
          <w:spacing w:val="-31"/>
        </w:rPr>
        <w:t> </w:t>
      </w:r>
      <w:r>
        <w:rPr/>
        <w:t>a</w:t>
      </w:r>
      <w:r>
        <w:rPr>
          <w:spacing w:val="-32"/>
        </w:rPr>
        <w:t> </w:t>
      </w:r>
      <w:r>
        <w:rPr/>
        <w:t>custom</w:t>
      </w:r>
      <w:r>
        <w:rPr>
          <w:spacing w:val="-31"/>
        </w:rPr>
        <w:t> </w:t>
      </w:r>
      <w:r>
        <w:rPr/>
        <w:t>dock</w:t>
      </w:r>
      <w:r>
        <w:rPr>
          <w:spacing w:val="-32"/>
        </w:rPr>
        <w:t> </w:t>
      </w:r>
      <w:r>
        <w:rPr/>
        <w:t>and</w:t>
      </w:r>
      <w:r>
        <w:rPr>
          <w:spacing w:val="-32"/>
        </w:rPr>
        <w:t> </w:t>
      </w:r>
      <w:r>
        <w:rPr/>
        <w:t>charges using</w:t>
      </w:r>
      <w:r>
        <w:rPr>
          <w:spacing w:val="-32"/>
        </w:rPr>
        <w:t> </w:t>
      </w:r>
      <w:r>
        <w:rPr/>
        <w:t>metal</w:t>
      </w:r>
      <w:r>
        <w:rPr>
          <w:spacing w:val="-31"/>
        </w:rPr>
        <w:t> </w:t>
      </w:r>
      <w:r>
        <w:rPr/>
        <w:t>contacts.</w:t>
      </w:r>
      <w:r>
        <w:rPr>
          <w:spacing w:val="-17"/>
        </w:rPr>
        <w:t> </w:t>
      </w:r>
      <w:r>
        <w:rPr/>
        <w:t>While</w:t>
      </w:r>
      <w:r>
        <w:rPr>
          <w:spacing w:val="-32"/>
        </w:rPr>
        <w:t> </w:t>
      </w:r>
      <w:r>
        <w:rPr/>
        <w:t>this</w:t>
      </w:r>
      <w:r>
        <w:rPr>
          <w:spacing w:val="-31"/>
        </w:rPr>
        <w:t> </w:t>
      </w:r>
      <w:r>
        <w:rPr/>
        <w:t>is</w:t>
      </w:r>
      <w:r>
        <w:rPr>
          <w:spacing w:val="-31"/>
        </w:rPr>
        <w:t> </w:t>
      </w:r>
      <w:r>
        <w:rPr/>
        <w:t>a</w:t>
      </w:r>
      <w:r>
        <w:rPr>
          <w:spacing w:val="-31"/>
        </w:rPr>
        <w:t> </w:t>
      </w:r>
      <w:r>
        <w:rPr/>
        <w:t>cost-effective</w:t>
      </w:r>
      <w:r>
        <w:rPr>
          <w:spacing w:val="-32"/>
        </w:rPr>
        <w:t> </w:t>
      </w:r>
      <w:r>
        <w:rPr/>
        <w:t>solution</w:t>
      </w:r>
      <w:r>
        <w:rPr>
          <w:spacing w:val="-31"/>
        </w:rPr>
        <w:t> </w:t>
      </w:r>
      <w:r>
        <w:rPr/>
        <w:t>for</w:t>
      </w:r>
      <w:r>
        <w:rPr>
          <w:spacing w:val="-31"/>
        </w:rPr>
        <w:t> </w:t>
      </w:r>
      <w:r>
        <w:rPr/>
        <w:t>a</w:t>
      </w:r>
      <w:r>
        <w:rPr>
          <w:spacing w:val="-31"/>
        </w:rPr>
        <w:t> </w:t>
      </w:r>
      <w:r>
        <w:rPr/>
        <w:t>mass-produced</w:t>
      </w:r>
      <w:r>
        <w:rPr>
          <w:spacing w:val="-31"/>
        </w:rPr>
        <w:t> </w:t>
      </w:r>
      <w:r>
        <w:rPr/>
        <w:t>product, wireless</w:t>
      </w:r>
      <w:r>
        <w:rPr>
          <w:spacing w:val="-14"/>
        </w:rPr>
        <w:t> </w:t>
      </w:r>
      <w:r>
        <w:rPr/>
        <w:t>charging</w:t>
      </w:r>
      <w:r>
        <w:rPr>
          <w:spacing w:val="-14"/>
        </w:rPr>
        <w:t> </w:t>
      </w:r>
      <w:r>
        <w:rPr/>
        <w:t>is</w:t>
      </w:r>
      <w:r>
        <w:rPr>
          <w:spacing w:val="-14"/>
        </w:rPr>
        <w:t> </w:t>
      </w:r>
      <w:r>
        <w:rPr/>
        <w:t>a</w:t>
      </w:r>
      <w:r>
        <w:rPr>
          <w:spacing w:val="-14"/>
        </w:rPr>
        <w:t> </w:t>
      </w:r>
      <w:r>
        <w:rPr/>
        <w:t>superior</w:t>
      </w:r>
      <w:r>
        <w:rPr>
          <w:spacing w:val="-14"/>
        </w:rPr>
        <w:t> </w:t>
      </w:r>
      <w:r>
        <w:rPr/>
        <w:t>choice</w:t>
      </w:r>
      <w:r>
        <w:rPr>
          <w:spacing w:val="-14"/>
        </w:rPr>
        <w:t> </w:t>
      </w:r>
      <w:r>
        <w:rPr/>
        <w:t>for</w:t>
      </w:r>
      <w:r>
        <w:rPr>
          <w:spacing w:val="-14"/>
        </w:rPr>
        <w:t> </w:t>
      </w:r>
      <w:r>
        <w:rPr/>
        <w:t>autonomous</w:t>
      </w:r>
      <w:r>
        <w:rPr>
          <w:spacing w:val="-14"/>
        </w:rPr>
        <w:t> </w:t>
      </w:r>
      <w:r>
        <w:rPr/>
        <w:t>mobile</w:t>
      </w:r>
      <w:r>
        <w:rPr>
          <w:spacing w:val="-14"/>
        </w:rPr>
        <w:t> </w:t>
      </w:r>
      <w:r>
        <w:rPr/>
        <w:t>devices</w:t>
      </w:r>
      <w:r>
        <w:rPr>
          <w:spacing w:val="-14"/>
        </w:rPr>
        <w:t> </w:t>
      </w:r>
      <w:r>
        <w:rPr/>
        <w:t>that</w:t>
      </w:r>
      <w:r>
        <w:rPr>
          <w:spacing w:val="-14"/>
        </w:rPr>
        <w:t> </w:t>
      </w:r>
      <w:r>
        <w:rPr/>
        <w:t>might</w:t>
      </w:r>
      <w:r>
        <w:rPr>
          <w:spacing w:val="-14"/>
        </w:rPr>
        <w:t> </w:t>
      </w:r>
      <w:r>
        <w:rPr>
          <w:spacing w:val="-4"/>
        </w:rPr>
        <w:t>have</w:t>
      </w:r>
      <w:r>
        <w:rPr>
          <w:spacing w:val="-14"/>
        </w:rPr>
        <w:t> </w:t>
      </w:r>
      <w:r>
        <w:rPr/>
        <w:t>a wide</w:t>
      </w:r>
      <w:r>
        <w:rPr>
          <w:spacing w:val="-20"/>
        </w:rPr>
        <w:t> </w:t>
      </w:r>
      <w:r>
        <w:rPr>
          <w:spacing w:val="-3"/>
        </w:rPr>
        <w:t>variety</w:t>
      </w:r>
      <w:r>
        <w:rPr>
          <w:spacing w:val="-20"/>
        </w:rPr>
        <w:t> </w:t>
      </w:r>
      <w:r>
        <w:rPr/>
        <w:t>of</w:t>
      </w:r>
      <w:r>
        <w:rPr>
          <w:spacing w:val="-20"/>
        </w:rPr>
        <w:t> </w:t>
      </w:r>
      <w:r>
        <w:rPr/>
        <w:t>sizes</w:t>
      </w:r>
      <w:r>
        <w:rPr>
          <w:spacing w:val="-19"/>
        </w:rPr>
        <w:t> </w:t>
      </w:r>
      <w:r>
        <w:rPr/>
        <w:t>and</w:t>
      </w:r>
      <w:r>
        <w:rPr>
          <w:spacing w:val="-20"/>
        </w:rPr>
        <w:t> </w:t>
      </w:r>
      <w:r>
        <w:rPr/>
        <w:t>shapes.</w:t>
      </w:r>
      <w:r>
        <w:rPr>
          <w:spacing w:val="-6"/>
        </w:rPr>
        <w:t> </w:t>
      </w:r>
      <w:r>
        <w:rPr/>
        <w:t>The</w:t>
      </w:r>
      <w:r>
        <w:rPr>
          <w:spacing w:val="-19"/>
        </w:rPr>
        <w:t> </w:t>
      </w:r>
      <w:r>
        <w:rPr/>
        <w:t>benefits</w:t>
      </w:r>
      <w:r>
        <w:rPr>
          <w:spacing w:val="-20"/>
        </w:rPr>
        <w:t> </w:t>
      </w:r>
      <w:r>
        <w:rPr/>
        <w:t>offered</w:t>
      </w:r>
      <w:r>
        <w:rPr>
          <w:spacing w:val="-20"/>
        </w:rPr>
        <w:t> </w:t>
      </w:r>
      <w:r>
        <w:rPr>
          <w:spacing w:val="-4"/>
        </w:rPr>
        <w:t>by</w:t>
      </w:r>
      <w:r>
        <w:rPr>
          <w:spacing w:val="-19"/>
        </w:rPr>
        <w:t> </w:t>
      </w:r>
      <w:r>
        <w:rPr/>
        <w:t>our</w:t>
      </w:r>
      <w:r>
        <w:rPr>
          <w:spacing w:val="-20"/>
        </w:rPr>
        <w:t> </w:t>
      </w:r>
      <w:r>
        <w:rPr/>
        <w:t>product’s</w:t>
      </w:r>
      <w:r>
        <w:rPr>
          <w:spacing w:val="-20"/>
        </w:rPr>
        <w:t> </w:t>
      </w:r>
      <w:r>
        <w:rPr/>
        <w:t>wireless</w:t>
      </w:r>
      <w:r>
        <w:rPr>
          <w:spacing w:val="-19"/>
        </w:rPr>
        <w:t> </w:t>
      </w:r>
      <w:r>
        <w:rPr/>
        <w:t>charging include</w:t>
      </w:r>
      <w:r>
        <w:rPr>
          <w:spacing w:val="-24"/>
        </w:rPr>
        <w:t> </w:t>
      </w:r>
      <w:r>
        <w:rPr/>
        <w:t>flexible</w:t>
      </w:r>
      <w:r>
        <w:rPr>
          <w:spacing w:val="-23"/>
        </w:rPr>
        <w:t> </w:t>
      </w:r>
      <w:r>
        <w:rPr/>
        <w:t>placement</w:t>
      </w:r>
      <w:r>
        <w:rPr>
          <w:spacing w:val="-24"/>
        </w:rPr>
        <w:t> </w:t>
      </w:r>
      <w:r>
        <w:rPr/>
        <w:t>of</w:t>
      </w:r>
      <w:r>
        <w:rPr>
          <w:spacing w:val="-23"/>
        </w:rPr>
        <w:t> </w:t>
      </w:r>
      <w:r>
        <w:rPr/>
        <w:t>the</w:t>
      </w:r>
      <w:r>
        <w:rPr>
          <w:spacing w:val="-24"/>
        </w:rPr>
        <w:t> </w:t>
      </w:r>
      <w:r>
        <w:rPr/>
        <w:t>charger,</w:t>
      </w:r>
      <w:r>
        <w:rPr>
          <w:spacing w:val="-23"/>
        </w:rPr>
        <w:t> </w:t>
      </w:r>
      <w:r>
        <w:rPr/>
        <w:t>a</w:t>
      </w:r>
      <w:r>
        <w:rPr>
          <w:spacing w:val="-24"/>
        </w:rPr>
        <w:t> </w:t>
      </w:r>
      <w:r>
        <w:rPr/>
        <w:t>compact</w:t>
      </w:r>
      <w:r>
        <w:rPr>
          <w:spacing w:val="-23"/>
        </w:rPr>
        <w:t> </w:t>
      </w:r>
      <w:r>
        <w:rPr/>
        <w:t>charging</w:t>
      </w:r>
      <w:r>
        <w:rPr>
          <w:spacing w:val="-24"/>
        </w:rPr>
        <w:t> </w:t>
      </w:r>
      <w:r>
        <w:rPr/>
        <w:t>area,</w:t>
      </w:r>
      <w:r>
        <w:rPr>
          <w:spacing w:val="-23"/>
        </w:rPr>
        <w:t> </w:t>
      </w:r>
      <w:r>
        <w:rPr/>
        <w:t>greater</w:t>
      </w:r>
      <w:r>
        <w:rPr>
          <w:spacing w:val="-23"/>
        </w:rPr>
        <w:t> </w:t>
      </w:r>
      <w:r>
        <w:rPr/>
        <w:t>tolerance</w:t>
      </w:r>
      <w:r>
        <w:rPr>
          <w:spacing w:val="-24"/>
        </w:rPr>
        <w:t> </w:t>
      </w:r>
      <w:r>
        <w:rPr/>
        <w:t>for misalignment between the charger and the target device, and the absence of exposed electrical connections. Additionally, this product would solve the same need for OEM producers who are interested in a “turn-key” wireless charging</w:t>
      </w:r>
      <w:r>
        <w:rPr>
          <w:spacing w:val="54"/>
        </w:rPr>
        <w:t> </w:t>
      </w:r>
      <w:r>
        <w:rPr/>
        <w:t>solution.</w:t>
      </w:r>
    </w:p>
    <w:p>
      <w:pPr>
        <w:spacing w:after="0" w:line="254" w:lineRule="auto"/>
        <w:jc w:val="both"/>
        <w:sectPr>
          <w:footerReference w:type="default" r:id="rId6"/>
          <w:pgSz w:w="12240" w:h="15840"/>
          <w:pgMar w:footer="822" w:header="0" w:top="1420" w:bottom="1020" w:left="1640" w:right="480"/>
          <w:pgNumType w:start="1"/>
        </w:sectPr>
      </w:pPr>
    </w:p>
    <w:p>
      <w:pPr>
        <w:pStyle w:val="BodyText"/>
        <w:spacing w:line="254" w:lineRule="auto" w:before="39"/>
        <w:ind w:left="160" w:right="958" w:firstLine="351"/>
        <w:jc w:val="both"/>
      </w:pPr>
      <w:r>
        <w:rPr>
          <w:spacing w:val="-10"/>
        </w:rPr>
        <w:t>To</w:t>
      </w:r>
      <w:r>
        <w:rPr>
          <w:spacing w:val="-18"/>
        </w:rPr>
        <w:t> </w:t>
      </w:r>
      <w:r>
        <w:rPr/>
        <w:t>best</w:t>
      </w:r>
      <w:r>
        <w:rPr>
          <w:spacing w:val="-17"/>
        </w:rPr>
        <w:t> </w:t>
      </w:r>
      <w:r>
        <w:rPr/>
        <w:t>demonstrate</w:t>
      </w:r>
      <w:r>
        <w:rPr>
          <w:spacing w:val="-18"/>
        </w:rPr>
        <w:t> </w:t>
      </w:r>
      <w:r>
        <w:rPr/>
        <w:t>the</w:t>
      </w:r>
      <w:r>
        <w:rPr>
          <w:spacing w:val="-17"/>
        </w:rPr>
        <w:t> </w:t>
      </w:r>
      <w:r>
        <w:rPr/>
        <w:t>full</w:t>
      </w:r>
      <w:r>
        <w:rPr>
          <w:spacing w:val="-18"/>
        </w:rPr>
        <w:t> </w:t>
      </w:r>
      <w:r>
        <w:rPr/>
        <w:t>potential</w:t>
      </w:r>
      <w:r>
        <w:rPr>
          <w:spacing w:val="-17"/>
        </w:rPr>
        <w:t> </w:t>
      </w:r>
      <w:r>
        <w:rPr/>
        <w:t>of</w:t>
      </w:r>
      <w:r>
        <w:rPr>
          <w:spacing w:val="-18"/>
        </w:rPr>
        <w:t> </w:t>
      </w:r>
      <w:r>
        <w:rPr/>
        <w:t>our</w:t>
      </w:r>
      <w:r>
        <w:rPr>
          <w:spacing w:val="-17"/>
        </w:rPr>
        <w:t> </w:t>
      </w:r>
      <w:r>
        <w:rPr/>
        <w:t>project,</w:t>
      </w:r>
      <w:r>
        <w:rPr>
          <w:spacing w:val="-17"/>
        </w:rPr>
        <w:t> </w:t>
      </w:r>
      <w:r>
        <w:rPr/>
        <w:t>the</w:t>
      </w:r>
      <w:r>
        <w:rPr>
          <w:spacing w:val="-18"/>
        </w:rPr>
        <w:t> </w:t>
      </w:r>
      <w:r>
        <w:rPr/>
        <w:t>team</w:t>
      </w:r>
      <w:r>
        <w:rPr>
          <w:spacing w:val="-17"/>
        </w:rPr>
        <w:t> </w:t>
      </w:r>
      <w:r>
        <w:rPr/>
        <w:t>has</w:t>
      </w:r>
      <w:r>
        <w:rPr>
          <w:spacing w:val="-18"/>
        </w:rPr>
        <w:t> </w:t>
      </w:r>
      <w:r>
        <w:rPr/>
        <w:t>specified</w:t>
      </w:r>
      <w:r>
        <w:rPr>
          <w:spacing w:val="-17"/>
        </w:rPr>
        <w:t> </w:t>
      </w:r>
      <w:r>
        <w:rPr/>
        <w:t>optional deliverables</w:t>
      </w:r>
      <w:r>
        <w:rPr>
          <w:spacing w:val="-34"/>
        </w:rPr>
        <w:t> </w:t>
      </w:r>
      <w:r>
        <w:rPr/>
        <w:t>that</w:t>
      </w:r>
      <w:r>
        <w:rPr>
          <w:spacing w:val="-34"/>
        </w:rPr>
        <w:t> </w:t>
      </w:r>
      <w:r>
        <w:rPr/>
        <w:t>include</w:t>
      </w:r>
      <w:r>
        <w:rPr>
          <w:spacing w:val="-34"/>
        </w:rPr>
        <w:t> </w:t>
      </w:r>
      <w:r>
        <w:rPr/>
        <w:t>a</w:t>
      </w:r>
      <w:r>
        <w:rPr>
          <w:spacing w:val="-34"/>
        </w:rPr>
        <w:t> </w:t>
      </w:r>
      <w:r>
        <w:rPr/>
        <w:t>mobile</w:t>
      </w:r>
      <w:r>
        <w:rPr>
          <w:spacing w:val="-34"/>
        </w:rPr>
        <w:t> </w:t>
      </w:r>
      <w:r>
        <w:rPr/>
        <w:t>robot</w:t>
      </w:r>
      <w:r>
        <w:rPr>
          <w:spacing w:val="-34"/>
        </w:rPr>
        <w:t> </w:t>
      </w:r>
      <w:r>
        <w:rPr/>
        <w:t>capable</w:t>
      </w:r>
      <w:r>
        <w:rPr>
          <w:spacing w:val="-34"/>
        </w:rPr>
        <w:t> </w:t>
      </w:r>
      <w:r>
        <w:rPr/>
        <w:t>of</w:t>
      </w:r>
      <w:r>
        <w:rPr>
          <w:spacing w:val="-34"/>
        </w:rPr>
        <w:t> </w:t>
      </w:r>
      <w:r>
        <w:rPr/>
        <w:t>charging</w:t>
      </w:r>
      <w:r>
        <w:rPr>
          <w:spacing w:val="-34"/>
        </w:rPr>
        <w:t> </w:t>
      </w:r>
      <w:r>
        <w:rPr/>
        <w:t>itself</w:t>
      </w:r>
      <w:r>
        <w:rPr>
          <w:spacing w:val="-33"/>
        </w:rPr>
        <w:t> </w:t>
      </w:r>
      <w:r>
        <w:rPr/>
        <w:t>for</w:t>
      </w:r>
      <w:r>
        <w:rPr>
          <w:spacing w:val="-34"/>
        </w:rPr>
        <w:t> </w:t>
      </w:r>
      <w:r>
        <w:rPr/>
        <w:t>continuous</w:t>
      </w:r>
      <w:r>
        <w:rPr>
          <w:spacing w:val="-34"/>
        </w:rPr>
        <w:t> </w:t>
      </w:r>
      <w:r>
        <w:rPr/>
        <w:t>wireless operation,</w:t>
      </w:r>
      <w:r>
        <w:rPr>
          <w:spacing w:val="-26"/>
        </w:rPr>
        <w:t> </w:t>
      </w:r>
      <w:r>
        <w:rPr/>
        <w:t>fully</w:t>
      </w:r>
      <w:r>
        <w:rPr>
          <w:spacing w:val="-27"/>
        </w:rPr>
        <w:t> </w:t>
      </w:r>
      <w:r>
        <w:rPr/>
        <w:t>integrated</w:t>
      </w:r>
      <w:r>
        <w:rPr>
          <w:spacing w:val="-28"/>
        </w:rPr>
        <w:t> </w:t>
      </w:r>
      <w:r>
        <w:rPr/>
        <w:t>with</w:t>
      </w:r>
      <w:r>
        <w:rPr>
          <w:spacing w:val="-27"/>
        </w:rPr>
        <w:t> </w:t>
      </w:r>
      <w:r>
        <w:rPr/>
        <w:t>a</w:t>
      </w:r>
      <w:r>
        <w:rPr>
          <w:spacing w:val="-27"/>
        </w:rPr>
        <w:t> </w:t>
      </w:r>
      <w:r>
        <w:rPr/>
        <w:t>smart</w:t>
      </w:r>
      <w:r>
        <w:rPr>
          <w:spacing w:val="-27"/>
        </w:rPr>
        <w:t> </w:t>
      </w:r>
      <w:r>
        <w:rPr/>
        <w:t>Li-ion</w:t>
      </w:r>
      <w:r>
        <w:rPr>
          <w:spacing w:val="-28"/>
        </w:rPr>
        <w:t> </w:t>
      </w:r>
      <w:r>
        <w:rPr/>
        <w:t>battery</w:t>
      </w:r>
      <w:r>
        <w:rPr>
          <w:spacing w:val="-27"/>
        </w:rPr>
        <w:t> </w:t>
      </w:r>
      <w:r>
        <w:rPr/>
        <w:t>for</w:t>
      </w:r>
      <w:r>
        <w:rPr>
          <w:spacing w:val="-27"/>
        </w:rPr>
        <w:t> </w:t>
      </w:r>
      <w:r>
        <w:rPr/>
        <w:t>detailed</w:t>
      </w:r>
      <w:r>
        <w:rPr>
          <w:spacing w:val="-27"/>
        </w:rPr>
        <w:t> </w:t>
      </w:r>
      <w:r>
        <w:rPr/>
        <w:t>fuel</w:t>
      </w:r>
      <w:r>
        <w:rPr>
          <w:spacing w:val="-27"/>
        </w:rPr>
        <w:t> </w:t>
      </w:r>
      <w:r>
        <w:rPr/>
        <w:t>gauge</w:t>
      </w:r>
      <w:r>
        <w:rPr>
          <w:spacing w:val="-28"/>
        </w:rPr>
        <w:t> </w:t>
      </w:r>
      <w:r>
        <w:rPr/>
        <w:t>and</w:t>
      </w:r>
      <w:r>
        <w:rPr>
          <w:spacing w:val="-27"/>
        </w:rPr>
        <w:t> </w:t>
      </w:r>
      <w:r>
        <w:rPr/>
        <w:t>battery health</w:t>
      </w:r>
      <w:r>
        <w:rPr>
          <w:spacing w:val="19"/>
        </w:rPr>
        <w:t> </w:t>
      </w:r>
      <w:r>
        <w:rPr/>
        <w:t>status.</w:t>
      </w:r>
    </w:p>
    <w:p>
      <w:pPr>
        <w:pStyle w:val="BodyText"/>
        <w:spacing w:before="4"/>
        <w:rPr>
          <w:sz w:val="25"/>
        </w:rPr>
      </w:pPr>
    </w:p>
    <w:p>
      <w:pPr>
        <w:pStyle w:val="BodyText"/>
        <w:spacing w:line="254" w:lineRule="auto"/>
        <w:ind w:left="160" w:right="957" w:firstLine="351"/>
        <w:jc w:val="both"/>
      </w:pPr>
      <w:r>
        <w:rPr/>
        <w:t>The team holds that a moderate power, </w:t>
      </w:r>
      <w:r>
        <w:rPr>
          <w:spacing w:val="-3"/>
        </w:rPr>
        <w:t>low </w:t>
      </w:r>
      <w:r>
        <w:rPr/>
        <w:t>cost wireless charger with accessible telemetry</w:t>
      </w:r>
      <w:r>
        <w:rPr>
          <w:spacing w:val="-29"/>
        </w:rPr>
        <w:t> </w:t>
      </w:r>
      <w:r>
        <w:rPr/>
        <w:t>is</w:t>
      </w:r>
      <w:r>
        <w:rPr>
          <w:spacing w:val="-28"/>
        </w:rPr>
        <w:t> </w:t>
      </w:r>
      <w:r>
        <w:rPr/>
        <w:t>useful</w:t>
      </w:r>
      <w:r>
        <w:rPr>
          <w:spacing w:val="-29"/>
        </w:rPr>
        <w:t> </w:t>
      </w:r>
      <w:r>
        <w:rPr/>
        <w:t>to</w:t>
      </w:r>
      <w:r>
        <w:rPr>
          <w:spacing w:val="-28"/>
        </w:rPr>
        <w:t> </w:t>
      </w:r>
      <w:r>
        <w:rPr/>
        <w:t>a</w:t>
      </w:r>
      <w:r>
        <w:rPr>
          <w:spacing w:val="-28"/>
        </w:rPr>
        <w:t> </w:t>
      </w:r>
      <w:r>
        <w:rPr/>
        <w:t>small</w:t>
      </w:r>
      <w:r>
        <w:rPr>
          <w:spacing w:val="-29"/>
        </w:rPr>
        <w:t> </w:t>
      </w:r>
      <w:r>
        <w:rPr/>
        <w:t>but</w:t>
      </w:r>
      <w:r>
        <w:rPr>
          <w:spacing w:val="-28"/>
        </w:rPr>
        <w:t> </w:t>
      </w:r>
      <w:r>
        <w:rPr/>
        <w:t>important</w:t>
      </w:r>
      <w:r>
        <w:rPr>
          <w:spacing w:val="-29"/>
        </w:rPr>
        <w:t> </w:t>
      </w:r>
      <w:r>
        <w:rPr/>
        <w:t>market</w:t>
      </w:r>
      <w:r>
        <w:rPr>
          <w:spacing w:val="-28"/>
        </w:rPr>
        <w:t> </w:t>
      </w:r>
      <w:r>
        <w:rPr/>
        <w:t>of</w:t>
      </w:r>
      <w:r>
        <w:rPr>
          <w:spacing w:val="-29"/>
        </w:rPr>
        <w:t> </w:t>
      </w:r>
      <w:r>
        <w:rPr/>
        <w:t>robotics</w:t>
      </w:r>
      <w:r>
        <w:rPr>
          <w:spacing w:val="-28"/>
        </w:rPr>
        <w:t> </w:t>
      </w:r>
      <w:r>
        <w:rPr/>
        <w:t>hobbyists</w:t>
      </w:r>
      <w:r>
        <w:rPr>
          <w:spacing w:val="-29"/>
        </w:rPr>
        <w:t> </w:t>
      </w:r>
      <w:r>
        <w:rPr/>
        <w:t>and</w:t>
      </w:r>
      <w:r>
        <w:rPr>
          <w:spacing w:val="-28"/>
        </w:rPr>
        <w:t> </w:t>
      </w:r>
      <w:r>
        <w:rPr/>
        <w:t>developers, who</w:t>
      </w:r>
      <w:r>
        <w:rPr>
          <w:spacing w:val="-7"/>
        </w:rPr>
        <w:t> </w:t>
      </w:r>
      <w:r>
        <w:rPr/>
        <w:t>at</w:t>
      </w:r>
      <w:r>
        <w:rPr>
          <w:spacing w:val="-6"/>
        </w:rPr>
        <w:t> </w:t>
      </w:r>
      <w:r>
        <w:rPr/>
        <w:t>present,</w:t>
      </w:r>
      <w:r>
        <w:rPr>
          <w:spacing w:val="-5"/>
        </w:rPr>
        <w:t> </w:t>
      </w:r>
      <w:r>
        <w:rPr/>
        <w:t>are</w:t>
      </w:r>
      <w:r>
        <w:rPr>
          <w:spacing w:val="-6"/>
        </w:rPr>
        <w:t> </w:t>
      </w:r>
      <w:r>
        <w:rPr/>
        <w:t>not</w:t>
      </w:r>
      <w:r>
        <w:rPr>
          <w:spacing w:val="-6"/>
        </w:rPr>
        <w:t> </w:t>
      </w:r>
      <w:r>
        <w:rPr/>
        <w:t>being</w:t>
      </w:r>
      <w:r>
        <w:rPr>
          <w:spacing w:val="-7"/>
        </w:rPr>
        <w:t> </w:t>
      </w:r>
      <w:r>
        <w:rPr/>
        <w:t>served</w:t>
      </w:r>
      <w:r>
        <w:rPr>
          <w:spacing w:val="-6"/>
        </w:rPr>
        <w:t> </w:t>
      </w:r>
      <w:r>
        <w:rPr>
          <w:spacing w:val="-4"/>
        </w:rPr>
        <w:t>by</w:t>
      </w:r>
      <w:r>
        <w:rPr>
          <w:spacing w:val="-6"/>
        </w:rPr>
        <w:t> </w:t>
      </w:r>
      <w:r>
        <w:rPr/>
        <w:t>either</w:t>
      </w:r>
      <w:r>
        <w:rPr>
          <w:spacing w:val="-6"/>
        </w:rPr>
        <w:t> </w:t>
      </w:r>
      <w:r>
        <w:rPr>
          <w:spacing w:val="-3"/>
        </w:rPr>
        <w:t>costly,</w:t>
      </w:r>
      <w:r>
        <w:rPr>
          <w:spacing w:val="-4"/>
        </w:rPr>
        <w:t> </w:t>
      </w:r>
      <w:r>
        <w:rPr/>
        <w:t>proprietary</w:t>
      </w:r>
      <w:r>
        <w:rPr>
          <w:spacing w:val="-7"/>
        </w:rPr>
        <w:t> </w:t>
      </w:r>
      <w:r>
        <w:rPr/>
        <w:t>business-to-business solutions</w:t>
      </w:r>
      <w:r>
        <w:rPr>
          <w:spacing w:val="-7"/>
        </w:rPr>
        <w:t> </w:t>
      </w:r>
      <w:r>
        <w:rPr/>
        <w:t>or</w:t>
      </w:r>
      <w:r>
        <w:rPr>
          <w:spacing w:val="-7"/>
        </w:rPr>
        <w:t> </w:t>
      </w:r>
      <w:r>
        <w:rPr/>
        <w:t>the</w:t>
      </w:r>
      <w:r>
        <w:rPr>
          <w:spacing w:val="-6"/>
        </w:rPr>
        <w:t> </w:t>
      </w:r>
      <w:r>
        <w:rPr>
          <w:spacing w:val="-3"/>
        </w:rPr>
        <w:t>low</w:t>
      </w:r>
      <w:r>
        <w:rPr>
          <w:spacing w:val="-7"/>
        </w:rPr>
        <w:t> </w:t>
      </w:r>
      <w:r>
        <w:rPr/>
        <w:t>power</w:t>
      </w:r>
      <w:r>
        <w:rPr>
          <w:spacing w:val="-7"/>
        </w:rPr>
        <w:t> </w:t>
      </w:r>
      <w:r>
        <w:rPr/>
        <w:t>and</w:t>
      </w:r>
      <w:r>
        <w:rPr>
          <w:spacing w:val="-6"/>
        </w:rPr>
        <w:t> </w:t>
      </w:r>
      <w:r>
        <w:rPr/>
        <w:t>poorly</w:t>
      </w:r>
      <w:r>
        <w:rPr>
          <w:spacing w:val="-7"/>
        </w:rPr>
        <w:t> </w:t>
      </w:r>
      <w:r>
        <w:rPr/>
        <w:t>documented</w:t>
      </w:r>
      <w:r>
        <w:rPr>
          <w:spacing w:val="-7"/>
        </w:rPr>
        <w:t> </w:t>
      </w:r>
      <w:r>
        <w:rPr/>
        <w:t>inductive</w:t>
      </w:r>
      <w:r>
        <w:rPr>
          <w:spacing w:val="-6"/>
        </w:rPr>
        <w:t> </w:t>
      </w:r>
      <w:r>
        <w:rPr/>
        <w:t>chargers</w:t>
      </w:r>
      <w:r>
        <w:rPr>
          <w:spacing w:val="-7"/>
        </w:rPr>
        <w:t> </w:t>
      </w:r>
      <w:r>
        <w:rPr>
          <w:spacing w:val="-3"/>
        </w:rPr>
        <w:t>available</w:t>
      </w:r>
      <w:r>
        <w:rPr>
          <w:spacing w:val="-6"/>
        </w:rPr>
        <w:t> </w:t>
      </w:r>
      <w:r>
        <w:rPr/>
        <w:t>on</w:t>
      </w:r>
      <w:r>
        <w:rPr>
          <w:spacing w:val="-7"/>
        </w:rPr>
        <w:t> </w:t>
      </w:r>
      <w:r>
        <w:rPr/>
        <w:t>the hobby</w:t>
      </w:r>
      <w:r>
        <w:rPr>
          <w:spacing w:val="19"/>
        </w:rPr>
        <w:t> </w:t>
      </w:r>
      <w:r>
        <w:rPr/>
        <w:t>market.</w:t>
      </w:r>
    </w:p>
    <w:p>
      <w:pPr>
        <w:pStyle w:val="BodyText"/>
        <w:spacing w:before="4"/>
        <w:rPr>
          <w:sz w:val="25"/>
        </w:rPr>
      </w:pPr>
    </w:p>
    <w:p>
      <w:pPr>
        <w:pStyle w:val="BodyText"/>
        <w:spacing w:line="254" w:lineRule="auto"/>
        <w:ind w:left="160" w:right="959" w:firstLine="351"/>
        <w:jc w:val="both"/>
      </w:pPr>
      <w:r>
        <w:rPr/>
        <w:t>Below in Figure 1, the general flow of power from the AC to DC Wall Converter to the end user’s device and information from the user is shown.</w:t>
      </w:r>
    </w:p>
    <w:p>
      <w:pPr>
        <w:pStyle w:val="BodyText"/>
        <w:rPr>
          <w:sz w:val="15"/>
        </w:rPr>
      </w:pPr>
      <w:r>
        <w:rPr/>
        <w:drawing>
          <wp:anchor distT="0" distB="0" distL="0" distR="0" allowOverlap="1" layoutInCell="1" locked="0" behindDoc="0" simplePos="0" relativeHeight="0">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4787264" cy="1926907"/>
                    </a:xfrm>
                    <a:prstGeom prst="rect">
                      <a:avLst/>
                    </a:prstGeom>
                  </pic:spPr>
                </pic:pic>
              </a:graphicData>
            </a:graphic>
          </wp:anchor>
        </w:drawing>
      </w:r>
    </w:p>
    <w:p>
      <w:pPr>
        <w:pStyle w:val="BodyText"/>
        <w:spacing w:before="161"/>
        <w:ind w:left="2509"/>
      </w:pPr>
      <w:bookmarkStart w:name="_bookmark1" w:id="4"/>
      <w:bookmarkEnd w:id="4"/>
      <w:r>
        <w:rPr/>
      </w:r>
      <w:r>
        <w:rPr/>
        <w:t>Figure 1: Operation Story Block</w:t>
      </w:r>
      <w:r>
        <w:rPr>
          <w:spacing w:val="51"/>
        </w:rPr>
        <w:t> </w:t>
      </w:r>
      <w:r>
        <w:rPr/>
        <w:t>Diagram</w:t>
      </w:r>
    </w:p>
    <w:p>
      <w:pPr>
        <w:pStyle w:val="BodyText"/>
        <w:spacing w:before="6"/>
        <w:rPr>
          <w:sz w:val="33"/>
        </w:rPr>
      </w:pPr>
    </w:p>
    <w:p>
      <w:pPr>
        <w:pStyle w:val="BodyText"/>
        <w:spacing w:before="1"/>
        <w:ind w:left="511"/>
      </w:pPr>
      <w:r>
        <w:rPr/>
        <w:t>The project is divided between two teams: the hardware team and the software team.</w:t>
      </w:r>
    </w:p>
    <w:p>
      <w:pPr>
        <w:pStyle w:val="BodyText"/>
        <w:spacing w:before="5"/>
        <w:rPr>
          <w:sz w:val="30"/>
        </w:rPr>
      </w:pPr>
    </w:p>
    <w:p>
      <w:pPr>
        <w:pStyle w:val="ListParagraph"/>
        <w:numPr>
          <w:ilvl w:val="0"/>
          <w:numId w:val="14"/>
        </w:numPr>
        <w:tabs>
          <w:tab w:pos="644" w:val="left" w:leader="none"/>
          <w:tab w:pos="645" w:val="left" w:leader="none"/>
        </w:tabs>
        <w:spacing w:line="240" w:lineRule="auto" w:before="1" w:after="0"/>
        <w:ind w:left="644" w:right="0" w:hanging="485"/>
        <w:jc w:val="left"/>
        <w:rPr>
          <w:rFonts w:ascii="Times New Roman" w:hAnsi="Times New Roman"/>
          <w:i/>
          <w:sz w:val="24"/>
        </w:rPr>
      </w:pPr>
      <w:bookmarkStart w:name="Software Team's Focus for Project" w:id="5"/>
      <w:bookmarkEnd w:id="5"/>
      <w:r>
        <w:rPr/>
      </w:r>
      <w:bookmarkStart w:name="_bookmark2" w:id="6"/>
      <w:bookmarkEnd w:id="6"/>
      <w:r>
        <w:rPr/>
      </w:r>
      <w:bookmarkStart w:name="_bookmark2" w:id="7"/>
      <w:bookmarkEnd w:id="7"/>
      <w:r>
        <w:rPr>
          <w:rFonts w:ascii="Times New Roman" w:hAnsi="Times New Roman"/>
          <w:i/>
          <w:w w:val="105"/>
          <w:sz w:val="24"/>
        </w:rPr>
        <w:t>Softwa</w:t>
      </w:r>
      <w:r>
        <w:rPr>
          <w:rFonts w:ascii="Times New Roman" w:hAnsi="Times New Roman"/>
          <w:i/>
          <w:w w:val="105"/>
          <w:sz w:val="24"/>
        </w:rPr>
        <w:t>re </w:t>
      </w:r>
      <w:r>
        <w:rPr>
          <w:rFonts w:ascii="Times New Roman" w:hAnsi="Times New Roman"/>
          <w:i/>
          <w:spacing w:val="-5"/>
          <w:w w:val="105"/>
          <w:sz w:val="24"/>
        </w:rPr>
        <w:t>Team’s </w:t>
      </w:r>
      <w:r>
        <w:rPr>
          <w:rFonts w:ascii="Times New Roman" w:hAnsi="Times New Roman"/>
          <w:i/>
          <w:spacing w:val="-6"/>
          <w:w w:val="105"/>
          <w:sz w:val="24"/>
        </w:rPr>
        <w:t>Focus </w:t>
      </w:r>
      <w:r>
        <w:rPr>
          <w:rFonts w:ascii="Times New Roman" w:hAnsi="Times New Roman"/>
          <w:i/>
          <w:w w:val="105"/>
          <w:sz w:val="24"/>
        </w:rPr>
        <w:t>for</w:t>
      </w:r>
      <w:r>
        <w:rPr>
          <w:rFonts w:ascii="Times New Roman" w:hAnsi="Times New Roman"/>
          <w:i/>
          <w:spacing w:val="-26"/>
          <w:w w:val="105"/>
          <w:sz w:val="24"/>
        </w:rPr>
        <w:t> </w:t>
      </w:r>
      <w:r>
        <w:rPr>
          <w:rFonts w:ascii="Times New Roman" w:hAnsi="Times New Roman"/>
          <w:i/>
          <w:spacing w:val="-4"/>
          <w:w w:val="105"/>
          <w:sz w:val="24"/>
        </w:rPr>
        <w:t>Project</w:t>
      </w:r>
    </w:p>
    <w:p>
      <w:pPr>
        <w:pStyle w:val="BodyText"/>
        <w:spacing w:line="254" w:lineRule="auto" w:before="171"/>
        <w:ind w:left="160" w:right="957" w:firstLine="351"/>
        <w:jc w:val="both"/>
      </w:pPr>
      <w:r>
        <w:rPr/>
        <w:t>The</w:t>
      </w:r>
      <w:r>
        <w:rPr>
          <w:spacing w:val="-11"/>
        </w:rPr>
        <w:t> </w:t>
      </w:r>
      <w:r>
        <w:rPr/>
        <w:t>software</w:t>
      </w:r>
      <w:r>
        <w:rPr>
          <w:spacing w:val="-10"/>
        </w:rPr>
        <w:t> </w:t>
      </w:r>
      <w:r>
        <w:rPr/>
        <w:t>team</w:t>
      </w:r>
      <w:r>
        <w:rPr>
          <w:spacing w:val="-11"/>
        </w:rPr>
        <w:t> </w:t>
      </w:r>
      <w:r>
        <w:rPr/>
        <w:t>is</w:t>
      </w:r>
      <w:r>
        <w:rPr>
          <w:spacing w:val="-10"/>
        </w:rPr>
        <w:t> </w:t>
      </w:r>
      <w:r>
        <w:rPr/>
        <w:t>focused</w:t>
      </w:r>
      <w:r>
        <w:rPr>
          <w:spacing w:val="-11"/>
        </w:rPr>
        <w:t> </w:t>
      </w:r>
      <w:r>
        <w:rPr/>
        <w:t>on</w:t>
      </w:r>
      <w:r>
        <w:rPr>
          <w:spacing w:val="-10"/>
        </w:rPr>
        <w:t> </w:t>
      </w:r>
      <w:r>
        <w:rPr>
          <w:spacing w:val="-5"/>
        </w:rPr>
        <w:t>two</w:t>
      </w:r>
      <w:r>
        <w:rPr>
          <w:spacing w:val="-10"/>
        </w:rPr>
        <w:t> </w:t>
      </w:r>
      <w:r>
        <w:rPr/>
        <w:t>programs:</w:t>
      </w:r>
      <w:r>
        <w:rPr>
          <w:spacing w:val="10"/>
        </w:rPr>
        <w:t> </w:t>
      </w:r>
      <w:r>
        <w:rPr/>
        <w:t>the</w:t>
      </w:r>
      <w:r>
        <w:rPr>
          <w:spacing w:val="-10"/>
        </w:rPr>
        <w:t> </w:t>
      </w:r>
      <w:r>
        <w:rPr/>
        <w:t>microcontrollers’</w:t>
      </w:r>
      <w:r>
        <w:rPr>
          <w:spacing w:val="-11"/>
        </w:rPr>
        <w:t> </w:t>
      </w:r>
      <w:r>
        <w:rPr/>
        <w:t>firmware</w:t>
      </w:r>
      <w:r>
        <w:rPr>
          <w:spacing w:val="-10"/>
        </w:rPr>
        <w:t> </w:t>
      </w:r>
      <w:r>
        <w:rPr/>
        <w:t>and </w:t>
      </w:r>
      <w:r>
        <w:rPr>
          <w:w w:val="95"/>
        </w:rPr>
        <w:t>the graphical user interface (GUI) software application. The firmware operates the trans- </w:t>
      </w:r>
      <w:r>
        <w:rPr/>
        <w:t>mitter or receiver while the GUI allows for the user to readily monitor and interact throughout the charging</w:t>
      </w:r>
      <w:r>
        <w:rPr>
          <w:spacing w:val="52"/>
        </w:rPr>
        <w:t> </w:t>
      </w:r>
      <w:r>
        <w:rPr/>
        <w:t>process.</w:t>
      </w:r>
    </w:p>
    <w:p>
      <w:pPr>
        <w:spacing w:after="0" w:line="254" w:lineRule="auto"/>
        <w:jc w:val="both"/>
        <w:sectPr>
          <w:pgSz w:w="12240" w:h="15840"/>
          <w:pgMar w:header="0" w:footer="822" w:top="1420" w:bottom="1020" w:left="1640" w:right="480"/>
        </w:sectPr>
      </w:pPr>
    </w:p>
    <w:p>
      <w:pPr>
        <w:pStyle w:val="ListParagraph"/>
        <w:numPr>
          <w:ilvl w:val="0"/>
          <w:numId w:val="14"/>
        </w:numPr>
        <w:tabs>
          <w:tab w:pos="635" w:val="left" w:leader="none"/>
          <w:tab w:pos="636" w:val="left" w:leader="none"/>
        </w:tabs>
        <w:spacing w:line="240" w:lineRule="auto" w:before="35" w:after="0"/>
        <w:ind w:left="635" w:right="0" w:hanging="476"/>
        <w:jc w:val="left"/>
        <w:rPr>
          <w:rFonts w:ascii="Times New Roman" w:hAnsi="Times New Roman"/>
          <w:i/>
          <w:sz w:val="24"/>
        </w:rPr>
      </w:pPr>
      <w:bookmarkStart w:name="Hardware Team's Focus for Project" w:id="8"/>
      <w:bookmarkEnd w:id="8"/>
      <w:r>
        <w:rPr/>
      </w:r>
      <w:bookmarkStart w:name="_bookmark3" w:id="9"/>
      <w:bookmarkEnd w:id="9"/>
      <w:r>
        <w:rPr/>
      </w:r>
      <w:bookmarkStart w:name="_bookmark3" w:id="10"/>
      <w:bookmarkEnd w:id="10"/>
      <w:r>
        <w:rPr>
          <w:rFonts w:ascii="Times New Roman" w:hAnsi="Times New Roman"/>
          <w:i/>
          <w:spacing w:val="-3"/>
          <w:w w:val="105"/>
          <w:sz w:val="24"/>
        </w:rPr>
        <w:t>Ha</w:t>
      </w:r>
      <w:r>
        <w:rPr>
          <w:rFonts w:ascii="Times New Roman" w:hAnsi="Times New Roman"/>
          <w:i/>
          <w:spacing w:val="-3"/>
          <w:w w:val="105"/>
          <w:sz w:val="24"/>
        </w:rPr>
        <w:t>rdware </w:t>
      </w:r>
      <w:r>
        <w:rPr>
          <w:rFonts w:ascii="Times New Roman" w:hAnsi="Times New Roman"/>
          <w:i/>
          <w:spacing w:val="-5"/>
          <w:w w:val="105"/>
          <w:sz w:val="24"/>
        </w:rPr>
        <w:t>Team’s </w:t>
      </w:r>
      <w:r>
        <w:rPr>
          <w:rFonts w:ascii="Times New Roman" w:hAnsi="Times New Roman"/>
          <w:i/>
          <w:spacing w:val="-6"/>
          <w:w w:val="105"/>
          <w:sz w:val="24"/>
        </w:rPr>
        <w:t>Focus </w:t>
      </w:r>
      <w:r>
        <w:rPr>
          <w:rFonts w:ascii="Times New Roman" w:hAnsi="Times New Roman"/>
          <w:i/>
          <w:w w:val="105"/>
          <w:sz w:val="24"/>
        </w:rPr>
        <w:t>for</w:t>
      </w:r>
      <w:r>
        <w:rPr>
          <w:rFonts w:ascii="Times New Roman" w:hAnsi="Times New Roman"/>
          <w:i/>
          <w:spacing w:val="34"/>
          <w:w w:val="105"/>
          <w:sz w:val="24"/>
        </w:rPr>
        <w:t> </w:t>
      </w:r>
      <w:r>
        <w:rPr>
          <w:rFonts w:ascii="Times New Roman" w:hAnsi="Times New Roman"/>
          <w:i/>
          <w:spacing w:val="-4"/>
          <w:w w:val="105"/>
          <w:sz w:val="24"/>
        </w:rPr>
        <w:t>Project</w:t>
      </w:r>
    </w:p>
    <w:p>
      <w:pPr>
        <w:pStyle w:val="BodyText"/>
        <w:spacing w:line="254" w:lineRule="auto" w:before="171"/>
        <w:ind w:left="160" w:right="957" w:firstLine="351"/>
        <w:jc w:val="both"/>
      </w:pPr>
      <w:r>
        <w:rPr/>
        <w:t>The</w:t>
      </w:r>
      <w:r>
        <w:rPr>
          <w:spacing w:val="-29"/>
        </w:rPr>
        <w:t> </w:t>
      </w:r>
      <w:r>
        <w:rPr/>
        <w:t>hardware</w:t>
      </w:r>
      <w:r>
        <w:rPr>
          <w:spacing w:val="-27"/>
        </w:rPr>
        <w:t> </w:t>
      </w:r>
      <w:r>
        <w:rPr/>
        <w:t>team</w:t>
      </w:r>
      <w:r>
        <w:rPr>
          <w:spacing w:val="-28"/>
        </w:rPr>
        <w:t> </w:t>
      </w:r>
      <w:r>
        <w:rPr/>
        <w:t>is</w:t>
      </w:r>
      <w:r>
        <w:rPr>
          <w:spacing w:val="-27"/>
        </w:rPr>
        <w:t> </w:t>
      </w:r>
      <w:r>
        <w:rPr/>
        <w:t>focused</w:t>
      </w:r>
      <w:r>
        <w:rPr>
          <w:spacing w:val="-28"/>
        </w:rPr>
        <w:t> </w:t>
      </w:r>
      <w:r>
        <w:rPr/>
        <w:t>on</w:t>
      </w:r>
      <w:r>
        <w:rPr>
          <w:spacing w:val="-29"/>
        </w:rPr>
        <w:t> </w:t>
      </w:r>
      <w:r>
        <w:rPr/>
        <w:t>producing</w:t>
      </w:r>
      <w:r>
        <w:rPr>
          <w:spacing w:val="-27"/>
        </w:rPr>
        <w:t> </w:t>
      </w:r>
      <w:r>
        <w:rPr/>
        <w:t>three</w:t>
      </w:r>
      <w:r>
        <w:rPr>
          <w:spacing w:val="-28"/>
        </w:rPr>
        <w:t> </w:t>
      </w:r>
      <w:r>
        <w:rPr/>
        <w:t>modular</w:t>
      </w:r>
      <w:r>
        <w:rPr>
          <w:spacing w:val="-27"/>
        </w:rPr>
        <w:t> </w:t>
      </w:r>
      <w:r>
        <w:rPr/>
        <w:t>components:</w:t>
      </w:r>
      <w:r>
        <w:rPr>
          <w:spacing w:val="-17"/>
        </w:rPr>
        <w:t> </w:t>
      </w:r>
      <w:r>
        <w:rPr/>
        <w:t>the</w:t>
      </w:r>
      <w:r>
        <w:rPr>
          <w:spacing w:val="-28"/>
        </w:rPr>
        <w:t> </w:t>
      </w:r>
      <w:r>
        <w:rPr/>
        <w:t>receiver PCB, the transmitter PCB, and the coil module. The image below displays </w:t>
      </w:r>
      <w:r>
        <w:rPr>
          <w:spacing w:val="-3"/>
        </w:rPr>
        <w:t>how </w:t>
      </w:r>
      <w:r>
        <w:rPr/>
        <w:t>these modules operate</w:t>
      </w:r>
      <w:r>
        <w:rPr>
          <w:spacing w:val="-22"/>
        </w:rPr>
        <w:t> </w:t>
      </w:r>
      <w:r>
        <w:rPr/>
        <w:t>together.</w:t>
      </w:r>
    </w:p>
    <w:p>
      <w:pPr>
        <w:pStyle w:val="BodyText"/>
        <w:spacing w:before="6"/>
        <w:rPr>
          <w:sz w:val="18"/>
        </w:rPr>
      </w:pPr>
      <w:r>
        <w:rPr/>
        <w:drawing>
          <wp:anchor distT="0" distB="0" distL="0" distR="0" allowOverlap="1" layoutInCell="1" locked="0" behindDoc="0" simplePos="0" relativeHeight="1">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5304377" cy="2367153"/>
                    </a:xfrm>
                    <a:prstGeom prst="rect">
                      <a:avLst/>
                    </a:prstGeom>
                  </pic:spPr>
                </pic:pic>
              </a:graphicData>
            </a:graphic>
          </wp:anchor>
        </w:drawing>
      </w:r>
    </w:p>
    <w:p>
      <w:pPr>
        <w:pStyle w:val="BodyText"/>
        <w:spacing w:before="119"/>
        <w:ind w:left="532" w:right="1330"/>
        <w:jc w:val="center"/>
      </w:pPr>
      <w:bookmarkStart w:name="_bookmark4" w:id="11"/>
      <w:bookmarkEnd w:id="11"/>
      <w:r>
        <w:rPr/>
      </w:r>
      <w:r>
        <w:rPr/>
        <w:t>Figure 2: Power Supply of Transmitter and Receiver Subsystems</w:t>
      </w:r>
    </w:p>
    <w:p>
      <w:pPr>
        <w:pStyle w:val="BodyText"/>
        <w:spacing w:before="11"/>
        <w:rPr>
          <w:sz w:val="28"/>
        </w:rPr>
      </w:pPr>
    </w:p>
    <w:p>
      <w:pPr>
        <w:pStyle w:val="BodyText"/>
        <w:spacing w:line="254" w:lineRule="auto"/>
        <w:ind w:left="160" w:right="958" w:firstLine="351"/>
        <w:jc w:val="both"/>
      </w:pPr>
      <w:r>
        <w:rPr/>
        <w:t>While</w:t>
      </w:r>
      <w:r>
        <w:rPr>
          <w:spacing w:val="-28"/>
        </w:rPr>
        <w:t> </w:t>
      </w:r>
      <w:r>
        <w:rPr/>
        <w:t>the</w:t>
      </w:r>
      <w:r>
        <w:rPr>
          <w:spacing w:val="-28"/>
        </w:rPr>
        <w:t> </w:t>
      </w:r>
      <w:r>
        <w:rPr/>
        <w:t>image</w:t>
      </w:r>
      <w:r>
        <w:rPr>
          <w:spacing w:val="-27"/>
        </w:rPr>
        <w:t> </w:t>
      </w:r>
      <w:r>
        <w:rPr/>
        <w:t>below</w:t>
      </w:r>
      <w:r>
        <w:rPr>
          <w:spacing w:val="-28"/>
        </w:rPr>
        <w:t> </w:t>
      </w:r>
      <w:r>
        <w:rPr/>
        <w:t>explicitly</w:t>
      </w:r>
      <w:r>
        <w:rPr>
          <w:spacing w:val="-27"/>
        </w:rPr>
        <w:t> </w:t>
      </w:r>
      <w:r>
        <w:rPr/>
        <w:t>separates</w:t>
      </w:r>
      <w:r>
        <w:rPr>
          <w:spacing w:val="-28"/>
        </w:rPr>
        <w:t> </w:t>
      </w:r>
      <w:r>
        <w:rPr/>
        <w:t>out</w:t>
      </w:r>
      <w:r>
        <w:rPr>
          <w:spacing w:val="-27"/>
        </w:rPr>
        <w:t> </w:t>
      </w:r>
      <w:r>
        <w:rPr/>
        <w:t>the</w:t>
      </w:r>
      <w:r>
        <w:rPr>
          <w:spacing w:val="-28"/>
        </w:rPr>
        <w:t> </w:t>
      </w:r>
      <w:r>
        <w:rPr/>
        <w:t>receiver</w:t>
      </w:r>
      <w:r>
        <w:rPr>
          <w:spacing w:val="-27"/>
        </w:rPr>
        <w:t> </w:t>
      </w:r>
      <w:r>
        <w:rPr/>
        <w:t>and</w:t>
      </w:r>
      <w:r>
        <w:rPr>
          <w:spacing w:val="-28"/>
        </w:rPr>
        <w:t> </w:t>
      </w:r>
      <w:r>
        <w:rPr/>
        <w:t>transmitter</w:t>
      </w:r>
      <w:r>
        <w:rPr>
          <w:spacing w:val="-27"/>
        </w:rPr>
        <w:t> </w:t>
      </w:r>
      <w:r>
        <w:rPr/>
        <w:t>modules. Note that the completed PCB boards </w:t>
      </w:r>
      <w:r>
        <w:rPr>
          <w:spacing w:val="-4"/>
        </w:rPr>
        <w:t>have </w:t>
      </w:r>
      <w:r>
        <w:rPr/>
        <w:t>a power transferring coil module affixed to them</w:t>
      </w:r>
      <w:r>
        <w:rPr>
          <w:spacing w:val="18"/>
        </w:rPr>
        <w:t> </w:t>
      </w:r>
      <w:r>
        <w:rPr/>
        <w:t>individually.</w:t>
      </w:r>
    </w:p>
    <w:p>
      <w:pPr>
        <w:pStyle w:val="BodyText"/>
        <w:spacing w:before="1"/>
        <w:rPr>
          <w:sz w:val="19"/>
        </w:rPr>
      </w:pPr>
      <w:r>
        <w:rPr/>
        <w:drawing>
          <wp:anchor distT="0" distB="0" distL="0" distR="0" allowOverlap="1" layoutInCell="1" locked="0" behindDoc="0" simplePos="0" relativeHeight="2">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2346960" cy="2852928"/>
                    </a:xfrm>
                    <a:prstGeom prst="rect">
                      <a:avLst/>
                    </a:prstGeom>
                  </pic:spPr>
                </pic:pic>
              </a:graphicData>
            </a:graphic>
          </wp:anchor>
        </w:drawing>
      </w:r>
      <w:r>
        <w:rPr/>
        <w:drawing>
          <wp:anchor distT="0" distB="0" distL="0" distR="0" allowOverlap="1" layoutInCell="1" locked="0" behindDoc="0" simplePos="0" relativeHeight="3">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3056858" cy="2865405"/>
                    </a:xfrm>
                    <a:prstGeom prst="rect">
                      <a:avLst/>
                    </a:prstGeom>
                  </pic:spPr>
                </pic:pic>
              </a:graphicData>
            </a:graphic>
          </wp:anchor>
        </w:drawing>
      </w:r>
    </w:p>
    <w:p>
      <w:pPr>
        <w:pStyle w:val="BodyText"/>
        <w:spacing w:before="128"/>
        <w:ind w:left="1914" w:right="2712"/>
        <w:jc w:val="center"/>
      </w:pPr>
      <w:bookmarkStart w:name="_bookmark5" w:id="12"/>
      <w:bookmarkEnd w:id="12"/>
      <w:r>
        <w:rPr/>
      </w:r>
      <w:r>
        <w:rPr/>
        <w:t>Figure 3: Transmitter and Receiver Block Diagrams</w:t>
      </w:r>
    </w:p>
    <w:p>
      <w:pPr>
        <w:spacing w:after="0"/>
        <w:jc w:val="center"/>
        <w:sectPr>
          <w:pgSz w:w="12240" w:h="15840"/>
          <w:pgMar w:header="0" w:footer="822" w:top="1420" w:bottom="1020" w:left="1640" w:right="480"/>
        </w:sectPr>
      </w:pPr>
    </w:p>
    <w:p>
      <w:pPr>
        <w:pStyle w:val="ListParagraph"/>
        <w:numPr>
          <w:ilvl w:val="1"/>
          <w:numId w:val="13"/>
        </w:numPr>
        <w:tabs>
          <w:tab w:pos="2992" w:val="left" w:leader="none"/>
          <w:tab w:pos="2993" w:val="left" w:leader="none"/>
        </w:tabs>
        <w:spacing w:line="463" w:lineRule="auto" w:before="39" w:after="0"/>
        <w:ind w:left="160" w:right="3315" w:firstLine="2358"/>
        <w:jc w:val="left"/>
        <w:rPr>
          <w:sz w:val="24"/>
        </w:rPr>
      </w:pPr>
      <w:bookmarkStart w:name="Final Design Specifications" w:id="13"/>
      <w:bookmarkEnd w:id="13"/>
      <w:r>
        <w:rPr/>
      </w:r>
      <w:bookmarkStart w:name="_bookmark6" w:id="14"/>
      <w:bookmarkEnd w:id="14"/>
      <w:r>
        <w:rPr/>
      </w:r>
      <w:bookmarkStart w:name="_bookmark6" w:id="15"/>
      <w:bookmarkEnd w:id="15"/>
      <w:r>
        <w:rPr>
          <w:sz w:val="24"/>
        </w:rPr>
        <w:t>FINAL</w:t>
      </w:r>
      <w:r>
        <w:rPr>
          <w:sz w:val="24"/>
        </w:rPr>
        <w:t> DESIGN </w:t>
      </w:r>
      <w:r>
        <w:rPr>
          <w:spacing w:val="-3"/>
          <w:sz w:val="24"/>
        </w:rPr>
        <w:t>SPECIFICATIONS </w:t>
      </w:r>
      <w:r>
        <w:rPr>
          <w:spacing w:val="-4"/>
          <w:sz w:val="24"/>
        </w:rPr>
        <w:t>Table </w:t>
      </w:r>
      <w:r>
        <w:rPr>
          <w:sz w:val="24"/>
        </w:rPr>
        <w:t>1 below shows the specs of the receiver</w:t>
      </w:r>
      <w:r>
        <w:rPr>
          <w:spacing w:val="43"/>
          <w:sz w:val="24"/>
        </w:rPr>
        <w:t> </w:t>
      </w:r>
      <w:r>
        <w:rPr>
          <w:sz w:val="24"/>
        </w:rPr>
        <w:t>subsystem.</w:t>
      </w:r>
    </w:p>
    <w:p>
      <w:pPr>
        <w:pStyle w:val="BodyText"/>
        <w:ind w:left="3031"/>
      </w:pPr>
      <w:bookmarkStart w:name="_bookmark7" w:id="16"/>
      <w:bookmarkEnd w:id="16"/>
      <w:r>
        <w:rPr/>
      </w:r>
      <w:r>
        <w:rPr/>
        <w:t>Table 1: Receiver Specifications</w:t>
      </w:r>
    </w:p>
    <w:p>
      <w:pPr>
        <w:pStyle w:val="BodyText"/>
        <w:spacing w:before="6" w:after="1"/>
        <w:rPr>
          <w:sz w:val="20"/>
        </w:rPr>
      </w:pPr>
    </w:p>
    <w:tbl>
      <w:tblPr>
        <w:tblW w:w="0" w:type="auto"/>
        <w:jc w:val="left"/>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89"/>
        <w:gridCol w:w="2489"/>
      </w:tblGrid>
      <w:tr>
        <w:trPr>
          <w:trHeight w:val="924" w:hRule="atLeast"/>
        </w:trPr>
        <w:tc>
          <w:tcPr>
            <w:tcW w:w="2489" w:type="dxa"/>
          </w:tcPr>
          <w:p>
            <w:pPr>
              <w:pStyle w:val="TableParagraph"/>
              <w:spacing w:line="254" w:lineRule="auto" w:before="68"/>
              <w:ind w:left="567" w:right="108" w:firstLine="539"/>
              <w:jc w:val="right"/>
              <w:rPr>
                <w:rFonts w:ascii="Georgia"/>
                <w:sz w:val="24"/>
              </w:rPr>
            </w:pPr>
            <w:r>
              <w:rPr>
                <w:rFonts w:ascii="Georgia"/>
                <w:sz w:val="24"/>
              </w:rPr>
              <w:t>Charge</w:t>
            </w:r>
            <w:r>
              <w:rPr>
                <w:rFonts w:ascii="Georgia"/>
                <w:spacing w:val="-29"/>
                <w:sz w:val="24"/>
              </w:rPr>
              <w:t> </w:t>
            </w:r>
            <w:r>
              <w:rPr>
                <w:rFonts w:ascii="Georgia"/>
                <w:spacing w:val="-4"/>
                <w:sz w:val="24"/>
              </w:rPr>
              <w:t>time</w:t>
            </w:r>
            <w:r>
              <w:rPr>
                <w:rFonts w:ascii="Georgia"/>
                <w:w w:val="94"/>
                <w:sz w:val="24"/>
              </w:rPr>
              <w:t> </w:t>
            </w:r>
            <w:r>
              <w:rPr>
                <w:rFonts w:ascii="Georgia"/>
                <w:sz w:val="24"/>
              </w:rPr>
              <w:t>(Per 4Ah</w:t>
            </w:r>
            <w:r>
              <w:rPr>
                <w:rFonts w:ascii="Georgia"/>
                <w:spacing w:val="26"/>
                <w:sz w:val="24"/>
              </w:rPr>
              <w:t> </w:t>
            </w:r>
            <w:r>
              <w:rPr>
                <w:rFonts w:ascii="Georgia"/>
                <w:spacing w:val="-3"/>
                <w:sz w:val="24"/>
              </w:rPr>
              <w:t>Battery</w:t>
            </w:r>
          </w:p>
          <w:p>
            <w:pPr>
              <w:pStyle w:val="TableParagraph"/>
              <w:spacing w:line="259" w:lineRule="exact"/>
              <w:ind w:right="108"/>
              <w:jc w:val="right"/>
              <w:rPr>
                <w:rFonts w:ascii="Georgia"/>
                <w:sz w:val="24"/>
              </w:rPr>
            </w:pPr>
            <w:r>
              <w:rPr>
                <w:rFonts w:ascii="Georgia"/>
                <w:spacing w:val="-3"/>
                <w:w w:val="95"/>
                <w:sz w:val="24"/>
              </w:rPr>
              <w:t>Packs)</w:t>
            </w:r>
          </w:p>
        </w:tc>
        <w:tc>
          <w:tcPr>
            <w:tcW w:w="2489" w:type="dxa"/>
          </w:tcPr>
          <w:p>
            <w:pPr>
              <w:pStyle w:val="TableParagraph"/>
              <w:spacing w:before="6"/>
              <w:rPr>
                <w:rFonts w:ascii="Georgia"/>
                <w:sz w:val="26"/>
              </w:rPr>
            </w:pPr>
          </w:p>
          <w:p>
            <w:pPr>
              <w:pStyle w:val="TableParagraph"/>
              <w:ind w:right="488"/>
              <w:jc w:val="right"/>
              <w:rPr>
                <w:rFonts w:ascii="Georgia"/>
                <w:sz w:val="24"/>
              </w:rPr>
            </w:pPr>
            <w:r>
              <w:rPr>
                <w:rFonts w:ascii="Georgia"/>
                <w:sz w:val="24"/>
              </w:rPr>
              <w:t>5 Hours Max</w:t>
            </w:r>
          </w:p>
        </w:tc>
      </w:tr>
      <w:tr>
        <w:trPr>
          <w:trHeight w:val="286" w:hRule="atLeast"/>
        </w:trPr>
        <w:tc>
          <w:tcPr>
            <w:tcW w:w="2489" w:type="dxa"/>
          </w:tcPr>
          <w:p>
            <w:pPr>
              <w:pStyle w:val="TableParagraph"/>
              <w:spacing w:line="254" w:lineRule="exact"/>
              <w:ind w:right="108"/>
              <w:jc w:val="right"/>
              <w:rPr>
                <w:rFonts w:ascii="Georgia"/>
                <w:sz w:val="24"/>
              </w:rPr>
            </w:pPr>
            <w:r>
              <w:rPr>
                <w:rFonts w:ascii="Georgia"/>
                <w:sz w:val="24"/>
              </w:rPr>
              <w:t>Battery pack voltage</w:t>
            </w:r>
          </w:p>
        </w:tc>
        <w:tc>
          <w:tcPr>
            <w:tcW w:w="2489" w:type="dxa"/>
          </w:tcPr>
          <w:p>
            <w:pPr>
              <w:pStyle w:val="TableParagraph"/>
              <w:spacing w:line="254" w:lineRule="exact"/>
              <w:ind w:left="908"/>
              <w:rPr>
                <w:rFonts w:ascii="Georgia"/>
                <w:sz w:val="24"/>
              </w:rPr>
            </w:pPr>
            <w:r>
              <w:rPr>
                <w:rFonts w:ascii="Georgia"/>
                <w:sz w:val="24"/>
              </w:rPr>
              <w:t>14.2 V</w:t>
            </w:r>
          </w:p>
        </w:tc>
      </w:tr>
      <w:tr>
        <w:trPr>
          <w:trHeight w:val="958" w:hRule="atLeast"/>
        </w:trPr>
        <w:tc>
          <w:tcPr>
            <w:tcW w:w="2489" w:type="dxa"/>
          </w:tcPr>
          <w:p>
            <w:pPr>
              <w:pStyle w:val="TableParagraph"/>
              <w:spacing w:line="254" w:lineRule="auto" w:before="68"/>
              <w:ind w:left="864" w:right="108" w:hanging="484"/>
              <w:jc w:val="right"/>
              <w:rPr>
                <w:rFonts w:ascii="Georgia"/>
                <w:sz w:val="24"/>
              </w:rPr>
            </w:pPr>
            <w:r>
              <w:rPr>
                <w:rFonts w:ascii="Georgia"/>
                <w:w w:val="95"/>
                <w:sz w:val="24"/>
              </w:rPr>
              <w:t>Coupling</w:t>
            </w:r>
            <w:r>
              <w:rPr>
                <w:rFonts w:ascii="Georgia"/>
                <w:spacing w:val="7"/>
                <w:w w:val="95"/>
                <w:sz w:val="24"/>
              </w:rPr>
              <w:t> </w:t>
            </w:r>
            <w:r>
              <w:rPr>
                <w:rFonts w:ascii="Georgia"/>
                <w:w w:val="95"/>
                <w:sz w:val="24"/>
              </w:rPr>
              <w:t>Efficiency</w:t>
            </w:r>
            <w:r>
              <w:rPr>
                <w:rFonts w:ascii="Georgia"/>
                <w:w w:val="93"/>
                <w:sz w:val="24"/>
              </w:rPr>
              <w:t> </w:t>
            </w:r>
            <w:r>
              <w:rPr>
                <w:rFonts w:ascii="Georgia"/>
                <w:w w:val="95"/>
                <w:sz w:val="24"/>
              </w:rPr>
              <w:t>Transmitter</w:t>
            </w:r>
            <w:r>
              <w:rPr>
                <w:rFonts w:ascii="Georgia"/>
                <w:spacing w:val="33"/>
                <w:w w:val="95"/>
                <w:sz w:val="24"/>
              </w:rPr>
              <w:t> </w:t>
            </w:r>
            <w:r>
              <w:rPr>
                <w:rFonts w:ascii="Georgia"/>
                <w:spacing w:val="-7"/>
                <w:w w:val="95"/>
                <w:sz w:val="24"/>
              </w:rPr>
              <w:t>to</w:t>
            </w:r>
          </w:p>
          <w:p>
            <w:pPr>
              <w:pStyle w:val="TableParagraph"/>
              <w:spacing w:line="272" w:lineRule="exact"/>
              <w:ind w:right="108"/>
              <w:jc w:val="right"/>
              <w:rPr>
                <w:rFonts w:ascii="Georgia"/>
                <w:sz w:val="24"/>
              </w:rPr>
            </w:pPr>
            <w:r>
              <w:rPr>
                <w:rFonts w:ascii="Georgia"/>
                <w:spacing w:val="-1"/>
                <w:w w:val="95"/>
                <w:sz w:val="24"/>
              </w:rPr>
              <w:t>Receiver</w:t>
            </w:r>
          </w:p>
        </w:tc>
        <w:tc>
          <w:tcPr>
            <w:tcW w:w="2489" w:type="dxa"/>
          </w:tcPr>
          <w:p>
            <w:pPr>
              <w:pStyle w:val="TableParagraph"/>
              <w:rPr>
                <w:rFonts w:ascii="Georgia"/>
                <w:sz w:val="28"/>
              </w:rPr>
            </w:pPr>
          </w:p>
          <w:p>
            <w:pPr>
              <w:pStyle w:val="TableParagraph"/>
              <w:ind w:left="91" w:right="83"/>
              <w:jc w:val="center"/>
              <w:rPr>
                <w:rFonts w:ascii="Georgia"/>
                <w:sz w:val="24"/>
              </w:rPr>
            </w:pPr>
            <w:r>
              <w:rPr>
                <w:rFonts w:ascii="Georgia"/>
                <w:sz w:val="24"/>
              </w:rPr>
              <w:t>90%</w:t>
            </w:r>
          </w:p>
        </w:tc>
      </w:tr>
      <w:tr>
        <w:trPr>
          <w:trHeight w:val="622" w:hRule="atLeast"/>
        </w:trPr>
        <w:tc>
          <w:tcPr>
            <w:tcW w:w="2489" w:type="dxa"/>
          </w:tcPr>
          <w:p>
            <w:pPr>
              <w:pStyle w:val="TableParagraph"/>
              <w:spacing w:before="68"/>
              <w:ind w:left="1604"/>
              <w:rPr>
                <w:rFonts w:ascii="Georgia"/>
                <w:sz w:val="24"/>
              </w:rPr>
            </w:pPr>
            <w:r>
              <w:rPr>
                <w:rFonts w:ascii="Georgia"/>
                <w:w w:val="105"/>
                <w:sz w:val="24"/>
              </w:rPr>
              <w:t>AC-DC</w:t>
            </w:r>
          </w:p>
          <w:p>
            <w:pPr>
              <w:pStyle w:val="TableParagraph"/>
              <w:spacing w:line="246" w:lineRule="exact" w:before="16"/>
              <w:ind w:left="178"/>
              <w:rPr>
                <w:rFonts w:ascii="Georgia"/>
                <w:sz w:val="24"/>
              </w:rPr>
            </w:pPr>
            <w:r>
              <w:rPr>
                <w:rFonts w:ascii="Georgia"/>
                <w:w w:val="95"/>
                <w:sz w:val="24"/>
              </w:rPr>
              <w:t>Conversion</w:t>
            </w:r>
            <w:r>
              <w:rPr>
                <w:rFonts w:ascii="Georgia"/>
                <w:spacing w:val="-9"/>
                <w:w w:val="95"/>
                <w:sz w:val="24"/>
              </w:rPr>
              <w:t> </w:t>
            </w:r>
            <w:r>
              <w:rPr>
                <w:rFonts w:ascii="Georgia"/>
                <w:w w:val="95"/>
                <w:sz w:val="24"/>
              </w:rPr>
              <w:t>Efficiency</w:t>
            </w:r>
          </w:p>
        </w:tc>
        <w:tc>
          <w:tcPr>
            <w:tcW w:w="2489" w:type="dxa"/>
          </w:tcPr>
          <w:p>
            <w:pPr>
              <w:pStyle w:val="TableParagraph"/>
              <w:spacing w:before="151"/>
              <w:ind w:left="91" w:right="83"/>
              <w:jc w:val="center"/>
              <w:rPr>
                <w:rFonts w:ascii="Georgia"/>
                <w:sz w:val="24"/>
              </w:rPr>
            </w:pPr>
            <w:r>
              <w:rPr>
                <w:rFonts w:ascii="Georgia"/>
                <w:sz w:val="24"/>
              </w:rPr>
              <w:t>80%</w:t>
            </w:r>
          </w:p>
        </w:tc>
      </w:tr>
      <w:tr>
        <w:trPr>
          <w:trHeight w:val="575" w:hRule="atLeast"/>
        </w:trPr>
        <w:tc>
          <w:tcPr>
            <w:tcW w:w="2489" w:type="dxa"/>
          </w:tcPr>
          <w:p>
            <w:pPr>
              <w:pStyle w:val="TableParagraph"/>
              <w:spacing w:line="290" w:lineRule="atLeast" w:before="50"/>
              <w:ind w:left="573" w:right="53" w:hanging="254"/>
              <w:rPr>
                <w:rFonts w:ascii="Georgia"/>
                <w:sz w:val="24"/>
              </w:rPr>
            </w:pPr>
            <w:r>
              <w:rPr>
                <w:rFonts w:ascii="Georgia"/>
                <w:w w:val="95"/>
                <w:sz w:val="24"/>
              </w:rPr>
              <w:t>Charging Controller </w:t>
            </w:r>
            <w:r>
              <w:rPr>
                <w:rFonts w:ascii="Georgia"/>
                <w:sz w:val="24"/>
              </w:rPr>
              <w:t>DC-DC converter</w:t>
            </w:r>
          </w:p>
        </w:tc>
        <w:tc>
          <w:tcPr>
            <w:tcW w:w="2489" w:type="dxa"/>
          </w:tcPr>
          <w:p>
            <w:pPr>
              <w:pStyle w:val="TableParagraph"/>
              <w:spacing w:before="127"/>
              <w:ind w:left="91" w:right="83"/>
              <w:jc w:val="center"/>
              <w:rPr>
                <w:rFonts w:ascii="Georgia"/>
                <w:sz w:val="24"/>
              </w:rPr>
            </w:pPr>
            <w:r>
              <w:rPr>
                <w:rFonts w:ascii="Georgia"/>
                <w:sz w:val="24"/>
              </w:rPr>
              <w:t>85%</w:t>
            </w:r>
          </w:p>
        </w:tc>
      </w:tr>
      <w:tr>
        <w:trPr>
          <w:trHeight w:val="568" w:hRule="atLeast"/>
        </w:trPr>
        <w:tc>
          <w:tcPr>
            <w:tcW w:w="2489" w:type="dxa"/>
          </w:tcPr>
          <w:p>
            <w:pPr>
              <w:pStyle w:val="TableParagraph"/>
              <w:spacing w:line="288" w:lineRule="exact" w:before="3"/>
              <w:ind w:left="178" w:firstLine="508"/>
              <w:rPr>
                <w:rFonts w:ascii="Georgia"/>
                <w:sz w:val="24"/>
              </w:rPr>
            </w:pPr>
            <w:r>
              <w:rPr>
                <w:rFonts w:ascii="Georgia"/>
                <w:w w:val="95"/>
                <w:sz w:val="24"/>
              </w:rPr>
              <w:t>Overall Receiver Conversion Efficiency</w:t>
            </w:r>
          </w:p>
        </w:tc>
        <w:tc>
          <w:tcPr>
            <w:tcW w:w="2489" w:type="dxa"/>
          </w:tcPr>
          <w:p>
            <w:pPr>
              <w:pStyle w:val="TableParagraph"/>
              <w:spacing w:before="96"/>
              <w:ind w:left="91" w:right="83"/>
              <w:jc w:val="center"/>
              <w:rPr>
                <w:rFonts w:ascii="Georgia"/>
                <w:sz w:val="24"/>
              </w:rPr>
            </w:pPr>
            <w:r>
              <w:rPr>
                <w:rFonts w:ascii="Georgia"/>
                <w:sz w:val="24"/>
              </w:rPr>
              <w:t>61.2%</w:t>
            </w:r>
          </w:p>
        </w:tc>
      </w:tr>
      <w:tr>
        <w:trPr>
          <w:trHeight w:val="611" w:hRule="atLeast"/>
        </w:trPr>
        <w:tc>
          <w:tcPr>
            <w:tcW w:w="2489" w:type="dxa"/>
          </w:tcPr>
          <w:p>
            <w:pPr>
              <w:pStyle w:val="TableParagraph"/>
              <w:spacing w:line="290" w:lineRule="atLeast" w:before="39"/>
              <w:ind w:left="554" w:hanging="82"/>
              <w:rPr>
                <w:rFonts w:ascii="Georgia"/>
                <w:sz w:val="24"/>
              </w:rPr>
            </w:pPr>
            <w:r>
              <w:rPr>
                <w:rFonts w:ascii="Georgia"/>
                <w:sz w:val="24"/>
              </w:rPr>
              <w:t>Maximum Battery Charging Current</w:t>
            </w:r>
          </w:p>
        </w:tc>
        <w:tc>
          <w:tcPr>
            <w:tcW w:w="2489" w:type="dxa"/>
          </w:tcPr>
          <w:p>
            <w:pPr>
              <w:pStyle w:val="TableParagraph"/>
              <w:spacing w:line="268" w:lineRule="exact"/>
              <w:ind w:left="489"/>
              <w:rPr>
                <w:rFonts w:ascii="Georgia"/>
                <w:sz w:val="24"/>
              </w:rPr>
            </w:pPr>
            <w:r>
              <w:rPr>
                <w:rFonts w:ascii="Georgia"/>
                <w:w w:val="105"/>
                <w:sz w:val="24"/>
              </w:rPr>
              <w:t>1.25 A (14.7 V</w:t>
            </w:r>
          </w:p>
          <w:p>
            <w:pPr>
              <w:pStyle w:val="TableParagraph"/>
              <w:spacing w:before="16"/>
              <w:ind w:left="551"/>
              <w:rPr>
                <w:rFonts w:ascii="Georgia"/>
                <w:sz w:val="24"/>
              </w:rPr>
            </w:pPr>
            <w:r>
              <w:rPr>
                <w:rFonts w:ascii="Georgia"/>
                <w:sz w:val="24"/>
              </w:rPr>
              <w:t>battery pack)</w:t>
            </w:r>
          </w:p>
        </w:tc>
      </w:tr>
      <w:tr>
        <w:trPr>
          <w:trHeight w:val="916" w:hRule="atLeast"/>
        </w:trPr>
        <w:tc>
          <w:tcPr>
            <w:tcW w:w="2489" w:type="dxa"/>
          </w:tcPr>
          <w:p>
            <w:pPr>
              <w:pStyle w:val="TableParagraph"/>
              <w:spacing w:line="254" w:lineRule="auto" w:before="211"/>
              <w:ind w:left="693" w:hanging="312"/>
              <w:rPr>
                <w:rFonts w:ascii="Georgia"/>
                <w:sz w:val="24"/>
              </w:rPr>
            </w:pPr>
            <w:r>
              <w:rPr>
                <w:rFonts w:ascii="Georgia"/>
                <w:w w:val="95"/>
                <w:sz w:val="24"/>
              </w:rPr>
              <w:t>Charger Subsystem </w:t>
            </w:r>
            <w:r>
              <w:rPr>
                <w:rFonts w:ascii="Georgia"/>
                <w:sz w:val="24"/>
              </w:rPr>
              <w:t>Charge Protocol</w:t>
            </w:r>
          </w:p>
        </w:tc>
        <w:tc>
          <w:tcPr>
            <w:tcW w:w="2489" w:type="dxa"/>
          </w:tcPr>
          <w:p>
            <w:pPr>
              <w:pStyle w:val="TableParagraph"/>
              <w:spacing w:line="290" w:lineRule="atLeast" w:before="43"/>
              <w:ind w:left="355" w:right="330" w:hanging="17"/>
              <w:jc w:val="both"/>
              <w:rPr>
                <w:rFonts w:ascii="Georgia"/>
                <w:sz w:val="24"/>
              </w:rPr>
            </w:pPr>
            <w:r>
              <w:rPr>
                <w:rFonts w:ascii="Georgia"/>
                <w:sz w:val="24"/>
              </w:rPr>
              <w:t>Constant</w:t>
            </w:r>
            <w:r>
              <w:rPr>
                <w:rFonts w:ascii="Georgia"/>
                <w:spacing w:val="-17"/>
                <w:sz w:val="24"/>
              </w:rPr>
              <w:t> </w:t>
            </w:r>
            <w:r>
              <w:rPr>
                <w:rFonts w:ascii="Georgia"/>
                <w:spacing w:val="-4"/>
                <w:sz w:val="24"/>
              </w:rPr>
              <w:t>Current </w:t>
            </w:r>
            <w:r>
              <w:rPr>
                <w:rFonts w:ascii="Georgia"/>
                <w:sz w:val="24"/>
              </w:rPr>
              <w:t>Constant</w:t>
            </w:r>
            <w:r>
              <w:rPr>
                <w:rFonts w:ascii="Georgia"/>
                <w:spacing w:val="-13"/>
                <w:sz w:val="24"/>
              </w:rPr>
              <w:t> </w:t>
            </w:r>
            <w:r>
              <w:rPr>
                <w:rFonts w:ascii="Georgia"/>
                <w:spacing w:val="-3"/>
                <w:sz w:val="24"/>
              </w:rPr>
              <w:t>Voltage </w:t>
            </w:r>
            <w:r>
              <w:rPr>
                <w:rFonts w:ascii="Georgia"/>
                <w:sz w:val="24"/>
              </w:rPr>
              <w:t>(Li-ION</w:t>
            </w:r>
            <w:r>
              <w:rPr>
                <w:rFonts w:ascii="Georgia"/>
                <w:spacing w:val="2"/>
                <w:sz w:val="24"/>
              </w:rPr>
              <w:t> </w:t>
            </w:r>
            <w:r>
              <w:rPr>
                <w:rFonts w:ascii="Georgia"/>
                <w:sz w:val="24"/>
              </w:rPr>
              <w:t>Battery)</w:t>
            </w:r>
          </w:p>
        </w:tc>
      </w:tr>
      <w:tr>
        <w:trPr>
          <w:trHeight w:val="924" w:hRule="atLeast"/>
        </w:trPr>
        <w:tc>
          <w:tcPr>
            <w:tcW w:w="2489" w:type="dxa"/>
          </w:tcPr>
          <w:p>
            <w:pPr>
              <w:pStyle w:val="TableParagraph"/>
              <w:spacing w:before="6"/>
              <w:rPr>
                <w:rFonts w:ascii="Georgia"/>
                <w:sz w:val="26"/>
              </w:rPr>
            </w:pPr>
          </w:p>
          <w:p>
            <w:pPr>
              <w:pStyle w:val="TableParagraph"/>
              <w:ind w:right="108"/>
              <w:jc w:val="right"/>
              <w:rPr>
                <w:rFonts w:ascii="Georgia"/>
                <w:sz w:val="24"/>
              </w:rPr>
            </w:pPr>
            <w:r>
              <w:rPr>
                <w:rFonts w:ascii="Georgia"/>
                <w:sz w:val="24"/>
              </w:rPr>
              <w:t>Battery Type</w:t>
            </w:r>
          </w:p>
        </w:tc>
        <w:tc>
          <w:tcPr>
            <w:tcW w:w="2489" w:type="dxa"/>
          </w:tcPr>
          <w:p>
            <w:pPr>
              <w:pStyle w:val="TableParagraph"/>
              <w:spacing w:before="68"/>
              <w:ind w:left="91" w:right="83"/>
              <w:jc w:val="center"/>
              <w:rPr>
                <w:rFonts w:ascii="Georgia"/>
                <w:sz w:val="24"/>
              </w:rPr>
            </w:pPr>
            <w:r>
              <w:rPr>
                <w:rFonts w:ascii="Georgia"/>
                <w:sz w:val="24"/>
              </w:rPr>
              <w:t>Lithium-Ion</w:t>
            </w:r>
          </w:p>
          <w:p>
            <w:pPr>
              <w:pStyle w:val="TableParagraph"/>
              <w:spacing w:line="290" w:lineRule="atLeast"/>
              <w:ind w:left="94" w:right="83"/>
              <w:jc w:val="center"/>
              <w:rPr>
                <w:rFonts w:ascii="Georgia"/>
                <w:sz w:val="24"/>
              </w:rPr>
            </w:pPr>
            <w:r>
              <w:rPr>
                <w:rFonts w:ascii="Georgia"/>
                <w:sz w:val="24"/>
              </w:rPr>
              <w:t>(4 x18650 in Series </w:t>
            </w:r>
            <w:r>
              <w:rPr>
                <w:rFonts w:ascii="Georgia"/>
                <w:spacing w:val="-7"/>
                <w:sz w:val="24"/>
              </w:rPr>
              <w:t>or </w:t>
            </w:r>
            <w:r>
              <w:rPr>
                <w:rFonts w:ascii="Georgia"/>
                <w:w w:val="95"/>
                <w:sz w:val="24"/>
              </w:rPr>
              <w:t>2P4S Configuration)</w:t>
            </w:r>
          </w:p>
        </w:tc>
      </w:tr>
      <w:tr>
        <w:trPr>
          <w:trHeight w:val="333" w:hRule="atLeast"/>
        </w:trPr>
        <w:tc>
          <w:tcPr>
            <w:tcW w:w="2489" w:type="dxa"/>
          </w:tcPr>
          <w:p>
            <w:pPr>
              <w:pStyle w:val="TableParagraph"/>
              <w:spacing w:line="246" w:lineRule="exact" w:before="68"/>
              <w:ind w:right="110"/>
              <w:jc w:val="right"/>
              <w:rPr>
                <w:rFonts w:ascii="Georgia"/>
                <w:sz w:val="24"/>
              </w:rPr>
            </w:pPr>
            <w:r>
              <w:rPr>
                <w:rFonts w:ascii="Georgia"/>
                <w:w w:val="95"/>
                <w:sz w:val="24"/>
              </w:rPr>
              <w:t>Power Negotiation</w:t>
            </w:r>
          </w:p>
        </w:tc>
        <w:tc>
          <w:tcPr>
            <w:tcW w:w="2489" w:type="dxa"/>
          </w:tcPr>
          <w:p>
            <w:pPr>
              <w:pStyle w:val="TableParagraph"/>
              <w:spacing w:line="222" w:lineRule="exact" w:before="91"/>
              <w:ind w:right="435"/>
              <w:jc w:val="right"/>
              <w:rPr>
                <w:rFonts w:ascii="Georgia"/>
                <w:sz w:val="24"/>
              </w:rPr>
            </w:pPr>
            <w:r>
              <w:rPr>
                <w:rFonts w:ascii="Georgia"/>
                <w:sz w:val="24"/>
              </w:rPr>
              <w:t>Bluetooth 5 LE</w:t>
            </w:r>
          </w:p>
        </w:tc>
      </w:tr>
      <w:tr>
        <w:trPr>
          <w:trHeight w:val="669" w:hRule="atLeast"/>
        </w:trPr>
        <w:tc>
          <w:tcPr>
            <w:tcW w:w="2489" w:type="dxa"/>
          </w:tcPr>
          <w:p>
            <w:pPr>
              <w:pStyle w:val="TableParagraph"/>
              <w:spacing w:before="68"/>
              <w:ind w:right="108"/>
              <w:jc w:val="right"/>
              <w:rPr>
                <w:rFonts w:ascii="Georgia"/>
                <w:sz w:val="24"/>
              </w:rPr>
            </w:pPr>
            <w:r>
              <w:rPr>
                <w:rFonts w:ascii="Georgia"/>
                <w:w w:val="95"/>
                <w:sz w:val="24"/>
              </w:rPr>
              <w:t>Transmitter</w:t>
            </w:r>
            <w:r>
              <w:rPr>
                <w:rFonts w:ascii="Georgia"/>
                <w:spacing w:val="41"/>
                <w:w w:val="95"/>
                <w:sz w:val="24"/>
              </w:rPr>
              <w:t> </w:t>
            </w:r>
            <w:r>
              <w:rPr>
                <w:rFonts w:ascii="Georgia"/>
                <w:w w:val="95"/>
                <w:sz w:val="24"/>
              </w:rPr>
              <w:t>Locator</w:t>
            </w:r>
          </w:p>
          <w:p>
            <w:pPr>
              <w:pStyle w:val="TableParagraph"/>
              <w:spacing w:before="16"/>
              <w:ind w:right="109"/>
              <w:jc w:val="right"/>
              <w:rPr>
                <w:rFonts w:ascii="Georgia"/>
                <w:sz w:val="24"/>
              </w:rPr>
            </w:pPr>
            <w:r>
              <w:rPr>
                <w:rFonts w:ascii="Georgia"/>
                <w:w w:val="95"/>
                <w:sz w:val="24"/>
              </w:rPr>
              <w:t>Method</w:t>
            </w:r>
          </w:p>
        </w:tc>
        <w:tc>
          <w:tcPr>
            <w:tcW w:w="2489" w:type="dxa"/>
          </w:tcPr>
          <w:p>
            <w:pPr>
              <w:pStyle w:val="TableParagraph"/>
              <w:spacing w:line="290" w:lineRule="atLeast" w:before="67"/>
              <w:ind w:left="669" w:hanging="251"/>
              <w:rPr>
                <w:rFonts w:ascii="Georgia"/>
                <w:sz w:val="24"/>
              </w:rPr>
            </w:pPr>
            <w:r>
              <w:rPr>
                <w:rFonts w:ascii="Georgia"/>
                <w:sz w:val="24"/>
              </w:rPr>
              <w:t>RF Localization [Bluetooth]</w:t>
            </w:r>
          </w:p>
        </w:tc>
      </w:tr>
      <w:tr>
        <w:trPr>
          <w:trHeight w:val="635" w:hRule="atLeast"/>
        </w:trPr>
        <w:tc>
          <w:tcPr>
            <w:tcW w:w="2489" w:type="dxa"/>
          </w:tcPr>
          <w:p>
            <w:pPr>
              <w:pStyle w:val="TableParagraph"/>
              <w:spacing w:before="157"/>
              <w:ind w:right="108"/>
              <w:jc w:val="right"/>
              <w:rPr>
                <w:rFonts w:ascii="Georgia"/>
                <w:sz w:val="24"/>
              </w:rPr>
            </w:pPr>
            <w:r>
              <w:rPr>
                <w:rFonts w:ascii="Georgia"/>
                <w:w w:val="95"/>
                <w:sz w:val="24"/>
              </w:rPr>
              <w:t>Deliverable Demo</w:t>
            </w:r>
          </w:p>
        </w:tc>
        <w:tc>
          <w:tcPr>
            <w:tcW w:w="2489" w:type="dxa"/>
          </w:tcPr>
          <w:p>
            <w:pPr>
              <w:pStyle w:val="TableParagraph"/>
              <w:spacing w:line="290" w:lineRule="atLeast" w:before="50"/>
              <w:ind w:left="835" w:right="242" w:hanging="576"/>
              <w:rPr>
                <w:rFonts w:ascii="Georgia"/>
                <w:sz w:val="24"/>
              </w:rPr>
            </w:pPr>
            <w:r>
              <w:rPr>
                <w:rFonts w:ascii="Georgia"/>
                <w:w w:val="95"/>
                <w:sz w:val="24"/>
              </w:rPr>
              <w:t>Self-Moving Device </w:t>
            </w:r>
            <w:r>
              <w:rPr>
                <w:rFonts w:ascii="Georgia"/>
                <w:sz w:val="24"/>
              </w:rPr>
              <w:t>(Robot)</w:t>
            </w:r>
          </w:p>
        </w:tc>
      </w:tr>
      <w:tr>
        <w:trPr>
          <w:trHeight w:val="575" w:hRule="atLeast"/>
        </w:trPr>
        <w:tc>
          <w:tcPr>
            <w:tcW w:w="2489" w:type="dxa"/>
          </w:tcPr>
          <w:p>
            <w:pPr>
              <w:pStyle w:val="TableParagraph"/>
              <w:spacing w:before="127"/>
              <w:ind w:right="109"/>
              <w:jc w:val="right"/>
              <w:rPr>
                <w:rFonts w:ascii="Georgia"/>
                <w:sz w:val="24"/>
              </w:rPr>
            </w:pPr>
            <w:r>
              <w:rPr>
                <w:rFonts w:ascii="Georgia"/>
                <w:w w:val="95"/>
                <w:sz w:val="24"/>
              </w:rPr>
              <w:t>Telemetry</w:t>
            </w:r>
          </w:p>
        </w:tc>
        <w:tc>
          <w:tcPr>
            <w:tcW w:w="2489" w:type="dxa"/>
          </w:tcPr>
          <w:p>
            <w:pPr>
              <w:pStyle w:val="TableParagraph"/>
              <w:spacing w:line="290" w:lineRule="atLeast" w:before="50"/>
              <w:ind w:left="499" w:right="472" w:firstLine="82"/>
              <w:rPr>
                <w:rFonts w:ascii="Georgia"/>
                <w:sz w:val="24"/>
              </w:rPr>
            </w:pPr>
            <w:r>
              <w:rPr>
                <w:rFonts w:ascii="Georgia"/>
                <w:sz w:val="24"/>
              </w:rPr>
              <w:t>Report State to GUI Device</w:t>
            </w:r>
          </w:p>
        </w:tc>
      </w:tr>
      <w:tr>
        <w:trPr>
          <w:trHeight w:val="568" w:hRule="atLeast"/>
        </w:trPr>
        <w:tc>
          <w:tcPr>
            <w:tcW w:w="2489" w:type="dxa"/>
          </w:tcPr>
          <w:p>
            <w:pPr>
              <w:pStyle w:val="TableParagraph"/>
              <w:spacing w:before="96"/>
              <w:ind w:right="108"/>
              <w:jc w:val="right"/>
              <w:rPr>
                <w:rFonts w:ascii="Georgia"/>
                <w:sz w:val="24"/>
              </w:rPr>
            </w:pPr>
            <w:r>
              <w:rPr>
                <w:rFonts w:ascii="Georgia"/>
                <w:sz w:val="24"/>
              </w:rPr>
              <w:t>LCD display</w:t>
            </w:r>
          </w:p>
        </w:tc>
        <w:tc>
          <w:tcPr>
            <w:tcW w:w="2489" w:type="dxa"/>
          </w:tcPr>
          <w:p>
            <w:pPr>
              <w:pStyle w:val="TableParagraph"/>
              <w:spacing w:line="288" w:lineRule="exact" w:before="3"/>
              <w:ind w:left="509" w:hanging="352"/>
              <w:rPr>
                <w:rFonts w:ascii="Georgia"/>
                <w:sz w:val="24"/>
              </w:rPr>
            </w:pPr>
            <w:r>
              <w:rPr>
                <w:rFonts w:ascii="Georgia"/>
                <w:w w:val="95"/>
                <w:sz w:val="24"/>
              </w:rPr>
              <w:t>Diagnostic Character </w:t>
            </w:r>
            <w:r>
              <w:rPr>
                <w:rFonts w:ascii="Georgia"/>
                <w:sz w:val="24"/>
              </w:rPr>
              <w:t>String Display</w:t>
            </w:r>
          </w:p>
        </w:tc>
      </w:tr>
    </w:tbl>
    <w:p>
      <w:pPr>
        <w:spacing w:after="0" w:line="288" w:lineRule="exact"/>
        <w:rPr>
          <w:rFonts w:ascii="Georgia"/>
          <w:sz w:val="24"/>
        </w:rPr>
        <w:sectPr>
          <w:pgSz w:w="12240" w:h="15840"/>
          <w:pgMar w:header="0" w:footer="822" w:top="1420" w:bottom="1020" w:left="1640" w:right="480"/>
        </w:sectPr>
      </w:pPr>
    </w:p>
    <w:p>
      <w:pPr>
        <w:pStyle w:val="BodyText"/>
        <w:spacing w:before="39"/>
        <w:ind w:left="511"/>
      </w:pPr>
      <w:r>
        <w:rPr/>
        <w:t>Table 2 below shows the specs of the transmitter subsystem.</w:t>
      </w:r>
    </w:p>
    <w:p>
      <w:pPr>
        <w:pStyle w:val="BodyText"/>
      </w:pPr>
    </w:p>
    <w:p>
      <w:pPr>
        <w:pStyle w:val="BodyText"/>
        <w:spacing w:before="8"/>
        <w:rPr>
          <w:sz w:val="19"/>
        </w:rPr>
      </w:pPr>
    </w:p>
    <w:p>
      <w:pPr>
        <w:pStyle w:val="BodyText"/>
        <w:spacing w:before="1"/>
        <w:ind w:left="1914" w:right="2712"/>
        <w:jc w:val="center"/>
      </w:pPr>
      <w:bookmarkStart w:name="_bookmark8" w:id="17"/>
      <w:bookmarkEnd w:id="17"/>
      <w:r>
        <w:rPr/>
      </w:r>
      <w:r>
        <w:rPr/>
        <w:t>Table 2: Transmitter Specifications</w:t>
      </w:r>
    </w:p>
    <w:p>
      <w:pPr>
        <w:pStyle w:val="BodyText"/>
        <w:spacing w:before="5" w:after="1"/>
        <w:rPr>
          <w:sz w:val="20"/>
        </w:rPr>
      </w:pPr>
    </w:p>
    <w:tbl>
      <w:tblPr>
        <w:tblW w:w="0" w:type="auto"/>
        <w:jc w:val="left"/>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4"/>
        <w:gridCol w:w="2399"/>
      </w:tblGrid>
      <w:tr>
        <w:trPr>
          <w:trHeight w:val="286" w:hRule="atLeast"/>
        </w:trPr>
        <w:tc>
          <w:tcPr>
            <w:tcW w:w="2714" w:type="dxa"/>
          </w:tcPr>
          <w:p>
            <w:pPr>
              <w:pStyle w:val="TableParagraph"/>
              <w:spacing w:line="254" w:lineRule="exact"/>
              <w:ind w:right="110"/>
              <w:jc w:val="right"/>
              <w:rPr>
                <w:rFonts w:ascii="Georgia"/>
                <w:sz w:val="24"/>
              </w:rPr>
            </w:pPr>
            <w:r>
              <w:rPr>
                <w:rFonts w:ascii="Georgia"/>
                <w:w w:val="95"/>
                <w:sz w:val="24"/>
              </w:rPr>
              <w:t>Operating frequency</w:t>
            </w:r>
          </w:p>
        </w:tc>
        <w:tc>
          <w:tcPr>
            <w:tcW w:w="2399" w:type="dxa"/>
          </w:tcPr>
          <w:p>
            <w:pPr>
              <w:pStyle w:val="TableParagraph"/>
              <w:spacing w:line="254" w:lineRule="exact"/>
              <w:ind w:left="645"/>
              <w:rPr>
                <w:rFonts w:ascii="Georgia"/>
                <w:sz w:val="24"/>
              </w:rPr>
            </w:pPr>
            <w:r>
              <w:rPr>
                <w:rFonts w:ascii="Georgia"/>
                <w:sz w:val="24"/>
              </w:rPr>
              <w:t>13.56 MHz</w:t>
            </w:r>
          </w:p>
        </w:tc>
      </w:tr>
      <w:tr>
        <w:trPr>
          <w:trHeight w:val="286" w:hRule="atLeast"/>
        </w:trPr>
        <w:tc>
          <w:tcPr>
            <w:tcW w:w="2714" w:type="dxa"/>
          </w:tcPr>
          <w:p>
            <w:pPr>
              <w:pStyle w:val="TableParagraph"/>
              <w:spacing w:line="254" w:lineRule="exact"/>
              <w:ind w:right="108"/>
              <w:jc w:val="right"/>
              <w:rPr>
                <w:rFonts w:ascii="Georgia"/>
                <w:sz w:val="24"/>
              </w:rPr>
            </w:pPr>
            <w:r>
              <w:rPr>
                <w:rFonts w:ascii="Georgia"/>
                <w:sz w:val="24"/>
              </w:rPr>
              <w:t>RF power output</w:t>
            </w:r>
          </w:p>
        </w:tc>
        <w:tc>
          <w:tcPr>
            <w:tcW w:w="2399" w:type="dxa"/>
          </w:tcPr>
          <w:p>
            <w:pPr>
              <w:pStyle w:val="TableParagraph"/>
              <w:spacing w:line="254" w:lineRule="exact"/>
              <w:ind w:left="255" w:right="247"/>
              <w:jc w:val="center"/>
              <w:rPr>
                <w:rFonts w:ascii="Georgia"/>
                <w:sz w:val="24"/>
              </w:rPr>
            </w:pPr>
            <w:r>
              <w:rPr>
                <w:rFonts w:ascii="Georgia"/>
                <w:sz w:val="24"/>
              </w:rPr>
              <w:t>30 W</w:t>
            </w:r>
          </w:p>
        </w:tc>
      </w:tr>
      <w:tr>
        <w:trPr>
          <w:trHeight w:val="286" w:hRule="atLeast"/>
        </w:trPr>
        <w:tc>
          <w:tcPr>
            <w:tcW w:w="2714" w:type="dxa"/>
          </w:tcPr>
          <w:p>
            <w:pPr>
              <w:pStyle w:val="TableParagraph"/>
              <w:spacing w:line="254" w:lineRule="exact"/>
              <w:ind w:right="108"/>
              <w:jc w:val="right"/>
              <w:rPr>
                <w:rFonts w:ascii="Georgia"/>
                <w:sz w:val="24"/>
              </w:rPr>
            </w:pPr>
            <w:r>
              <w:rPr>
                <w:rFonts w:ascii="Georgia"/>
                <w:sz w:val="24"/>
              </w:rPr>
              <w:t>Max operating range</w:t>
            </w:r>
          </w:p>
        </w:tc>
        <w:tc>
          <w:tcPr>
            <w:tcW w:w="2399" w:type="dxa"/>
          </w:tcPr>
          <w:p>
            <w:pPr>
              <w:pStyle w:val="TableParagraph"/>
              <w:spacing w:line="254" w:lineRule="exact"/>
              <w:ind w:left="255" w:right="248"/>
              <w:jc w:val="center"/>
              <w:rPr>
                <w:rFonts w:ascii="Georgia"/>
                <w:sz w:val="24"/>
              </w:rPr>
            </w:pPr>
            <w:r>
              <w:rPr>
                <w:rFonts w:ascii="Georgia"/>
                <w:sz w:val="24"/>
              </w:rPr>
              <w:t>5 cm</w:t>
            </w:r>
          </w:p>
        </w:tc>
      </w:tr>
      <w:tr>
        <w:trPr>
          <w:trHeight w:val="286" w:hRule="atLeast"/>
        </w:trPr>
        <w:tc>
          <w:tcPr>
            <w:tcW w:w="2714" w:type="dxa"/>
          </w:tcPr>
          <w:p>
            <w:pPr>
              <w:pStyle w:val="TableParagraph"/>
              <w:spacing w:line="254" w:lineRule="exact"/>
              <w:ind w:right="109"/>
              <w:jc w:val="right"/>
              <w:rPr>
                <w:rFonts w:ascii="Georgia"/>
                <w:sz w:val="24"/>
              </w:rPr>
            </w:pPr>
            <w:r>
              <w:rPr>
                <w:rFonts w:ascii="Georgia"/>
                <w:sz w:val="24"/>
              </w:rPr>
              <w:t>DC Power supply</w:t>
            </w:r>
          </w:p>
        </w:tc>
        <w:tc>
          <w:tcPr>
            <w:tcW w:w="2399" w:type="dxa"/>
          </w:tcPr>
          <w:p>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w:t>
            </w:r>
            <w:r>
              <w:rPr>
                <w:rFonts w:ascii="Georgia"/>
                <w:sz w:val="24"/>
              </w:rPr>
              <w:t>max.</w:t>
            </w:r>
          </w:p>
        </w:tc>
      </w:tr>
      <w:tr>
        <w:trPr>
          <w:trHeight w:val="546" w:hRule="atLeast"/>
        </w:trPr>
        <w:tc>
          <w:tcPr>
            <w:tcW w:w="2714" w:type="dxa"/>
          </w:tcPr>
          <w:p>
            <w:pPr>
              <w:pStyle w:val="TableParagraph"/>
              <w:spacing w:line="218" w:lineRule="exact"/>
              <w:ind w:left="403"/>
              <w:rPr>
                <w:rFonts w:ascii="Georgia"/>
                <w:sz w:val="24"/>
              </w:rPr>
            </w:pPr>
            <w:r>
              <w:rPr>
                <w:rFonts w:ascii="Georgia"/>
                <w:w w:val="95"/>
                <w:sz w:val="24"/>
              </w:rPr>
              <w:t>Conversion</w:t>
            </w:r>
            <w:r>
              <w:rPr>
                <w:rFonts w:ascii="Georgia"/>
                <w:spacing w:val="-9"/>
                <w:w w:val="95"/>
                <w:sz w:val="24"/>
              </w:rPr>
              <w:t> </w:t>
            </w:r>
            <w:r>
              <w:rPr>
                <w:rFonts w:ascii="Georgia"/>
                <w:w w:val="95"/>
                <w:sz w:val="24"/>
              </w:rPr>
              <w:t>Efficiency</w:t>
            </w:r>
          </w:p>
          <w:p>
            <w:pPr>
              <w:pStyle w:val="TableParagraph"/>
              <w:spacing w:before="16"/>
              <w:ind w:right="108"/>
              <w:jc w:val="right"/>
              <w:rPr>
                <w:rFonts w:ascii="Georgia"/>
                <w:sz w:val="24"/>
              </w:rPr>
            </w:pPr>
            <w:r>
              <w:rPr>
                <w:rFonts w:ascii="Georgia"/>
                <w:spacing w:val="-2"/>
                <w:sz w:val="24"/>
              </w:rPr>
              <w:t>DC-AC</w:t>
            </w:r>
          </w:p>
        </w:tc>
        <w:tc>
          <w:tcPr>
            <w:tcW w:w="2399" w:type="dxa"/>
          </w:tcPr>
          <w:p>
            <w:pPr>
              <w:pStyle w:val="TableParagraph"/>
              <w:spacing w:before="113"/>
              <w:ind w:left="255" w:right="247"/>
              <w:jc w:val="center"/>
              <w:rPr>
                <w:rFonts w:ascii="Georgia"/>
                <w:sz w:val="24"/>
              </w:rPr>
            </w:pPr>
            <w:r>
              <w:rPr>
                <w:rFonts w:ascii="Georgia"/>
                <w:sz w:val="24"/>
              </w:rPr>
              <w:t>80%</w:t>
            </w:r>
          </w:p>
        </w:tc>
      </w:tr>
      <w:tr>
        <w:trPr>
          <w:trHeight w:val="543" w:hRule="atLeast"/>
        </w:trPr>
        <w:tc>
          <w:tcPr>
            <w:tcW w:w="2714" w:type="dxa"/>
          </w:tcPr>
          <w:p>
            <w:pPr>
              <w:pStyle w:val="TableParagraph"/>
              <w:spacing w:before="111"/>
              <w:ind w:right="109"/>
              <w:jc w:val="right"/>
              <w:rPr>
                <w:rFonts w:ascii="Georgia"/>
                <w:sz w:val="24"/>
              </w:rPr>
            </w:pPr>
            <w:r>
              <w:rPr>
                <w:rFonts w:ascii="Georgia"/>
                <w:w w:val="95"/>
                <w:sz w:val="24"/>
              </w:rPr>
              <w:t>Telemetry</w:t>
            </w:r>
          </w:p>
        </w:tc>
        <w:tc>
          <w:tcPr>
            <w:tcW w:w="2399" w:type="dxa"/>
          </w:tcPr>
          <w:p>
            <w:pPr>
              <w:pStyle w:val="TableParagraph"/>
              <w:spacing w:line="215" w:lineRule="exact"/>
              <w:ind w:left="536"/>
              <w:rPr>
                <w:rFonts w:ascii="Georgia"/>
                <w:sz w:val="24"/>
              </w:rPr>
            </w:pPr>
            <w:r>
              <w:rPr>
                <w:rFonts w:ascii="Georgia"/>
                <w:sz w:val="24"/>
              </w:rPr>
              <w:t>Report State</w:t>
            </w:r>
          </w:p>
          <w:p>
            <w:pPr>
              <w:pStyle w:val="TableParagraph"/>
              <w:spacing w:before="16"/>
              <w:ind w:left="454"/>
              <w:rPr>
                <w:rFonts w:ascii="Georgia"/>
                <w:sz w:val="24"/>
              </w:rPr>
            </w:pPr>
            <w:r>
              <w:rPr>
                <w:rFonts w:ascii="Georgia"/>
                <w:sz w:val="24"/>
              </w:rPr>
              <w:t>to GUI Device</w:t>
            </w:r>
          </w:p>
        </w:tc>
      </w:tr>
    </w:tbl>
    <w:p>
      <w:pPr>
        <w:pStyle w:val="BodyText"/>
        <w:spacing w:before="6"/>
        <w:rPr>
          <w:sz w:val="30"/>
        </w:rPr>
      </w:pPr>
    </w:p>
    <w:p>
      <w:pPr>
        <w:pStyle w:val="BodyText"/>
        <w:spacing w:before="1"/>
        <w:ind w:left="511"/>
      </w:pPr>
      <w:r>
        <w:rPr/>
        <w:t>Table 3 below shows the communication specifications.</w:t>
      </w:r>
    </w:p>
    <w:p>
      <w:pPr>
        <w:pStyle w:val="BodyText"/>
        <w:spacing w:before="4"/>
        <w:rPr>
          <w:sz w:val="22"/>
        </w:rPr>
      </w:pPr>
    </w:p>
    <w:p>
      <w:pPr>
        <w:pStyle w:val="BodyText"/>
        <w:spacing w:before="1"/>
        <w:ind w:left="1913" w:right="2712"/>
        <w:jc w:val="center"/>
      </w:pPr>
      <w:bookmarkStart w:name="_bookmark9" w:id="18"/>
      <w:bookmarkEnd w:id="18"/>
      <w:r>
        <w:rPr/>
      </w:r>
      <w:r>
        <w:rPr/>
        <w:t>Table 3: Communication Link Specifications</w:t>
      </w:r>
    </w:p>
    <w:p>
      <w:pPr>
        <w:pStyle w:val="BodyText"/>
        <w:spacing w:before="6"/>
        <w:rPr>
          <w:sz w:val="20"/>
        </w:rPr>
      </w:pPr>
    </w:p>
    <w:tbl>
      <w:tblPr>
        <w:tblW w:w="0" w:type="auto"/>
        <w:jc w:val="left"/>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4"/>
        <w:gridCol w:w="2399"/>
      </w:tblGrid>
      <w:tr>
        <w:trPr>
          <w:trHeight w:val="543" w:hRule="atLeast"/>
        </w:trPr>
        <w:tc>
          <w:tcPr>
            <w:tcW w:w="2714" w:type="dxa"/>
          </w:tcPr>
          <w:p>
            <w:pPr>
              <w:pStyle w:val="TableParagraph"/>
              <w:spacing w:line="215" w:lineRule="exact"/>
              <w:ind w:right="108"/>
              <w:jc w:val="right"/>
              <w:rPr>
                <w:rFonts w:ascii="Georgia"/>
                <w:sz w:val="24"/>
              </w:rPr>
            </w:pPr>
            <w:r>
              <w:rPr>
                <w:rFonts w:ascii="Georgia"/>
                <w:spacing w:val="-1"/>
                <w:w w:val="95"/>
                <w:sz w:val="24"/>
              </w:rPr>
              <w:t>Communication</w:t>
            </w:r>
          </w:p>
          <w:p>
            <w:pPr>
              <w:pStyle w:val="TableParagraph"/>
              <w:spacing w:before="16"/>
              <w:ind w:right="109"/>
              <w:jc w:val="right"/>
              <w:rPr>
                <w:rFonts w:ascii="Georgia"/>
                <w:sz w:val="24"/>
              </w:rPr>
            </w:pPr>
            <w:r>
              <w:rPr>
                <w:rFonts w:ascii="Georgia"/>
                <w:w w:val="90"/>
                <w:sz w:val="24"/>
              </w:rPr>
              <w:t>Medium</w:t>
            </w:r>
          </w:p>
        </w:tc>
        <w:tc>
          <w:tcPr>
            <w:tcW w:w="2399" w:type="dxa"/>
          </w:tcPr>
          <w:p>
            <w:pPr>
              <w:pStyle w:val="TableParagraph"/>
              <w:spacing w:before="135"/>
              <w:ind w:left="400"/>
              <w:rPr>
                <w:rFonts w:ascii="Georgia"/>
                <w:sz w:val="24"/>
              </w:rPr>
            </w:pPr>
            <w:r>
              <w:rPr>
                <w:rFonts w:ascii="Georgia"/>
                <w:sz w:val="24"/>
              </w:rPr>
              <w:t>Bluetooth 5 LE</w:t>
            </w:r>
          </w:p>
        </w:tc>
      </w:tr>
      <w:tr>
        <w:trPr>
          <w:trHeight w:val="776" w:hRule="atLeast"/>
        </w:trPr>
        <w:tc>
          <w:tcPr>
            <w:tcW w:w="2714" w:type="dxa"/>
          </w:tcPr>
          <w:p>
            <w:pPr>
              <w:pStyle w:val="TableParagraph"/>
              <w:spacing w:before="1"/>
              <w:rPr>
                <w:rFonts w:ascii="Georgia"/>
                <w:sz w:val="22"/>
              </w:rPr>
            </w:pPr>
          </w:p>
          <w:p>
            <w:pPr>
              <w:pStyle w:val="TableParagraph"/>
              <w:ind w:left="1725"/>
              <w:rPr>
                <w:rFonts w:ascii="Georgia"/>
                <w:sz w:val="24"/>
              </w:rPr>
            </w:pPr>
            <w:r>
              <w:rPr>
                <w:rFonts w:ascii="Georgia"/>
                <w:sz w:val="24"/>
              </w:rPr>
              <w:t>Protocol</w:t>
            </w:r>
          </w:p>
        </w:tc>
        <w:tc>
          <w:tcPr>
            <w:tcW w:w="2399" w:type="dxa"/>
          </w:tcPr>
          <w:p>
            <w:pPr>
              <w:pStyle w:val="TableParagraph"/>
              <w:spacing w:line="254" w:lineRule="auto" w:before="91"/>
              <w:ind w:left="558" w:right="541" w:firstLine="256"/>
              <w:rPr>
                <w:rFonts w:ascii="Georgia"/>
                <w:sz w:val="24"/>
              </w:rPr>
            </w:pPr>
            <w:r>
              <w:rPr>
                <w:rFonts w:ascii="Georgia"/>
                <w:w w:val="105"/>
                <w:sz w:val="24"/>
              </w:rPr>
              <w:t>L2CAP </w:t>
            </w:r>
            <w:r>
              <w:rPr>
                <w:rFonts w:ascii="Georgia"/>
                <w:sz w:val="24"/>
              </w:rPr>
              <w:t>(RFCOMM)</w:t>
            </w:r>
          </w:p>
        </w:tc>
      </w:tr>
    </w:tbl>
    <w:p>
      <w:pPr>
        <w:pStyle w:val="BodyText"/>
        <w:spacing w:before="5"/>
        <w:rPr>
          <w:sz w:val="26"/>
        </w:rPr>
      </w:pPr>
    </w:p>
    <w:p>
      <w:pPr>
        <w:pStyle w:val="BodyText"/>
        <w:spacing w:before="1"/>
        <w:ind w:left="511"/>
      </w:pPr>
      <w:r>
        <w:rPr>
          <w:spacing w:val="-4"/>
        </w:rPr>
        <w:t>Table </w:t>
      </w:r>
      <w:r>
        <w:rPr/>
        <w:t>4 below shows the GUI software</w:t>
      </w:r>
      <w:r>
        <w:rPr>
          <w:spacing w:val="54"/>
        </w:rPr>
        <w:t> </w:t>
      </w:r>
      <w:r>
        <w:rPr/>
        <w:t>specifications.</w:t>
      </w:r>
    </w:p>
    <w:p>
      <w:pPr>
        <w:pStyle w:val="BodyText"/>
        <w:spacing w:before="4"/>
        <w:rPr>
          <w:sz w:val="22"/>
        </w:rPr>
      </w:pPr>
    </w:p>
    <w:p>
      <w:pPr>
        <w:pStyle w:val="BodyText"/>
        <w:spacing w:before="1"/>
        <w:ind w:left="1913" w:right="2712"/>
        <w:jc w:val="center"/>
      </w:pPr>
      <w:bookmarkStart w:name="_bookmark10" w:id="19"/>
      <w:bookmarkEnd w:id="19"/>
      <w:r>
        <w:rPr/>
      </w:r>
      <w:r>
        <w:rPr/>
        <w:t>Table  4:  GUI Specifications</w:t>
      </w:r>
    </w:p>
    <w:p>
      <w:pPr>
        <w:pStyle w:val="BodyText"/>
        <w:spacing w:before="5" w:after="1"/>
        <w:rPr>
          <w:sz w:val="20"/>
        </w:rPr>
      </w:pPr>
    </w:p>
    <w:tbl>
      <w:tblPr>
        <w:tblW w:w="0" w:type="auto"/>
        <w:jc w:val="left"/>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4"/>
        <w:gridCol w:w="2399"/>
      </w:tblGrid>
      <w:tr>
        <w:trPr>
          <w:trHeight w:val="622" w:hRule="atLeast"/>
        </w:trPr>
        <w:tc>
          <w:tcPr>
            <w:tcW w:w="2714" w:type="dxa"/>
          </w:tcPr>
          <w:p>
            <w:pPr>
              <w:pStyle w:val="TableParagraph"/>
              <w:spacing w:before="172"/>
              <w:ind w:right="108"/>
              <w:jc w:val="right"/>
              <w:rPr>
                <w:rFonts w:ascii="Georgia"/>
                <w:sz w:val="24"/>
              </w:rPr>
            </w:pPr>
            <w:r>
              <w:rPr>
                <w:rFonts w:ascii="Georgia"/>
                <w:sz w:val="24"/>
              </w:rPr>
              <w:t>GUI OS</w:t>
            </w:r>
          </w:p>
        </w:tc>
        <w:tc>
          <w:tcPr>
            <w:tcW w:w="2399" w:type="dxa"/>
          </w:tcPr>
          <w:p>
            <w:pPr>
              <w:pStyle w:val="TableParagraph"/>
              <w:spacing w:before="68"/>
              <w:ind w:left="255" w:right="249"/>
              <w:jc w:val="center"/>
              <w:rPr>
                <w:rFonts w:ascii="Georgia"/>
                <w:sz w:val="24"/>
              </w:rPr>
            </w:pPr>
            <w:r>
              <w:rPr>
                <w:rFonts w:ascii="Georgia"/>
                <w:sz w:val="24"/>
              </w:rPr>
              <w:t>WinOS, IOS,</w:t>
            </w:r>
          </w:p>
          <w:p>
            <w:pPr>
              <w:pStyle w:val="TableParagraph"/>
              <w:spacing w:line="246" w:lineRule="exact" w:before="16"/>
              <w:ind w:left="255" w:right="249"/>
              <w:jc w:val="center"/>
              <w:rPr>
                <w:rFonts w:ascii="Georgia"/>
                <w:sz w:val="24"/>
              </w:rPr>
            </w:pPr>
            <w:r>
              <w:rPr>
                <w:rFonts w:ascii="Georgia"/>
                <w:sz w:val="24"/>
              </w:rPr>
              <w:t>Linux, &amp; Android</w:t>
            </w:r>
          </w:p>
        </w:tc>
      </w:tr>
      <w:tr>
        <w:trPr>
          <w:trHeight w:val="286" w:hRule="atLeast"/>
        </w:trPr>
        <w:tc>
          <w:tcPr>
            <w:tcW w:w="2714" w:type="dxa"/>
          </w:tcPr>
          <w:p>
            <w:pPr>
              <w:pStyle w:val="TableParagraph"/>
              <w:spacing w:line="264" w:lineRule="exact" w:before="3"/>
              <w:ind w:right="108"/>
              <w:jc w:val="right"/>
              <w:rPr>
                <w:rFonts w:ascii="Georgia"/>
                <w:sz w:val="24"/>
              </w:rPr>
            </w:pPr>
            <w:r>
              <w:rPr>
                <w:rFonts w:ascii="Georgia"/>
                <w:w w:val="90"/>
                <w:sz w:val="24"/>
              </w:rPr>
              <w:t>License</w:t>
            </w:r>
          </w:p>
        </w:tc>
        <w:tc>
          <w:tcPr>
            <w:tcW w:w="2399" w:type="dxa"/>
          </w:tcPr>
          <w:p>
            <w:pPr>
              <w:pStyle w:val="TableParagraph"/>
              <w:spacing w:line="264" w:lineRule="exact" w:before="3"/>
              <w:ind w:left="692"/>
              <w:rPr>
                <w:rFonts w:ascii="Georgia"/>
                <w:sz w:val="24"/>
              </w:rPr>
            </w:pPr>
            <w:r>
              <w:rPr>
                <w:rFonts w:ascii="Georgia"/>
                <w:sz w:val="24"/>
              </w:rPr>
              <w:t>LGPL 3.0</w:t>
            </w:r>
          </w:p>
        </w:tc>
      </w:tr>
      <w:tr>
        <w:trPr>
          <w:trHeight w:val="958" w:hRule="atLeast"/>
        </w:trPr>
        <w:tc>
          <w:tcPr>
            <w:tcW w:w="2714" w:type="dxa"/>
          </w:tcPr>
          <w:p>
            <w:pPr>
              <w:pStyle w:val="TableParagraph"/>
              <w:spacing w:before="1"/>
              <w:rPr>
                <w:rFonts w:ascii="Georgia"/>
                <w:sz w:val="30"/>
              </w:rPr>
            </w:pPr>
          </w:p>
          <w:p>
            <w:pPr>
              <w:pStyle w:val="TableParagraph"/>
              <w:ind w:right="107"/>
              <w:jc w:val="right"/>
              <w:rPr>
                <w:rFonts w:ascii="Georgia"/>
                <w:sz w:val="24"/>
              </w:rPr>
            </w:pPr>
            <w:r>
              <w:rPr>
                <w:rFonts w:ascii="Georgia"/>
                <w:w w:val="95"/>
                <w:sz w:val="24"/>
              </w:rPr>
              <w:t>Software Architecture</w:t>
            </w:r>
          </w:p>
        </w:tc>
        <w:tc>
          <w:tcPr>
            <w:tcW w:w="2399" w:type="dxa"/>
          </w:tcPr>
          <w:p>
            <w:pPr>
              <w:pStyle w:val="TableParagraph"/>
              <w:spacing w:line="254" w:lineRule="auto" w:before="68"/>
              <w:ind w:left="255" w:right="244"/>
              <w:jc w:val="center"/>
              <w:rPr>
                <w:rFonts w:ascii="Georgia"/>
                <w:sz w:val="24"/>
              </w:rPr>
            </w:pPr>
            <w:r>
              <w:rPr>
                <w:rFonts w:ascii="Georgia"/>
                <w:w w:val="90"/>
                <w:sz w:val="24"/>
              </w:rPr>
              <w:t>Model-Controller- </w:t>
            </w:r>
            <w:r>
              <w:rPr>
                <w:rFonts w:ascii="Georgia"/>
                <w:sz w:val="24"/>
              </w:rPr>
              <w:t>View (MCV) Architecture</w:t>
            </w:r>
          </w:p>
        </w:tc>
      </w:tr>
      <w:tr>
        <w:trPr>
          <w:trHeight w:val="924" w:hRule="atLeast"/>
        </w:trPr>
        <w:tc>
          <w:tcPr>
            <w:tcW w:w="2714" w:type="dxa"/>
          </w:tcPr>
          <w:p>
            <w:pPr>
              <w:pStyle w:val="TableParagraph"/>
              <w:spacing w:before="6"/>
              <w:rPr>
                <w:rFonts w:ascii="Georgia"/>
                <w:sz w:val="26"/>
              </w:rPr>
            </w:pPr>
          </w:p>
          <w:p>
            <w:pPr>
              <w:pStyle w:val="TableParagraph"/>
              <w:ind w:right="108"/>
              <w:jc w:val="right"/>
              <w:rPr>
                <w:rFonts w:ascii="Georgia"/>
                <w:sz w:val="24"/>
              </w:rPr>
            </w:pPr>
            <w:r>
              <w:rPr>
                <w:rFonts w:ascii="Georgia"/>
                <w:w w:val="95"/>
                <w:sz w:val="24"/>
              </w:rPr>
              <w:t>Delivery Model</w:t>
            </w:r>
          </w:p>
        </w:tc>
        <w:tc>
          <w:tcPr>
            <w:tcW w:w="2399" w:type="dxa"/>
          </w:tcPr>
          <w:p>
            <w:pPr>
              <w:pStyle w:val="TableParagraph"/>
              <w:spacing w:line="290" w:lineRule="atLeast" w:before="50"/>
              <w:ind w:left="545" w:right="534"/>
              <w:jc w:val="center"/>
              <w:rPr>
                <w:rFonts w:ascii="Georgia"/>
                <w:sz w:val="24"/>
              </w:rPr>
            </w:pPr>
            <w:r>
              <w:rPr>
                <w:rFonts w:ascii="Georgia"/>
                <w:w w:val="95"/>
                <w:sz w:val="24"/>
              </w:rPr>
              <w:t>Open Source </w:t>
            </w:r>
            <w:r>
              <w:rPr>
                <w:rFonts w:ascii="Georgia"/>
                <w:sz w:val="24"/>
              </w:rPr>
              <w:t>(Free App </w:t>
            </w:r>
            <w:r>
              <w:rPr>
                <w:rFonts w:ascii="Georgia"/>
                <w:w w:val="95"/>
                <w:sz w:val="24"/>
              </w:rPr>
              <w:t>Download)</w:t>
            </w:r>
          </w:p>
        </w:tc>
      </w:tr>
    </w:tbl>
    <w:p>
      <w:pPr>
        <w:spacing w:after="0" w:line="290" w:lineRule="atLeast"/>
        <w:jc w:val="center"/>
        <w:rPr>
          <w:rFonts w:ascii="Georgia"/>
          <w:sz w:val="24"/>
        </w:rPr>
        <w:sectPr>
          <w:pgSz w:w="12240" w:h="15840"/>
          <w:pgMar w:header="0" w:footer="822" w:top="1420" w:bottom="1020" w:left="1640" w:right="480"/>
        </w:sectPr>
      </w:pPr>
    </w:p>
    <w:p>
      <w:pPr>
        <w:pStyle w:val="ListParagraph"/>
        <w:numPr>
          <w:ilvl w:val="0"/>
          <w:numId w:val="15"/>
        </w:numPr>
        <w:tabs>
          <w:tab w:pos="644" w:val="left" w:leader="none"/>
          <w:tab w:pos="645" w:val="left" w:leader="none"/>
        </w:tabs>
        <w:spacing w:line="240" w:lineRule="auto" w:before="35" w:after="0"/>
        <w:ind w:left="644" w:right="0" w:hanging="485"/>
        <w:jc w:val="left"/>
        <w:rPr>
          <w:rFonts w:ascii="Times New Roman"/>
          <w:i/>
          <w:sz w:val="24"/>
        </w:rPr>
      </w:pPr>
      <w:bookmarkStart w:name="Feasibility Study" w:id="20"/>
      <w:bookmarkEnd w:id="20"/>
      <w:r>
        <w:rPr/>
      </w:r>
      <w:bookmarkStart w:name="_bookmark11" w:id="21"/>
      <w:bookmarkEnd w:id="21"/>
      <w:r>
        <w:rPr/>
      </w:r>
      <w:bookmarkStart w:name="_bookmark11" w:id="22"/>
      <w:bookmarkEnd w:id="22"/>
      <w:r>
        <w:rPr>
          <w:rFonts w:ascii="Times New Roman"/>
          <w:i/>
          <w:spacing w:val="-3"/>
          <w:w w:val="105"/>
          <w:sz w:val="24"/>
        </w:rPr>
        <w:t>F</w:t>
      </w:r>
      <w:r>
        <w:rPr>
          <w:rFonts w:ascii="Times New Roman"/>
          <w:i/>
          <w:spacing w:val="-3"/>
          <w:w w:val="105"/>
          <w:sz w:val="24"/>
        </w:rPr>
        <w:t>easibility</w:t>
      </w:r>
      <w:r>
        <w:rPr>
          <w:rFonts w:ascii="Times New Roman"/>
          <w:i/>
          <w:spacing w:val="19"/>
          <w:w w:val="105"/>
          <w:sz w:val="24"/>
        </w:rPr>
        <w:t> </w:t>
      </w:r>
      <w:r>
        <w:rPr>
          <w:rFonts w:ascii="Times New Roman"/>
          <w:i/>
          <w:w w:val="105"/>
          <w:sz w:val="24"/>
        </w:rPr>
        <w:t>Study</w:t>
      </w:r>
    </w:p>
    <w:p>
      <w:pPr>
        <w:pStyle w:val="BodyText"/>
        <w:spacing w:line="254" w:lineRule="auto" w:before="171"/>
        <w:ind w:left="159" w:right="955" w:firstLine="351"/>
        <w:jc w:val="both"/>
      </w:pPr>
      <w:r>
        <w:rPr/>
        <w:t>The</w:t>
      </w:r>
      <w:r>
        <w:rPr>
          <w:spacing w:val="-13"/>
        </w:rPr>
        <w:t> </w:t>
      </w:r>
      <w:r>
        <w:rPr/>
        <w:t>design</w:t>
      </w:r>
      <w:r>
        <w:rPr>
          <w:spacing w:val="-12"/>
        </w:rPr>
        <w:t> </w:t>
      </w:r>
      <w:r>
        <w:rPr/>
        <w:t>consists</w:t>
      </w:r>
      <w:r>
        <w:rPr>
          <w:spacing w:val="-12"/>
        </w:rPr>
        <w:t> </w:t>
      </w:r>
      <w:r>
        <w:rPr/>
        <w:t>of</w:t>
      </w:r>
      <w:r>
        <w:rPr>
          <w:spacing w:val="-13"/>
        </w:rPr>
        <w:t> </w:t>
      </w:r>
      <w:r>
        <w:rPr>
          <w:spacing w:val="-5"/>
        </w:rPr>
        <w:t>two</w:t>
      </w:r>
      <w:r>
        <w:rPr>
          <w:spacing w:val="-12"/>
        </w:rPr>
        <w:t> </w:t>
      </w:r>
      <w:r>
        <w:rPr/>
        <w:t>subsystems:</w:t>
      </w:r>
      <w:r>
        <w:rPr>
          <w:spacing w:val="4"/>
        </w:rPr>
        <w:t> </w:t>
      </w:r>
      <w:r>
        <w:rPr/>
        <w:t>the</w:t>
      </w:r>
      <w:r>
        <w:rPr>
          <w:spacing w:val="-13"/>
        </w:rPr>
        <w:t> </w:t>
      </w:r>
      <w:r>
        <w:rPr/>
        <w:t>transmitter</w:t>
      </w:r>
      <w:r>
        <w:rPr>
          <w:spacing w:val="-12"/>
        </w:rPr>
        <w:t> </w:t>
      </w:r>
      <w:r>
        <w:rPr/>
        <w:t>and</w:t>
      </w:r>
      <w:r>
        <w:rPr>
          <w:spacing w:val="-12"/>
        </w:rPr>
        <w:t> </w:t>
      </w:r>
      <w:r>
        <w:rPr/>
        <w:t>the</w:t>
      </w:r>
      <w:r>
        <w:rPr>
          <w:spacing w:val="-13"/>
        </w:rPr>
        <w:t> </w:t>
      </w:r>
      <w:r>
        <w:rPr/>
        <w:t>receiver.</w:t>
      </w:r>
      <w:r>
        <w:rPr>
          <w:spacing w:val="5"/>
        </w:rPr>
        <w:t> </w:t>
      </w:r>
      <w:r>
        <w:rPr/>
        <w:t>This</w:t>
      </w:r>
      <w:r>
        <w:rPr>
          <w:spacing w:val="-12"/>
        </w:rPr>
        <w:t> </w:t>
      </w:r>
      <w:r>
        <w:rPr/>
        <w:t>prod- uct</w:t>
      </w:r>
      <w:r>
        <w:rPr>
          <w:spacing w:val="-30"/>
        </w:rPr>
        <w:t> </w:t>
      </w:r>
      <w:r>
        <w:rPr/>
        <w:t>is</w:t>
      </w:r>
      <w:r>
        <w:rPr>
          <w:spacing w:val="-29"/>
        </w:rPr>
        <w:t> </w:t>
      </w:r>
      <w:r>
        <w:rPr/>
        <w:t>expected</w:t>
      </w:r>
      <w:r>
        <w:rPr>
          <w:spacing w:val="-30"/>
        </w:rPr>
        <w:t> </w:t>
      </w:r>
      <w:r>
        <w:rPr/>
        <w:t>to</w:t>
      </w:r>
      <w:r>
        <w:rPr>
          <w:spacing w:val="-29"/>
        </w:rPr>
        <w:t> </w:t>
      </w:r>
      <w:r>
        <w:rPr>
          <w:spacing w:val="3"/>
        </w:rPr>
        <w:t>be</w:t>
      </w:r>
      <w:r>
        <w:rPr>
          <w:spacing w:val="-29"/>
        </w:rPr>
        <w:t> </w:t>
      </w:r>
      <w:r>
        <w:rPr/>
        <w:t>used</w:t>
      </w:r>
      <w:r>
        <w:rPr>
          <w:spacing w:val="-30"/>
        </w:rPr>
        <w:t> </w:t>
      </w:r>
      <w:r>
        <w:rPr>
          <w:spacing w:val="-4"/>
        </w:rPr>
        <w:t>by</w:t>
      </w:r>
      <w:r>
        <w:rPr>
          <w:spacing w:val="-29"/>
        </w:rPr>
        <w:t> </w:t>
      </w:r>
      <w:r>
        <w:rPr/>
        <w:t>hobbyists</w:t>
      </w:r>
      <w:r>
        <w:rPr>
          <w:spacing w:val="-29"/>
        </w:rPr>
        <w:t> </w:t>
      </w:r>
      <w:r>
        <w:rPr/>
        <w:t>and</w:t>
      </w:r>
      <w:r>
        <w:rPr>
          <w:spacing w:val="-29"/>
        </w:rPr>
        <w:t> </w:t>
      </w:r>
      <w:r>
        <w:rPr/>
        <w:t>prototype</w:t>
      </w:r>
      <w:r>
        <w:rPr>
          <w:spacing w:val="-30"/>
        </w:rPr>
        <w:t> </w:t>
      </w:r>
      <w:r>
        <w:rPr/>
        <w:t>designers</w:t>
      </w:r>
      <w:r>
        <w:rPr>
          <w:spacing w:val="-29"/>
        </w:rPr>
        <w:t> </w:t>
      </w:r>
      <w:r>
        <w:rPr/>
        <w:t>for</w:t>
      </w:r>
      <w:r>
        <w:rPr>
          <w:spacing w:val="-30"/>
        </w:rPr>
        <w:t> </w:t>
      </w:r>
      <w:r>
        <w:rPr/>
        <w:t>different</w:t>
      </w:r>
      <w:r>
        <w:rPr>
          <w:spacing w:val="-29"/>
        </w:rPr>
        <w:t> </w:t>
      </w:r>
      <w:r>
        <w:rPr/>
        <w:t>applications that</w:t>
      </w:r>
      <w:r>
        <w:rPr>
          <w:spacing w:val="-16"/>
        </w:rPr>
        <w:t> </w:t>
      </w:r>
      <w:r>
        <w:rPr/>
        <w:t>require</w:t>
      </w:r>
      <w:r>
        <w:rPr>
          <w:spacing w:val="-15"/>
        </w:rPr>
        <w:t> </w:t>
      </w:r>
      <w:r>
        <w:rPr/>
        <w:t>contactless</w:t>
      </w:r>
      <w:r>
        <w:rPr>
          <w:spacing w:val="-16"/>
        </w:rPr>
        <w:t> </w:t>
      </w:r>
      <w:r>
        <w:rPr/>
        <w:t>charging.</w:t>
      </w:r>
      <w:r>
        <w:rPr>
          <w:spacing w:val="-1"/>
        </w:rPr>
        <w:t> </w:t>
      </w:r>
      <w:r>
        <w:rPr/>
        <w:t>There</w:t>
      </w:r>
      <w:r>
        <w:rPr>
          <w:spacing w:val="-15"/>
        </w:rPr>
        <w:t> </w:t>
      </w:r>
      <w:r>
        <w:rPr/>
        <w:t>is</w:t>
      </w:r>
      <w:r>
        <w:rPr>
          <w:spacing w:val="-15"/>
        </w:rPr>
        <w:t> </w:t>
      </w:r>
      <w:r>
        <w:rPr/>
        <w:t>no</w:t>
      </w:r>
      <w:r>
        <w:rPr>
          <w:spacing w:val="-16"/>
        </w:rPr>
        <w:t> </w:t>
      </w:r>
      <w:r>
        <w:rPr/>
        <w:t>similar</w:t>
      </w:r>
      <w:r>
        <w:rPr>
          <w:spacing w:val="-15"/>
        </w:rPr>
        <w:t> </w:t>
      </w:r>
      <w:r>
        <w:rPr/>
        <w:t>device</w:t>
      </w:r>
      <w:r>
        <w:rPr>
          <w:spacing w:val="-16"/>
        </w:rPr>
        <w:t> </w:t>
      </w:r>
      <w:r>
        <w:rPr>
          <w:spacing w:val="-3"/>
        </w:rPr>
        <w:t>available</w:t>
      </w:r>
      <w:r>
        <w:rPr>
          <w:spacing w:val="-15"/>
        </w:rPr>
        <w:t> </w:t>
      </w:r>
      <w:r>
        <w:rPr/>
        <w:t>in</w:t>
      </w:r>
      <w:r>
        <w:rPr>
          <w:spacing w:val="-16"/>
        </w:rPr>
        <w:t> </w:t>
      </w:r>
      <w:r>
        <w:rPr/>
        <w:t>the</w:t>
      </w:r>
      <w:r>
        <w:rPr>
          <w:spacing w:val="-15"/>
        </w:rPr>
        <w:t> </w:t>
      </w:r>
      <w:r>
        <w:rPr/>
        <w:t>price</w:t>
      </w:r>
      <w:r>
        <w:rPr>
          <w:spacing w:val="-15"/>
        </w:rPr>
        <w:t> </w:t>
      </w:r>
      <w:r>
        <w:rPr/>
        <w:t>range from </w:t>
      </w:r>
      <w:r>
        <w:rPr>
          <w:rFonts w:ascii="Times New Roman"/>
          <w:sz w:val="19"/>
        </w:rPr>
        <w:t>$</w:t>
      </w:r>
      <w:r>
        <w:rPr/>
        <w:t>200 to </w:t>
      </w:r>
      <w:r>
        <w:rPr>
          <w:rFonts w:ascii="Times New Roman"/>
          <w:sz w:val="19"/>
        </w:rPr>
        <w:t>$</w:t>
      </w:r>
      <w:r>
        <w:rPr/>
        <w:t>400. The expected cost of the charger system is </w:t>
      </w:r>
      <w:r>
        <w:rPr>
          <w:rFonts w:ascii="Times New Roman"/>
          <w:sz w:val="19"/>
        </w:rPr>
        <w:t>$</w:t>
      </w:r>
      <w:r>
        <w:rPr/>
        <w:t>300. There are some commercial</w:t>
      </w:r>
      <w:r>
        <w:rPr>
          <w:spacing w:val="-17"/>
        </w:rPr>
        <w:t> </w:t>
      </w:r>
      <w:r>
        <w:rPr/>
        <w:t>chargers</w:t>
      </w:r>
      <w:r>
        <w:rPr>
          <w:spacing w:val="-16"/>
        </w:rPr>
        <w:t> </w:t>
      </w:r>
      <w:r>
        <w:rPr>
          <w:spacing w:val="-3"/>
        </w:rPr>
        <w:t>available</w:t>
      </w:r>
      <w:r>
        <w:rPr>
          <w:spacing w:val="-16"/>
        </w:rPr>
        <w:t> </w:t>
      </w:r>
      <w:r>
        <w:rPr/>
        <w:t>right</w:t>
      </w:r>
      <w:r>
        <w:rPr>
          <w:spacing w:val="-16"/>
        </w:rPr>
        <w:t> </w:t>
      </w:r>
      <w:r>
        <w:rPr>
          <w:spacing w:val="-3"/>
        </w:rPr>
        <w:t>now</w:t>
      </w:r>
      <w:r>
        <w:rPr>
          <w:spacing w:val="-17"/>
        </w:rPr>
        <w:t> </w:t>
      </w:r>
      <w:r>
        <w:rPr/>
        <w:t>and</w:t>
      </w:r>
      <w:r>
        <w:rPr>
          <w:spacing w:val="-16"/>
        </w:rPr>
        <w:t> </w:t>
      </w:r>
      <w:r>
        <w:rPr/>
        <w:t>the</w:t>
      </w:r>
      <w:r>
        <w:rPr>
          <w:spacing w:val="-16"/>
        </w:rPr>
        <w:t> </w:t>
      </w:r>
      <w:r>
        <w:rPr/>
        <w:t>cost</w:t>
      </w:r>
      <w:r>
        <w:rPr>
          <w:spacing w:val="-16"/>
        </w:rPr>
        <w:t> </w:t>
      </w:r>
      <w:r>
        <w:rPr/>
        <w:t>of</w:t>
      </w:r>
      <w:r>
        <w:rPr>
          <w:spacing w:val="-17"/>
        </w:rPr>
        <w:t> </w:t>
      </w:r>
      <w:r>
        <w:rPr/>
        <w:t>that</w:t>
      </w:r>
      <w:r>
        <w:rPr>
          <w:spacing w:val="-16"/>
        </w:rPr>
        <w:t> </w:t>
      </w:r>
      <w:r>
        <w:rPr/>
        <w:t>system</w:t>
      </w:r>
      <w:r>
        <w:rPr>
          <w:spacing w:val="-16"/>
        </w:rPr>
        <w:t> </w:t>
      </w:r>
      <w:r>
        <w:rPr/>
        <w:t>is</w:t>
      </w:r>
      <w:r>
        <w:rPr>
          <w:spacing w:val="-16"/>
        </w:rPr>
        <w:t> </w:t>
      </w:r>
      <w:r>
        <w:rPr>
          <w:rFonts w:ascii="Times New Roman"/>
          <w:sz w:val="19"/>
        </w:rPr>
        <w:t>$</w:t>
      </w:r>
      <w:r>
        <w:rPr/>
        <w:t>2000.</w:t>
      </w:r>
      <w:r>
        <w:rPr>
          <w:spacing w:val="-1"/>
        </w:rPr>
        <w:t> </w:t>
      </w:r>
      <w:r>
        <w:rPr/>
        <w:t>The</w:t>
      </w:r>
      <w:r>
        <w:rPr>
          <w:spacing w:val="-17"/>
        </w:rPr>
        <w:t> </w:t>
      </w:r>
      <w:r>
        <w:rPr/>
        <w:t>price of </w:t>
      </w:r>
      <w:r>
        <w:rPr>
          <w:rFonts w:ascii="Times New Roman"/>
          <w:sz w:val="19"/>
        </w:rPr>
        <w:t>$</w:t>
      </w:r>
      <w:r>
        <w:rPr/>
        <w:t>300 per system will make wireless charging affordable for hobbyists and</w:t>
      </w:r>
      <w:r>
        <w:rPr>
          <w:spacing w:val="-26"/>
        </w:rPr>
        <w:t> </w:t>
      </w:r>
      <w:r>
        <w:rPr/>
        <w:t>freelance hardware</w:t>
      </w:r>
      <w:r>
        <w:rPr>
          <w:spacing w:val="18"/>
        </w:rPr>
        <w:t> </w:t>
      </w:r>
      <w:r>
        <w:rPr/>
        <w:t>developers.</w:t>
      </w:r>
    </w:p>
    <w:p>
      <w:pPr>
        <w:pStyle w:val="BodyText"/>
        <w:spacing w:before="4"/>
        <w:rPr>
          <w:sz w:val="25"/>
        </w:rPr>
      </w:pPr>
    </w:p>
    <w:p>
      <w:pPr>
        <w:pStyle w:val="BodyText"/>
        <w:spacing w:line="254" w:lineRule="auto"/>
        <w:ind w:left="159" w:right="956" w:firstLine="351"/>
        <w:jc w:val="both"/>
      </w:pPr>
      <w:r>
        <w:rPr/>
        <w:t>The</w:t>
      </w:r>
      <w:r>
        <w:rPr>
          <w:spacing w:val="-26"/>
        </w:rPr>
        <w:t> </w:t>
      </w:r>
      <w:r>
        <w:rPr/>
        <w:t>design</w:t>
      </w:r>
      <w:r>
        <w:rPr>
          <w:spacing w:val="-25"/>
        </w:rPr>
        <w:t> </w:t>
      </w:r>
      <w:r>
        <w:rPr/>
        <w:t>tools</w:t>
      </w:r>
      <w:r>
        <w:rPr>
          <w:spacing w:val="-25"/>
        </w:rPr>
        <w:t> </w:t>
      </w:r>
      <w:r>
        <w:rPr/>
        <w:t>such</w:t>
      </w:r>
      <w:r>
        <w:rPr>
          <w:spacing w:val="-26"/>
        </w:rPr>
        <w:t> </w:t>
      </w:r>
      <w:r>
        <w:rPr/>
        <w:t>as</w:t>
      </w:r>
      <w:r>
        <w:rPr>
          <w:spacing w:val="-25"/>
        </w:rPr>
        <w:t> </w:t>
      </w:r>
      <w:r>
        <w:rPr/>
        <w:t>Altium</w:t>
      </w:r>
      <w:r>
        <w:rPr>
          <w:spacing w:val="-26"/>
        </w:rPr>
        <w:t> </w:t>
      </w:r>
      <w:r>
        <w:rPr/>
        <w:t>designer</w:t>
      </w:r>
      <w:r>
        <w:rPr>
          <w:spacing w:val="-25"/>
        </w:rPr>
        <w:t> </w:t>
      </w:r>
      <w:r>
        <w:rPr/>
        <w:t>and</w:t>
      </w:r>
      <w:r>
        <w:rPr>
          <w:spacing w:val="-26"/>
        </w:rPr>
        <w:t> </w:t>
      </w:r>
      <w:r>
        <w:rPr/>
        <w:t>Multisim</w:t>
      </w:r>
      <w:r>
        <w:rPr>
          <w:spacing w:val="-25"/>
        </w:rPr>
        <w:t> </w:t>
      </w:r>
      <w:r>
        <w:rPr/>
        <w:t>simulator</w:t>
      </w:r>
      <w:r>
        <w:rPr>
          <w:spacing w:val="-25"/>
        </w:rPr>
        <w:t> </w:t>
      </w:r>
      <w:r>
        <w:rPr/>
        <w:t>are</w:t>
      </w:r>
      <w:r>
        <w:rPr>
          <w:spacing w:val="-26"/>
        </w:rPr>
        <w:t> </w:t>
      </w:r>
      <w:r>
        <w:rPr>
          <w:spacing w:val="-3"/>
        </w:rPr>
        <w:t>available</w:t>
      </w:r>
      <w:r>
        <w:rPr>
          <w:spacing w:val="-25"/>
        </w:rPr>
        <w:t> </w:t>
      </w:r>
      <w:r>
        <w:rPr/>
        <w:t>free</w:t>
      </w:r>
      <w:r>
        <w:rPr>
          <w:spacing w:val="-25"/>
        </w:rPr>
        <w:t> </w:t>
      </w:r>
      <w:r>
        <w:rPr/>
        <w:t>of charge</w:t>
      </w:r>
      <w:r>
        <w:rPr>
          <w:spacing w:val="-14"/>
        </w:rPr>
        <w:t> </w:t>
      </w:r>
      <w:r>
        <w:rPr/>
        <w:t>to</w:t>
      </w:r>
      <w:r>
        <w:rPr>
          <w:spacing w:val="-14"/>
        </w:rPr>
        <w:t> </w:t>
      </w:r>
      <w:r>
        <w:rPr/>
        <w:t>all</w:t>
      </w:r>
      <w:r>
        <w:rPr>
          <w:spacing w:val="-14"/>
        </w:rPr>
        <w:t> </w:t>
      </w:r>
      <w:r>
        <w:rPr/>
        <w:t>group</w:t>
      </w:r>
      <w:r>
        <w:rPr>
          <w:spacing w:val="-13"/>
        </w:rPr>
        <w:t> </w:t>
      </w:r>
      <w:r>
        <w:rPr/>
        <w:t>members</w:t>
      </w:r>
      <w:r>
        <w:rPr>
          <w:spacing w:val="-14"/>
        </w:rPr>
        <w:t> </w:t>
      </w:r>
      <w:r>
        <w:rPr/>
        <w:t>using</w:t>
      </w:r>
      <w:r>
        <w:rPr>
          <w:spacing w:val="-14"/>
        </w:rPr>
        <w:t> </w:t>
      </w:r>
      <w:r>
        <w:rPr/>
        <w:t>the</w:t>
      </w:r>
      <w:r>
        <w:rPr>
          <w:spacing w:val="-14"/>
        </w:rPr>
        <w:t> </w:t>
      </w:r>
      <w:r>
        <w:rPr/>
        <w:t>provided</w:t>
      </w:r>
      <w:r>
        <w:rPr>
          <w:spacing w:val="-14"/>
        </w:rPr>
        <w:t> </w:t>
      </w:r>
      <w:r>
        <w:rPr/>
        <w:t>UT</w:t>
      </w:r>
      <w:r>
        <w:rPr>
          <w:spacing w:val="-14"/>
        </w:rPr>
        <w:t> </w:t>
      </w:r>
      <w:r>
        <w:rPr/>
        <w:t>Tyler</w:t>
      </w:r>
      <w:r>
        <w:rPr>
          <w:spacing w:val="-14"/>
        </w:rPr>
        <w:t> </w:t>
      </w:r>
      <w:r>
        <w:rPr/>
        <w:t>license.</w:t>
      </w:r>
      <w:r>
        <w:rPr>
          <w:spacing w:val="1"/>
        </w:rPr>
        <w:t> </w:t>
      </w:r>
      <w:r>
        <w:rPr/>
        <w:t>Also,</w:t>
      </w:r>
      <w:r>
        <w:rPr>
          <w:spacing w:val="-13"/>
        </w:rPr>
        <w:t> </w:t>
      </w:r>
      <w:r>
        <w:rPr/>
        <w:t>parts</w:t>
      </w:r>
      <w:r>
        <w:rPr>
          <w:spacing w:val="-14"/>
        </w:rPr>
        <w:t> </w:t>
      </w:r>
      <w:r>
        <w:rPr/>
        <w:t>manufac- turers</w:t>
      </w:r>
      <w:r>
        <w:rPr>
          <w:spacing w:val="-31"/>
        </w:rPr>
        <w:t> </w:t>
      </w:r>
      <w:r>
        <w:rPr/>
        <w:t>are</w:t>
      </w:r>
      <w:r>
        <w:rPr>
          <w:spacing w:val="-30"/>
        </w:rPr>
        <w:t> </w:t>
      </w:r>
      <w:r>
        <w:rPr/>
        <w:t>providing</w:t>
      </w:r>
      <w:r>
        <w:rPr>
          <w:spacing w:val="-31"/>
        </w:rPr>
        <w:t> </w:t>
      </w:r>
      <w:r>
        <w:rPr/>
        <w:t>free</w:t>
      </w:r>
      <w:r>
        <w:rPr>
          <w:spacing w:val="-30"/>
        </w:rPr>
        <w:t> </w:t>
      </w:r>
      <w:r>
        <w:rPr/>
        <w:t>simulation</w:t>
      </w:r>
      <w:r>
        <w:rPr>
          <w:spacing w:val="-31"/>
        </w:rPr>
        <w:t> </w:t>
      </w:r>
      <w:r>
        <w:rPr/>
        <w:t>and</w:t>
      </w:r>
      <w:r>
        <w:rPr>
          <w:spacing w:val="-30"/>
        </w:rPr>
        <w:t> </w:t>
      </w:r>
      <w:r>
        <w:rPr/>
        <w:t>evaluation</w:t>
      </w:r>
      <w:r>
        <w:rPr>
          <w:spacing w:val="-30"/>
        </w:rPr>
        <w:t> </w:t>
      </w:r>
      <w:r>
        <w:rPr/>
        <w:t>tools</w:t>
      </w:r>
      <w:r>
        <w:rPr>
          <w:spacing w:val="-31"/>
        </w:rPr>
        <w:t> </w:t>
      </w:r>
      <w:r>
        <w:rPr/>
        <w:t>for</w:t>
      </w:r>
      <w:r>
        <w:rPr>
          <w:spacing w:val="-30"/>
        </w:rPr>
        <w:t> </w:t>
      </w:r>
      <w:r>
        <w:rPr/>
        <w:t>development.</w:t>
      </w:r>
      <w:r>
        <w:rPr>
          <w:spacing w:val="-19"/>
        </w:rPr>
        <w:t> </w:t>
      </w:r>
      <w:r>
        <w:rPr/>
        <w:t>In</w:t>
      </w:r>
      <w:r>
        <w:rPr>
          <w:spacing w:val="-30"/>
        </w:rPr>
        <w:t> </w:t>
      </w:r>
      <w:r>
        <w:rPr/>
        <w:t>addition</w:t>
      </w:r>
      <w:r>
        <w:rPr>
          <w:spacing w:val="-30"/>
        </w:rPr>
        <w:t> </w:t>
      </w:r>
      <w:r>
        <w:rPr/>
        <w:t>to the</w:t>
      </w:r>
      <w:r>
        <w:rPr>
          <w:spacing w:val="-18"/>
        </w:rPr>
        <w:t> </w:t>
      </w:r>
      <w:r>
        <w:rPr/>
        <w:t>software</w:t>
      </w:r>
      <w:r>
        <w:rPr>
          <w:spacing w:val="-17"/>
        </w:rPr>
        <w:t> </w:t>
      </w:r>
      <w:r>
        <w:rPr/>
        <w:t>evaluation</w:t>
      </w:r>
      <w:r>
        <w:rPr>
          <w:spacing w:val="-17"/>
        </w:rPr>
        <w:t> </w:t>
      </w:r>
      <w:r>
        <w:rPr/>
        <w:t>kits</w:t>
      </w:r>
      <w:r>
        <w:rPr>
          <w:spacing w:val="-18"/>
        </w:rPr>
        <w:t> </w:t>
      </w:r>
      <w:r>
        <w:rPr>
          <w:spacing w:val="-3"/>
        </w:rPr>
        <w:t>may</w:t>
      </w:r>
      <w:r>
        <w:rPr>
          <w:spacing w:val="-17"/>
        </w:rPr>
        <w:t> </w:t>
      </w:r>
      <w:r>
        <w:rPr>
          <w:spacing w:val="3"/>
        </w:rPr>
        <w:t>be</w:t>
      </w:r>
      <w:r>
        <w:rPr>
          <w:spacing w:val="-17"/>
        </w:rPr>
        <w:t> </w:t>
      </w:r>
      <w:r>
        <w:rPr/>
        <w:t>required</w:t>
      </w:r>
      <w:r>
        <w:rPr>
          <w:spacing w:val="-18"/>
        </w:rPr>
        <w:t> </w:t>
      </w:r>
      <w:r>
        <w:rPr/>
        <w:t>for</w:t>
      </w:r>
      <w:r>
        <w:rPr>
          <w:spacing w:val="-17"/>
        </w:rPr>
        <w:t> </w:t>
      </w:r>
      <w:r>
        <w:rPr/>
        <w:t>testing</w:t>
      </w:r>
      <w:r>
        <w:rPr>
          <w:spacing w:val="-17"/>
        </w:rPr>
        <w:t> </w:t>
      </w:r>
      <w:r>
        <w:rPr/>
        <w:t>certain</w:t>
      </w:r>
      <w:r>
        <w:rPr>
          <w:spacing w:val="-18"/>
        </w:rPr>
        <w:t> </w:t>
      </w:r>
      <w:r>
        <w:rPr/>
        <w:t>parts</w:t>
      </w:r>
      <w:r>
        <w:rPr>
          <w:spacing w:val="-17"/>
        </w:rPr>
        <w:t> </w:t>
      </w:r>
      <w:r>
        <w:rPr/>
        <w:t>of</w:t>
      </w:r>
      <w:r>
        <w:rPr>
          <w:spacing w:val="-17"/>
        </w:rPr>
        <w:t> </w:t>
      </w:r>
      <w:r>
        <w:rPr/>
        <w:t>the</w:t>
      </w:r>
      <w:r>
        <w:rPr>
          <w:spacing w:val="-18"/>
        </w:rPr>
        <w:t> </w:t>
      </w:r>
      <w:r>
        <w:rPr/>
        <w:t>system</w:t>
      </w:r>
      <w:r>
        <w:rPr>
          <w:spacing w:val="-17"/>
        </w:rPr>
        <w:t> </w:t>
      </w:r>
      <w:r>
        <w:rPr/>
        <w:t>such as the microcontroller, Bluetooth module, and the battery charger controller. Most of those</w:t>
      </w:r>
      <w:r>
        <w:rPr>
          <w:spacing w:val="-34"/>
        </w:rPr>
        <w:t> </w:t>
      </w:r>
      <w:r>
        <w:rPr/>
        <w:t>evaluation</w:t>
      </w:r>
      <w:r>
        <w:rPr>
          <w:spacing w:val="-34"/>
        </w:rPr>
        <w:t> </w:t>
      </w:r>
      <w:r>
        <w:rPr/>
        <w:t>modules</w:t>
      </w:r>
      <w:r>
        <w:rPr>
          <w:spacing w:val="-34"/>
        </w:rPr>
        <w:t> </w:t>
      </w:r>
      <w:r>
        <w:rPr/>
        <w:t>are</w:t>
      </w:r>
      <w:r>
        <w:rPr>
          <w:spacing w:val="-33"/>
        </w:rPr>
        <w:t> </w:t>
      </w:r>
      <w:r>
        <w:rPr/>
        <w:t>already</w:t>
      </w:r>
      <w:r>
        <w:rPr>
          <w:spacing w:val="-34"/>
        </w:rPr>
        <w:t> </w:t>
      </w:r>
      <w:r>
        <w:rPr/>
        <w:t>purchased</w:t>
      </w:r>
      <w:r>
        <w:rPr>
          <w:spacing w:val="-34"/>
        </w:rPr>
        <w:t> </w:t>
      </w:r>
      <w:r>
        <w:rPr/>
        <w:t>and</w:t>
      </w:r>
      <w:r>
        <w:rPr>
          <w:spacing w:val="-34"/>
        </w:rPr>
        <w:t> </w:t>
      </w:r>
      <w:r>
        <w:rPr/>
        <w:t>they</w:t>
      </w:r>
      <w:r>
        <w:rPr>
          <w:spacing w:val="-33"/>
        </w:rPr>
        <w:t> </w:t>
      </w:r>
      <w:r>
        <w:rPr/>
        <w:t>are</w:t>
      </w:r>
      <w:r>
        <w:rPr>
          <w:spacing w:val="-34"/>
        </w:rPr>
        <w:t> </w:t>
      </w:r>
      <w:r>
        <w:rPr>
          <w:spacing w:val="-3"/>
        </w:rPr>
        <w:t>available</w:t>
      </w:r>
      <w:r>
        <w:rPr>
          <w:spacing w:val="-34"/>
        </w:rPr>
        <w:t> </w:t>
      </w:r>
      <w:r>
        <w:rPr/>
        <w:t>to</w:t>
      </w:r>
      <w:r>
        <w:rPr>
          <w:spacing w:val="-33"/>
        </w:rPr>
        <w:t> </w:t>
      </w:r>
      <w:r>
        <w:rPr/>
        <w:t>team</w:t>
      </w:r>
      <w:r>
        <w:rPr>
          <w:spacing w:val="-34"/>
        </w:rPr>
        <w:t> </w:t>
      </w:r>
      <w:r>
        <w:rPr/>
        <w:t>members. Evaluation kits are purchased </w:t>
      </w:r>
      <w:r>
        <w:rPr>
          <w:spacing w:val="-4"/>
        </w:rPr>
        <w:t>by </w:t>
      </w:r>
      <w:r>
        <w:rPr/>
        <w:t>Indus</w:t>
      </w:r>
      <w:r>
        <w:rPr>
          <w:spacing w:val="35"/>
        </w:rPr>
        <w:t> </w:t>
      </w:r>
      <w:r>
        <w:rPr/>
        <w:t>Instruments.</w:t>
      </w:r>
    </w:p>
    <w:p>
      <w:pPr>
        <w:pStyle w:val="BodyText"/>
        <w:spacing w:before="4"/>
        <w:rPr>
          <w:sz w:val="25"/>
        </w:rPr>
      </w:pPr>
    </w:p>
    <w:p>
      <w:pPr>
        <w:pStyle w:val="BodyText"/>
        <w:spacing w:line="254" w:lineRule="auto"/>
        <w:ind w:left="159" w:right="959" w:firstLine="351"/>
        <w:jc w:val="both"/>
      </w:pPr>
      <w:r>
        <w:rPr/>
        <w:t>The system is designed such that it uses standard components that are </w:t>
      </w:r>
      <w:r>
        <w:rPr>
          <w:spacing w:val="-3"/>
        </w:rPr>
        <w:t>available</w:t>
      </w:r>
      <w:r>
        <w:rPr>
          <w:spacing w:val="-30"/>
        </w:rPr>
        <w:t> </w:t>
      </w:r>
      <w:r>
        <w:rPr/>
        <w:t>at </w:t>
      </w:r>
      <w:r>
        <w:rPr>
          <w:spacing w:val="-3"/>
        </w:rPr>
        <w:t>any </w:t>
      </w:r>
      <w:r>
        <w:rPr/>
        <w:t>electronic components store and they can </w:t>
      </w:r>
      <w:r>
        <w:rPr>
          <w:spacing w:val="3"/>
        </w:rPr>
        <w:t>be </w:t>
      </w:r>
      <w:r>
        <w:rPr/>
        <w:t>purchased without restrictions.</w:t>
      </w:r>
      <w:r>
        <w:rPr>
          <w:spacing w:val="-26"/>
        </w:rPr>
        <w:t> </w:t>
      </w:r>
      <w:r>
        <w:rPr/>
        <w:t>PCB fabrication</w:t>
      </w:r>
      <w:r>
        <w:rPr>
          <w:spacing w:val="-24"/>
        </w:rPr>
        <w:t> </w:t>
      </w:r>
      <w:r>
        <w:rPr/>
        <w:t>will</w:t>
      </w:r>
      <w:r>
        <w:rPr>
          <w:spacing w:val="-24"/>
        </w:rPr>
        <w:t> </w:t>
      </w:r>
      <w:r>
        <w:rPr>
          <w:spacing w:val="3"/>
        </w:rPr>
        <w:t>be</w:t>
      </w:r>
      <w:r>
        <w:rPr>
          <w:spacing w:val="-24"/>
        </w:rPr>
        <w:t> </w:t>
      </w:r>
      <w:r>
        <w:rPr/>
        <w:t>given</w:t>
      </w:r>
      <w:r>
        <w:rPr>
          <w:spacing w:val="-24"/>
        </w:rPr>
        <w:t> </w:t>
      </w:r>
      <w:r>
        <w:rPr/>
        <w:t>to</w:t>
      </w:r>
      <w:r>
        <w:rPr>
          <w:spacing w:val="-24"/>
        </w:rPr>
        <w:t> </w:t>
      </w:r>
      <w:r>
        <w:rPr/>
        <w:t>a</w:t>
      </w:r>
      <w:r>
        <w:rPr>
          <w:spacing w:val="-24"/>
        </w:rPr>
        <w:t> </w:t>
      </w:r>
      <w:r>
        <w:rPr/>
        <w:t>company</w:t>
      </w:r>
      <w:r>
        <w:rPr>
          <w:spacing w:val="-23"/>
        </w:rPr>
        <w:t> </w:t>
      </w:r>
      <w:r>
        <w:rPr/>
        <w:t>located</w:t>
      </w:r>
      <w:r>
        <w:rPr>
          <w:spacing w:val="-24"/>
        </w:rPr>
        <w:t> </w:t>
      </w:r>
      <w:r>
        <w:rPr/>
        <w:t>in</w:t>
      </w:r>
      <w:r>
        <w:rPr>
          <w:spacing w:val="-24"/>
        </w:rPr>
        <w:t> </w:t>
      </w:r>
      <w:r>
        <w:rPr/>
        <w:t>China</w:t>
      </w:r>
      <w:r>
        <w:rPr>
          <w:spacing w:val="-24"/>
        </w:rPr>
        <w:t> </w:t>
      </w:r>
      <w:r>
        <w:rPr/>
        <w:t>that</w:t>
      </w:r>
      <w:r>
        <w:rPr>
          <w:spacing w:val="-24"/>
        </w:rPr>
        <w:t> </w:t>
      </w:r>
      <w:r>
        <w:rPr/>
        <w:t>is</w:t>
      </w:r>
      <w:r>
        <w:rPr>
          <w:spacing w:val="-24"/>
        </w:rPr>
        <w:t> </w:t>
      </w:r>
      <w:r>
        <w:rPr/>
        <w:t>offering</w:t>
      </w:r>
      <w:r>
        <w:rPr>
          <w:spacing w:val="-24"/>
        </w:rPr>
        <w:t> </w:t>
      </w:r>
      <w:r>
        <w:rPr/>
        <w:t>quick</w:t>
      </w:r>
      <w:r>
        <w:rPr>
          <w:spacing w:val="-23"/>
        </w:rPr>
        <w:t> </w:t>
      </w:r>
      <w:r>
        <w:rPr/>
        <w:t>turnaround PCB fabrication and fast shipping. Components purchasing and printed circuit board assembly</w:t>
      </w:r>
      <w:r>
        <w:rPr>
          <w:spacing w:val="-10"/>
        </w:rPr>
        <w:t> </w:t>
      </w:r>
      <w:r>
        <w:rPr/>
        <w:t>will</w:t>
      </w:r>
      <w:r>
        <w:rPr>
          <w:spacing w:val="-9"/>
        </w:rPr>
        <w:t> </w:t>
      </w:r>
      <w:r>
        <w:rPr>
          <w:spacing w:val="3"/>
        </w:rPr>
        <w:t>be</w:t>
      </w:r>
      <w:r>
        <w:rPr>
          <w:spacing w:val="-9"/>
        </w:rPr>
        <w:t> </w:t>
      </w:r>
      <w:r>
        <w:rPr/>
        <w:t>done</w:t>
      </w:r>
      <w:r>
        <w:rPr>
          <w:spacing w:val="-9"/>
        </w:rPr>
        <w:t> </w:t>
      </w:r>
      <w:r>
        <w:rPr/>
        <w:t>at</w:t>
      </w:r>
      <w:r>
        <w:rPr>
          <w:spacing w:val="-9"/>
        </w:rPr>
        <w:t> </w:t>
      </w:r>
      <w:r>
        <w:rPr/>
        <w:t>Indus</w:t>
      </w:r>
      <w:r>
        <w:rPr>
          <w:spacing w:val="-9"/>
        </w:rPr>
        <w:t> </w:t>
      </w:r>
      <w:r>
        <w:rPr/>
        <w:t>Instruments.</w:t>
      </w:r>
      <w:r>
        <w:rPr>
          <w:spacing w:val="20"/>
        </w:rPr>
        <w:t> </w:t>
      </w:r>
      <w:r>
        <w:rPr/>
        <w:t>Indus</w:t>
      </w:r>
      <w:r>
        <w:rPr>
          <w:spacing w:val="-9"/>
        </w:rPr>
        <w:t> </w:t>
      </w:r>
      <w:r>
        <w:rPr/>
        <w:t>Instruments</w:t>
      </w:r>
      <w:r>
        <w:rPr>
          <w:spacing w:val="-9"/>
        </w:rPr>
        <w:t> </w:t>
      </w:r>
      <w:r>
        <w:rPr>
          <w:spacing w:val="-4"/>
        </w:rPr>
        <w:t>have</w:t>
      </w:r>
      <w:r>
        <w:rPr>
          <w:spacing w:val="-9"/>
        </w:rPr>
        <w:t> </w:t>
      </w:r>
      <w:r>
        <w:rPr/>
        <w:t>all</w:t>
      </w:r>
      <w:r>
        <w:rPr>
          <w:spacing w:val="-9"/>
        </w:rPr>
        <w:t> </w:t>
      </w:r>
      <w:r>
        <w:rPr/>
        <w:t>the</w:t>
      </w:r>
      <w:r>
        <w:rPr>
          <w:spacing w:val="-9"/>
        </w:rPr>
        <w:t> </w:t>
      </w:r>
      <w:r>
        <w:rPr/>
        <w:t>necessary equipment that can handle surface mount</w:t>
      </w:r>
      <w:r>
        <w:rPr>
          <w:spacing w:val="19"/>
        </w:rPr>
        <w:t> </w:t>
      </w:r>
      <w:r>
        <w:rPr/>
        <w:t>components.</w:t>
      </w:r>
    </w:p>
    <w:p>
      <w:pPr>
        <w:pStyle w:val="BodyText"/>
        <w:spacing w:before="4"/>
        <w:rPr>
          <w:sz w:val="25"/>
        </w:rPr>
      </w:pPr>
    </w:p>
    <w:p>
      <w:pPr>
        <w:pStyle w:val="BodyText"/>
        <w:spacing w:line="254" w:lineRule="auto"/>
        <w:ind w:left="159" w:right="959" w:firstLine="351"/>
        <w:jc w:val="both"/>
      </w:pPr>
      <w:r>
        <w:rPr/>
        <w:t>All test equipment required for development and testing will </w:t>
      </w:r>
      <w:r>
        <w:rPr>
          <w:spacing w:val="3"/>
        </w:rPr>
        <w:t>be </w:t>
      </w:r>
      <w:r>
        <w:rPr/>
        <w:t>available. Indus Instruments</w:t>
      </w:r>
      <w:r>
        <w:rPr>
          <w:spacing w:val="-12"/>
        </w:rPr>
        <w:t> </w:t>
      </w:r>
      <w:r>
        <w:rPr/>
        <w:t>will</w:t>
      </w:r>
      <w:r>
        <w:rPr>
          <w:spacing w:val="-11"/>
        </w:rPr>
        <w:t> </w:t>
      </w:r>
      <w:r>
        <w:rPr/>
        <w:t>provide</w:t>
      </w:r>
      <w:r>
        <w:rPr>
          <w:spacing w:val="-10"/>
        </w:rPr>
        <w:t> </w:t>
      </w:r>
      <w:r>
        <w:rPr/>
        <w:t>space</w:t>
      </w:r>
      <w:r>
        <w:rPr>
          <w:spacing w:val="-12"/>
        </w:rPr>
        <w:t> </w:t>
      </w:r>
      <w:r>
        <w:rPr/>
        <w:t>and</w:t>
      </w:r>
      <w:r>
        <w:rPr>
          <w:spacing w:val="-11"/>
        </w:rPr>
        <w:t> </w:t>
      </w:r>
      <w:r>
        <w:rPr/>
        <w:t>necessary</w:t>
      </w:r>
      <w:r>
        <w:rPr>
          <w:spacing w:val="-10"/>
        </w:rPr>
        <w:t> </w:t>
      </w:r>
      <w:r>
        <w:rPr/>
        <w:t>test</w:t>
      </w:r>
      <w:r>
        <w:rPr>
          <w:spacing w:val="-12"/>
        </w:rPr>
        <w:t> </w:t>
      </w:r>
      <w:r>
        <w:rPr/>
        <w:t>equipment</w:t>
      </w:r>
      <w:r>
        <w:rPr>
          <w:spacing w:val="-11"/>
        </w:rPr>
        <w:t> </w:t>
      </w:r>
      <w:r>
        <w:rPr/>
        <w:t>for</w:t>
      </w:r>
      <w:r>
        <w:rPr>
          <w:spacing w:val="-11"/>
        </w:rPr>
        <w:t> </w:t>
      </w:r>
      <w:r>
        <w:rPr/>
        <w:t>the</w:t>
      </w:r>
      <w:r>
        <w:rPr>
          <w:spacing w:val="-11"/>
        </w:rPr>
        <w:t> </w:t>
      </w:r>
      <w:r>
        <w:rPr/>
        <w:t>wireless</w:t>
      </w:r>
      <w:r>
        <w:rPr>
          <w:spacing w:val="-11"/>
        </w:rPr>
        <w:t> </w:t>
      </w:r>
      <w:r>
        <w:rPr/>
        <w:t>charging system prototype evaluation and</w:t>
      </w:r>
      <w:r>
        <w:rPr>
          <w:spacing w:val="10"/>
        </w:rPr>
        <w:t> </w:t>
      </w:r>
      <w:r>
        <w:rPr/>
        <w:t>testing.</w:t>
      </w:r>
    </w:p>
    <w:p>
      <w:pPr>
        <w:pStyle w:val="BodyText"/>
        <w:spacing w:before="4"/>
        <w:rPr>
          <w:sz w:val="25"/>
        </w:rPr>
      </w:pPr>
    </w:p>
    <w:p>
      <w:pPr>
        <w:pStyle w:val="BodyText"/>
        <w:spacing w:line="254" w:lineRule="auto"/>
        <w:ind w:left="159" w:right="958" w:firstLine="351"/>
        <w:jc w:val="both"/>
      </w:pPr>
      <w:r>
        <w:rPr/>
        <w:t>The</w:t>
      </w:r>
      <w:r>
        <w:rPr>
          <w:spacing w:val="-21"/>
        </w:rPr>
        <w:t> </w:t>
      </w:r>
      <w:r>
        <w:rPr/>
        <w:t>final</w:t>
      </w:r>
      <w:r>
        <w:rPr>
          <w:spacing w:val="-21"/>
        </w:rPr>
        <w:t> </w:t>
      </w:r>
      <w:r>
        <w:rPr/>
        <w:t>product</w:t>
      </w:r>
      <w:r>
        <w:rPr>
          <w:spacing w:val="-21"/>
        </w:rPr>
        <w:t> </w:t>
      </w:r>
      <w:r>
        <w:rPr/>
        <w:t>cost</w:t>
      </w:r>
      <w:r>
        <w:rPr>
          <w:spacing w:val="-21"/>
        </w:rPr>
        <w:t> </w:t>
      </w:r>
      <w:r>
        <w:rPr/>
        <w:t>is</w:t>
      </w:r>
      <w:r>
        <w:rPr>
          <w:spacing w:val="-20"/>
        </w:rPr>
        <w:t> </w:t>
      </w:r>
      <w:r>
        <w:rPr/>
        <w:t>estimated</w:t>
      </w:r>
      <w:r>
        <w:rPr>
          <w:spacing w:val="-21"/>
        </w:rPr>
        <w:t> </w:t>
      </w:r>
      <w:r>
        <w:rPr/>
        <w:t>at</w:t>
      </w:r>
      <w:r>
        <w:rPr>
          <w:spacing w:val="-21"/>
        </w:rPr>
        <w:t> </w:t>
      </w:r>
      <w:r>
        <w:rPr/>
        <w:t>around</w:t>
      </w:r>
      <w:r>
        <w:rPr>
          <w:spacing w:val="-20"/>
        </w:rPr>
        <w:t> </w:t>
      </w:r>
      <w:r>
        <w:rPr>
          <w:rFonts w:ascii="Times New Roman"/>
          <w:sz w:val="19"/>
        </w:rPr>
        <w:t>$</w:t>
      </w:r>
      <w:r>
        <w:rPr/>
        <w:t>300</w:t>
      </w:r>
      <w:r>
        <w:rPr>
          <w:spacing w:val="-21"/>
        </w:rPr>
        <w:t> </w:t>
      </w:r>
      <w:r>
        <w:rPr/>
        <w:t>(for</w:t>
      </w:r>
      <w:r>
        <w:rPr>
          <w:spacing w:val="-21"/>
        </w:rPr>
        <w:t> </w:t>
      </w:r>
      <w:r>
        <w:rPr/>
        <w:t>small</w:t>
      </w:r>
      <w:r>
        <w:rPr>
          <w:spacing w:val="-21"/>
        </w:rPr>
        <w:t> </w:t>
      </w:r>
      <w:r>
        <w:rPr/>
        <w:t>quantities).</w:t>
      </w:r>
      <w:r>
        <w:rPr>
          <w:spacing w:val="-4"/>
        </w:rPr>
        <w:t> </w:t>
      </w:r>
      <w:r>
        <w:rPr/>
        <w:t>Most</w:t>
      </w:r>
      <w:r>
        <w:rPr>
          <w:spacing w:val="-21"/>
        </w:rPr>
        <w:t> </w:t>
      </w:r>
      <w:r>
        <w:rPr/>
        <w:t>likely for</w:t>
      </w:r>
      <w:r>
        <w:rPr>
          <w:spacing w:val="10"/>
        </w:rPr>
        <w:t> </w:t>
      </w:r>
      <w:r>
        <w:rPr/>
        <w:t>larger</w:t>
      </w:r>
      <w:r>
        <w:rPr>
          <w:spacing w:val="10"/>
        </w:rPr>
        <w:t> </w:t>
      </w:r>
      <w:r>
        <w:rPr/>
        <w:t>quantities,</w:t>
      </w:r>
      <w:r>
        <w:rPr>
          <w:spacing w:val="10"/>
        </w:rPr>
        <w:t> </w:t>
      </w:r>
      <w:r>
        <w:rPr/>
        <w:t>it</w:t>
      </w:r>
      <w:r>
        <w:rPr>
          <w:spacing w:val="10"/>
        </w:rPr>
        <w:t> </w:t>
      </w:r>
      <w:r>
        <w:rPr/>
        <w:t>is</w:t>
      </w:r>
      <w:r>
        <w:rPr>
          <w:spacing w:val="10"/>
        </w:rPr>
        <w:t> </w:t>
      </w:r>
      <w:r>
        <w:rPr/>
        <w:t>possible</w:t>
      </w:r>
      <w:r>
        <w:rPr>
          <w:spacing w:val="10"/>
        </w:rPr>
        <w:t> </w:t>
      </w:r>
      <w:r>
        <w:rPr/>
        <w:t>to</w:t>
      </w:r>
      <w:r>
        <w:rPr>
          <w:spacing w:val="10"/>
        </w:rPr>
        <w:t> </w:t>
      </w:r>
      <w:r>
        <w:rPr/>
        <w:t>decrease</w:t>
      </w:r>
      <w:r>
        <w:rPr>
          <w:spacing w:val="10"/>
        </w:rPr>
        <w:t> </w:t>
      </w:r>
      <w:r>
        <w:rPr/>
        <w:t>the</w:t>
      </w:r>
      <w:r>
        <w:rPr>
          <w:spacing w:val="10"/>
        </w:rPr>
        <w:t> </w:t>
      </w:r>
      <w:r>
        <w:rPr/>
        <w:t>cost</w:t>
      </w:r>
      <w:r>
        <w:rPr>
          <w:spacing w:val="10"/>
        </w:rPr>
        <w:t> </w:t>
      </w:r>
      <w:r>
        <w:rPr/>
        <w:t>even</w:t>
      </w:r>
      <w:r>
        <w:rPr>
          <w:spacing w:val="10"/>
        </w:rPr>
        <w:t> </w:t>
      </w:r>
      <w:r>
        <w:rPr/>
        <w:t>more.</w:t>
      </w:r>
    </w:p>
    <w:p>
      <w:pPr>
        <w:spacing w:after="0" w:line="254" w:lineRule="auto"/>
        <w:jc w:val="both"/>
        <w:sectPr>
          <w:pgSz w:w="12240" w:h="15840"/>
          <w:pgMar w:header="0" w:footer="822" w:top="1420" w:bottom="1020" w:left="1640" w:right="480"/>
        </w:sectPr>
      </w:pPr>
    </w:p>
    <w:p>
      <w:pPr>
        <w:pStyle w:val="ListParagraph"/>
        <w:numPr>
          <w:ilvl w:val="0"/>
          <w:numId w:val="15"/>
        </w:numPr>
        <w:tabs>
          <w:tab w:pos="635" w:val="left" w:leader="none"/>
          <w:tab w:pos="636" w:val="left" w:leader="none"/>
        </w:tabs>
        <w:spacing w:line="240" w:lineRule="auto" w:before="35" w:after="0"/>
        <w:ind w:left="635" w:right="0" w:hanging="476"/>
        <w:jc w:val="left"/>
        <w:rPr>
          <w:rFonts w:ascii="Times New Roman"/>
          <w:i/>
          <w:sz w:val="24"/>
        </w:rPr>
      </w:pPr>
      <w:bookmarkStart w:name="Microcontroller" w:id="23"/>
      <w:bookmarkEnd w:id="23"/>
      <w:r>
        <w:rPr/>
      </w:r>
      <w:bookmarkStart w:name="_bookmark12" w:id="24"/>
      <w:bookmarkEnd w:id="24"/>
      <w:r>
        <w:rPr/>
      </w:r>
      <w:bookmarkStart w:name="_bookmark12" w:id="25"/>
      <w:bookmarkEnd w:id="25"/>
      <w:r>
        <w:rPr>
          <w:rFonts w:ascii="Times New Roman"/>
          <w:i/>
          <w:spacing w:val="-3"/>
          <w:sz w:val="24"/>
        </w:rPr>
        <w:t>Mic</w:t>
      </w:r>
      <w:r>
        <w:rPr>
          <w:rFonts w:ascii="Times New Roman"/>
          <w:i/>
          <w:spacing w:val="-3"/>
          <w:sz w:val="24"/>
        </w:rPr>
        <w:t>rocontroller</w:t>
      </w:r>
    </w:p>
    <w:p>
      <w:pPr>
        <w:pStyle w:val="BodyText"/>
        <w:spacing w:line="254" w:lineRule="auto" w:before="171"/>
        <w:ind w:left="159" w:right="956" w:firstLine="351"/>
        <w:jc w:val="both"/>
      </w:pPr>
      <w:r>
        <w:rPr/>
        <w:t>There</w:t>
      </w:r>
      <w:r>
        <w:rPr>
          <w:spacing w:val="-24"/>
        </w:rPr>
        <w:t> </w:t>
      </w:r>
      <w:r>
        <w:rPr/>
        <w:t>are</w:t>
      </w:r>
      <w:r>
        <w:rPr>
          <w:spacing w:val="-23"/>
        </w:rPr>
        <w:t> </w:t>
      </w:r>
      <w:r>
        <w:rPr/>
        <w:t>four</w:t>
      </w:r>
      <w:r>
        <w:rPr>
          <w:spacing w:val="-24"/>
        </w:rPr>
        <w:t> </w:t>
      </w:r>
      <w:r>
        <w:rPr/>
        <w:t>aspects</w:t>
      </w:r>
      <w:r>
        <w:rPr>
          <w:spacing w:val="-23"/>
        </w:rPr>
        <w:t> </w:t>
      </w:r>
      <w:r>
        <w:rPr/>
        <w:t>to</w:t>
      </w:r>
      <w:r>
        <w:rPr>
          <w:spacing w:val="-23"/>
        </w:rPr>
        <w:t> </w:t>
      </w:r>
      <w:r>
        <w:rPr/>
        <w:t>analyze:</w:t>
      </w:r>
      <w:r>
        <w:rPr>
          <w:spacing w:val="-9"/>
        </w:rPr>
        <w:t> </w:t>
      </w:r>
      <w:r>
        <w:rPr/>
        <w:t>economics,</w:t>
      </w:r>
      <w:r>
        <w:rPr>
          <w:spacing w:val="-23"/>
        </w:rPr>
        <w:t> </w:t>
      </w:r>
      <w:r>
        <w:rPr/>
        <w:t>technical,</w:t>
      </w:r>
      <w:r>
        <w:rPr>
          <w:spacing w:val="-23"/>
        </w:rPr>
        <w:t> </w:t>
      </w:r>
      <w:r>
        <w:rPr/>
        <w:t>legal,</w:t>
      </w:r>
      <w:r>
        <w:rPr>
          <w:spacing w:val="-23"/>
        </w:rPr>
        <w:t> </w:t>
      </w:r>
      <w:r>
        <w:rPr/>
        <w:t>and</w:t>
      </w:r>
      <w:r>
        <w:rPr>
          <w:spacing w:val="-23"/>
        </w:rPr>
        <w:t> </w:t>
      </w:r>
      <w:r>
        <w:rPr/>
        <w:t>scheduling.</w:t>
      </w:r>
      <w:r>
        <w:rPr>
          <w:spacing w:val="-9"/>
        </w:rPr>
        <w:t> </w:t>
      </w:r>
      <w:r>
        <w:rPr/>
        <w:t>A</w:t>
      </w:r>
      <w:r>
        <w:rPr>
          <w:spacing w:val="-24"/>
        </w:rPr>
        <w:t> </w:t>
      </w:r>
      <w:r>
        <w:rPr/>
        <w:t>sin- gle</w:t>
      </w:r>
      <w:r>
        <w:rPr>
          <w:spacing w:val="-14"/>
        </w:rPr>
        <w:t> </w:t>
      </w:r>
      <w:r>
        <w:rPr/>
        <w:t>MSP430FR5994</w:t>
      </w:r>
      <w:r>
        <w:rPr>
          <w:spacing w:val="-13"/>
        </w:rPr>
        <w:t> </w:t>
      </w:r>
      <w:r>
        <w:rPr/>
        <w:t>part</w:t>
      </w:r>
      <w:r>
        <w:rPr>
          <w:spacing w:val="-14"/>
        </w:rPr>
        <w:t> </w:t>
      </w:r>
      <w:r>
        <w:rPr/>
        <w:t>costs</w:t>
      </w:r>
      <w:r>
        <w:rPr>
          <w:spacing w:val="-13"/>
        </w:rPr>
        <w:t> </w:t>
      </w:r>
      <w:r>
        <w:rPr/>
        <w:t>about</w:t>
      </w:r>
      <w:r>
        <w:rPr>
          <w:spacing w:val="-13"/>
        </w:rPr>
        <w:t> </w:t>
      </w:r>
      <w:r>
        <w:rPr>
          <w:rFonts w:ascii="Times New Roman" w:hAnsi="Times New Roman"/>
          <w:sz w:val="19"/>
        </w:rPr>
        <w:t>$</w:t>
      </w:r>
      <w:r>
        <w:rPr/>
        <w:t>3</w:t>
      </w:r>
      <w:r>
        <w:rPr>
          <w:spacing w:val="-13"/>
        </w:rPr>
        <w:t> </w:t>
      </w:r>
      <w:r>
        <w:rPr/>
        <w:t>to</w:t>
      </w:r>
      <w:r>
        <w:rPr>
          <w:spacing w:val="-13"/>
        </w:rPr>
        <w:t> </w:t>
      </w:r>
      <w:r>
        <w:rPr>
          <w:rFonts w:ascii="Times New Roman" w:hAnsi="Times New Roman"/>
          <w:sz w:val="19"/>
        </w:rPr>
        <w:t>$</w:t>
      </w:r>
      <w:r>
        <w:rPr/>
        <w:t>4,</w:t>
      </w:r>
      <w:r>
        <w:rPr>
          <w:spacing w:val="-13"/>
        </w:rPr>
        <w:t> </w:t>
      </w:r>
      <w:r>
        <w:rPr/>
        <w:t>while</w:t>
      </w:r>
      <w:r>
        <w:rPr>
          <w:spacing w:val="-14"/>
        </w:rPr>
        <w:t> </w:t>
      </w:r>
      <w:r>
        <w:rPr/>
        <w:t>the</w:t>
      </w:r>
      <w:r>
        <w:rPr>
          <w:spacing w:val="-13"/>
        </w:rPr>
        <w:t> </w:t>
      </w:r>
      <w:r>
        <w:rPr/>
        <w:t>MSP-EXP430FR5994</w:t>
      </w:r>
      <w:r>
        <w:rPr>
          <w:spacing w:val="-14"/>
        </w:rPr>
        <w:t> </w:t>
      </w:r>
      <w:r>
        <w:rPr/>
        <w:t>Launch- </w:t>
      </w:r>
      <w:r>
        <w:rPr>
          <w:spacing w:val="-3"/>
        </w:rPr>
        <w:t>Pad </w:t>
      </w:r>
      <w:r>
        <w:rPr/>
        <w:t>kit costs </w:t>
      </w:r>
      <w:r>
        <w:rPr>
          <w:rFonts w:ascii="Times New Roman" w:hAnsi="Times New Roman"/>
          <w:sz w:val="19"/>
        </w:rPr>
        <w:t>$</w:t>
      </w:r>
      <w:r>
        <w:rPr/>
        <w:t>16.99. Considering the team only needs </w:t>
      </w:r>
      <w:r>
        <w:rPr>
          <w:spacing w:val="-5"/>
        </w:rPr>
        <w:t>two </w:t>
      </w:r>
      <w:r>
        <w:rPr/>
        <w:t>of these microcontrollers (one for the transmitter and one for the receiver), this is an economic and reasonable cost. [</w:t>
      </w:r>
      <w:hyperlink w:history="true" w:anchor="_bookmark130">
        <w:r>
          <w:rPr/>
          <w:t>3</w:t>
        </w:r>
      </w:hyperlink>
      <w:r>
        <w:rPr/>
        <w:t>] [</w:t>
      </w:r>
      <w:hyperlink w:history="true" w:anchor="_bookmark131">
        <w:r>
          <w:rPr/>
          <w:t>4</w:t>
        </w:r>
      </w:hyperlink>
      <w:r>
        <w:rPr/>
        <w:t>]. On the technical side, this microcontroller’s </w:t>
      </w:r>
      <w:r>
        <w:rPr>
          <w:spacing w:val="-3"/>
        </w:rPr>
        <w:t>memory, </w:t>
      </w:r>
      <w:r>
        <w:rPr/>
        <w:t>voltage supply</w:t>
      </w:r>
      <w:r>
        <w:rPr>
          <w:spacing w:val="-39"/>
        </w:rPr>
        <w:t> </w:t>
      </w:r>
      <w:r>
        <w:rPr/>
        <w:t>lim- itations,</w:t>
      </w:r>
      <w:r>
        <w:rPr>
          <w:spacing w:val="-19"/>
        </w:rPr>
        <w:t> </w:t>
      </w:r>
      <w:r>
        <w:rPr>
          <w:spacing w:val="-5"/>
        </w:rPr>
        <w:t>UART</w:t>
      </w:r>
      <w:r>
        <w:rPr>
          <w:spacing w:val="-20"/>
        </w:rPr>
        <w:t> </w:t>
      </w:r>
      <w:r>
        <w:rPr/>
        <w:t>and</w:t>
      </w:r>
      <w:r>
        <w:rPr>
          <w:spacing w:val="-20"/>
        </w:rPr>
        <w:t> </w:t>
      </w:r>
      <w:r>
        <w:rPr/>
        <w:t>I2Cmode</w:t>
      </w:r>
      <w:r>
        <w:rPr>
          <w:spacing w:val="-19"/>
        </w:rPr>
        <w:t> </w:t>
      </w:r>
      <w:r>
        <w:rPr/>
        <w:t>specifications,</w:t>
      </w:r>
      <w:r>
        <w:rPr>
          <w:spacing w:val="-19"/>
        </w:rPr>
        <w:t> </w:t>
      </w:r>
      <w:r>
        <w:rPr/>
        <w:t>and</w:t>
      </w:r>
      <w:r>
        <w:rPr>
          <w:spacing w:val="-20"/>
        </w:rPr>
        <w:t> </w:t>
      </w:r>
      <w:r>
        <w:rPr/>
        <w:t>overall</w:t>
      </w:r>
      <w:r>
        <w:rPr>
          <w:spacing w:val="-20"/>
        </w:rPr>
        <w:t> </w:t>
      </w:r>
      <w:r>
        <w:rPr>
          <w:spacing w:val="-3"/>
        </w:rPr>
        <w:t>low</w:t>
      </w:r>
      <w:r>
        <w:rPr>
          <w:spacing w:val="-19"/>
        </w:rPr>
        <w:t> </w:t>
      </w:r>
      <w:r>
        <w:rPr/>
        <w:t>power</w:t>
      </w:r>
      <w:r>
        <w:rPr>
          <w:spacing w:val="-20"/>
        </w:rPr>
        <w:t> </w:t>
      </w:r>
      <w:r>
        <w:rPr/>
        <w:t>consumption</w:t>
      </w:r>
      <w:r>
        <w:rPr>
          <w:spacing w:val="-20"/>
        </w:rPr>
        <w:t> </w:t>
      </w:r>
      <w:r>
        <w:rPr/>
        <w:t>makes it</w:t>
      </w:r>
      <w:r>
        <w:rPr>
          <w:spacing w:val="-11"/>
        </w:rPr>
        <w:t> </w:t>
      </w:r>
      <w:r>
        <w:rPr/>
        <w:t>the</w:t>
      </w:r>
      <w:r>
        <w:rPr>
          <w:spacing w:val="-11"/>
        </w:rPr>
        <w:t> </w:t>
      </w:r>
      <w:r>
        <w:rPr/>
        <w:t>ideal</w:t>
      </w:r>
      <w:r>
        <w:rPr>
          <w:spacing w:val="-11"/>
        </w:rPr>
        <w:t> </w:t>
      </w:r>
      <w:r>
        <w:rPr/>
        <w:t>model</w:t>
      </w:r>
      <w:r>
        <w:rPr>
          <w:spacing w:val="-11"/>
        </w:rPr>
        <w:t> </w:t>
      </w:r>
      <w:r>
        <w:rPr/>
        <w:t>for</w:t>
      </w:r>
      <w:r>
        <w:rPr>
          <w:spacing w:val="-10"/>
        </w:rPr>
        <w:t> </w:t>
      </w:r>
      <w:r>
        <w:rPr/>
        <w:t>our</w:t>
      </w:r>
      <w:r>
        <w:rPr>
          <w:spacing w:val="-11"/>
        </w:rPr>
        <w:t> </w:t>
      </w:r>
      <w:r>
        <w:rPr/>
        <w:t>project</w:t>
      </w:r>
      <w:r>
        <w:rPr>
          <w:spacing w:val="-11"/>
        </w:rPr>
        <w:t> </w:t>
      </w:r>
      <w:r>
        <w:rPr/>
        <w:t>needs</w:t>
      </w:r>
      <w:r>
        <w:rPr>
          <w:spacing w:val="-11"/>
        </w:rPr>
        <w:t> </w:t>
      </w:r>
      <w:r>
        <w:rPr/>
        <w:t>[</w:t>
      </w:r>
      <w:hyperlink w:history="true" w:anchor="_bookmark130">
        <w:r>
          <w:rPr/>
          <w:t>3</w:t>
        </w:r>
      </w:hyperlink>
      <w:r>
        <w:rPr/>
        <w:t>].</w:t>
      </w:r>
      <w:r>
        <w:rPr>
          <w:spacing w:val="7"/>
        </w:rPr>
        <w:t> </w:t>
      </w:r>
      <w:r>
        <w:rPr/>
        <w:t>Some</w:t>
      </w:r>
      <w:r>
        <w:rPr>
          <w:spacing w:val="-10"/>
        </w:rPr>
        <w:t> </w:t>
      </w:r>
      <w:r>
        <w:rPr/>
        <w:t>of</w:t>
      </w:r>
      <w:r>
        <w:rPr>
          <w:spacing w:val="-11"/>
        </w:rPr>
        <w:t> </w:t>
      </w:r>
      <w:r>
        <w:rPr/>
        <w:t>the</w:t>
      </w:r>
      <w:r>
        <w:rPr>
          <w:spacing w:val="-11"/>
        </w:rPr>
        <w:t> </w:t>
      </w:r>
      <w:r>
        <w:rPr/>
        <w:t>most</w:t>
      </w:r>
      <w:r>
        <w:rPr>
          <w:spacing w:val="-11"/>
        </w:rPr>
        <w:t> </w:t>
      </w:r>
      <w:r>
        <w:rPr/>
        <w:t>important</w:t>
      </w:r>
      <w:r>
        <w:rPr>
          <w:spacing w:val="-10"/>
        </w:rPr>
        <w:t> </w:t>
      </w:r>
      <w:r>
        <w:rPr/>
        <w:t>standards</w:t>
      </w:r>
      <w:r>
        <w:rPr>
          <w:spacing w:val="-11"/>
        </w:rPr>
        <w:t> </w:t>
      </w:r>
      <w:r>
        <w:rPr/>
        <w:t>TI’s MSP430FR5994 complies with include ANSI, JEDEC, and ESDA [</w:t>
      </w:r>
      <w:hyperlink w:history="true" w:anchor="_bookmark130">
        <w:r>
          <w:rPr/>
          <w:t>3</w:t>
        </w:r>
      </w:hyperlink>
      <w:r>
        <w:rPr/>
        <w:t>]. </w:t>
      </w:r>
      <w:r>
        <w:rPr>
          <w:spacing w:val="-3"/>
        </w:rPr>
        <w:t>Lastly, </w:t>
      </w:r>
      <w:r>
        <w:rPr/>
        <w:t>the</w:t>
      </w:r>
      <w:r>
        <w:rPr>
          <w:spacing w:val="-41"/>
        </w:rPr>
        <w:t> </w:t>
      </w:r>
      <w:r>
        <w:rPr/>
        <w:t>team already</w:t>
      </w:r>
      <w:r>
        <w:rPr>
          <w:spacing w:val="-10"/>
        </w:rPr>
        <w:t> </w:t>
      </w:r>
      <w:r>
        <w:rPr/>
        <w:t>has</w:t>
      </w:r>
      <w:r>
        <w:rPr>
          <w:spacing w:val="-8"/>
        </w:rPr>
        <w:t> </w:t>
      </w:r>
      <w:r>
        <w:rPr/>
        <w:t>in</w:t>
      </w:r>
      <w:r>
        <w:rPr>
          <w:spacing w:val="-9"/>
        </w:rPr>
        <w:t> </w:t>
      </w:r>
      <w:r>
        <w:rPr/>
        <w:t>hands</w:t>
      </w:r>
      <w:r>
        <w:rPr>
          <w:spacing w:val="-9"/>
        </w:rPr>
        <w:t> </w:t>
      </w:r>
      <w:r>
        <w:rPr/>
        <w:t>the</w:t>
      </w:r>
      <w:r>
        <w:rPr>
          <w:spacing w:val="-9"/>
        </w:rPr>
        <w:t> </w:t>
      </w:r>
      <w:r>
        <w:rPr/>
        <w:t>LaunchPad</w:t>
      </w:r>
      <w:r>
        <w:rPr>
          <w:spacing w:val="-9"/>
        </w:rPr>
        <w:t> </w:t>
      </w:r>
      <w:r>
        <w:rPr/>
        <w:t>kit</w:t>
      </w:r>
      <w:r>
        <w:rPr>
          <w:spacing w:val="-9"/>
        </w:rPr>
        <w:t> </w:t>
      </w:r>
      <w:r>
        <w:rPr/>
        <w:t>for</w:t>
      </w:r>
      <w:r>
        <w:rPr>
          <w:spacing w:val="-8"/>
        </w:rPr>
        <w:t> </w:t>
      </w:r>
      <w:r>
        <w:rPr/>
        <w:t>the</w:t>
      </w:r>
      <w:r>
        <w:rPr>
          <w:spacing w:val="-9"/>
        </w:rPr>
        <w:t> </w:t>
      </w:r>
      <w:r>
        <w:rPr/>
        <w:t>microcontroller.</w:t>
      </w:r>
      <w:r>
        <w:rPr>
          <w:spacing w:val="15"/>
        </w:rPr>
        <w:t> </w:t>
      </w:r>
      <w:r>
        <w:rPr/>
        <w:t>The</w:t>
      </w:r>
      <w:r>
        <w:rPr>
          <w:spacing w:val="-9"/>
        </w:rPr>
        <w:t> </w:t>
      </w:r>
      <w:r>
        <w:rPr/>
        <w:t>individual</w:t>
      </w:r>
      <w:r>
        <w:rPr>
          <w:spacing w:val="-9"/>
        </w:rPr>
        <w:t> </w:t>
      </w:r>
      <w:r>
        <w:rPr/>
        <w:t>micro- controllers</w:t>
      </w:r>
      <w:r>
        <w:rPr>
          <w:spacing w:val="-33"/>
        </w:rPr>
        <w:t> </w:t>
      </w:r>
      <w:r>
        <w:rPr/>
        <w:t>are</w:t>
      </w:r>
      <w:r>
        <w:rPr>
          <w:spacing w:val="-32"/>
        </w:rPr>
        <w:t> </w:t>
      </w:r>
      <w:r>
        <w:rPr/>
        <w:t>also</w:t>
      </w:r>
      <w:r>
        <w:rPr>
          <w:spacing w:val="-33"/>
        </w:rPr>
        <w:t> </w:t>
      </w:r>
      <w:r>
        <w:rPr/>
        <w:t>ready-to-purchase</w:t>
      </w:r>
      <w:r>
        <w:rPr>
          <w:spacing w:val="-32"/>
        </w:rPr>
        <w:t> </w:t>
      </w:r>
      <w:r>
        <w:rPr/>
        <w:t>items</w:t>
      </w:r>
      <w:r>
        <w:rPr>
          <w:spacing w:val="-33"/>
        </w:rPr>
        <w:t> </w:t>
      </w:r>
      <w:r>
        <w:rPr/>
        <w:t>with</w:t>
      </w:r>
      <w:r>
        <w:rPr>
          <w:spacing w:val="-32"/>
        </w:rPr>
        <w:t> </w:t>
      </w:r>
      <w:r>
        <w:rPr/>
        <w:t>delivery</w:t>
      </w:r>
      <w:r>
        <w:rPr>
          <w:spacing w:val="-32"/>
        </w:rPr>
        <w:t> </w:t>
      </w:r>
      <w:r>
        <w:rPr/>
        <w:t>times</w:t>
      </w:r>
      <w:r>
        <w:rPr>
          <w:spacing w:val="-33"/>
        </w:rPr>
        <w:t> </w:t>
      </w:r>
      <w:r>
        <w:rPr/>
        <w:t>of</w:t>
      </w:r>
      <w:r>
        <w:rPr>
          <w:spacing w:val="-32"/>
        </w:rPr>
        <w:t> </w:t>
      </w:r>
      <w:r>
        <w:rPr/>
        <w:t>less</w:t>
      </w:r>
      <w:r>
        <w:rPr>
          <w:spacing w:val="-33"/>
        </w:rPr>
        <w:t> </w:t>
      </w:r>
      <w:r>
        <w:rPr/>
        <w:t>than</w:t>
      </w:r>
      <w:r>
        <w:rPr>
          <w:spacing w:val="-32"/>
        </w:rPr>
        <w:t> </w:t>
      </w:r>
      <w:r>
        <w:rPr/>
        <w:t>7</w:t>
      </w:r>
      <w:r>
        <w:rPr>
          <w:spacing w:val="-32"/>
        </w:rPr>
        <w:t> </w:t>
      </w:r>
      <w:r>
        <w:rPr/>
        <w:t>days.</w:t>
      </w:r>
      <w:r>
        <w:rPr>
          <w:spacing w:val="-19"/>
        </w:rPr>
        <w:t> </w:t>
      </w:r>
      <w:r>
        <w:rPr/>
        <w:t>More testing</w:t>
      </w:r>
      <w:r>
        <w:rPr>
          <w:spacing w:val="10"/>
        </w:rPr>
        <w:t> </w:t>
      </w:r>
      <w:r>
        <w:rPr/>
        <w:t>will</w:t>
      </w:r>
      <w:r>
        <w:rPr>
          <w:spacing w:val="11"/>
        </w:rPr>
        <w:t> </w:t>
      </w:r>
      <w:r>
        <w:rPr>
          <w:spacing w:val="3"/>
        </w:rPr>
        <w:t>be</w:t>
      </w:r>
      <w:r>
        <w:rPr>
          <w:spacing w:val="11"/>
        </w:rPr>
        <w:t> </w:t>
      </w:r>
      <w:r>
        <w:rPr/>
        <w:t>done</w:t>
      </w:r>
      <w:r>
        <w:rPr>
          <w:spacing w:val="11"/>
        </w:rPr>
        <w:t> </w:t>
      </w:r>
      <w:r>
        <w:rPr/>
        <w:t>once</w:t>
      </w:r>
      <w:r>
        <w:rPr>
          <w:spacing w:val="11"/>
        </w:rPr>
        <w:t> </w:t>
      </w:r>
      <w:r>
        <w:rPr/>
        <w:t>the</w:t>
      </w:r>
      <w:r>
        <w:rPr>
          <w:spacing w:val="10"/>
        </w:rPr>
        <w:t> </w:t>
      </w:r>
      <w:r>
        <w:rPr/>
        <w:t>team</w:t>
      </w:r>
      <w:r>
        <w:rPr>
          <w:spacing w:val="11"/>
        </w:rPr>
        <w:t> </w:t>
      </w:r>
      <w:r>
        <w:rPr/>
        <w:t>has</w:t>
      </w:r>
      <w:r>
        <w:rPr>
          <w:spacing w:val="11"/>
        </w:rPr>
        <w:t> </w:t>
      </w:r>
      <w:r>
        <w:rPr/>
        <w:t>the</w:t>
      </w:r>
      <w:r>
        <w:rPr>
          <w:spacing w:val="11"/>
        </w:rPr>
        <w:t> </w:t>
      </w:r>
      <w:r>
        <w:rPr/>
        <w:t>first</w:t>
      </w:r>
      <w:r>
        <w:rPr>
          <w:spacing w:val="11"/>
        </w:rPr>
        <w:t> </w:t>
      </w:r>
      <w:r>
        <w:rPr/>
        <w:t>PCB</w:t>
      </w:r>
      <w:r>
        <w:rPr>
          <w:spacing w:val="10"/>
        </w:rPr>
        <w:t> </w:t>
      </w:r>
      <w:r>
        <w:rPr/>
        <w:t>design</w:t>
      </w:r>
      <w:r>
        <w:rPr>
          <w:spacing w:val="11"/>
        </w:rPr>
        <w:t> </w:t>
      </w:r>
      <w:r>
        <w:rPr/>
        <w:t>in</w:t>
      </w:r>
      <w:r>
        <w:rPr>
          <w:spacing w:val="11"/>
        </w:rPr>
        <w:t> </w:t>
      </w:r>
      <w:r>
        <w:rPr/>
        <w:t>hands.</w:t>
      </w:r>
    </w:p>
    <w:p>
      <w:pPr>
        <w:pStyle w:val="BodyText"/>
        <w:spacing w:before="11"/>
        <w:rPr>
          <w:sz w:val="28"/>
        </w:rPr>
      </w:pPr>
    </w:p>
    <w:p>
      <w:pPr>
        <w:pStyle w:val="ListParagraph"/>
        <w:numPr>
          <w:ilvl w:val="0"/>
          <w:numId w:val="15"/>
        </w:numPr>
        <w:tabs>
          <w:tab w:pos="638" w:val="left" w:leader="none"/>
          <w:tab w:pos="639" w:val="left" w:leader="none"/>
        </w:tabs>
        <w:spacing w:line="240" w:lineRule="auto" w:before="0" w:after="0"/>
        <w:ind w:left="638" w:right="0" w:hanging="480"/>
        <w:jc w:val="left"/>
        <w:rPr>
          <w:rFonts w:ascii="Times New Roman"/>
          <w:i/>
          <w:sz w:val="24"/>
        </w:rPr>
      </w:pPr>
      <w:bookmarkStart w:name="Transmitter Coil" w:id="26"/>
      <w:bookmarkEnd w:id="26"/>
      <w:r>
        <w:rPr/>
      </w:r>
      <w:bookmarkStart w:name="_bookmark13" w:id="27"/>
      <w:bookmarkEnd w:id="27"/>
      <w:r>
        <w:rPr/>
      </w:r>
      <w:bookmarkStart w:name="_bookmark13" w:id="28"/>
      <w:bookmarkEnd w:id="28"/>
      <w:r>
        <w:rPr>
          <w:rFonts w:ascii="Times New Roman"/>
          <w:i/>
          <w:spacing w:val="-3"/>
          <w:w w:val="105"/>
          <w:sz w:val="24"/>
        </w:rPr>
        <w:t>T</w:t>
      </w:r>
      <w:r>
        <w:rPr>
          <w:rFonts w:ascii="Times New Roman"/>
          <w:i/>
          <w:spacing w:val="-3"/>
          <w:w w:val="105"/>
          <w:sz w:val="24"/>
        </w:rPr>
        <w:t>ransmitter</w:t>
      </w:r>
      <w:r>
        <w:rPr>
          <w:rFonts w:ascii="Times New Roman"/>
          <w:i/>
          <w:spacing w:val="20"/>
          <w:w w:val="105"/>
          <w:sz w:val="24"/>
        </w:rPr>
        <w:t> </w:t>
      </w:r>
      <w:r>
        <w:rPr>
          <w:rFonts w:ascii="Times New Roman"/>
          <w:i/>
          <w:w w:val="105"/>
          <w:sz w:val="24"/>
        </w:rPr>
        <w:t>Coil</w:t>
      </w:r>
    </w:p>
    <w:p>
      <w:pPr>
        <w:pStyle w:val="BodyText"/>
        <w:spacing w:line="254" w:lineRule="auto" w:before="171"/>
        <w:ind w:left="159" w:right="958" w:firstLine="351"/>
        <w:jc w:val="both"/>
      </w:pPr>
      <w:r>
        <w:rPr/>
        <w:t>The circular planar coil </w:t>
      </w:r>
      <w:r>
        <w:rPr>
          <w:spacing w:val="-3"/>
        </w:rPr>
        <w:t>was </w:t>
      </w:r>
      <w:r>
        <w:rPr/>
        <w:t>the most inexpensive approach, the copper tubing to make the coils has an approximate </w:t>
      </w:r>
      <w:r>
        <w:rPr>
          <w:spacing w:val="-3"/>
        </w:rPr>
        <w:t>value </w:t>
      </w:r>
      <w:r>
        <w:rPr/>
        <w:t>of </w:t>
      </w:r>
      <w:r>
        <w:rPr>
          <w:rFonts w:ascii="Times New Roman"/>
          <w:sz w:val="19"/>
        </w:rPr>
        <w:t>$</w:t>
      </w:r>
      <w:r>
        <w:rPr/>
        <w:t>15.99. The design properties also signif- icantly contributed to reducing the complexity of acquiring the main coil parameters. It </w:t>
      </w:r>
      <w:r>
        <w:rPr>
          <w:spacing w:val="-3"/>
        </w:rPr>
        <w:t>was </w:t>
      </w:r>
      <w:r>
        <w:rPr/>
        <w:t>important to take this factor into account because of the time constraint of </w:t>
      </w:r>
      <w:r>
        <w:rPr>
          <w:spacing w:val="-5"/>
        </w:rPr>
        <w:t>two </w:t>
      </w:r>
      <w:r>
        <w:rPr/>
        <w:t>months. In order to reduce the complexity in our project, the spiral planar design</w:t>
      </w:r>
      <w:r>
        <w:rPr>
          <w:spacing w:val="-34"/>
        </w:rPr>
        <w:t> </w:t>
      </w:r>
      <w:r>
        <w:rPr>
          <w:spacing w:val="-3"/>
        </w:rPr>
        <w:t>was </w:t>
      </w:r>
      <w:r>
        <w:rPr/>
        <w:t>the best</w:t>
      </w:r>
      <w:r>
        <w:rPr>
          <w:spacing w:val="-20"/>
        </w:rPr>
        <w:t> </w:t>
      </w:r>
      <w:r>
        <w:rPr/>
        <w:t>option.</w:t>
      </w:r>
    </w:p>
    <w:p>
      <w:pPr>
        <w:pStyle w:val="BodyText"/>
        <w:spacing w:before="4"/>
        <w:rPr>
          <w:sz w:val="25"/>
        </w:rPr>
      </w:pPr>
    </w:p>
    <w:p>
      <w:pPr>
        <w:pStyle w:val="BodyText"/>
        <w:spacing w:line="247" w:lineRule="auto"/>
        <w:ind w:left="159" w:right="955" w:firstLine="351"/>
        <w:jc w:val="both"/>
      </w:pPr>
      <w:r>
        <w:rPr/>
        <w:t>The calculation of the inductance formula in the planar spiral design </w:t>
      </w:r>
      <w:r>
        <w:rPr>
          <w:spacing w:val="-3"/>
        </w:rPr>
        <w:t>was </w:t>
      </w:r>
      <w:r>
        <w:rPr/>
        <w:t>easier to acquire</w:t>
      </w:r>
      <w:r>
        <w:rPr>
          <w:spacing w:val="-13"/>
        </w:rPr>
        <w:t> </w:t>
      </w:r>
      <w:r>
        <w:rPr/>
        <w:t>than</w:t>
      </w:r>
      <w:r>
        <w:rPr>
          <w:spacing w:val="-13"/>
        </w:rPr>
        <w:t> </w:t>
      </w:r>
      <w:r>
        <w:rPr/>
        <w:t>the</w:t>
      </w:r>
      <w:r>
        <w:rPr>
          <w:spacing w:val="-12"/>
        </w:rPr>
        <w:t> </w:t>
      </w:r>
      <w:r>
        <w:rPr/>
        <w:t>other</w:t>
      </w:r>
      <w:r>
        <w:rPr>
          <w:spacing w:val="-13"/>
        </w:rPr>
        <w:t> </w:t>
      </w:r>
      <w:r>
        <w:rPr>
          <w:spacing w:val="-5"/>
        </w:rPr>
        <w:t>two</w:t>
      </w:r>
      <w:r>
        <w:rPr>
          <w:spacing w:val="-12"/>
        </w:rPr>
        <w:t> </w:t>
      </w:r>
      <w:r>
        <w:rPr/>
        <w:t>proposed</w:t>
      </w:r>
      <w:r>
        <w:rPr>
          <w:spacing w:val="-13"/>
        </w:rPr>
        <w:t> </w:t>
      </w:r>
      <w:r>
        <w:rPr/>
        <w:t>solutions.</w:t>
      </w:r>
      <w:r>
        <w:rPr>
          <w:spacing w:val="6"/>
        </w:rPr>
        <w:t> </w:t>
      </w:r>
      <w:r>
        <w:rPr/>
        <w:t>This</w:t>
      </w:r>
      <w:r>
        <w:rPr>
          <w:spacing w:val="-12"/>
        </w:rPr>
        <w:t> </w:t>
      </w:r>
      <w:r>
        <w:rPr>
          <w:spacing w:val="-3"/>
        </w:rPr>
        <w:t>was</w:t>
      </w:r>
      <w:r>
        <w:rPr>
          <w:spacing w:val="-13"/>
        </w:rPr>
        <w:t> </w:t>
      </w:r>
      <w:r>
        <w:rPr/>
        <w:t>crucial</w:t>
      </w:r>
      <w:r>
        <w:rPr>
          <w:spacing w:val="-13"/>
        </w:rPr>
        <w:t> </w:t>
      </w:r>
      <w:r>
        <w:rPr/>
        <w:t>because</w:t>
      </w:r>
      <w:r>
        <w:rPr>
          <w:spacing w:val="-12"/>
        </w:rPr>
        <w:t> </w:t>
      </w:r>
      <w:r>
        <w:rPr/>
        <w:t>it</w:t>
      </w:r>
      <w:r>
        <w:rPr>
          <w:spacing w:val="-13"/>
        </w:rPr>
        <w:t> </w:t>
      </w:r>
      <w:r>
        <w:rPr/>
        <w:t>significantly </w:t>
      </w:r>
      <w:r>
        <w:rPr>
          <w:spacing w:val="-4"/>
        </w:rPr>
        <w:t>gave </w:t>
      </w:r>
      <w:r>
        <w:rPr/>
        <w:t>the project a higher chance of matching the predestined inductance of the</w:t>
      </w:r>
      <w:r>
        <w:rPr>
          <w:spacing w:val="-37"/>
        </w:rPr>
        <w:t> </w:t>
      </w:r>
      <w:r>
        <w:rPr/>
        <w:t>circuit requirement of .909</w:t>
      </w:r>
      <w:r>
        <w:rPr>
          <w:spacing w:val="51"/>
        </w:rPr>
        <w:t> </w:t>
      </w:r>
      <w:r>
        <w:rPr>
          <w:rFonts w:ascii="Verdana" w:hAnsi="Verdana"/>
          <w:i/>
        </w:rPr>
        <w:t>µ</w:t>
      </w:r>
      <w:r>
        <w:rPr/>
        <w:t>H.</w:t>
      </w:r>
    </w:p>
    <w:p>
      <w:pPr>
        <w:pStyle w:val="BodyText"/>
        <w:spacing w:before="4"/>
        <w:rPr>
          <w:sz w:val="26"/>
        </w:rPr>
      </w:pPr>
    </w:p>
    <w:p>
      <w:pPr>
        <w:pStyle w:val="BodyText"/>
        <w:spacing w:line="254" w:lineRule="auto"/>
        <w:ind w:left="159" w:right="956" w:firstLine="351"/>
        <w:jc w:val="both"/>
      </w:pPr>
      <w:r>
        <w:rPr>
          <w:w w:val="95"/>
        </w:rPr>
        <w:t>The</w:t>
      </w:r>
      <w:r>
        <w:rPr>
          <w:spacing w:val="-6"/>
          <w:w w:val="95"/>
        </w:rPr>
        <w:t> </w:t>
      </w:r>
      <w:r>
        <w:rPr>
          <w:w w:val="95"/>
        </w:rPr>
        <w:t>economical</w:t>
      </w:r>
      <w:r>
        <w:rPr>
          <w:spacing w:val="-6"/>
          <w:w w:val="95"/>
        </w:rPr>
        <w:t> </w:t>
      </w:r>
      <w:r>
        <w:rPr>
          <w:w w:val="95"/>
        </w:rPr>
        <w:t>and</w:t>
      </w:r>
      <w:r>
        <w:rPr>
          <w:spacing w:val="-6"/>
          <w:w w:val="95"/>
        </w:rPr>
        <w:t> </w:t>
      </w:r>
      <w:r>
        <w:rPr>
          <w:w w:val="95"/>
        </w:rPr>
        <w:t>ethical</w:t>
      </w:r>
      <w:r>
        <w:rPr>
          <w:spacing w:val="-6"/>
          <w:w w:val="95"/>
        </w:rPr>
        <w:t> </w:t>
      </w:r>
      <w:r>
        <w:rPr>
          <w:w w:val="95"/>
        </w:rPr>
        <w:t>considerations</w:t>
      </w:r>
      <w:r>
        <w:rPr>
          <w:spacing w:val="-6"/>
          <w:w w:val="95"/>
        </w:rPr>
        <w:t> </w:t>
      </w:r>
      <w:r>
        <w:rPr>
          <w:w w:val="95"/>
        </w:rPr>
        <w:t>did</w:t>
      </w:r>
      <w:r>
        <w:rPr>
          <w:spacing w:val="-6"/>
          <w:w w:val="95"/>
        </w:rPr>
        <w:t> </w:t>
      </w:r>
      <w:r>
        <w:rPr>
          <w:w w:val="95"/>
        </w:rPr>
        <w:t>not</w:t>
      </w:r>
      <w:r>
        <w:rPr>
          <w:spacing w:val="-6"/>
          <w:w w:val="95"/>
        </w:rPr>
        <w:t> </w:t>
      </w:r>
      <w:r>
        <w:rPr>
          <w:w w:val="95"/>
        </w:rPr>
        <w:t>affect</w:t>
      </w:r>
      <w:r>
        <w:rPr>
          <w:spacing w:val="-6"/>
          <w:w w:val="95"/>
        </w:rPr>
        <w:t> </w:t>
      </w:r>
      <w:r>
        <w:rPr>
          <w:w w:val="95"/>
        </w:rPr>
        <w:t>our</w:t>
      </w:r>
      <w:r>
        <w:rPr>
          <w:spacing w:val="-6"/>
          <w:w w:val="95"/>
        </w:rPr>
        <w:t> </w:t>
      </w:r>
      <w:r>
        <w:rPr>
          <w:w w:val="95"/>
        </w:rPr>
        <w:t>decision</w:t>
      </w:r>
      <w:r>
        <w:rPr>
          <w:spacing w:val="-5"/>
          <w:w w:val="95"/>
        </w:rPr>
        <w:t> </w:t>
      </w:r>
      <w:r>
        <w:rPr>
          <w:w w:val="95"/>
        </w:rPr>
        <w:t>making</w:t>
      </w:r>
      <w:r>
        <w:rPr>
          <w:spacing w:val="-6"/>
          <w:w w:val="95"/>
        </w:rPr>
        <w:t> </w:t>
      </w:r>
      <w:r>
        <w:rPr>
          <w:w w:val="95"/>
        </w:rPr>
        <w:t>as</w:t>
      </w:r>
      <w:r>
        <w:rPr>
          <w:spacing w:val="-6"/>
          <w:w w:val="95"/>
        </w:rPr>
        <w:t> </w:t>
      </w:r>
      <w:r>
        <w:rPr>
          <w:spacing w:val="-3"/>
          <w:w w:val="95"/>
        </w:rPr>
        <w:t>much, </w:t>
      </w:r>
      <w:r>
        <w:rPr/>
        <w:t>due</w:t>
      </w:r>
      <w:r>
        <w:rPr>
          <w:spacing w:val="-8"/>
        </w:rPr>
        <w:t> </w:t>
      </w:r>
      <w:r>
        <w:rPr/>
        <w:t>to</w:t>
      </w:r>
      <w:r>
        <w:rPr>
          <w:spacing w:val="-8"/>
        </w:rPr>
        <w:t> </w:t>
      </w:r>
      <w:r>
        <w:rPr/>
        <w:t>the</w:t>
      </w:r>
      <w:r>
        <w:rPr>
          <w:spacing w:val="-7"/>
        </w:rPr>
        <w:t> </w:t>
      </w:r>
      <w:r>
        <w:rPr/>
        <w:t>fact</w:t>
      </w:r>
      <w:r>
        <w:rPr>
          <w:spacing w:val="-8"/>
        </w:rPr>
        <w:t> </w:t>
      </w:r>
      <w:r>
        <w:rPr/>
        <w:t>that</w:t>
      </w:r>
      <w:r>
        <w:rPr>
          <w:spacing w:val="-7"/>
        </w:rPr>
        <w:t> </w:t>
      </w:r>
      <w:r>
        <w:rPr/>
        <w:t>there</w:t>
      </w:r>
      <w:r>
        <w:rPr>
          <w:spacing w:val="-8"/>
        </w:rPr>
        <w:t> </w:t>
      </w:r>
      <w:r>
        <w:rPr/>
        <w:t>were</w:t>
      </w:r>
      <w:r>
        <w:rPr>
          <w:spacing w:val="-7"/>
        </w:rPr>
        <w:t> </w:t>
      </w:r>
      <w:r>
        <w:rPr/>
        <w:t>not</w:t>
      </w:r>
      <w:r>
        <w:rPr>
          <w:spacing w:val="-7"/>
        </w:rPr>
        <w:t> </w:t>
      </w:r>
      <w:r>
        <w:rPr/>
        <w:t>many</w:t>
      </w:r>
      <w:r>
        <w:rPr>
          <w:spacing w:val="-7"/>
        </w:rPr>
        <w:t> </w:t>
      </w:r>
      <w:r>
        <w:rPr/>
        <w:t>differences.</w:t>
      </w:r>
      <w:r>
        <w:rPr>
          <w:spacing w:val="16"/>
        </w:rPr>
        <w:t> </w:t>
      </w:r>
      <w:r>
        <w:rPr/>
        <w:t>Furthermore,</w:t>
      </w:r>
      <w:r>
        <w:rPr>
          <w:spacing w:val="-7"/>
        </w:rPr>
        <w:t> </w:t>
      </w:r>
      <w:r>
        <w:rPr/>
        <w:t>this</w:t>
      </w:r>
      <w:r>
        <w:rPr>
          <w:spacing w:val="-7"/>
        </w:rPr>
        <w:t> </w:t>
      </w:r>
      <w:r>
        <w:rPr/>
        <w:t>design</w:t>
      </w:r>
      <w:r>
        <w:rPr>
          <w:spacing w:val="-7"/>
        </w:rPr>
        <w:t> </w:t>
      </w:r>
      <w:r>
        <w:rPr>
          <w:spacing w:val="-3"/>
        </w:rPr>
        <w:t>was</w:t>
      </w:r>
      <w:r>
        <w:rPr>
          <w:spacing w:val="-7"/>
        </w:rPr>
        <w:t> </w:t>
      </w:r>
      <w:r>
        <w:rPr/>
        <w:t>ap- propriate for our project and the team does </w:t>
      </w:r>
      <w:r>
        <w:rPr>
          <w:spacing w:val="-4"/>
        </w:rPr>
        <w:t>have </w:t>
      </w:r>
      <w:r>
        <w:rPr/>
        <w:t>the budget, resources and time to successfully to implement this</w:t>
      </w:r>
      <w:r>
        <w:rPr>
          <w:spacing w:val="8"/>
        </w:rPr>
        <w:t> </w:t>
      </w:r>
      <w:r>
        <w:rPr/>
        <w:t>design.</w:t>
      </w:r>
    </w:p>
    <w:p>
      <w:pPr>
        <w:pStyle w:val="BodyText"/>
        <w:spacing w:before="4"/>
        <w:rPr>
          <w:sz w:val="25"/>
        </w:rPr>
      </w:pPr>
    </w:p>
    <w:p>
      <w:pPr>
        <w:pStyle w:val="BodyText"/>
        <w:spacing w:line="254" w:lineRule="auto" w:before="1"/>
        <w:ind w:left="159" w:right="958" w:firstLine="351"/>
        <w:jc w:val="both"/>
      </w:pPr>
      <w:r>
        <w:rPr/>
        <w:t>The</w:t>
      </w:r>
      <w:r>
        <w:rPr>
          <w:spacing w:val="-23"/>
        </w:rPr>
        <w:t> </w:t>
      </w:r>
      <w:r>
        <w:rPr/>
        <w:t>planar</w:t>
      </w:r>
      <w:r>
        <w:rPr>
          <w:spacing w:val="-22"/>
        </w:rPr>
        <w:t> </w:t>
      </w:r>
      <w:r>
        <w:rPr/>
        <w:t>spiral</w:t>
      </w:r>
      <w:r>
        <w:rPr>
          <w:spacing w:val="-23"/>
        </w:rPr>
        <w:t> </w:t>
      </w:r>
      <w:r>
        <w:rPr/>
        <w:t>coil</w:t>
      </w:r>
      <w:r>
        <w:rPr>
          <w:spacing w:val="-22"/>
        </w:rPr>
        <w:t> </w:t>
      </w:r>
      <w:r>
        <w:rPr/>
        <w:t>design</w:t>
      </w:r>
      <w:r>
        <w:rPr>
          <w:spacing w:val="-23"/>
        </w:rPr>
        <w:t> </w:t>
      </w:r>
      <w:r>
        <w:rPr/>
        <w:t>allows</w:t>
      </w:r>
      <w:r>
        <w:rPr>
          <w:spacing w:val="-22"/>
        </w:rPr>
        <w:t> </w:t>
      </w:r>
      <w:r>
        <w:rPr/>
        <w:t>the</w:t>
      </w:r>
      <w:r>
        <w:rPr>
          <w:spacing w:val="-23"/>
        </w:rPr>
        <w:t> </w:t>
      </w:r>
      <w:r>
        <w:rPr/>
        <w:t>project</w:t>
      </w:r>
      <w:r>
        <w:rPr>
          <w:spacing w:val="-22"/>
        </w:rPr>
        <w:t> </w:t>
      </w:r>
      <w:r>
        <w:rPr/>
        <w:t>to</w:t>
      </w:r>
      <w:r>
        <w:rPr>
          <w:spacing w:val="-23"/>
        </w:rPr>
        <w:t> </w:t>
      </w:r>
      <w:r>
        <w:rPr/>
        <w:t>more</w:t>
      </w:r>
      <w:r>
        <w:rPr>
          <w:spacing w:val="-22"/>
        </w:rPr>
        <w:t> </w:t>
      </w:r>
      <w:r>
        <w:rPr/>
        <w:t>reduces</w:t>
      </w:r>
      <w:r>
        <w:rPr>
          <w:spacing w:val="-22"/>
        </w:rPr>
        <w:t> </w:t>
      </w:r>
      <w:r>
        <w:rPr/>
        <w:t>the</w:t>
      </w:r>
      <w:r>
        <w:rPr>
          <w:spacing w:val="-23"/>
        </w:rPr>
        <w:t> </w:t>
      </w:r>
      <w:r>
        <w:rPr/>
        <w:t>complexity</w:t>
      </w:r>
      <w:r>
        <w:rPr>
          <w:spacing w:val="-22"/>
        </w:rPr>
        <w:t> </w:t>
      </w:r>
      <w:r>
        <w:rPr/>
        <w:t>of</w:t>
      </w:r>
      <w:r>
        <w:rPr>
          <w:spacing w:val="-23"/>
        </w:rPr>
        <w:t> </w:t>
      </w:r>
      <w:r>
        <w:rPr/>
        <w:t>the formulas implemented in the</w:t>
      </w:r>
      <w:r>
        <w:rPr>
          <w:spacing w:val="4"/>
        </w:rPr>
        <w:t> </w:t>
      </w:r>
      <w:r>
        <w:rPr/>
        <w:t>calculations.</w:t>
      </w:r>
    </w:p>
    <w:p>
      <w:pPr>
        <w:pStyle w:val="BodyText"/>
        <w:rPr>
          <w:sz w:val="29"/>
        </w:rPr>
      </w:pPr>
    </w:p>
    <w:p>
      <w:pPr>
        <w:pStyle w:val="ListParagraph"/>
        <w:numPr>
          <w:ilvl w:val="0"/>
          <w:numId w:val="15"/>
        </w:numPr>
        <w:tabs>
          <w:tab w:pos="647" w:val="left" w:leader="none"/>
          <w:tab w:pos="648" w:val="left" w:leader="none"/>
        </w:tabs>
        <w:spacing w:line="240" w:lineRule="auto" w:before="0" w:after="0"/>
        <w:ind w:left="647" w:right="0" w:hanging="489"/>
        <w:jc w:val="left"/>
        <w:rPr>
          <w:rFonts w:ascii="Times New Roman"/>
          <w:i/>
          <w:sz w:val="24"/>
        </w:rPr>
      </w:pPr>
      <w:bookmarkStart w:name="Transmitter" w:id="29"/>
      <w:bookmarkEnd w:id="29"/>
      <w:r>
        <w:rPr/>
      </w:r>
      <w:bookmarkStart w:name="_bookmark14" w:id="30"/>
      <w:bookmarkEnd w:id="30"/>
      <w:r>
        <w:rPr/>
      </w:r>
      <w:bookmarkStart w:name="_bookmark14" w:id="31"/>
      <w:bookmarkEnd w:id="31"/>
      <w:r>
        <w:rPr>
          <w:rFonts w:ascii="Times New Roman"/>
          <w:i/>
          <w:spacing w:val="-3"/>
          <w:w w:val="110"/>
          <w:sz w:val="24"/>
        </w:rPr>
        <w:t>T</w:t>
      </w:r>
      <w:r>
        <w:rPr>
          <w:rFonts w:ascii="Times New Roman"/>
          <w:i/>
          <w:spacing w:val="-3"/>
          <w:w w:val="110"/>
          <w:sz w:val="24"/>
        </w:rPr>
        <w:t>ransmitter</w:t>
      </w:r>
    </w:p>
    <w:p>
      <w:pPr>
        <w:pStyle w:val="BodyText"/>
        <w:spacing w:line="254" w:lineRule="auto" w:before="172"/>
        <w:ind w:left="159" w:right="958" w:firstLine="351"/>
        <w:jc w:val="both"/>
      </w:pPr>
      <w:r>
        <w:rPr/>
        <w:t>The</w:t>
      </w:r>
      <w:r>
        <w:rPr>
          <w:spacing w:val="-13"/>
        </w:rPr>
        <w:t> </w:t>
      </w:r>
      <w:r>
        <w:rPr/>
        <w:t>transmitter</w:t>
      </w:r>
      <w:r>
        <w:rPr>
          <w:spacing w:val="-13"/>
        </w:rPr>
        <w:t> </w:t>
      </w:r>
      <w:r>
        <w:rPr/>
        <w:t>class-E</w:t>
      </w:r>
      <w:r>
        <w:rPr>
          <w:spacing w:val="-12"/>
        </w:rPr>
        <w:t> </w:t>
      </w:r>
      <w:r>
        <w:rPr/>
        <w:t>amplifier</w:t>
      </w:r>
      <w:r>
        <w:rPr>
          <w:spacing w:val="-13"/>
        </w:rPr>
        <w:t> </w:t>
      </w:r>
      <w:r>
        <w:rPr/>
        <w:t>circuit</w:t>
      </w:r>
      <w:r>
        <w:rPr>
          <w:spacing w:val="-13"/>
        </w:rPr>
        <w:t> </w:t>
      </w:r>
      <w:r>
        <w:rPr>
          <w:spacing w:val="-3"/>
        </w:rPr>
        <w:t>was</w:t>
      </w:r>
      <w:r>
        <w:rPr>
          <w:spacing w:val="-12"/>
        </w:rPr>
        <w:t> </w:t>
      </w:r>
      <w:r>
        <w:rPr/>
        <w:t>simulated</w:t>
      </w:r>
      <w:r>
        <w:rPr>
          <w:spacing w:val="-13"/>
        </w:rPr>
        <w:t> </w:t>
      </w:r>
      <w:r>
        <w:rPr/>
        <w:t>at</w:t>
      </w:r>
      <w:r>
        <w:rPr>
          <w:spacing w:val="-13"/>
        </w:rPr>
        <w:t> </w:t>
      </w:r>
      <w:r>
        <w:rPr/>
        <w:t>an</w:t>
      </w:r>
      <w:r>
        <w:rPr>
          <w:spacing w:val="-12"/>
        </w:rPr>
        <w:t> </w:t>
      </w:r>
      <w:r>
        <w:rPr/>
        <w:t>efficiency</w:t>
      </w:r>
      <w:r>
        <w:rPr>
          <w:spacing w:val="-13"/>
        </w:rPr>
        <w:t> </w:t>
      </w:r>
      <w:r>
        <w:rPr/>
        <w:t>of</w:t>
      </w:r>
      <w:r>
        <w:rPr>
          <w:spacing w:val="-12"/>
        </w:rPr>
        <w:t> </w:t>
      </w:r>
      <w:r>
        <w:rPr/>
        <w:t>98%.</w:t>
      </w:r>
      <w:r>
        <w:rPr>
          <w:spacing w:val="5"/>
        </w:rPr>
        <w:t> </w:t>
      </w:r>
      <w:r>
        <w:rPr/>
        <w:t>The actual</w:t>
      </w:r>
      <w:r>
        <w:rPr>
          <w:spacing w:val="-29"/>
        </w:rPr>
        <w:t> </w:t>
      </w:r>
      <w:r>
        <w:rPr/>
        <w:t>transmitter</w:t>
      </w:r>
      <w:r>
        <w:rPr>
          <w:spacing w:val="-28"/>
        </w:rPr>
        <w:t> </w:t>
      </w:r>
      <w:r>
        <w:rPr/>
        <w:t>efficiency</w:t>
      </w:r>
      <w:r>
        <w:rPr>
          <w:spacing w:val="-28"/>
        </w:rPr>
        <w:t> </w:t>
      </w:r>
      <w:r>
        <w:rPr/>
        <w:t>would</w:t>
      </w:r>
      <w:r>
        <w:rPr>
          <w:spacing w:val="-29"/>
        </w:rPr>
        <w:t> </w:t>
      </w:r>
      <w:r>
        <w:rPr>
          <w:spacing w:val="3"/>
        </w:rPr>
        <w:t>be</w:t>
      </w:r>
      <w:r>
        <w:rPr>
          <w:spacing w:val="-28"/>
        </w:rPr>
        <w:t> </w:t>
      </w:r>
      <w:r>
        <w:rPr/>
        <w:t>around</w:t>
      </w:r>
      <w:r>
        <w:rPr>
          <w:spacing w:val="-28"/>
        </w:rPr>
        <w:t> </w:t>
      </w:r>
      <w:r>
        <w:rPr/>
        <w:t>90%.</w:t>
      </w:r>
      <w:r>
        <w:rPr>
          <w:spacing w:val="-16"/>
        </w:rPr>
        <w:t> </w:t>
      </w:r>
      <w:r>
        <w:rPr/>
        <w:t>In</w:t>
      </w:r>
      <w:r>
        <w:rPr>
          <w:spacing w:val="-28"/>
        </w:rPr>
        <w:t> </w:t>
      </w:r>
      <w:r>
        <w:rPr/>
        <w:t>the</w:t>
      </w:r>
      <w:r>
        <w:rPr>
          <w:spacing w:val="-28"/>
        </w:rPr>
        <w:t> </w:t>
      </w:r>
      <w:r>
        <w:rPr/>
        <w:t>simulation,</w:t>
      </w:r>
      <w:r>
        <w:rPr>
          <w:spacing w:val="-27"/>
        </w:rPr>
        <w:t> </w:t>
      </w:r>
      <w:r>
        <w:rPr/>
        <w:t>it</w:t>
      </w:r>
      <w:r>
        <w:rPr>
          <w:spacing w:val="-28"/>
        </w:rPr>
        <w:t> </w:t>
      </w:r>
      <w:r>
        <w:rPr>
          <w:spacing w:val="-3"/>
        </w:rPr>
        <w:t>was</w:t>
      </w:r>
      <w:r>
        <w:rPr>
          <w:spacing w:val="-29"/>
        </w:rPr>
        <w:t> </w:t>
      </w:r>
      <w:r>
        <w:rPr/>
        <w:t>determined that</w:t>
      </w:r>
      <w:r>
        <w:rPr>
          <w:spacing w:val="-9"/>
        </w:rPr>
        <w:t> </w:t>
      </w:r>
      <w:r>
        <w:rPr/>
        <w:t>the</w:t>
      </w:r>
      <w:r>
        <w:rPr>
          <w:spacing w:val="-8"/>
        </w:rPr>
        <w:t> </w:t>
      </w:r>
      <w:r>
        <w:rPr/>
        <w:t>current</w:t>
      </w:r>
      <w:r>
        <w:rPr>
          <w:spacing w:val="-9"/>
        </w:rPr>
        <w:t> </w:t>
      </w:r>
      <w:r>
        <w:rPr/>
        <w:t>required</w:t>
      </w:r>
      <w:r>
        <w:rPr>
          <w:spacing w:val="-8"/>
        </w:rPr>
        <w:t> </w:t>
      </w:r>
      <w:r>
        <w:rPr/>
        <w:t>to</w:t>
      </w:r>
      <w:r>
        <w:rPr>
          <w:spacing w:val="-8"/>
        </w:rPr>
        <w:t> </w:t>
      </w:r>
      <w:r>
        <w:rPr/>
        <w:t>power</w:t>
      </w:r>
      <w:r>
        <w:rPr>
          <w:spacing w:val="-9"/>
        </w:rPr>
        <w:t> </w:t>
      </w:r>
      <w:r>
        <w:rPr/>
        <w:t>the</w:t>
      </w:r>
      <w:r>
        <w:rPr>
          <w:spacing w:val="-8"/>
        </w:rPr>
        <w:t> </w:t>
      </w:r>
      <w:r>
        <w:rPr/>
        <w:t>class-E</w:t>
      </w:r>
      <w:r>
        <w:rPr>
          <w:spacing w:val="-9"/>
        </w:rPr>
        <w:t> </w:t>
      </w:r>
      <w:r>
        <w:rPr/>
        <w:t>amplifier</w:t>
      </w:r>
      <w:r>
        <w:rPr>
          <w:spacing w:val="-8"/>
        </w:rPr>
        <w:t> </w:t>
      </w:r>
      <w:r>
        <w:rPr/>
        <w:t>is</w:t>
      </w:r>
      <w:r>
        <w:rPr>
          <w:spacing w:val="-8"/>
        </w:rPr>
        <w:t> </w:t>
      </w:r>
      <w:r>
        <w:rPr/>
        <w:t>0.9</w:t>
      </w:r>
      <w:r>
        <w:rPr>
          <w:spacing w:val="-9"/>
        </w:rPr>
        <w:t> </w:t>
      </w:r>
      <w:r>
        <w:rPr/>
        <w:t>A</w:t>
      </w:r>
      <w:r>
        <w:rPr>
          <w:spacing w:val="-8"/>
        </w:rPr>
        <w:t> </w:t>
      </w:r>
      <w:r>
        <w:rPr/>
        <w:t>at</w:t>
      </w:r>
      <w:r>
        <w:rPr>
          <w:spacing w:val="-9"/>
        </w:rPr>
        <w:t> </w:t>
      </w:r>
      <w:r>
        <w:rPr/>
        <w:t>30</w:t>
      </w:r>
      <w:r>
        <w:rPr>
          <w:spacing w:val="-8"/>
        </w:rPr>
        <w:t> </w:t>
      </w:r>
      <w:r>
        <w:rPr/>
        <w:t>V.</w:t>
      </w:r>
      <w:r>
        <w:rPr>
          <w:spacing w:val="-8"/>
        </w:rPr>
        <w:t> </w:t>
      </w:r>
      <w:r>
        <w:rPr/>
        <w:t>The</w:t>
      </w:r>
      <w:r>
        <w:rPr>
          <w:spacing w:val="-9"/>
        </w:rPr>
        <w:t> </w:t>
      </w:r>
      <w:r>
        <w:rPr/>
        <w:t>power</w:t>
      </w:r>
      <w:r>
        <w:rPr>
          <w:spacing w:val="-8"/>
        </w:rPr>
        <w:t> </w:t>
      </w:r>
      <w:r>
        <w:rPr/>
        <w:t>for the</w:t>
      </w:r>
      <w:r>
        <w:rPr>
          <w:spacing w:val="-9"/>
        </w:rPr>
        <w:t> </w:t>
      </w:r>
      <w:r>
        <w:rPr/>
        <w:t>transmitter</w:t>
      </w:r>
      <w:r>
        <w:rPr>
          <w:spacing w:val="-9"/>
        </w:rPr>
        <w:t> </w:t>
      </w:r>
      <w:r>
        <w:rPr/>
        <w:t>will</w:t>
      </w:r>
      <w:r>
        <w:rPr>
          <w:spacing w:val="-9"/>
        </w:rPr>
        <w:t> </w:t>
      </w:r>
      <w:r>
        <w:rPr>
          <w:spacing w:val="3"/>
        </w:rPr>
        <w:t>be</w:t>
      </w:r>
      <w:r>
        <w:rPr>
          <w:spacing w:val="-10"/>
        </w:rPr>
        <w:t> </w:t>
      </w:r>
      <w:r>
        <w:rPr/>
        <w:t>supplied</w:t>
      </w:r>
      <w:r>
        <w:rPr>
          <w:spacing w:val="-9"/>
        </w:rPr>
        <w:t> </w:t>
      </w:r>
      <w:r>
        <w:rPr>
          <w:spacing w:val="-4"/>
        </w:rPr>
        <w:t>by</w:t>
      </w:r>
      <w:r>
        <w:rPr>
          <w:spacing w:val="-9"/>
        </w:rPr>
        <w:t> </w:t>
      </w:r>
      <w:r>
        <w:rPr/>
        <w:t>using</w:t>
      </w:r>
      <w:r>
        <w:rPr>
          <w:spacing w:val="-9"/>
        </w:rPr>
        <w:t> </w:t>
      </w:r>
      <w:r>
        <w:rPr/>
        <w:t>an</w:t>
      </w:r>
      <w:r>
        <w:rPr>
          <w:spacing w:val="-8"/>
        </w:rPr>
        <w:t> </w:t>
      </w:r>
      <w:r>
        <w:rPr/>
        <w:t>external</w:t>
      </w:r>
      <w:r>
        <w:rPr>
          <w:spacing w:val="-9"/>
        </w:rPr>
        <w:t> </w:t>
      </w:r>
      <w:r>
        <w:rPr/>
        <w:t>48</w:t>
      </w:r>
      <w:r>
        <w:rPr>
          <w:spacing w:val="-9"/>
        </w:rPr>
        <w:t> </w:t>
      </w:r>
      <w:r>
        <w:rPr/>
        <w:t>V</w:t>
      </w:r>
      <w:r>
        <w:rPr>
          <w:spacing w:val="-9"/>
        </w:rPr>
        <w:t> </w:t>
      </w:r>
      <w:r>
        <w:rPr>
          <w:spacing w:val="-4"/>
        </w:rPr>
        <w:t>AC</w:t>
      </w:r>
      <w:r>
        <w:rPr>
          <w:spacing w:val="-10"/>
        </w:rPr>
        <w:t> </w:t>
      </w:r>
      <w:r>
        <w:rPr/>
        <w:t>to</w:t>
      </w:r>
      <w:r>
        <w:rPr>
          <w:spacing w:val="-8"/>
        </w:rPr>
        <w:t> </w:t>
      </w:r>
      <w:r>
        <w:rPr/>
        <w:t>DC</w:t>
      </w:r>
      <w:r>
        <w:rPr>
          <w:spacing w:val="-9"/>
        </w:rPr>
        <w:t> </w:t>
      </w:r>
      <w:r>
        <w:rPr/>
        <w:t>converter</w:t>
      </w:r>
      <w:r>
        <w:rPr>
          <w:spacing w:val="-9"/>
        </w:rPr>
        <w:t> </w:t>
      </w:r>
      <w:r>
        <w:rPr/>
        <w:t>followed </w:t>
      </w:r>
      <w:r>
        <w:rPr>
          <w:spacing w:val="-4"/>
        </w:rPr>
        <w:t>by </w:t>
      </w:r>
      <w:r>
        <w:rPr/>
        <w:t>a step-down converter in the transmitter</w:t>
      </w:r>
      <w:r>
        <w:rPr>
          <w:spacing w:val="47"/>
        </w:rPr>
        <w:t> </w:t>
      </w:r>
      <w:r>
        <w:rPr/>
        <w:t>subsystem.</w:t>
      </w:r>
    </w:p>
    <w:p>
      <w:pPr>
        <w:spacing w:after="0" w:line="254" w:lineRule="auto"/>
        <w:jc w:val="both"/>
        <w:sectPr>
          <w:pgSz w:w="12240" w:h="15840"/>
          <w:pgMar w:header="0" w:footer="822" w:top="1420" w:bottom="1020" w:left="1640" w:right="480"/>
        </w:sectPr>
      </w:pPr>
    </w:p>
    <w:p>
      <w:pPr>
        <w:pStyle w:val="BodyText"/>
        <w:spacing w:line="254" w:lineRule="auto" w:before="39"/>
        <w:ind w:left="160" w:right="957" w:firstLine="351"/>
        <w:jc w:val="both"/>
      </w:pPr>
      <w:r>
        <w:rPr/>
        <w:t>The main concern in this subsystem is the immunity of the supporting circuits to the RF electromagnetic field generated </w:t>
      </w:r>
      <w:r>
        <w:rPr>
          <w:spacing w:val="-4"/>
        </w:rPr>
        <w:t>by </w:t>
      </w:r>
      <w:r>
        <w:rPr/>
        <w:t>the transmitter coil. The transmitter coil placement</w:t>
      </w:r>
      <w:r>
        <w:rPr>
          <w:spacing w:val="-12"/>
        </w:rPr>
        <w:t> </w:t>
      </w:r>
      <w:r>
        <w:rPr/>
        <w:t>must</w:t>
      </w:r>
      <w:r>
        <w:rPr>
          <w:spacing w:val="-12"/>
        </w:rPr>
        <w:t> </w:t>
      </w:r>
      <w:r>
        <w:rPr>
          <w:spacing w:val="3"/>
        </w:rPr>
        <w:t>be</w:t>
      </w:r>
      <w:r>
        <w:rPr>
          <w:spacing w:val="-12"/>
        </w:rPr>
        <w:t> </w:t>
      </w:r>
      <w:r>
        <w:rPr/>
        <w:t>done</w:t>
      </w:r>
      <w:r>
        <w:rPr>
          <w:spacing w:val="-12"/>
        </w:rPr>
        <w:t> </w:t>
      </w:r>
      <w:r>
        <w:rPr/>
        <w:t>such</w:t>
      </w:r>
      <w:r>
        <w:rPr>
          <w:spacing w:val="-12"/>
        </w:rPr>
        <w:t> </w:t>
      </w:r>
      <w:r>
        <w:rPr/>
        <w:t>that</w:t>
      </w:r>
      <w:r>
        <w:rPr>
          <w:spacing w:val="-12"/>
        </w:rPr>
        <w:t> </w:t>
      </w:r>
      <w:r>
        <w:rPr/>
        <w:t>the</w:t>
      </w:r>
      <w:r>
        <w:rPr>
          <w:spacing w:val="-12"/>
        </w:rPr>
        <w:t> </w:t>
      </w:r>
      <w:r>
        <w:rPr/>
        <w:t>electromagnetic</w:t>
      </w:r>
      <w:r>
        <w:rPr>
          <w:spacing w:val="-12"/>
        </w:rPr>
        <w:t> </w:t>
      </w:r>
      <w:r>
        <w:rPr/>
        <w:t>field</w:t>
      </w:r>
      <w:r>
        <w:rPr>
          <w:spacing w:val="-12"/>
        </w:rPr>
        <w:t> </w:t>
      </w:r>
      <w:r>
        <w:rPr/>
        <w:t>has</w:t>
      </w:r>
      <w:r>
        <w:rPr>
          <w:spacing w:val="-12"/>
        </w:rPr>
        <w:t> </w:t>
      </w:r>
      <w:r>
        <w:rPr/>
        <w:t>minimal</w:t>
      </w:r>
      <w:r>
        <w:rPr>
          <w:spacing w:val="-12"/>
        </w:rPr>
        <w:t> </w:t>
      </w:r>
      <w:r>
        <w:rPr/>
        <w:t>effects</w:t>
      </w:r>
      <w:r>
        <w:rPr>
          <w:spacing w:val="-12"/>
        </w:rPr>
        <w:t> </w:t>
      </w:r>
      <w:r>
        <w:rPr/>
        <w:t>on</w:t>
      </w:r>
      <w:r>
        <w:rPr>
          <w:spacing w:val="-12"/>
        </w:rPr>
        <w:t> </w:t>
      </w:r>
      <w:r>
        <w:rPr/>
        <w:t>the electronic</w:t>
      </w:r>
      <w:r>
        <w:rPr>
          <w:spacing w:val="-17"/>
        </w:rPr>
        <w:t> </w:t>
      </w:r>
      <w:r>
        <w:rPr/>
        <w:t>circuits</w:t>
      </w:r>
      <w:r>
        <w:rPr>
          <w:spacing w:val="-16"/>
        </w:rPr>
        <w:t> </w:t>
      </w:r>
      <w:r>
        <w:rPr/>
        <w:t>in</w:t>
      </w:r>
      <w:r>
        <w:rPr>
          <w:spacing w:val="-16"/>
        </w:rPr>
        <w:t> </w:t>
      </w:r>
      <w:r>
        <w:rPr/>
        <w:t>the</w:t>
      </w:r>
      <w:r>
        <w:rPr>
          <w:spacing w:val="-16"/>
        </w:rPr>
        <w:t> </w:t>
      </w:r>
      <w:r>
        <w:rPr/>
        <w:t>transmitter. The</w:t>
      </w:r>
      <w:r>
        <w:rPr>
          <w:spacing w:val="-16"/>
        </w:rPr>
        <w:t> </w:t>
      </w:r>
      <w:r>
        <w:rPr/>
        <w:t>transmitter</w:t>
      </w:r>
      <w:r>
        <w:rPr>
          <w:spacing w:val="-16"/>
        </w:rPr>
        <w:t> </w:t>
      </w:r>
      <w:r>
        <w:rPr/>
        <w:t>sensitive</w:t>
      </w:r>
      <w:r>
        <w:rPr>
          <w:spacing w:val="-16"/>
        </w:rPr>
        <w:t> </w:t>
      </w:r>
      <w:r>
        <w:rPr/>
        <w:t>electronic</w:t>
      </w:r>
      <w:r>
        <w:rPr>
          <w:spacing w:val="-16"/>
        </w:rPr>
        <w:t> </w:t>
      </w:r>
      <w:r>
        <w:rPr/>
        <w:t>parts</w:t>
      </w:r>
      <w:r>
        <w:rPr>
          <w:spacing w:val="-16"/>
        </w:rPr>
        <w:t> </w:t>
      </w:r>
      <w:r>
        <w:rPr>
          <w:spacing w:val="-3"/>
        </w:rPr>
        <w:t>may</w:t>
      </w:r>
      <w:r>
        <w:rPr>
          <w:spacing w:val="-16"/>
        </w:rPr>
        <w:t> </w:t>
      </w:r>
      <w:r>
        <w:rPr/>
        <w:t>re- quire EMI</w:t>
      </w:r>
      <w:r>
        <w:rPr>
          <w:spacing w:val="-21"/>
        </w:rPr>
        <w:t> </w:t>
      </w:r>
      <w:r>
        <w:rPr/>
        <w:t>shields.</w:t>
      </w:r>
    </w:p>
    <w:p>
      <w:pPr>
        <w:pStyle w:val="BodyText"/>
        <w:spacing w:before="4"/>
        <w:rPr>
          <w:sz w:val="25"/>
        </w:rPr>
      </w:pPr>
    </w:p>
    <w:p>
      <w:pPr>
        <w:pStyle w:val="BodyText"/>
        <w:spacing w:line="254" w:lineRule="auto"/>
        <w:ind w:left="160" w:right="957" w:firstLine="351"/>
        <w:jc w:val="both"/>
      </w:pPr>
      <w:r>
        <w:rPr/>
        <w:t>During</w:t>
      </w:r>
      <w:r>
        <w:rPr>
          <w:spacing w:val="-35"/>
        </w:rPr>
        <w:t> </w:t>
      </w:r>
      <w:r>
        <w:rPr/>
        <w:t>the</w:t>
      </w:r>
      <w:r>
        <w:rPr>
          <w:spacing w:val="-35"/>
        </w:rPr>
        <w:t> </w:t>
      </w:r>
      <w:r>
        <w:rPr/>
        <w:t>simulation,</w:t>
      </w:r>
      <w:r>
        <w:rPr>
          <w:spacing w:val="-32"/>
        </w:rPr>
        <w:t> </w:t>
      </w:r>
      <w:r>
        <w:rPr/>
        <w:t>the</w:t>
      </w:r>
      <w:r>
        <w:rPr>
          <w:spacing w:val="-35"/>
        </w:rPr>
        <w:t> </w:t>
      </w:r>
      <w:r>
        <w:rPr/>
        <w:t>high</w:t>
      </w:r>
      <w:r>
        <w:rPr>
          <w:spacing w:val="-35"/>
        </w:rPr>
        <w:t> </w:t>
      </w:r>
      <w:r>
        <w:rPr/>
        <w:t>voltage</w:t>
      </w:r>
      <w:r>
        <w:rPr>
          <w:spacing w:val="-34"/>
        </w:rPr>
        <w:t> </w:t>
      </w:r>
      <w:r>
        <w:rPr/>
        <w:t>across</w:t>
      </w:r>
      <w:r>
        <w:rPr>
          <w:spacing w:val="-35"/>
        </w:rPr>
        <w:t> </w:t>
      </w:r>
      <w:r>
        <w:rPr/>
        <w:t>the</w:t>
      </w:r>
      <w:r>
        <w:rPr>
          <w:spacing w:val="-35"/>
        </w:rPr>
        <w:t> </w:t>
      </w:r>
      <w:r>
        <w:rPr/>
        <w:t>coil</w:t>
      </w:r>
      <w:r>
        <w:rPr>
          <w:spacing w:val="-34"/>
        </w:rPr>
        <w:t> </w:t>
      </w:r>
      <w:r>
        <w:rPr>
          <w:spacing w:val="-3"/>
        </w:rPr>
        <w:t>was</w:t>
      </w:r>
      <w:r>
        <w:rPr>
          <w:spacing w:val="-35"/>
        </w:rPr>
        <w:t> </w:t>
      </w:r>
      <w:r>
        <w:rPr/>
        <w:t>observed.</w:t>
      </w:r>
      <w:r>
        <w:rPr>
          <w:spacing w:val="-18"/>
        </w:rPr>
        <w:t> </w:t>
      </w:r>
      <w:r>
        <w:rPr/>
        <w:t>The</w:t>
      </w:r>
      <w:r>
        <w:rPr>
          <w:spacing w:val="-34"/>
        </w:rPr>
        <w:t> </w:t>
      </w:r>
      <w:r>
        <w:rPr/>
        <w:t>highest</w:t>
      </w:r>
      <w:r>
        <w:rPr>
          <w:spacing w:val="-35"/>
        </w:rPr>
        <w:t> </w:t>
      </w:r>
      <w:r>
        <w:rPr/>
        <w:t>volt- age</w:t>
      </w:r>
      <w:r>
        <w:rPr>
          <w:spacing w:val="-32"/>
        </w:rPr>
        <w:t> </w:t>
      </w:r>
      <w:r>
        <w:rPr/>
        <w:t>observed</w:t>
      </w:r>
      <w:r>
        <w:rPr>
          <w:spacing w:val="-31"/>
        </w:rPr>
        <w:t> </w:t>
      </w:r>
      <w:r>
        <w:rPr>
          <w:spacing w:val="-3"/>
        </w:rPr>
        <w:t>was</w:t>
      </w:r>
      <w:r>
        <w:rPr>
          <w:spacing w:val="-31"/>
        </w:rPr>
        <w:t> </w:t>
      </w:r>
      <w:r>
        <w:rPr/>
        <w:t>320</w:t>
      </w:r>
      <w:r>
        <w:rPr>
          <w:spacing w:val="-31"/>
        </w:rPr>
        <w:t> </w:t>
      </w:r>
      <w:r>
        <w:rPr/>
        <w:t>Vpp.</w:t>
      </w:r>
      <w:r>
        <w:rPr>
          <w:spacing w:val="-15"/>
        </w:rPr>
        <w:t> </w:t>
      </w:r>
      <w:r>
        <w:rPr/>
        <w:t>That</w:t>
      </w:r>
      <w:r>
        <w:rPr>
          <w:spacing w:val="-31"/>
        </w:rPr>
        <w:t> </w:t>
      </w:r>
      <w:r>
        <w:rPr/>
        <w:t>voltage</w:t>
      </w:r>
      <w:r>
        <w:rPr>
          <w:spacing w:val="-32"/>
        </w:rPr>
        <w:t> </w:t>
      </w:r>
      <w:r>
        <w:rPr/>
        <w:t>poses</w:t>
      </w:r>
      <w:r>
        <w:rPr>
          <w:spacing w:val="-31"/>
        </w:rPr>
        <w:t> </w:t>
      </w:r>
      <w:r>
        <w:rPr/>
        <w:t>a</w:t>
      </w:r>
      <w:r>
        <w:rPr>
          <w:spacing w:val="-31"/>
        </w:rPr>
        <w:t> </w:t>
      </w:r>
      <w:r>
        <w:rPr/>
        <w:t>serious</w:t>
      </w:r>
      <w:r>
        <w:rPr>
          <w:spacing w:val="-31"/>
        </w:rPr>
        <w:t> </w:t>
      </w:r>
      <w:r>
        <w:rPr/>
        <w:t>electric</w:t>
      </w:r>
      <w:r>
        <w:rPr>
          <w:spacing w:val="-31"/>
        </w:rPr>
        <w:t> </w:t>
      </w:r>
      <w:r>
        <w:rPr/>
        <w:t>shock</w:t>
      </w:r>
      <w:r>
        <w:rPr>
          <w:spacing w:val="-32"/>
        </w:rPr>
        <w:t> </w:t>
      </w:r>
      <w:r>
        <w:rPr/>
        <w:t>hazard.</w:t>
      </w:r>
      <w:r>
        <w:rPr>
          <w:spacing w:val="-15"/>
        </w:rPr>
        <w:t> </w:t>
      </w:r>
      <w:r>
        <w:rPr/>
        <w:t>Therefore, the</w:t>
      </w:r>
      <w:r>
        <w:rPr>
          <w:spacing w:val="-10"/>
        </w:rPr>
        <w:t> </w:t>
      </w:r>
      <w:r>
        <w:rPr/>
        <w:t>transmitter</w:t>
      </w:r>
      <w:r>
        <w:rPr>
          <w:spacing w:val="-10"/>
        </w:rPr>
        <w:t> </w:t>
      </w:r>
      <w:r>
        <w:rPr/>
        <w:t>coil</w:t>
      </w:r>
      <w:r>
        <w:rPr>
          <w:spacing w:val="-10"/>
        </w:rPr>
        <w:t> </w:t>
      </w:r>
      <w:r>
        <w:rPr/>
        <w:t>insulation</w:t>
      </w:r>
      <w:r>
        <w:rPr>
          <w:spacing w:val="-10"/>
        </w:rPr>
        <w:t> </w:t>
      </w:r>
      <w:r>
        <w:rPr/>
        <w:t>must</w:t>
      </w:r>
      <w:r>
        <w:rPr>
          <w:spacing w:val="-9"/>
        </w:rPr>
        <w:t> </w:t>
      </w:r>
      <w:r>
        <w:rPr>
          <w:spacing w:val="3"/>
        </w:rPr>
        <w:t>be</w:t>
      </w:r>
      <w:r>
        <w:rPr>
          <w:spacing w:val="-10"/>
        </w:rPr>
        <w:t> </w:t>
      </w:r>
      <w:r>
        <w:rPr/>
        <w:t>capable</w:t>
      </w:r>
      <w:r>
        <w:rPr>
          <w:spacing w:val="-10"/>
        </w:rPr>
        <w:t> </w:t>
      </w:r>
      <w:r>
        <w:rPr/>
        <w:t>of</w:t>
      </w:r>
      <w:r>
        <w:rPr>
          <w:spacing w:val="-10"/>
        </w:rPr>
        <w:t> </w:t>
      </w:r>
      <w:r>
        <w:rPr/>
        <w:t>withstanding</w:t>
      </w:r>
      <w:r>
        <w:rPr>
          <w:spacing w:val="-10"/>
        </w:rPr>
        <w:t> </w:t>
      </w:r>
      <w:r>
        <w:rPr/>
        <w:t>voltages</w:t>
      </w:r>
      <w:r>
        <w:rPr>
          <w:spacing w:val="-10"/>
        </w:rPr>
        <w:t> </w:t>
      </w:r>
      <w:r>
        <w:rPr/>
        <w:t>that</w:t>
      </w:r>
      <w:r>
        <w:rPr>
          <w:spacing w:val="-10"/>
        </w:rPr>
        <w:t> </w:t>
      </w:r>
      <w:r>
        <w:rPr/>
        <w:t>are</w:t>
      </w:r>
      <w:r>
        <w:rPr>
          <w:spacing w:val="-9"/>
        </w:rPr>
        <w:t> </w:t>
      </w:r>
      <w:r>
        <w:rPr/>
        <w:t>in</w:t>
      </w:r>
      <w:r>
        <w:rPr>
          <w:spacing w:val="-10"/>
        </w:rPr>
        <w:t> </w:t>
      </w:r>
      <w:r>
        <w:rPr/>
        <w:t>the 500V</w:t>
      </w:r>
      <w:r>
        <w:rPr>
          <w:spacing w:val="-8"/>
        </w:rPr>
        <w:t> </w:t>
      </w:r>
      <w:r>
        <w:rPr/>
        <w:t>to</w:t>
      </w:r>
      <w:r>
        <w:rPr>
          <w:spacing w:val="-7"/>
        </w:rPr>
        <w:t> </w:t>
      </w:r>
      <w:r>
        <w:rPr/>
        <w:t>1kV</w:t>
      </w:r>
      <w:r>
        <w:rPr>
          <w:spacing w:val="-8"/>
        </w:rPr>
        <w:t> </w:t>
      </w:r>
      <w:r>
        <w:rPr/>
        <w:t>range</w:t>
      </w:r>
      <w:r>
        <w:rPr>
          <w:spacing w:val="-7"/>
        </w:rPr>
        <w:t> </w:t>
      </w:r>
      <w:r>
        <w:rPr/>
        <w:t>to</w:t>
      </w:r>
      <w:r>
        <w:rPr>
          <w:spacing w:val="-7"/>
        </w:rPr>
        <w:t> </w:t>
      </w:r>
      <w:r>
        <w:rPr/>
        <w:t>provide</w:t>
      </w:r>
      <w:r>
        <w:rPr>
          <w:spacing w:val="-8"/>
        </w:rPr>
        <w:t> </w:t>
      </w:r>
      <w:r>
        <w:rPr/>
        <w:t>a</w:t>
      </w:r>
      <w:r>
        <w:rPr>
          <w:spacing w:val="-7"/>
        </w:rPr>
        <w:t> </w:t>
      </w:r>
      <w:r>
        <w:rPr/>
        <w:t>safety</w:t>
      </w:r>
      <w:r>
        <w:rPr>
          <w:spacing w:val="-8"/>
        </w:rPr>
        <w:t> </w:t>
      </w:r>
      <w:r>
        <w:rPr/>
        <w:t>margin</w:t>
      </w:r>
      <w:r>
        <w:rPr>
          <w:spacing w:val="-7"/>
        </w:rPr>
        <w:t> </w:t>
      </w:r>
      <w:r>
        <w:rPr/>
        <w:t>for</w:t>
      </w:r>
      <w:r>
        <w:rPr>
          <w:spacing w:val="-7"/>
        </w:rPr>
        <w:t> </w:t>
      </w:r>
      <w:r>
        <w:rPr/>
        <w:t>the</w:t>
      </w:r>
      <w:r>
        <w:rPr>
          <w:spacing w:val="-8"/>
        </w:rPr>
        <w:t> </w:t>
      </w:r>
      <w:r>
        <w:rPr/>
        <w:t>design.</w:t>
      </w:r>
      <w:r>
        <w:rPr>
          <w:spacing w:val="11"/>
        </w:rPr>
        <w:t> </w:t>
      </w:r>
      <w:r>
        <w:rPr/>
        <w:t>One</w:t>
      </w:r>
      <w:r>
        <w:rPr>
          <w:spacing w:val="-8"/>
        </w:rPr>
        <w:t> </w:t>
      </w:r>
      <w:r>
        <w:rPr>
          <w:spacing w:val="-5"/>
        </w:rPr>
        <w:t>way</w:t>
      </w:r>
      <w:r>
        <w:rPr>
          <w:spacing w:val="-7"/>
        </w:rPr>
        <w:t> </w:t>
      </w:r>
      <w:r>
        <w:rPr/>
        <w:t>of</w:t>
      </w:r>
      <w:r>
        <w:rPr>
          <w:spacing w:val="-7"/>
        </w:rPr>
        <w:t> </w:t>
      </w:r>
      <w:r>
        <w:rPr/>
        <w:t>achieving</w:t>
      </w:r>
      <w:r>
        <w:rPr>
          <w:spacing w:val="-8"/>
        </w:rPr>
        <w:t> </w:t>
      </w:r>
      <w:r>
        <w:rPr/>
        <w:t>this is</w:t>
      </w:r>
      <w:r>
        <w:rPr>
          <w:spacing w:val="-15"/>
        </w:rPr>
        <w:t> </w:t>
      </w:r>
      <w:r>
        <w:rPr/>
        <w:t>to</w:t>
      </w:r>
      <w:r>
        <w:rPr>
          <w:spacing w:val="-14"/>
        </w:rPr>
        <w:t> </w:t>
      </w:r>
      <w:r>
        <w:rPr/>
        <w:t>make</w:t>
      </w:r>
      <w:r>
        <w:rPr>
          <w:spacing w:val="-15"/>
        </w:rPr>
        <w:t> </w:t>
      </w:r>
      <w:r>
        <w:rPr/>
        <w:t>a</w:t>
      </w:r>
      <w:r>
        <w:rPr>
          <w:spacing w:val="-14"/>
        </w:rPr>
        <w:t> </w:t>
      </w:r>
      <w:r>
        <w:rPr/>
        <w:t>plastic</w:t>
      </w:r>
      <w:r>
        <w:rPr>
          <w:spacing w:val="-15"/>
        </w:rPr>
        <w:t> </w:t>
      </w:r>
      <w:r>
        <w:rPr/>
        <w:t>box</w:t>
      </w:r>
      <w:r>
        <w:rPr>
          <w:spacing w:val="-14"/>
        </w:rPr>
        <w:t> </w:t>
      </w:r>
      <w:r>
        <w:rPr/>
        <w:t>that</w:t>
      </w:r>
      <w:r>
        <w:rPr>
          <w:spacing w:val="-14"/>
        </w:rPr>
        <w:t> </w:t>
      </w:r>
      <w:r>
        <w:rPr/>
        <w:t>would</w:t>
      </w:r>
      <w:r>
        <w:rPr>
          <w:spacing w:val="-14"/>
        </w:rPr>
        <w:t> </w:t>
      </w:r>
      <w:r>
        <w:rPr/>
        <w:t>contain</w:t>
      </w:r>
      <w:r>
        <w:rPr>
          <w:spacing w:val="-14"/>
        </w:rPr>
        <w:t> </w:t>
      </w:r>
      <w:r>
        <w:rPr/>
        <w:t>the</w:t>
      </w:r>
      <w:r>
        <w:rPr>
          <w:spacing w:val="-15"/>
        </w:rPr>
        <w:t> </w:t>
      </w:r>
      <w:r>
        <w:rPr/>
        <w:t>transmitter</w:t>
      </w:r>
      <w:r>
        <w:rPr>
          <w:spacing w:val="-14"/>
        </w:rPr>
        <w:t> </w:t>
      </w:r>
      <w:r>
        <w:rPr/>
        <w:t>coil</w:t>
      </w:r>
      <w:r>
        <w:rPr>
          <w:spacing w:val="-14"/>
        </w:rPr>
        <w:t> </w:t>
      </w:r>
      <w:r>
        <w:rPr/>
        <w:t>and</w:t>
      </w:r>
      <w:r>
        <w:rPr>
          <w:spacing w:val="-14"/>
        </w:rPr>
        <w:t> </w:t>
      </w:r>
      <w:r>
        <w:rPr>
          <w:spacing w:val="-4"/>
        </w:rPr>
        <w:t>have</w:t>
      </w:r>
      <w:r>
        <w:rPr>
          <w:spacing w:val="-15"/>
        </w:rPr>
        <w:t> </w:t>
      </w:r>
      <w:r>
        <w:rPr/>
        <w:t>insulation</w:t>
      </w:r>
      <w:r>
        <w:rPr>
          <w:spacing w:val="-14"/>
        </w:rPr>
        <w:t> </w:t>
      </w:r>
      <w:r>
        <w:rPr/>
        <w:t>that is</w:t>
      </w:r>
      <w:r>
        <w:rPr>
          <w:spacing w:val="10"/>
        </w:rPr>
        <w:t> </w:t>
      </w:r>
      <w:r>
        <w:rPr/>
        <w:t>capable</w:t>
      </w:r>
      <w:r>
        <w:rPr>
          <w:spacing w:val="11"/>
        </w:rPr>
        <w:t> </w:t>
      </w:r>
      <w:r>
        <w:rPr/>
        <w:t>of</w:t>
      </w:r>
      <w:r>
        <w:rPr>
          <w:spacing w:val="11"/>
        </w:rPr>
        <w:t> </w:t>
      </w:r>
      <w:r>
        <w:rPr/>
        <w:t>withstanding</w:t>
      </w:r>
      <w:r>
        <w:rPr>
          <w:spacing w:val="11"/>
        </w:rPr>
        <w:t> </w:t>
      </w:r>
      <w:r>
        <w:rPr/>
        <w:t>voltages</w:t>
      </w:r>
      <w:r>
        <w:rPr>
          <w:spacing w:val="11"/>
        </w:rPr>
        <w:t> </w:t>
      </w:r>
      <w:r>
        <w:rPr/>
        <w:t>in</w:t>
      </w:r>
      <w:r>
        <w:rPr>
          <w:spacing w:val="11"/>
        </w:rPr>
        <w:t> </w:t>
      </w:r>
      <w:r>
        <w:rPr/>
        <w:t>the</w:t>
      </w:r>
      <w:r>
        <w:rPr>
          <w:spacing w:val="10"/>
        </w:rPr>
        <w:t> </w:t>
      </w:r>
      <w:r>
        <w:rPr/>
        <w:t>500</w:t>
      </w:r>
      <w:r>
        <w:rPr>
          <w:spacing w:val="11"/>
        </w:rPr>
        <w:t> </w:t>
      </w:r>
      <w:r>
        <w:rPr/>
        <w:t>V</w:t>
      </w:r>
      <w:r>
        <w:rPr>
          <w:spacing w:val="11"/>
        </w:rPr>
        <w:t> </w:t>
      </w:r>
      <w:r>
        <w:rPr/>
        <w:t>to</w:t>
      </w:r>
      <w:r>
        <w:rPr>
          <w:spacing w:val="11"/>
        </w:rPr>
        <w:t> </w:t>
      </w:r>
      <w:r>
        <w:rPr/>
        <w:t>1000</w:t>
      </w:r>
      <w:r>
        <w:rPr>
          <w:spacing w:val="11"/>
        </w:rPr>
        <w:t> </w:t>
      </w:r>
      <w:r>
        <w:rPr/>
        <w:t>V</w:t>
      </w:r>
      <w:r>
        <w:rPr>
          <w:spacing w:val="11"/>
        </w:rPr>
        <w:t> </w:t>
      </w:r>
      <w:r>
        <w:rPr/>
        <w:t>range.</w:t>
      </w:r>
    </w:p>
    <w:p>
      <w:pPr>
        <w:pStyle w:val="BodyText"/>
        <w:spacing w:before="4"/>
        <w:rPr>
          <w:sz w:val="25"/>
        </w:rPr>
      </w:pPr>
    </w:p>
    <w:p>
      <w:pPr>
        <w:pStyle w:val="BodyText"/>
        <w:spacing w:line="254" w:lineRule="auto"/>
        <w:ind w:left="160" w:right="958" w:firstLine="351"/>
        <w:jc w:val="both"/>
      </w:pPr>
      <w:r>
        <w:rPr/>
        <w:t>Heat</w:t>
      </w:r>
      <w:r>
        <w:rPr>
          <w:spacing w:val="-13"/>
        </w:rPr>
        <w:t> </w:t>
      </w:r>
      <w:r>
        <w:rPr/>
        <w:t>dissipation</w:t>
      </w:r>
      <w:r>
        <w:rPr>
          <w:spacing w:val="-13"/>
        </w:rPr>
        <w:t> </w:t>
      </w:r>
      <w:r>
        <w:rPr/>
        <w:t>in</w:t>
      </w:r>
      <w:r>
        <w:rPr>
          <w:spacing w:val="-12"/>
        </w:rPr>
        <w:t> </w:t>
      </w:r>
      <w:r>
        <w:rPr/>
        <w:t>the</w:t>
      </w:r>
      <w:r>
        <w:rPr>
          <w:spacing w:val="-13"/>
        </w:rPr>
        <w:t> </w:t>
      </w:r>
      <w:r>
        <w:rPr/>
        <w:t>Class</w:t>
      </w:r>
      <w:r>
        <w:rPr>
          <w:spacing w:val="-13"/>
        </w:rPr>
        <w:t> </w:t>
      </w:r>
      <w:r>
        <w:rPr/>
        <w:t>E</w:t>
      </w:r>
      <w:r>
        <w:rPr>
          <w:spacing w:val="-12"/>
        </w:rPr>
        <w:t> </w:t>
      </w:r>
      <w:r>
        <w:rPr/>
        <w:t>amplifier</w:t>
      </w:r>
      <w:r>
        <w:rPr>
          <w:spacing w:val="-12"/>
        </w:rPr>
        <w:t> </w:t>
      </w:r>
      <w:r>
        <w:rPr/>
        <w:t>circuit</w:t>
      </w:r>
      <w:r>
        <w:rPr>
          <w:spacing w:val="-13"/>
        </w:rPr>
        <w:t> </w:t>
      </w:r>
      <w:r>
        <w:rPr/>
        <w:t>is</w:t>
      </w:r>
      <w:r>
        <w:rPr>
          <w:spacing w:val="-13"/>
        </w:rPr>
        <w:t> </w:t>
      </w:r>
      <w:r>
        <w:rPr/>
        <w:t>expected</w:t>
      </w:r>
      <w:r>
        <w:rPr>
          <w:spacing w:val="-13"/>
        </w:rPr>
        <w:t> </w:t>
      </w:r>
      <w:r>
        <w:rPr/>
        <w:t>to</w:t>
      </w:r>
      <w:r>
        <w:rPr>
          <w:spacing w:val="-12"/>
        </w:rPr>
        <w:t> </w:t>
      </w:r>
      <w:r>
        <w:rPr>
          <w:spacing w:val="3"/>
        </w:rPr>
        <w:t>be</w:t>
      </w:r>
      <w:r>
        <w:rPr>
          <w:spacing w:val="-13"/>
        </w:rPr>
        <w:t> </w:t>
      </w:r>
      <w:r>
        <w:rPr/>
        <w:t>around</w:t>
      </w:r>
      <w:r>
        <w:rPr>
          <w:spacing w:val="-13"/>
        </w:rPr>
        <w:t> </w:t>
      </w:r>
      <w:r>
        <w:rPr/>
        <w:t>3W</w:t>
      </w:r>
      <w:r>
        <w:rPr>
          <w:spacing w:val="-12"/>
        </w:rPr>
        <w:t> </w:t>
      </w:r>
      <w:r>
        <w:rPr/>
        <w:t>(based on the efficiency of 90%). That dissipation will occur in inductors, capacitors (due to ESR),</w:t>
      </w:r>
      <w:r>
        <w:rPr>
          <w:spacing w:val="-21"/>
        </w:rPr>
        <w:t> </w:t>
      </w:r>
      <w:r>
        <w:rPr/>
        <w:t>and</w:t>
      </w:r>
      <w:r>
        <w:rPr>
          <w:spacing w:val="-21"/>
        </w:rPr>
        <w:t> </w:t>
      </w:r>
      <w:r>
        <w:rPr/>
        <w:t>the</w:t>
      </w:r>
      <w:r>
        <w:rPr>
          <w:spacing w:val="-21"/>
        </w:rPr>
        <w:t> </w:t>
      </w:r>
      <w:r>
        <w:rPr/>
        <w:t>amplifier</w:t>
      </w:r>
      <w:r>
        <w:rPr>
          <w:spacing w:val="-20"/>
        </w:rPr>
        <w:t> </w:t>
      </w:r>
      <w:r>
        <w:rPr/>
        <w:t>transistor.</w:t>
      </w:r>
      <w:r>
        <w:rPr>
          <w:spacing w:val="-3"/>
        </w:rPr>
        <w:t> </w:t>
      </w:r>
      <w:r>
        <w:rPr/>
        <w:t>The</w:t>
      </w:r>
      <w:r>
        <w:rPr>
          <w:spacing w:val="-21"/>
        </w:rPr>
        <w:t> </w:t>
      </w:r>
      <w:r>
        <w:rPr/>
        <w:t>transistor</w:t>
      </w:r>
      <w:r>
        <w:rPr>
          <w:spacing w:val="-20"/>
        </w:rPr>
        <w:t> </w:t>
      </w:r>
      <w:r>
        <w:rPr/>
        <w:t>will</w:t>
      </w:r>
      <w:r>
        <w:rPr>
          <w:spacing w:val="-21"/>
        </w:rPr>
        <w:t> </w:t>
      </w:r>
      <w:r>
        <w:rPr>
          <w:spacing w:val="-4"/>
        </w:rPr>
        <w:t>have</w:t>
      </w:r>
      <w:r>
        <w:rPr>
          <w:spacing w:val="-21"/>
        </w:rPr>
        <w:t> </w:t>
      </w:r>
      <w:r>
        <w:rPr/>
        <w:t>a</w:t>
      </w:r>
      <w:r>
        <w:rPr>
          <w:spacing w:val="-20"/>
        </w:rPr>
        <w:t> </w:t>
      </w:r>
      <w:r>
        <w:rPr/>
        <w:t>proper</w:t>
      </w:r>
      <w:r>
        <w:rPr>
          <w:spacing w:val="-21"/>
        </w:rPr>
        <w:t> </w:t>
      </w:r>
      <w:r>
        <w:rPr/>
        <w:t>heatsink</w:t>
      </w:r>
      <w:r>
        <w:rPr>
          <w:spacing w:val="-21"/>
        </w:rPr>
        <w:t> </w:t>
      </w:r>
      <w:r>
        <w:rPr/>
        <w:t>to</w:t>
      </w:r>
      <w:r>
        <w:rPr>
          <w:spacing w:val="-20"/>
        </w:rPr>
        <w:t> </w:t>
      </w:r>
      <w:r>
        <w:rPr/>
        <w:t>prevent overheating.</w:t>
      </w:r>
      <w:r>
        <w:rPr>
          <w:spacing w:val="-13"/>
        </w:rPr>
        <w:t> </w:t>
      </w:r>
      <w:r>
        <w:rPr/>
        <w:t>Since</w:t>
      </w:r>
      <w:r>
        <w:rPr>
          <w:spacing w:val="-28"/>
        </w:rPr>
        <w:t> </w:t>
      </w:r>
      <w:r>
        <w:rPr/>
        <w:t>the</w:t>
      </w:r>
      <w:r>
        <w:rPr>
          <w:spacing w:val="-28"/>
        </w:rPr>
        <w:t> </w:t>
      </w:r>
      <w:r>
        <w:rPr/>
        <w:t>dissipation</w:t>
      </w:r>
      <w:r>
        <w:rPr>
          <w:spacing w:val="-27"/>
        </w:rPr>
        <w:t> </w:t>
      </w:r>
      <w:r>
        <w:rPr/>
        <w:t>in</w:t>
      </w:r>
      <w:r>
        <w:rPr>
          <w:spacing w:val="-28"/>
        </w:rPr>
        <w:t> </w:t>
      </w:r>
      <w:r>
        <w:rPr/>
        <w:t>the</w:t>
      </w:r>
      <w:r>
        <w:rPr>
          <w:spacing w:val="-28"/>
        </w:rPr>
        <w:t> </w:t>
      </w:r>
      <w:r>
        <w:rPr/>
        <w:t>transistor</w:t>
      </w:r>
      <w:r>
        <w:rPr>
          <w:spacing w:val="-27"/>
        </w:rPr>
        <w:t> </w:t>
      </w:r>
      <w:r>
        <w:rPr/>
        <w:t>is</w:t>
      </w:r>
      <w:r>
        <w:rPr>
          <w:spacing w:val="-28"/>
        </w:rPr>
        <w:t> </w:t>
      </w:r>
      <w:r>
        <w:rPr/>
        <w:t>very</w:t>
      </w:r>
      <w:r>
        <w:rPr>
          <w:spacing w:val="-28"/>
        </w:rPr>
        <w:t> </w:t>
      </w:r>
      <w:r>
        <w:rPr/>
        <w:t>small</w:t>
      </w:r>
      <w:r>
        <w:rPr>
          <w:spacing w:val="-27"/>
        </w:rPr>
        <w:t> </w:t>
      </w:r>
      <w:r>
        <w:rPr/>
        <w:t>(on-resistance</w:t>
      </w:r>
      <w:r>
        <w:rPr>
          <w:spacing w:val="-28"/>
        </w:rPr>
        <w:t> </w:t>
      </w:r>
      <w:r>
        <w:rPr/>
        <w:t>is</w:t>
      </w:r>
      <w:r>
        <w:rPr>
          <w:spacing w:val="-28"/>
        </w:rPr>
        <w:t> </w:t>
      </w:r>
      <w:r>
        <w:rPr/>
        <w:t>50</w:t>
      </w:r>
      <w:r>
        <w:rPr>
          <w:spacing w:val="-27"/>
        </w:rPr>
        <w:t> </w:t>
      </w:r>
      <w:r>
        <w:rPr/>
        <w:t>m</w:t>
      </w:r>
      <w:r>
        <w:rPr>
          <w:rFonts w:ascii="Times New Roman"/>
          <w:sz w:val="19"/>
        </w:rPr>
        <w:t>D</w:t>
      </w:r>
      <w:r>
        <w:rPr/>
        <w:t>) the</w:t>
      </w:r>
      <w:r>
        <w:rPr>
          <w:spacing w:val="-31"/>
        </w:rPr>
        <w:t> </w:t>
      </w:r>
      <w:r>
        <w:rPr/>
        <w:t>proper</w:t>
      </w:r>
      <w:r>
        <w:rPr>
          <w:spacing w:val="-31"/>
        </w:rPr>
        <w:t> </w:t>
      </w:r>
      <w:r>
        <w:rPr/>
        <w:t>thermal</w:t>
      </w:r>
      <w:r>
        <w:rPr>
          <w:spacing w:val="-31"/>
        </w:rPr>
        <w:t> </w:t>
      </w:r>
      <w:r>
        <w:rPr/>
        <w:t>management</w:t>
      </w:r>
      <w:r>
        <w:rPr>
          <w:spacing w:val="-31"/>
        </w:rPr>
        <w:t> </w:t>
      </w:r>
      <w:r>
        <w:rPr/>
        <w:t>will</w:t>
      </w:r>
      <w:r>
        <w:rPr>
          <w:spacing w:val="-31"/>
        </w:rPr>
        <w:t> </w:t>
      </w:r>
      <w:r>
        <w:rPr>
          <w:spacing w:val="3"/>
        </w:rPr>
        <w:t>be</w:t>
      </w:r>
      <w:r>
        <w:rPr>
          <w:spacing w:val="-31"/>
        </w:rPr>
        <w:t> </w:t>
      </w:r>
      <w:r>
        <w:rPr/>
        <w:t>achieved</w:t>
      </w:r>
      <w:r>
        <w:rPr>
          <w:spacing w:val="-31"/>
        </w:rPr>
        <w:t> </w:t>
      </w:r>
      <w:r>
        <w:rPr/>
        <w:t>on</w:t>
      </w:r>
      <w:r>
        <w:rPr>
          <w:spacing w:val="-30"/>
        </w:rPr>
        <w:t> </w:t>
      </w:r>
      <w:r>
        <w:rPr/>
        <w:t>the</w:t>
      </w:r>
      <w:r>
        <w:rPr>
          <w:spacing w:val="-31"/>
        </w:rPr>
        <w:t> </w:t>
      </w:r>
      <w:r>
        <w:rPr/>
        <w:t>printed</w:t>
      </w:r>
      <w:r>
        <w:rPr>
          <w:spacing w:val="-31"/>
        </w:rPr>
        <w:t> </w:t>
      </w:r>
      <w:r>
        <w:rPr/>
        <w:t>circuit</w:t>
      </w:r>
      <w:r>
        <w:rPr>
          <w:spacing w:val="-31"/>
        </w:rPr>
        <w:t> </w:t>
      </w:r>
      <w:r>
        <w:rPr/>
        <w:t>board.</w:t>
      </w:r>
      <w:r>
        <w:rPr>
          <w:spacing w:val="-16"/>
        </w:rPr>
        <w:t> </w:t>
      </w:r>
      <w:r>
        <w:rPr/>
        <w:t>Coils</w:t>
      </w:r>
      <w:r>
        <w:rPr>
          <w:spacing w:val="-31"/>
        </w:rPr>
        <w:t> </w:t>
      </w:r>
      <w:r>
        <w:rPr/>
        <w:t>used in</w:t>
      </w:r>
      <w:r>
        <w:rPr>
          <w:spacing w:val="-12"/>
        </w:rPr>
        <w:t> </w:t>
      </w:r>
      <w:r>
        <w:rPr/>
        <w:t>the</w:t>
      </w:r>
      <w:r>
        <w:rPr>
          <w:spacing w:val="-12"/>
        </w:rPr>
        <w:t> </w:t>
      </w:r>
      <w:r>
        <w:rPr/>
        <w:t>transmitter</w:t>
      </w:r>
      <w:r>
        <w:rPr>
          <w:spacing w:val="-11"/>
        </w:rPr>
        <w:t> </w:t>
      </w:r>
      <w:r>
        <w:rPr/>
        <w:t>will</w:t>
      </w:r>
      <w:r>
        <w:rPr>
          <w:spacing w:val="-12"/>
        </w:rPr>
        <w:t> </w:t>
      </w:r>
      <w:r>
        <w:rPr>
          <w:spacing w:val="3"/>
        </w:rPr>
        <w:t>be</w:t>
      </w:r>
      <w:r>
        <w:rPr>
          <w:spacing w:val="-11"/>
        </w:rPr>
        <w:t> </w:t>
      </w:r>
      <w:r>
        <w:rPr/>
        <w:t>designed</w:t>
      </w:r>
      <w:r>
        <w:rPr>
          <w:spacing w:val="-12"/>
        </w:rPr>
        <w:t> </w:t>
      </w:r>
      <w:r>
        <w:rPr/>
        <w:t>such</w:t>
      </w:r>
      <w:r>
        <w:rPr>
          <w:spacing w:val="-11"/>
        </w:rPr>
        <w:t> </w:t>
      </w:r>
      <w:r>
        <w:rPr/>
        <w:t>that</w:t>
      </w:r>
      <w:r>
        <w:rPr>
          <w:spacing w:val="-12"/>
        </w:rPr>
        <w:t> </w:t>
      </w:r>
      <w:r>
        <w:rPr/>
        <w:t>the</w:t>
      </w:r>
      <w:r>
        <w:rPr>
          <w:spacing w:val="-11"/>
        </w:rPr>
        <w:t> </w:t>
      </w:r>
      <w:r>
        <w:rPr/>
        <w:t>col</w:t>
      </w:r>
      <w:r>
        <w:rPr>
          <w:spacing w:val="-12"/>
        </w:rPr>
        <w:t> </w:t>
      </w:r>
      <w:r>
        <w:rPr/>
        <w:t>resistance</w:t>
      </w:r>
      <w:r>
        <w:rPr>
          <w:spacing w:val="-11"/>
        </w:rPr>
        <w:t> </w:t>
      </w:r>
      <w:r>
        <w:rPr/>
        <w:t>is</w:t>
      </w:r>
      <w:r>
        <w:rPr>
          <w:spacing w:val="-12"/>
        </w:rPr>
        <w:t> </w:t>
      </w:r>
      <w:r>
        <w:rPr/>
        <w:t>minimized</w:t>
      </w:r>
      <w:r>
        <w:rPr>
          <w:spacing w:val="-11"/>
        </w:rPr>
        <w:t> </w:t>
      </w:r>
      <w:r>
        <w:rPr/>
        <w:t>which</w:t>
      </w:r>
      <w:r>
        <w:rPr>
          <w:spacing w:val="-12"/>
        </w:rPr>
        <w:t> </w:t>
      </w:r>
      <w:r>
        <w:rPr/>
        <w:t>also will</w:t>
      </w:r>
      <w:r>
        <w:rPr>
          <w:spacing w:val="13"/>
        </w:rPr>
        <w:t> </w:t>
      </w:r>
      <w:r>
        <w:rPr/>
        <w:t>decrease</w:t>
      </w:r>
      <w:r>
        <w:rPr>
          <w:spacing w:val="13"/>
        </w:rPr>
        <w:t> </w:t>
      </w:r>
      <w:r>
        <w:rPr/>
        <w:t>the</w:t>
      </w:r>
      <w:r>
        <w:rPr>
          <w:spacing w:val="13"/>
        </w:rPr>
        <w:t> </w:t>
      </w:r>
      <w:r>
        <w:rPr/>
        <w:t>heat</w:t>
      </w:r>
      <w:r>
        <w:rPr>
          <w:spacing w:val="13"/>
        </w:rPr>
        <w:t> </w:t>
      </w:r>
      <w:r>
        <w:rPr/>
        <w:t>dissipation</w:t>
      </w:r>
      <w:r>
        <w:rPr>
          <w:spacing w:val="13"/>
        </w:rPr>
        <w:t> </w:t>
      </w:r>
      <w:r>
        <w:rPr/>
        <w:t>in</w:t>
      </w:r>
      <w:r>
        <w:rPr>
          <w:spacing w:val="13"/>
        </w:rPr>
        <w:t> </w:t>
      </w:r>
      <w:r>
        <w:rPr/>
        <w:t>the</w:t>
      </w:r>
      <w:r>
        <w:rPr>
          <w:spacing w:val="13"/>
        </w:rPr>
        <w:t> </w:t>
      </w:r>
      <w:r>
        <w:rPr/>
        <w:t>transmitter</w:t>
      </w:r>
      <w:r>
        <w:rPr>
          <w:spacing w:val="14"/>
        </w:rPr>
        <w:t> </w:t>
      </w:r>
      <w:r>
        <w:rPr/>
        <w:t>circuit.</w:t>
      </w:r>
    </w:p>
    <w:p>
      <w:pPr>
        <w:pStyle w:val="BodyText"/>
        <w:rPr>
          <w:sz w:val="29"/>
        </w:rPr>
      </w:pPr>
    </w:p>
    <w:p>
      <w:pPr>
        <w:pStyle w:val="ListParagraph"/>
        <w:numPr>
          <w:ilvl w:val="0"/>
          <w:numId w:val="15"/>
        </w:numPr>
        <w:tabs>
          <w:tab w:pos="629" w:val="left" w:leader="none"/>
          <w:tab w:pos="630" w:val="left" w:leader="none"/>
        </w:tabs>
        <w:spacing w:line="240" w:lineRule="auto" w:before="0" w:after="0"/>
        <w:ind w:left="629" w:right="0" w:hanging="470"/>
        <w:jc w:val="left"/>
        <w:rPr>
          <w:rFonts w:ascii="Times New Roman"/>
          <w:i/>
          <w:sz w:val="24"/>
        </w:rPr>
      </w:pPr>
      <w:bookmarkStart w:name="Receiver" w:id="32"/>
      <w:bookmarkEnd w:id="32"/>
      <w:r>
        <w:rPr/>
      </w:r>
      <w:bookmarkStart w:name="_bookmark15" w:id="33"/>
      <w:bookmarkEnd w:id="33"/>
      <w:r>
        <w:rPr/>
      </w:r>
      <w:bookmarkStart w:name="_bookmark15" w:id="34"/>
      <w:bookmarkEnd w:id="34"/>
      <w:r>
        <w:rPr>
          <w:rFonts w:ascii="Times New Roman"/>
          <w:i/>
          <w:spacing w:val="-5"/>
          <w:w w:val="105"/>
          <w:sz w:val="24"/>
        </w:rPr>
        <w:t>R</w:t>
      </w:r>
      <w:r>
        <w:rPr>
          <w:rFonts w:ascii="Times New Roman"/>
          <w:i/>
          <w:spacing w:val="-5"/>
          <w:w w:val="105"/>
          <w:sz w:val="24"/>
        </w:rPr>
        <w:t>eceiver</w:t>
      </w:r>
    </w:p>
    <w:p>
      <w:pPr>
        <w:pStyle w:val="BodyText"/>
        <w:spacing w:line="254" w:lineRule="auto" w:before="171"/>
        <w:ind w:left="160" w:right="957" w:firstLine="351"/>
        <w:jc w:val="both"/>
      </w:pPr>
      <w:r>
        <w:rPr/>
        <w:t>There is a possibility that the receiver RF to DC stage performs with higher losses than</w:t>
      </w:r>
      <w:r>
        <w:rPr>
          <w:spacing w:val="-34"/>
        </w:rPr>
        <w:t> </w:t>
      </w:r>
      <w:r>
        <w:rPr/>
        <w:t>the</w:t>
      </w:r>
      <w:r>
        <w:rPr>
          <w:spacing w:val="-33"/>
        </w:rPr>
        <w:t> </w:t>
      </w:r>
      <w:r>
        <w:rPr/>
        <w:t>losses</w:t>
      </w:r>
      <w:r>
        <w:rPr>
          <w:spacing w:val="-34"/>
        </w:rPr>
        <w:t> </w:t>
      </w:r>
      <w:r>
        <w:rPr/>
        <w:t>that</w:t>
      </w:r>
      <w:r>
        <w:rPr>
          <w:spacing w:val="-33"/>
        </w:rPr>
        <w:t> </w:t>
      </w:r>
      <w:r>
        <w:rPr/>
        <w:t>were</w:t>
      </w:r>
      <w:r>
        <w:rPr>
          <w:spacing w:val="-33"/>
        </w:rPr>
        <w:t> </w:t>
      </w:r>
      <w:r>
        <w:rPr/>
        <w:t>determined</w:t>
      </w:r>
      <w:r>
        <w:rPr>
          <w:spacing w:val="-34"/>
        </w:rPr>
        <w:t> </w:t>
      </w:r>
      <w:r>
        <w:rPr/>
        <w:t>in</w:t>
      </w:r>
      <w:r>
        <w:rPr>
          <w:spacing w:val="-33"/>
        </w:rPr>
        <w:t> </w:t>
      </w:r>
      <w:r>
        <w:rPr/>
        <w:t>the</w:t>
      </w:r>
      <w:r>
        <w:rPr>
          <w:spacing w:val="-34"/>
        </w:rPr>
        <w:t> </w:t>
      </w:r>
      <w:r>
        <w:rPr/>
        <w:t>simulation.</w:t>
      </w:r>
      <w:r>
        <w:rPr>
          <w:spacing w:val="-17"/>
        </w:rPr>
        <w:t> </w:t>
      </w:r>
      <w:r>
        <w:rPr/>
        <w:t>According</w:t>
      </w:r>
      <w:r>
        <w:rPr>
          <w:spacing w:val="-33"/>
        </w:rPr>
        <w:t> </w:t>
      </w:r>
      <w:r>
        <w:rPr/>
        <w:t>to</w:t>
      </w:r>
      <w:r>
        <w:rPr>
          <w:spacing w:val="-34"/>
        </w:rPr>
        <w:t> </w:t>
      </w:r>
      <w:r>
        <w:rPr/>
        <w:t>the</w:t>
      </w:r>
      <w:r>
        <w:rPr>
          <w:spacing w:val="-33"/>
        </w:rPr>
        <w:t> </w:t>
      </w:r>
      <w:r>
        <w:rPr/>
        <w:t>simulation</w:t>
      </w:r>
      <w:r>
        <w:rPr>
          <w:spacing w:val="-33"/>
        </w:rPr>
        <w:t> </w:t>
      </w:r>
      <w:r>
        <w:rPr/>
        <w:t>data, the</w:t>
      </w:r>
      <w:r>
        <w:rPr>
          <w:spacing w:val="-30"/>
        </w:rPr>
        <w:t> </w:t>
      </w:r>
      <w:r>
        <w:rPr/>
        <w:t>RF</w:t>
      </w:r>
      <w:r>
        <w:rPr>
          <w:spacing w:val="-30"/>
        </w:rPr>
        <w:t> </w:t>
      </w:r>
      <w:r>
        <w:rPr/>
        <w:t>to</w:t>
      </w:r>
      <w:r>
        <w:rPr>
          <w:spacing w:val="-29"/>
        </w:rPr>
        <w:t> </w:t>
      </w:r>
      <w:r>
        <w:rPr/>
        <w:t>DC</w:t>
      </w:r>
      <w:r>
        <w:rPr>
          <w:spacing w:val="-30"/>
        </w:rPr>
        <w:t> </w:t>
      </w:r>
      <w:r>
        <w:rPr/>
        <w:t>conversion</w:t>
      </w:r>
      <w:r>
        <w:rPr>
          <w:spacing w:val="-30"/>
        </w:rPr>
        <w:t> </w:t>
      </w:r>
      <w:r>
        <w:rPr/>
        <w:t>will</w:t>
      </w:r>
      <w:r>
        <w:rPr>
          <w:spacing w:val="-29"/>
        </w:rPr>
        <w:t> </w:t>
      </w:r>
      <w:r>
        <w:rPr>
          <w:spacing w:val="3"/>
        </w:rPr>
        <w:t>be</w:t>
      </w:r>
      <w:r>
        <w:rPr>
          <w:spacing w:val="-30"/>
        </w:rPr>
        <w:t> </w:t>
      </w:r>
      <w:r>
        <w:rPr/>
        <w:t>81%</w:t>
      </w:r>
      <w:r>
        <w:rPr>
          <w:spacing w:val="-30"/>
        </w:rPr>
        <w:t> </w:t>
      </w:r>
      <w:r>
        <w:rPr/>
        <w:t>efficient.</w:t>
      </w:r>
      <w:r>
        <w:rPr>
          <w:spacing w:val="-12"/>
        </w:rPr>
        <w:t> </w:t>
      </w:r>
      <w:r>
        <w:rPr/>
        <w:t>In</w:t>
      </w:r>
      <w:r>
        <w:rPr>
          <w:spacing w:val="-30"/>
        </w:rPr>
        <w:t> </w:t>
      </w:r>
      <w:r>
        <w:rPr/>
        <w:t>the</w:t>
      </w:r>
      <w:r>
        <w:rPr>
          <w:spacing w:val="-29"/>
        </w:rPr>
        <w:t> </w:t>
      </w:r>
      <w:r>
        <w:rPr/>
        <w:t>system</w:t>
      </w:r>
      <w:r>
        <w:rPr>
          <w:spacing w:val="-30"/>
        </w:rPr>
        <w:t> </w:t>
      </w:r>
      <w:r>
        <w:rPr/>
        <w:t>specification,</w:t>
      </w:r>
      <w:r>
        <w:rPr>
          <w:spacing w:val="-28"/>
        </w:rPr>
        <w:t> </w:t>
      </w:r>
      <w:r>
        <w:rPr/>
        <w:t>the</w:t>
      </w:r>
      <w:r>
        <w:rPr>
          <w:spacing w:val="-29"/>
        </w:rPr>
        <w:t> </w:t>
      </w:r>
      <w:r>
        <w:rPr/>
        <w:t>conversion efficiency</w:t>
      </w:r>
      <w:r>
        <w:rPr>
          <w:spacing w:val="-26"/>
        </w:rPr>
        <w:t> </w:t>
      </w:r>
      <w:r>
        <w:rPr/>
        <w:t>is</w:t>
      </w:r>
      <w:r>
        <w:rPr>
          <w:spacing w:val="-26"/>
        </w:rPr>
        <w:t> </w:t>
      </w:r>
      <w:r>
        <w:rPr/>
        <w:t>set</w:t>
      </w:r>
      <w:r>
        <w:rPr>
          <w:spacing w:val="-26"/>
        </w:rPr>
        <w:t> </w:t>
      </w:r>
      <w:r>
        <w:rPr/>
        <w:t>to</w:t>
      </w:r>
      <w:r>
        <w:rPr>
          <w:spacing w:val="-25"/>
        </w:rPr>
        <w:t> </w:t>
      </w:r>
      <w:r>
        <w:rPr/>
        <w:t>80%.</w:t>
      </w:r>
      <w:r>
        <w:rPr>
          <w:spacing w:val="-12"/>
        </w:rPr>
        <w:t> </w:t>
      </w:r>
      <w:r>
        <w:rPr/>
        <w:t>It</w:t>
      </w:r>
      <w:r>
        <w:rPr>
          <w:spacing w:val="-26"/>
        </w:rPr>
        <w:t> </w:t>
      </w:r>
      <w:r>
        <w:rPr/>
        <w:t>is</w:t>
      </w:r>
      <w:r>
        <w:rPr>
          <w:spacing w:val="-25"/>
        </w:rPr>
        <w:t> </w:t>
      </w:r>
      <w:r>
        <w:rPr/>
        <w:t>important</w:t>
      </w:r>
      <w:r>
        <w:rPr>
          <w:spacing w:val="-26"/>
        </w:rPr>
        <w:t> </w:t>
      </w:r>
      <w:r>
        <w:rPr/>
        <w:t>to</w:t>
      </w:r>
      <w:r>
        <w:rPr>
          <w:spacing w:val="-25"/>
        </w:rPr>
        <w:t> </w:t>
      </w:r>
      <w:r>
        <w:rPr/>
        <w:t>keep</w:t>
      </w:r>
      <w:r>
        <w:rPr>
          <w:spacing w:val="-26"/>
        </w:rPr>
        <w:t> </w:t>
      </w:r>
      <w:r>
        <w:rPr/>
        <w:t>efficiency</w:t>
      </w:r>
      <w:r>
        <w:rPr>
          <w:spacing w:val="-26"/>
        </w:rPr>
        <w:t> </w:t>
      </w:r>
      <w:r>
        <w:rPr/>
        <w:t>above</w:t>
      </w:r>
      <w:r>
        <w:rPr>
          <w:spacing w:val="-26"/>
        </w:rPr>
        <w:t> </w:t>
      </w:r>
      <w:r>
        <w:rPr/>
        <w:t>80%</w:t>
      </w:r>
      <w:r>
        <w:rPr>
          <w:spacing w:val="-25"/>
        </w:rPr>
        <w:t> </w:t>
      </w:r>
      <w:r>
        <w:rPr/>
        <w:t>to</w:t>
      </w:r>
      <w:r>
        <w:rPr>
          <w:spacing w:val="-26"/>
        </w:rPr>
        <w:t> </w:t>
      </w:r>
      <w:r>
        <w:rPr/>
        <w:t>prevent</w:t>
      </w:r>
      <w:r>
        <w:rPr>
          <w:spacing w:val="-25"/>
        </w:rPr>
        <w:t> </w:t>
      </w:r>
      <w:r>
        <w:rPr/>
        <w:t>excessive heat</w:t>
      </w:r>
      <w:r>
        <w:rPr>
          <w:spacing w:val="-16"/>
        </w:rPr>
        <w:t> </w:t>
      </w:r>
      <w:r>
        <w:rPr/>
        <w:t>generation.</w:t>
      </w:r>
      <w:r>
        <w:rPr>
          <w:spacing w:val="6"/>
        </w:rPr>
        <w:t> </w:t>
      </w:r>
      <w:r>
        <w:rPr/>
        <w:t>If</w:t>
      </w:r>
      <w:r>
        <w:rPr>
          <w:spacing w:val="-16"/>
        </w:rPr>
        <w:t> </w:t>
      </w:r>
      <w:r>
        <w:rPr/>
        <w:t>received</w:t>
      </w:r>
      <w:r>
        <w:rPr>
          <w:spacing w:val="-15"/>
        </w:rPr>
        <w:t> </w:t>
      </w:r>
      <w:r>
        <w:rPr/>
        <w:t>power</w:t>
      </w:r>
      <w:r>
        <w:rPr>
          <w:spacing w:val="-16"/>
        </w:rPr>
        <w:t> </w:t>
      </w:r>
      <w:r>
        <w:rPr/>
        <w:t>is</w:t>
      </w:r>
      <w:r>
        <w:rPr>
          <w:spacing w:val="-15"/>
        </w:rPr>
        <w:t> </w:t>
      </w:r>
      <w:r>
        <w:rPr/>
        <w:t>25W</w:t>
      </w:r>
      <w:r>
        <w:rPr>
          <w:spacing w:val="-15"/>
        </w:rPr>
        <w:t> </w:t>
      </w:r>
      <w:r>
        <w:rPr/>
        <w:t>and</w:t>
      </w:r>
      <w:r>
        <w:rPr>
          <w:spacing w:val="-16"/>
        </w:rPr>
        <w:t> </w:t>
      </w:r>
      <w:r>
        <w:rPr/>
        <w:t>efficiency</w:t>
      </w:r>
      <w:r>
        <w:rPr>
          <w:spacing w:val="-15"/>
        </w:rPr>
        <w:t> </w:t>
      </w:r>
      <w:r>
        <w:rPr/>
        <w:t>is</w:t>
      </w:r>
      <w:r>
        <w:rPr>
          <w:spacing w:val="-16"/>
        </w:rPr>
        <w:t> </w:t>
      </w:r>
      <w:r>
        <w:rPr/>
        <w:t>80%</w:t>
      </w:r>
      <w:r>
        <w:rPr>
          <w:spacing w:val="-15"/>
        </w:rPr>
        <w:t> </w:t>
      </w:r>
      <w:r>
        <w:rPr/>
        <w:t>then</w:t>
      </w:r>
      <w:r>
        <w:rPr>
          <w:spacing w:val="-16"/>
        </w:rPr>
        <w:t> </w:t>
      </w:r>
      <w:r>
        <w:rPr/>
        <w:t>power</w:t>
      </w:r>
      <w:r>
        <w:rPr>
          <w:spacing w:val="-15"/>
        </w:rPr>
        <w:t> </w:t>
      </w:r>
      <w:r>
        <w:rPr/>
        <w:t>dissipation is 5</w:t>
      </w:r>
      <w:r>
        <w:rPr>
          <w:spacing w:val="-19"/>
        </w:rPr>
        <w:t> </w:t>
      </w:r>
      <w:r>
        <w:rPr/>
        <w:t>W.</w:t>
      </w:r>
    </w:p>
    <w:p>
      <w:pPr>
        <w:pStyle w:val="BodyText"/>
        <w:spacing w:before="4"/>
        <w:rPr>
          <w:sz w:val="25"/>
        </w:rPr>
      </w:pPr>
    </w:p>
    <w:p>
      <w:pPr>
        <w:pStyle w:val="BodyText"/>
        <w:spacing w:line="254" w:lineRule="auto"/>
        <w:ind w:left="160" w:right="956" w:firstLine="351"/>
        <w:jc w:val="both"/>
      </w:pPr>
      <w:r>
        <w:rPr/>
        <w:t>The</w:t>
      </w:r>
      <w:r>
        <w:rPr>
          <w:spacing w:val="-19"/>
        </w:rPr>
        <w:t> </w:t>
      </w:r>
      <w:r>
        <w:rPr/>
        <w:t>excessive</w:t>
      </w:r>
      <w:r>
        <w:rPr>
          <w:spacing w:val="-19"/>
        </w:rPr>
        <w:t> </w:t>
      </w:r>
      <w:r>
        <w:rPr/>
        <w:t>heat</w:t>
      </w:r>
      <w:r>
        <w:rPr>
          <w:spacing w:val="-19"/>
        </w:rPr>
        <w:t> </w:t>
      </w:r>
      <w:r>
        <w:rPr>
          <w:spacing w:val="-3"/>
        </w:rPr>
        <w:t>may</w:t>
      </w:r>
      <w:r>
        <w:rPr>
          <w:spacing w:val="-19"/>
        </w:rPr>
        <w:t> </w:t>
      </w:r>
      <w:r>
        <w:rPr>
          <w:spacing w:val="-4"/>
        </w:rPr>
        <w:t>have</w:t>
      </w:r>
      <w:r>
        <w:rPr>
          <w:spacing w:val="-18"/>
        </w:rPr>
        <w:t> </w:t>
      </w:r>
      <w:r>
        <w:rPr/>
        <w:t>adverse</w:t>
      </w:r>
      <w:r>
        <w:rPr>
          <w:spacing w:val="-19"/>
        </w:rPr>
        <w:t> </w:t>
      </w:r>
      <w:r>
        <w:rPr/>
        <w:t>effects</w:t>
      </w:r>
      <w:r>
        <w:rPr>
          <w:spacing w:val="-19"/>
        </w:rPr>
        <w:t> </w:t>
      </w:r>
      <w:r>
        <w:rPr/>
        <w:t>on</w:t>
      </w:r>
      <w:r>
        <w:rPr>
          <w:spacing w:val="-19"/>
        </w:rPr>
        <w:t> </w:t>
      </w:r>
      <w:r>
        <w:rPr/>
        <w:t>battery</w:t>
      </w:r>
      <w:r>
        <w:rPr>
          <w:spacing w:val="-19"/>
        </w:rPr>
        <w:t> </w:t>
      </w:r>
      <w:r>
        <w:rPr/>
        <w:t>life</w:t>
      </w:r>
      <w:r>
        <w:rPr>
          <w:spacing w:val="-18"/>
        </w:rPr>
        <w:t> </w:t>
      </w:r>
      <w:r>
        <w:rPr/>
        <w:t>and</w:t>
      </w:r>
      <w:r>
        <w:rPr>
          <w:spacing w:val="-19"/>
        </w:rPr>
        <w:t> </w:t>
      </w:r>
      <w:r>
        <w:rPr/>
        <w:t>the</w:t>
      </w:r>
      <w:r>
        <w:rPr>
          <w:spacing w:val="-19"/>
        </w:rPr>
        <w:t> </w:t>
      </w:r>
      <w:r>
        <w:rPr/>
        <w:t>speed</w:t>
      </w:r>
      <w:r>
        <w:rPr>
          <w:spacing w:val="-19"/>
        </w:rPr>
        <w:t> </w:t>
      </w:r>
      <w:r>
        <w:rPr/>
        <w:t>of</w:t>
      </w:r>
      <w:r>
        <w:rPr>
          <w:spacing w:val="-19"/>
        </w:rPr>
        <w:t> </w:t>
      </w:r>
      <w:r>
        <w:rPr/>
        <w:t>charging [</w:t>
      </w:r>
      <w:hyperlink w:history="true" w:anchor="_bookmark132">
        <w:r>
          <w:rPr/>
          <w:t>5</w:t>
        </w:r>
      </w:hyperlink>
      <w:r>
        <w:rPr/>
        <w:t>].</w:t>
      </w:r>
      <w:r>
        <w:rPr>
          <w:spacing w:val="-7"/>
        </w:rPr>
        <w:t> </w:t>
      </w:r>
      <w:r>
        <w:rPr/>
        <w:t>A</w:t>
      </w:r>
      <w:r>
        <w:rPr>
          <w:spacing w:val="-23"/>
        </w:rPr>
        <w:t> </w:t>
      </w:r>
      <w:r>
        <w:rPr/>
        <w:t>higher</w:t>
      </w:r>
      <w:r>
        <w:rPr>
          <w:spacing w:val="-23"/>
        </w:rPr>
        <w:t> </w:t>
      </w:r>
      <w:r>
        <w:rPr/>
        <w:t>temperature</w:t>
      </w:r>
      <w:r>
        <w:rPr>
          <w:spacing w:val="-23"/>
        </w:rPr>
        <w:t> </w:t>
      </w:r>
      <w:r>
        <w:rPr/>
        <w:t>environment</w:t>
      </w:r>
      <w:r>
        <w:rPr>
          <w:spacing w:val="-23"/>
        </w:rPr>
        <w:t> </w:t>
      </w:r>
      <w:r>
        <w:rPr/>
        <w:t>requires</w:t>
      </w:r>
      <w:r>
        <w:rPr>
          <w:spacing w:val="-23"/>
        </w:rPr>
        <w:t> </w:t>
      </w:r>
      <w:r>
        <w:rPr>
          <w:spacing w:val="-3"/>
        </w:rPr>
        <w:t>lower</w:t>
      </w:r>
      <w:r>
        <w:rPr>
          <w:spacing w:val="-23"/>
        </w:rPr>
        <w:t> </w:t>
      </w:r>
      <w:r>
        <w:rPr/>
        <w:t>charging</w:t>
      </w:r>
      <w:r>
        <w:rPr>
          <w:spacing w:val="-23"/>
        </w:rPr>
        <w:t> </w:t>
      </w:r>
      <w:r>
        <w:rPr/>
        <w:t>currents</w:t>
      </w:r>
      <w:r>
        <w:rPr>
          <w:spacing w:val="-23"/>
        </w:rPr>
        <w:t> </w:t>
      </w:r>
      <w:r>
        <w:rPr/>
        <w:t>to</w:t>
      </w:r>
      <w:r>
        <w:rPr>
          <w:spacing w:val="-23"/>
        </w:rPr>
        <w:t> </w:t>
      </w:r>
      <w:r>
        <w:rPr/>
        <w:t>prevent</w:t>
      </w:r>
      <w:r>
        <w:rPr>
          <w:spacing w:val="-23"/>
        </w:rPr>
        <w:t> </w:t>
      </w:r>
      <w:r>
        <w:rPr/>
        <w:t>fur- ther temperature rise and damage to the battery cells. Also, excessive heat</w:t>
      </w:r>
      <w:r>
        <w:rPr>
          <w:spacing w:val="-16"/>
        </w:rPr>
        <w:t> </w:t>
      </w:r>
      <w:r>
        <w:rPr/>
        <w:t>generation must </w:t>
      </w:r>
      <w:r>
        <w:rPr>
          <w:spacing w:val="3"/>
        </w:rPr>
        <w:t>be </w:t>
      </w:r>
      <w:r>
        <w:rPr/>
        <w:t>minimized to </w:t>
      </w:r>
      <w:r>
        <w:rPr>
          <w:spacing w:val="-3"/>
        </w:rPr>
        <w:t>avoid </w:t>
      </w:r>
      <w:r>
        <w:rPr/>
        <w:t>the use of fans and large heat-sinks. Heat-sinks and fans would increase the cost and the size of our product. If during the prototype test</w:t>
      </w:r>
      <w:r>
        <w:rPr>
          <w:spacing w:val="-30"/>
        </w:rPr>
        <w:t> </w:t>
      </w:r>
      <w:r>
        <w:rPr/>
        <w:t>phase efficiency</w:t>
      </w:r>
      <w:r>
        <w:rPr>
          <w:spacing w:val="-15"/>
        </w:rPr>
        <w:t> </w:t>
      </w:r>
      <w:r>
        <w:rPr/>
        <w:t>drops</w:t>
      </w:r>
      <w:r>
        <w:rPr>
          <w:spacing w:val="-15"/>
        </w:rPr>
        <w:t> </w:t>
      </w:r>
      <w:r>
        <w:rPr/>
        <w:t>below</w:t>
      </w:r>
      <w:r>
        <w:rPr>
          <w:spacing w:val="-15"/>
        </w:rPr>
        <w:t> </w:t>
      </w:r>
      <w:r>
        <w:rPr/>
        <w:t>80%</w:t>
      </w:r>
      <w:r>
        <w:rPr>
          <w:spacing w:val="-15"/>
        </w:rPr>
        <w:t> </w:t>
      </w:r>
      <w:r>
        <w:rPr/>
        <w:t>the</w:t>
      </w:r>
      <w:r>
        <w:rPr>
          <w:spacing w:val="-14"/>
        </w:rPr>
        <w:t> </w:t>
      </w:r>
      <w:r>
        <w:rPr/>
        <w:t>circuit</w:t>
      </w:r>
      <w:r>
        <w:rPr>
          <w:spacing w:val="-15"/>
        </w:rPr>
        <w:t> </w:t>
      </w:r>
      <w:r>
        <w:rPr/>
        <w:t>must</w:t>
      </w:r>
      <w:r>
        <w:rPr>
          <w:spacing w:val="-15"/>
        </w:rPr>
        <w:t> </w:t>
      </w:r>
      <w:r>
        <w:rPr>
          <w:spacing w:val="3"/>
        </w:rPr>
        <w:t>be</w:t>
      </w:r>
      <w:r>
        <w:rPr>
          <w:spacing w:val="-15"/>
        </w:rPr>
        <w:t> </w:t>
      </w:r>
      <w:r>
        <w:rPr/>
        <w:t>redesigned</w:t>
      </w:r>
      <w:r>
        <w:rPr>
          <w:spacing w:val="-15"/>
        </w:rPr>
        <w:t> </w:t>
      </w:r>
      <w:r>
        <w:rPr/>
        <w:t>to</w:t>
      </w:r>
      <w:r>
        <w:rPr>
          <w:spacing w:val="-14"/>
        </w:rPr>
        <w:t> </w:t>
      </w:r>
      <w:r>
        <w:rPr/>
        <w:t>achieve</w:t>
      </w:r>
      <w:r>
        <w:rPr>
          <w:spacing w:val="-15"/>
        </w:rPr>
        <w:t> </w:t>
      </w:r>
      <w:r>
        <w:rPr/>
        <w:t>the</w:t>
      </w:r>
      <w:r>
        <w:rPr>
          <w:spacing w:val="-15"/>
        </w:rPr>
        <w:t> </w:t>
      </w:r>
      <w:r>
        <w:rPr/>
        <w:t>target</w:t>
      </w:r>
      <w:r>
        <w:rPr>
          <w:spacing w:val="-15"/>
        </w:rPr>
        <w:t> </w:t>
      </w:r>
      <w:r>
        <w:rPr/>
        <w:t>specifi- cation</w:t>
      </w:r>
      <w:r>
        <w:rPr>
          <w:spacing w:val="18"/>
        </w:rPr>
        <w:t> </w:t>
      </w:r>
      <w:r>
        <w:rPr/>
        <w:t>efficiency.</w:t>
      </w:r>
    </w:p>
    <w:p>
      <w:pPr>
        <w:spacing w:after="0" w:line="254" w:lineRule="auto"/>
        <w:jc w:val="both"/>
        <w:sectPr>
          <w:pgSz w:w="12240" w:h="15840"/>
          <w:pgMar w:header="0" w:footer="822" w:top="1420" w:bottom="1020" w:left="1640" w:right="480"/>
        </w:sectPr>
      </w:pPr>
    </w:p>
    <w:p>
      <w:pPr>
        <w:pStyle w:val="BodyText"/>
        <w:spacing w:line="254" w:lineRule="auto" w:before="39"/>
        <w:ind w:left="160" w:right="956" w:firstLine="351"/>
        <w:jc w:val="both"/>
      </w:pPr>
      <w:r>
        <w:rPr/>
        <w:t>One problem that is likely to occur is the interference in the battery charging and communication</w:t>
      </w:r>
      <w:r>
        <w:rPr>
          <w:spacing w:val="-7"/>
        </w:rPr>
        <w:t> </w:t>
      </w:r>
      <w:r>
        <w:rPr/>
        <w:t>link</w:t>
      </w:r>
      <w:r>
        <w:rPr>
          <w:spacing w:val="-7"/>
        </w:rPr>
        <w:t> </w:t>
      </w:r>
      <w:r>
        <w:rPr/>
        <w:t>circuits</w:t>
      </w:r>
      <w:r>
        <w:rPr>
          <w:spacing w:val="-6"/>
        </w:rPr>
        <w:t> </w:t>
      </w:r>
      <w:r>
        <w:rPr/>
        <w:t>caused</w:t>
      </w:r>
      <w:r>
        <w:rPr>
          <w:spacing w:val="-7"/>
        </w:rPr>
        <w:t> </w:t>
      </w:r>
      <w:r>
        <w:rPr>
          <w:spacing w:val="-4"/>
        </w:rPr>
        <w:t>by</w:t>
      </w:r>
      <w:r>
        <w:rPr>
          <w:spacing w:val="-6"/>
        </w:rPr>
        <w:t> </w:t>
      </w:r>
      <w:r>
        <w:rPr/>
        <w:t>a</w:t>
      </w:r>
      <w:r>
        <w:rPr>
          <w:spacing w:val="-7"/>
        </w:rPr>
        <w:t> </w:t>
      </w:r>
      <w:r>
        <w:rPr/>
        <w:t>strong</w:t>
      </w:r>
      <w:r>
        <w:rPr>
          <w:spacing w:val="-6"/>
        </w:rPr>
        <w:t> </w:t>
      </w:r>
      <w:r>
        <w:rPr/>
        <w:t>electromagnetic</w:t>
      </w:r>
      <w:r>
        <w:rPr>
          <w:spacing w:val="-7"/>
        </w:rPr>
        <w:t> </w:t>
      </w:r>
      <w:r>
        <w:rPr/>
        <w:t>field</w:t>
      </w:r>
      <w:r>
        <w:rPr>
          <w:spacing w:val="-6"/>
        </w:rPr>
        <w:t> </w:t>
      </w:r>
      <w:r>
        <w:rPr/>
        <w:t>generated</w:t>
      </w:r>
      <w:r>
        <w:rPr>
          <w:spacing w:val="-7"/>
        </w:rPr>
        <w:t> </w:t>
      </w:r>
      <w:r>
        <w:rPr>
          <w:spacing w:val="-4"/>
        </w:rPr>
        <w:t>by</w:t>
      </w:r>
      <w:r>
        <w:rPr>
          <w:spacing w:val="-6"/>
        </w:rPr>
        <w:t> </w:t>
      </w:r>
      <w:r>
        <w:rPr/>
        <w:t>the transmitter coil. Even though all </w:t>
      </w:r>
      <w:r>
        <w:rPr>
          <w:spacing w:val="3"/>
        </w:rPr>
        <w:t>good </w:t>
      </w:r>
      <w:r>
        <w:rPr/>
        <w:t>practices will </w:t>
      </w:r>
      <w:r>
        <w:rPr>
          <w:spacing w:val="3"/>
        </w:rPr>
        <w:t>be </w:t>
      </w:r>
      <w:r>
        <w:rPr/>
        <w:t>followed for the circuit board design the electromagnetic interference still </w:t>
      </w:r>
      <w:r>
        <w:rPr>
          <w:spacing w:val="-3"/>
        </w:rPr>
        <w:t>may </w:t>
      </w:r>
      <w:r>
        <w:rPr/>
        <w:t>not </w:t>
      </w:r>
      <w:r>
        <w:rPr>
          <w:spacing w:val="3"/>
        </w:rPr>
        <w:t>be </w:t>
      </w:r>
      <w:r>
        <w:rPr/>
        <w:t>prevented. Charging circuit disruption</w:t>
      </w:r>
      <w:r>
        <w:rPr>
          <w:spacing w:val="-20"/>
        </w:rPr>
        <w:t> </w:t>
      </w:r>
      <w:r>
        <w:rPr/>
        <w:t>can</w:t>
      </w:r>
      <w:r>
        <w:rPr>
          <w:spacing w:val="-19"/>
        </w:rPr>
        <w:t> </w:t>
      </w:r>
      <w:r>
        <w:rPr/>
        <w:t>cause</w:t>
      </w:r>
      <w:r>
        <w:rPr>
          <w:spacing w:val="-20"/>
        </w:rPr>
        <w:t> </w:t>
      </w:r>
      <w:r>
        <w:rPr/>
        <w:t>battery</w:t>
      </w:r>
      <w:r>
        <w:rPr>
          <w:spacing w:val="-19"/>
        </w:rPr>
        <w:t> </w:t>
      </w:r>
      <w:r>
        <w:rPr/>
        <w:t>failure</w:t>
      </w:r>
      <w:r>
        <w:rPr>
          <w:spacing w:val="-19"/>
        </w:rPr>
        <w:t> </w:t>
      </w:r>
      <w:r>
        <w:rPr/>
        <w:t>due</w:t>
      </w:r>
      <w:r>
        <w:rPr>
          <w:spacing w:val="-20"/>
        </w:rPr>
        <w:t> </w:t>
      </w:r>
      <w:r>
        <w:rPr/>
        <w:t>to</w:t>
      </w:r>
      <w:r>
        <w:rPr>
          <w:spacing w:val="-19"/>
        </w:rPr>
        <w:t> </w:t>
      </w:r>
      <w:r>
        <w:rPr/>
        <w:t>overcharging</w:t>
      </w:r>
      <w:r>
        <w:rPr>
          <w:spacing w:val="-19"/>
        </w:rPr>
        <w:t> </w:t>
      </w:r>
      <w:r>
        <w:rPr/>
        <w:t>or</w:t>
      </w:r>
      <w:r>
        <w:rPr>
          <w:spacing w:val="-20"/>
        </w:rPr>
        <w:t> </w:t>
      </w:r>
      <w:r>
        <w:rPr/>
        <w:t>overheating.</w:t>
      </w:r>
      <w:r>
        <w:rPr>
          <w:spacing w:val="-4"/>
        </w:rPr>
        <w:t> </w:t>
      </w:r>
      <w:r>
        <w:rPr/>
        <w:t>If</w:t>
      </w:r>
      <w:r>
        <w:rPr>
          <w:spacing w:val="-20"/>
        </w:rPr>
        <w:t> </w:t>
      </w:r>
      <w:r>
        <w:rPr/>
        <w:t>this</w:t>
      </w:r>
      <w:r>
        <w:rPr>
          <w:spacing w:val="-19"/>
        </w:rPr>
        <w:t> </w:t>
      </w:r>
      <w:r>
        <w:rPr/>
        <w:t>problem occurs the additional EMI shielding will </w:t>
      </w:r>
      <w:r>
        <w:rPr>
          <w:spacing w:val="3"/>
        </w:rPr>
        <w:t>be </w:t>
      </w:r>
      <w:r>
        <w:rPr/>
        <w:t>required. The shielding includes placing metal</w:t>
      </w:r>
      <w:r>
        <w:rPr>
          <w:spacing w:val="-11"/>
        </w:rPr>
        <w:t> </w:t>
      </w:r>
      <w:r>
        <w:rPr/>
        <w:t>boxes</w:t>
      </w:r>
      <w:r>
        <w:rPr>
          <w:spacing w:val="-10"/>
        </w:rPr>
        <w:t> </w:t>
      </w:r>
      <w:r>
        <w:rPr>
          <w:spacing w:val="-4"/>
        </w:rPr>
        <w:t>over</w:t>
      </w:r>
      <w:r>
        <w:rPr>
          <w:spacing w:val="-10"/>
        </w:rPr>
        <w:t> </w:t>
      </w:r>
      <w:r>
        <w:rPr/>
        <w:t>sensitive</w:t>
      </w:r>
      <w:r>
        <w:rPr>
          <w:spacing w:val="-10"/>
        </w:rPr>
        <w:t> </w:t>
      </w:r>
      <w:r>
        <w:rPr/>
        <w:t>electronic</w:t>
      </w:r>
      <w:r>
        <w:rPr>
          <w:spacing w:val="-10"/>
        </w:rPr>
        <w:t> </w:t>
      </w:r>
      <w:r>
        <w:rPr/>
        <w:t>subcircuits</w:t>
      </w:r>
      <w:r>
        <w:rPr>
          <w:spacing w:val="-10"/>
        </w:rPr>
        <w:t> </w:t>
      </w:r>
      <w:r>
        <w:rPr/>
        <w:t>and</w:t>
      </w:r>
      <w:r>
        <w:rPr>
          <w:spacing w:val="-10"/>
        </w:rPr>
        <w:t> </w:t>
      </w:r>
      <w:r>
        <w:rPr/>
        <w:t>placing</w:t>
      </w:r>
      <w:r>
        <w:rPr>
          <w:spacing w:val="-10"/>
        </w:rPr>
        <w:t> </w:t>
      </w:r>
      <w:r>
        <w:rPr/>
        <w:t>additional</w:t>
      </w:r>
      <w:r>
        <w:rPr>
          <w:spacing w:val="-10"/>
        </w:rPr>
        <w:t> </w:t>
      </w:r>
      <w:r>
        <w:rPr/>
        <w:t>filters</w:t>
      </w:r>
      <w:r>
        <w:rPr>
          <w:spacing w:val="-10"/>
        </w:rPr>
        <w:t> </w:t>
      </w:r>
      <w:r>
        <w:rPr/>
        <w:t>in</w:t>
      </w:r>
      <w:r>
        <w:rPr>
          <w:spacing w:val="-10"/>
        </w:rPr>
        <w:t> </w:t>
      </w:r>
      <w:r>
        <w:rPr/>
        <w:t>series with</w:t>
      </w:r>
      <w:r>
        <w:rPr>
          <w:spacing w:val="-24"/>
        </w:rPr>
        <w:t> </w:t>
      </w:r>
      <w:r>
        <w:rPr/>
        <w:t>DC</w:t>
      </w:r>
      <w:r>
        <w:rPr>
          <w:spacing w:val="-23"/>
        </w:rPr>
        <w:t> </w:t>
      </w:r>
      <w:r>
        <w:rPr/>
        <w:t>power</w:t>
      </w:r>
      <w:r>
        <w:rPr>
          <w:spacing w:val="-24"/>
        </w:rPr>
        <w:t> </w:t>
      </w:r>
      <w:r>
        <w:rPr/>
        <w:t>supplies</w:t>
      </w:r>
      <w:r>
        <w:rPr>
          <w:spacing w:val="-23"/>
        </w:rPr>
        <w:t> </w:t>
      </w:r>
      <w:r>
        <w:rPr/>
        <w:t>for</w:t>
      </w:r>
      <w:r>
        <w:rPr>
          <w:spacing w:val="-24"/>
        </w:rPr>
        <w:t> </w:t>
      </w:r>
      <w:r>
        <w:rPr/>
        <w:t>sensitive</w:t>
      </w:r>
      <w:r>
        <w:rPr>
          <w:spacing w:val="-23"/>
        </w:rPr>
        <w:t> </w:t>
      </w:r>
      <w:r>
        <w:rPr/>
        <w:t>parts</w:t>
      </w:r>
      <w:r>
        <w:rPr>
          <w:spacing w:val="-23"/>
        </w:rPr>
        <w:t> </w:t>
      </w:r>
      <w:r>
        <w:rPr/>
        <w:t>such</w:t>
      </w:r>
      <w:r>
        <w:rPr>
          <w:spacing w:val="-24"/>
        </w:rPr>
        <w:t> </w:t>
      </w:r>
      <w:r>
        <w:rPr/>
        <w:t>as</w:t>
      </w:r>
      <w:r>
        <w:rPr>
          <w:spacing w:val="-23"/>
        </w:rPr>
        <w:t> </w:t>
      </w:r>
      <w:r>
        <w:rPr/>
        <w:t>a</w:t>
      </w:r>
      <w:r>
        <w:rPr>
          <w:spacing w:val="-24"/>
        </w:rPr>
        <w:t> </w:t>
      </w:r>
      <w:r>
        <w:rPr/>
        <w:t>microcontroller,</w:t>
      </w:r>
      <w:r>
        <w:rPr>
          <w:spacing w:val="-23"/>
        </w:rPr>
        <w:t> </w:t>
      </w:r>
      <w:r>
        <w:rPr/>
        <w:t>Bluetooth</w:t>
      </w:r>
      <w:r>
        <w:rPr>
          <w:spacing w:val="-23"/>
        </w:rPr>
        <w:t> </w:t>
      </w:r>
      <w:r>
        <w:rPr/>
        <w:t>module, and charger</w:t>
      </w:r>
      <w:r>
        <w:rPr>
          <w:spacing w:val="-22"/>
        </w:rPr>
        <w:t> </w:t>
      </w:r>
      <w:r>
        <w:rPr/>
        <w:t>controller.</w:t>
      </w:r>
    </w:p>
    <w:p>
      <w:pPr>
        <w:pStyle w:val="BodyText"/>
        <w:spacing w:before="11"/>
        <w:rPr>
          <w:sz w:val="28"/>
        </w:rPr>
      </w:pPr>
    </w:p>
    <w:p>
      <w:pPr>
        <w:pStyle w:val="ListParagraph"/>
        <w:numPr>
          <w:ilvl w:val="0"/>
          <w:numId w:val="15"/>
        </w:numPr>
        <w:tabs>
          <w:tab w:pos="623" w:val="left" w:leader="none"/>
          <w:tab w:pos="624" w:val="left" w:leader="none"/>
        </w:tabs>
        <w:spacing w:line="240" w:lineRule="auto" w:before="0" w:after="0"/>
        <w:ind w:left="623" w:right="0" w:hanging="464"/>
        <w:jc w:val="left"/>
        <w:rPr>
          <w:rFonts w:ascii="Times New Roman"/>
          <w:i/>
          <w:sz w:val="24"/>
        </w:rPr>
      </w:pPr>
      <w:bookmarkStart w:name="Thermal Considerations for 3.3V and 5V V" w:id="35"/>
      <w:bookmarkEnd w:id="35"/>
      <w:r>
        <w:rPr/>
      </w:r>
      <w:bookmarkStart w:name="_bookmark16" w:id="36"/>
      <w:bookmarkEnd w:id="36"/>
      <w:r>
        <w:rPr/>
      </w:r>
      <w:bookmarkStart w:name="_bookmark16" w:id="37"/>
      <w:bookmarkEnd w:id="37"/>
      <w:r>
        <w:rPr>
          <w:rFonts w:ascii="Times New Roman"/>
          <w:i/>
          <w:w w:val="105"/>
          <w:sz w:val="24"/>
        </w:rPr>
        <w:t>Thermal</w:t>
      </w:r>
      <w:r>
        <w:rPr>
          <w:rFonts w:ascii="Times New Roman"/>
          <w:i/>
          <w:w w:val="105"/>
          <w:sz w:val="24"/>
        </w:rPr>
        <w:t> Considerations for 3.3V and 5V</w:t>
      </w:r>
      <w:r>
        <w:rPr>
          <w:rFonts w:ascii="Times New Roman"/>
          <w:i/>
          <w:spacing w:val="15"/>
          <w:w w:val="105"/>
          <w:sz w:val="24"/>
        </w:rPr>
        <w:t> </w:t>
      </w:r>
      <w:r>
        <w:rPr>
          <w:rFonts w:ascii="Times New Roman"/>
          <w:i/>
          <w:spacing w:val="-3"/>
          <w:w w:val="105"/>
          <w:sz w:val="24"/>
        </w:rPr>
        <w:t>Voltage Regulators</w:t>
      </w:r>
    </w:p>
    <w:p>
      <w:pPr>
        <w:pStyle w:val="BodyText"/>
        <w:spacing w:line="254" w:lineRule="auto" w:before="171"/>
        <w:ind w:left="160" w:right="958" w:firstLine="351"/>
        <w:jc w:val="both"/>
      </w:pPr>
      <w:r>
        <w:rPr/>
        <w:t>According</w:t>
      </w:r>
      <w:r>
        <w:rPr>
          <w:spacing w:val="-33"/>
        </w:rPr>
        <w:t> </w:t>
      </w:r>
      <w:r>
        <w:rPr/>
        <w:t>to</w:t>
      </w:r>
      <w:r>
        <w:rPr>
          <w:spacing w:val="-33"/>
        </w:rPr>
        <w:t> </w:t>
      </w:r>
      <w:r>
        <w:rPr/>
        <w:t>the</w:t>
      </w:r>
      <w:r>
        <w:rPr>
          <w:spacing w:val="-32"/>
        </w:rPr>
        <w:t> </w:t>
      </w:r>
      <w:r>
        <w:rPr/>
        <w:t>simulation</w:t>
      </w:r>
      <w:r>
        <w:rPr>
          <w:spacing w:val="-33"/>
        </w:rPr>
        <w:t> </w:t>
      </w:r>
      <w:r>
        <w:rPr/>
        <w:t>data</w:t>
      </w:r>
      <w:r>
        <w:rPr>
          <w:spacing w:val="-32"/>
        </w:rPr>
        <w:t> </w:t>
      </w:r>
      <w:r>
        <w:rPr/>
        <w:t>both</w:t>
      </w:r>
      <w:r>
        <w:rPr>
          <w:spacing w:val="-33"/>
        </w:rPr>
        <w:t> </w:t>
      </w:r>
      <w:r>
        <w:rPr/>
        <w:t>parts</w:t>
      </w:r>
      <w:r>
        <w:rPr>
          <w:spacing w:val="-32"/>
        </w:rPr>
        <w:t> </w:t>
      </w:r>
      <w:r>
        <w:rPr>
          <w:spacing w:val="-4"/>
        </w:rPr>
        <w:t>have</w:t>
      </w:r>
      <w:r>
        <w:rPr>
          <w:spacing w:val="-33"/>
        </w:rPr>
        <w:t> </w:t>
      </w:r>
      <w:r>
        <w:rPr/>
        <w:t>small</w:t>
      </w:r>
      <w:r>
        <w:rPr>
          <w:spacing w:val="-33"/>
        </w:rPr>
        <w:t> </w:t>
      </w:r>
      <w:r>
        <w:rPr/>
        <w:t>power</w:t>
      </w:r>
      <w:r>
        <w:rPr>
          <w:spacing w:val="-32"/>
        </w:rPr>
        <w:t> </w:t>
      </w:r>
      <w:r>
        <w:rPr/>
        <w:t>dissipation.</w:t>
      </w:r>
      <w:r>
        <w:rPr>
          <w:spacing w:val="-15"/>
        </w:rPr>
        <w:t> </w:t>
      </w:r>
      <w:r>
        <w:rPr/>
        <w:t>The</w:t>
      </w:r>
      <w:r>
        <w:rPr>
          <w:spacing w:val="-32"/>
        </w:rPr>
        <w:t> </w:t>
      </w:r>
      <w:r>
        <w:rPr/>
        <w:t>largest power</w:t>
      </w:r>
      <w:r>
        <w:rPr>
          <w:spacing w:val="15"/>
        </w:rPr>
        <w:t> </w:t>
      </w:r>
      <w:r>
        <w:rPr/>
        <w:t>dissipation</w:t>
      </w:r>
      <w:r>
        <w:rPr>
          <w:spacing w:val="16"/>
        </w:rPr>
        <w:t> </w:t>
      </w:r>
      <w:r>
        <w:rPr/>
        <w:t>is</w:t>
      </w:r>
      <w:r>
        <w:rPr>
          <w:spacing w:val="16"/>
        </w:rPr>
        <w:t> </w:t>
      </w:r>
      <w:r>
        <w:rPr/>
        <w:t>0.18</w:t>
      </w:r>
      <w:r>
        <w:rPr>
          <w:spacing w:val="16"/>
        </w:rPr>
        <w:t> </w:t>
      </w:r>
      <w:r>
        <w:rPr/>
        <w:t>W</w:t>
      </w:r>
      <w:r>
        <w:rPr>
          <w:spacing w:val="16"/>
        </w:rPr>
        <w:t> </w:t>
      </w:r>
      <w:r>
        <w:rPr/>
        <w:t>(5.0V</w:t>
      </w:r>
      <w:r>
        <w:rPr>
          <w:spacing w:val="16"/>
        </w:rPr>
        <w:t> </w:t>
      </w:r>
      <w:r>
        <w:rPr/>
        <w:t>regulator).</w:t>
      </w:r>
    </w:p>
    <w:p>
      <w:pPr>
        <w:pStyle w:val="BodyText"/>
        <w:spacing w:before="5"/>
        <w:rPr>
          <w:sz w:val="25"/>
        </w:rPr>
      </w:pPr>
    </w:p>
    <w:p>
      <w:pPr>
        <w:pStyle w:val="BodyText"/>
        <w:spacing w:line="252" w:lineRule="auto"/>
        <w:ind w:left="160" w:right="959" w:firstLine="351"/>
        <w:jc w:val="both"/>
      </w:pPr>
      <w:r>
        <w:rPr/>
        <w:t>The</w:t>
      </w:r>
      <w:r>
        <w:rPr>
          <w:spacing w:val="-24"/>
        </w:rPr>
        <w:t> </w:t>
      </w:r>
      <w:r>
        <w:rPr/>
        <w:t>graph</w:t>
      </w:r>
      <w:r>
        <w:rPr>
          <w:spacing w:val="-24"/>
        </w:rPr>
        <w:t> </w:t>
      </w:r>
      <w:r>
        <w:rPr/>
        <w:t>below</w:t>
      </w:r>
      <w:r>
        <w:rPr>
          <w:spacing w:val="-23"/>
        </w:rPr>
        <w:t> </w:t>
      </w:r>
      <w:r>
        <w:rPr/>
        <w:t>provides</w:t>
      </w:r>
      <w:r>
        <w:rPr>
          <w:spacing w:val="-24"/>
        </w:rPr>
        <w:t> </w:t>
      </w:r>
      <w:r>
        <w:rPr/>
        <w:t>thermal</w:t>
      </w:r>
      <w:r>
        <w:rPr>
          <w:spacing w:val="-24"/>
        </w:rPr>
        <w:t> </w:t>
      </w:r>
      <w:r>
        <w:rPr/>
        <w:t>resistance</w:t>
      </w:r>
      <w:r>
        <w:rPr>
          <w:spacing w:val="-23"/>
        </w:rPr>
        <w:t> </w:t>
      </w:r>
      <w:r>
        <w:rPr/>
        <w:t>junction</w:t>
      </w:r>
      <w:r>
        <w:rPr>
          <w:spacing w:val="-24"/>
        </w:rPr>
        <w:t> </w:t>
      </w:r>
      <w:r>
        <w:rPr/>
        <w:t>to</w:t>
      </w:r>
      <w:r>
        <w:rPr>
          <w:spacing w:val="-23"/>
        </w:rPr>
        <w:t> </w:t>
      </w:r>
      <w:r>
        <w:rPr>
          <w:spacing w:val="-3"/>
        </w:rPr>
        <w:t>ambient</w:t>
      </w:r>
      <w:r>
        <w:rPr>
          <w:spacing w:val="-24"/>
        </w:rPr>
        <w:t> </w:t>
      </w:r>
      <w:r>
        <w:rPr/>
        <w:t>as</w:t>
      </w:r>
      <w:r>
        <w:rPr>
          <w:spacing w:val="-24"/>
        </w:rPr>
        <w:t> </w:t>
      </w:r>
      <w:r>
        <w:rPr/>
        <w:t>a</w:t>
      </w:r>
      <w:r>
        <w:rPr>
          <w:spacing w:val="-23"/>
        </w:rPr>
        <w:t> </w:t>
      </w:r>
      <w:r>
        <w:rPr/>
        <w:t>function</w:t>
      </w:r>
      <w:r>
        <w:rPr>
          <w:spacing w:val="-24"/>
        </w:rPr>
        <w:t> </w:t>
      </w:r>
      <w:r>
        <w:rPr/>
        <w:t>of</w:t>
      </w:r>
      <w:r>
        <w:rPr>
          <w:spacing w:val="-23"/>
        </w:rPr>
        <w:t> </w:t>
      </w:r>
      <w:r>
        <w:rPr/>
        <w:t>the printed</w:t>
      </w:r>
      <w:r>
        <w:rPr>
          <w:spacing w:val="-28"/>
        </w:rPr>
        <w:t> </w:t>
      </w:r>
      <w:r>
        <w:rPr/>
        <w:t>circuit</w:t>
      </w:r>
      <w:r>
        <w:rPr>
          <w:spacing w:val="-27"/>
        </w:rPr>
        <w:t> </w:t>
      </w:r>
      <w:r>
        <w:rPr/>
        <w:t>board.</w:t>
      </w:r>
      <w:r>
        <w:rPr>
          <w:spacing w:val="-11"/>
        </w:rPr>
        <w:t> </w:t>
      </w:r>
      <w:r>
        <w:rPr/>
        <w:t>The</w:t>
      </w:r>
      <w:r>
        <w:rPr>
          <w:spacing w:val="-27"/>
        </w:rPr>
        <w:t> </w:t>
      </w:r>
      <w:r>
        <w:rPr/>
        <w:t>equation</w:t>
      </w:r>
      <w:r>
        <w:rPr>
          <w:spacing w:val="-27"/>
        </w:rPr>
        <w:t> </w:t>
      </w:r>
      <w:r>
        <w:rPr/>
        <w:t>below</w:t>
      </w:r>
      <w:r>
        <w:rPr>
          <w:spacing w:val="-27"/>
        </w:rPr>
        <w:t> </w:t>
      </w:r>
      <w:r>
        <w:rPr/>
        <w:t>can</w:t>
      </w:r>
      <w:r>
        <w:rPr>
          <w:spacing w:val="-27"/>
        </w:rPr>
        <w:t> </w:t>
      </w:r>
      <w:r>
        <w:rPr>
          <w:spacing w:val="3"/>
        </w:rPr>
        <w:t>be</w:t>
      </w:r>
      <w:r>
        <w:rPr>
          <w:spacing w:val="-27"/>
        </w:rPr>
        <w:t> </w:t>
      </w:r>
      <w:r>
        <w:rPr/>
        <w:t>used</w:t>
      </w:r>
      <w:r>
        <w:rPr>
          <w:spacing w:val="-27"/>
        </w:rPr>
        <w:t> </w:t>
      </w:r>
      <w:r>
        <w:rPr/>
        <w:t>to</w:t>
      </w:r>
      <w:r>
        <w:rPr>
          <w:spacing w:val="-27"/>
        </w:rPr>
        <w:t> </w:t>
      </w:r>
      <w:r>
        <w:rPr/>
        <w:t>find</w:t>
      </w:r>
      <w:r>
        <w:rPr>
          <w:spacing w:val="-27"/>
        </w:rPr>
        <w:t> </w:t>
      </w:r>
      <w:r>
        <w:rPr/>
        <w:t>the</w:t>
      </w:r>
      <w:r>
        <w:rPr>
          <w:spacing w:val="-27"/>
        </w:rPr>
        <w:t> </w:t>
      </w:r>
      <w:r>
        <w:rPr/>
        <w:t>required</w:t>
      </w:r>
      <w:r>
        <w:rPr>
          <w:spacing w:val="-27"/>
        </w:rPr>
        <w:t> </w:t>
      </w:r>
      <w:r>
        <w:rPr/>
        <w:t>thermal</w:t>
      </w:r>
      <w:r>
        <w:rPr>
          <w:spacing w:val="-27"/>
        </w:rPr>
        <w:t> </w:t>
      </w:r>
      <w:r>
        <w:rPr/>
        <w:t>resis- tance</w:t>
      </w:r>
      <w:r>
        <w:rPr>
          <w:spacing w:val="-21"/>
        </w:rPr>
        <w:t> </w:t>
      </w:r>
      <w:r>
        <w:rPr/>
        <w:t>junction</w:t>
      </w:r>
      <w:r>
        <w:rPr>
          <w:spacing w:val="-21"/>
        </w:rPr>
        <w:t> </w:t>
      </w:r>
      <w:r>
        <w:rPr/>
        <w:t>to</w:t>
      </w:r>
      <w:r>
        <w:rPr>
          <w:spacing w:val="-20"/>
        </w:rPr>
        <w:t> </w:t>
      </w:r>
      <w:r>
        <w:rPr/>
        <w:t>ambient</w:t>
      </w:r>
      <w:r>
        <w:rPr>
          <w:spacing w:val="-20"/>
        </w:rPr>
        <w:t> </w:t>
      </w:r>
      <w:r>
        <w:rPr>
          <w:spacing w:val="4"/>
        </w:rPr>
        <w:t>(Θ</w:t>
      </w:r>
      <w:r>
        <w:rPr>
          <w:rFonts w:ascii="Times New Roman" w:hAnsi="Times New Roman"/>
          <w:i/>
          <w:spacing w:val="4"/>
          <w:vertAlign w:val="subscript"/>
        </w:rPr>
        <w:t>JA</w:t>
      </w:r>
      <w:r>
        <w:rPr>
          <w:spacing w:val="4"/>
          <w:vertAlign w:val="baseline"/>
        </w:rPr>
        <w:t>).</w:t>
      </w:r>
      <w:r>
        <w:rPr>
          <w:spacing w:val="-2"/>
          <w:vertAlign w:val="baseline"/>
        </w:rPr>
        <w:t> </w:t>
      </w:r>
      <w:r>
        <w:rPr>
          <w:vertAlign w:val="baseline"/>
        </w:rPr>
        <w:t>The</w:t>
      </w:r>
      <w:r>
        <w:rPr>
          <w:spacing w:val="-21"/>
          <w:vertAlign w:val="baseline"/>
        </w:rPr>
        <w:t> </w:t>
      </w:r>
      <w:r>
        <w:rPr>
          <w:vertAlign w:val="baseline"/>
        </w:rPr>
        <w:t>estimated</w:t>
      </w:r>
      <w:r>
        <w:rPr>
          <w:spacing w:val="-20"/>
          <w:vertAlign w:val="baseline"/>
        </w:rPr>
        <w:t> </w:t>
      </w:r>
      <w:r>
        <w:rPr>
          <w:vertAlign w:val="baseline"/>
        </w:rPr>
        <w:t>ambient</w:t>
      </w:r>
      <w:r>
        <w:rPr>
          <w:spacing w:val="-21"/>
          <w:vertAlign w:val="baseline"/>
        </w:rPr>
        <w:t> </w:t>
      </w:r>
      <w:r>
        <w:rPr>
          <w:vertAlign w:val="baseline"/>
        </w:rPr>
        <w:t>temperature</w:t>
      </w:r>
      <w:r>
        <w:rPr>
          <w:spacing w:val="-20"/>
          <w:vertAlign w:val="baseline"/>
        </w:rPr>
        <w:t> </w:t>
      </w:r>
      <w:r>
        <w:rPr>
          <w:vertAlign w:val="baseline"/>
        </w:rPr>
        <w:t>in</w:t>
      </w:r>
      <w:r>
        <w:rPr>
          <w:spacing w:val="-21"/>
          <w:vertAlign w:val="baseline"/>
        </w:rPr>
        <w:t> </w:t>
      </w:r>
      <w:r>
        <w:rPr>
          <w:vertAlign w:val="baseline"/>
        </w:rPr>
        <w:t>the</w:t>
      </w:r>
      <w:r>
        <w:rPr>
          <w:spacing w:val="-20"/>
          <w:vertAlign w:val="baseline"/>
        </w:rPr>
        <w:t> </w:t>
      </w:r>
      <w:r>
        <w:rPr>
          <w:vertAlign w:val="baseline"/>
        </w:rPr>
        <w:t>transmitter is</w:t>
      </w:r>
      <w:r>
        <w:rPr>
          <w:spacing w:val="20"/>
          <w:vertAlign w:val="baseline"/>
        </w:rPr>
        <w:t> </w:t>
      </w:r>
      <w:r>
        <w:rPr>
          <w:vertAlign w:val="baseline"/>
        </w:rPr>
        <w:t>45</w:t>
      </w:r>
      <w:r>
        <w:rPr>
          <w:rFonts w:ascii="Arial" w:hAnsi="Arial"/>
          <w:i/>
          <w:vertAlign w:val="superscript"/>
        </w:rPr>
        <w:t>◦</w:t>
      </w:r>
      <w:r>
        <w:rPr>
          <w:vertAlign w:val="baseline"/>
        </w:rPr>
        <w:t>C.</w:t>
      </w:r>
    </w:p>
    <w:p>
      <w:pPr>
        <w:tabs>
          <w:tab w:pos="3636" w:val="left" w:leader="none"/>
          <w:tab w:pos="8860" w:val="left" w:leader="none"/>
        </w:tabs>
        <w:spacing w:line="86" w:lineRule="auto" w:before="226" w:after="19"/>
        <w:ind w:left="3143" w:right="0" w:firstLine="0"/>
        <w:jc w:val="left"/>
        <w:rPr>
          <w:sz w:val="24"/>
        </w:rPr>
      </w:pPr>
      <w:r>
        <w:rPr>
          <w:w w:val="115"/>
          <w:position w:val="-15"/>
          <w:sz w:val="24"/>
        </w:rPr>
        <w:t>Θ</w:t>
        <w:tab/>
        <w:t>= </w:t>
      </w:r>
      <w:r>
        <w:rPr>
          <w:w w:val="115"/>
          <w:position w:val="1"/>
          <w:sz w:val="24"/>
        </w:rPr>
        <w:t>125</w:t>
      </w:r>
      <w:r>
        <w:rPr>
          <w:rFonts w:ascii="Arial" w:hAnsi="Arial"/>
          <w:i/>
          <w:w w:val="115"/>
          <w:position w:val="1"/>
          <w:sz w:val="24"/>
          <w:vertAlign w:val="superscript"/>
        </w:rPr>
        <w:t>◦</w:t>
      </w:r>
      <w:r>
        <w:rPr>
          <w:rFonts w:ascii="Verdana" w:hAnsi="Verdana"/>
          <w:i/>
          <w:w w:val="115"/>
          <w:position w:val="1"/>
          <w:sz w:val="24"/>
          <w:vertAlign w:val="baseline"/>
        </w:rPr>
        <w:t>C </w:t>
      </w:r>
      <w:r>
        <w:rPr>
          <w:rFonts w:ascii="Arial" w:hAnsi="Arial"/>
          <w:i/>
          <w:w w:val="115"/>
          <w:position w:val="1"/>
          <w:sz w:val="24"/>
          <w:vertAlign w:val="baseline"/>
        </w:rPr>
        <w:t>−</w:t>
      </w:r>
      <w:r>
        <w:rPr>
          <w:rFonts w:ascii="Arial" w:hAnsi="Arial"/>
          <w:i/>
          <w:spacing w:val="-38"/>
          <w:w w:val="115"/>
          <w:position w:val="1"/>
          <w:sz w:val="24"/>
          <w:vertAlign w:val="baseline"/>
        </w:rPr>
        <w:t> </w:t>
      </w:r>
      <w:r>
        <w:rPr>
          <w:rFonts w:ascii="Verdana" w:hAnsi="Verdana"/>
          <w:i/>
          <w:w w:val="115"/>
          <w:position w:val="1"/>
          <w:sz w:val="24"/>
          <w:vertAlign w:val="baseline"/>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w w:val="115"/>
          <w:position w:val="1"/>
          <w:sz w:val="24"/>
          <w:vertAlign w:val="baseline"/>
        </w:rPr>
        <w:t> </w:t>
      </w:r>
      <w:r>
        <w:rPr>
          <w:rFonts w:ascii="Tahoma" w:hAnsi="Tahoma"/>
          <w:spacing w:val="2"/>
          <w:w w:val="115"/>
          <w:position w:val="18"/>
          <w:sz w:val="24"/>
          <w:vertAlign w:val="baseline"/>
        </w:rPr>
        <w:t> </w:t>
      </w:r>
      <w:r>
        <w:rPr>
          <w:rFonts w:ascii="Arial" w:hAnsi="Arial"/>
          <w:i/>
          <w:spacing w:val="5"/>
          <w:w w:val="115"/>
          <w:position w:val="9"/>
          <w:sz w:val="16"/>
          <w:vertAlign w:val="baseline"/>
        </w:rPr>
        <w:t>◦</w:t>
      </w:r>
      <w:r>
        <w:rPr>
          <w:rFonts w:ascii="Verdana" w:hAnsi="Verdana"/>
          <w:i/>
          <w:spacing w:val="5"/>
          <w:w w:val="115"/>
          <w:sz w:val="24"/>
          <w:vertAlign w:val="baseline"/>
        </w:rPr>
        <w:t>C</w:t>
      </w:r>
      <w:r>
        <w:rPr>
          <w:rFonts w:ascii="Verdana" w:hAnsi="Verdana"/>
          <w:i/>
          <w:spacing w:val="5"/>
          <w:w w:val="115"/>
          <w:position w:val="18"/>
          <w:sz w:val="24"/>
          <w:vertAlign w:val="baseline"/>
        </w:rPr>
        <w:tab/>
      </w:r>
      <w:r>
        <w:rPr>
          <w:w w:val="115"/>
          <w:position w:val="-15"/>
          <w:sz w:val="24"/>
          <w:vertAlign w:val="baseline"/>
        </w:rPr>
        <w:t>(1)</w:t>
      </w:r>
    </w:p>
    <w:p>
      <w:pPr>
        <w:pStyle w:val="BodyText"/>
        <w:spacing w:line="20" w:lineRule="exact"/>
        <w:ind w:left="3904"/>
        <w:rPr>
          <w:sz w:val="2"/>
        </w:rPr>
      </w:pPr>
      <w:r>
        <w:rPr>
          <w:sz w:val="2"/>
        </w:rPr>
        <w:pict>
          <v:group style="width:83.2pt;height:.5pt;mso-position-horizontal-relative:char;mso-position-vertical-relative:line" coordorigin="0,0" coordsize="1664,10">
            <v:line style="position:absolute" from="0,5" to="1664,5" stroked="true" strokeweight=".478pt" strokecolor="#000000">
              <v:stroke dashstyle="solid"/>
            </v:line>
          </v:group>
        </w:pict>
      </w:r>
      <w:r>
        <w:rPr>
          <w:sz w:val="2"/>
        </w:rPr>
      </w:r>
      <w:r>
        <w:rPr>
          <w:rFonts w:ascii="Times New Roman"/>
          <w:spacing w:val="144"/>
          <w:sz w:val="2"/>
        </w:rPr>
        <w:t> </w:t>
      </w:r>
      <w:r>
        <w:rPr>
          <w:spacing w:val="144"/>
          <w:sz w:val="2"/>
        </w:rPr>
        <w:pict>
          <v:group style="width:14pt;height:.5pt;mso-position-horizontal-relative:char;mso-position-vertical-relative:line" coordorigin="0,0" coordsize="280,10">
            <v:line style="position:absolute" from="0,5" to="279,5" stroked="true" strokeweight=".478pt" strokecolor="#000000">
              <v:stroke dashstyle="solid"/>
            </v:line>
          </v:group>
        </w:pict>
      </w:r>
      <w:r>
        <w:rPr>
          <w:spacing w:val="144"/>
          <w:sz w:val="2"/>
        </w:rPr>
      </w:r>
    </w:p>
    <w:p>
      <w:pPr>
        <w:spacing w:after="0" w:line="20" w:lineRule="exact"/>
        <w:rPr>
          <w:sz w:val="2"/>
        </w:rPr>
        <w:sectPr>
          <w:pgSz w:w="12240" w:h="15840"/>
          <w:pgMar w:header="0" w:footer="822" w:top="1420" w:bottom="1020" w:left="1640" w:right="480"/>
        </w:sectPr>
      </w:pPr>
    </w:p>
    <w:p>
      <w:pPr>
        <w:pStyle w:val="BodyText"/>
        <w:spacing w:before="1"/>
        <w:rPr>
          <w:sz w:val="40"/>
        </w:rPr>
      </w:pPr>
    </w:p>
    <w:p>
      <w:pPr>
        <w:spacing w:before="0"/>
        <w:ind w:left="160" w:right="0" w:firstLine="0"/>
        <w:jc w:val="left"/>
        <w:rPr>
          <w:rFonts w:ascii="Tahoma" w:hAnsi="Tahoma"/>
          <w:sz w:val="16"/>
        </w:rPr>
      </w:pPr>
      <w:r>
        <w:rPr/>
        <w:pict>
          <v:shape style="position:absolute;margin-left:135.776001pt;margin-top:10.856343pt;width:15.1pt;height:8pt;mso-position-horizontal-relative:page;mso-position-vertical-relative:paragraph;z-index:-275823616" type="#_x0000_t202" filled="false" stroked="false">
            <v:textbox inset="0,0,0,0">
              <w:txbxContent>
                <w:p>
                  <w:pPr>
                    <w:spacing w:line="154" w:lineRule="exact" w:before="0"/>
                    <w:ind w:left="0" w:right="0" w:firstLine="0"/>
                    <w:jc w:val="lef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type="none"/>
          </v:shape>
        </w:pict>
      </w:r>
      <w:r>
        <w:rPr>
          <w:w w:val="115"/>
          <w:position w:val="-8"/>
          <w:sz w:val="24"/>
        </w:rPr>
        <w:t>Θ</w:t>
      </w:r>
      <w:r>
        <w:rPr>
          <w:rFonts w:ascii="Times New Roman" w:hAnsi="Times New Roman"/>
          <w:i/>
          <w:w w:val="115"/>
          <w:position w:val="-12"/>
          <w:sz w:val="16"/>
        </w:rPr>
        <w:t>JA </w:t>
      </w:r>
      <w:r>
        <w:rPr>
          <w:w w:val="115"/>
          <w:position w:val="-8"/>
          <w:sz w:val="24"/>
        </w:rPr>
        <w:t>= </w:t>
      </w:r>
      <w:r>
        <w:rPr>
          <w:rFonts w:ascii="Tahoma" w:hAnsi="Tahoma"/>
          <w:w w:val="115"/>
          <w:sz w:val="16"/>
          <w:u w:val="single"/>
        </w:rPr>
        <w:t>125</w:t>
      </w:r>
      <w:r>
        <w:rPr>
          <w:rFonts w:ascii="Arial" w:hAnsi="Arial"/>
          <w:i/>
          <w:w w:val="115"/>
          <w:sz w:val="16"/>
          <w:u w:val="single"/>
        </w:rPr>
        <w:t>−</w:t>
      </w:r>
      <w:r>
        <w:rPr>
          <w:rFonts w:ascii="Tahoma" w:hAnsi="Tahoma"/>
          <w:w w:val="115"/>
          <w:sz w:val="16"/>
          <w:u w:val="single"/>
        </w:rPr>
        <w:t>45</w:t>
      </w:r>
    </w:p>
    <w:p>
      <w:pPr>
        <w:spacing w:line="115" w:lineRule="exact" w:before="0"/>
        <w:ind w:left="0" w:right="38" w:firstLine="0"/>
        <w:jc w:val="right"/>
        <w:rPr>
          <w:rFonts w:ascii="Times New Roman"/>
          <w:i/>
          <w:sz w:val="16"/>
        </w:rPr>
      </w:pPr>
      <w:r>
        <w:rPr/>
        <w:br w:type="column"/>
      </w:r>
      <w:r>
        <w:rPr>
          <w:rFonts w:ascii="Times New Roman"/>
          <w:i/>
          <w:w w:val="130"/>
          <w:sz w:val="16"/>
        </w:rPr>
        <w:t>JA</w:t>
      </w:r>
    </w:p>
    <w:p>
      <w:pPr>
        <w:pStyle w:val="BodyText"/>
        <w:spacing w:before="100"/>
        <w:ind w:left="61"/>
        <w:rPr>
          <w:rFonts w:ascii="Arial" w:hAnsi="Arial"/>
        </w:rPr>
      </w:pPr>
      <w:r>
        <w:rPr/>
        <w:pict>
          <v:line style="position:absolute;mso-position-horizontal-relative:page;mso-position-vertical-relative:paragraph;z-index:-275824640" from="218.544998pt,26.766865pt" to="229.460998pt,26.766865pt" stroked="true" strokeweight=".478pt" strokecolor="#000000">
            <v:stroke dashstyle="solid"/>
            <w10:wrap type="none"/>
          </v:line>
        </w:pict>
      </w:r>
      <w:r>
        <w:rPr/>
        <w:pict>
          <v:shape style="position:absolute;margin-left:219.419998pt;margin-top:27.90029pt;width:8pt;height:8pt;mso-position-horizontal-relative:page;mso-position-vertical-relative:paragraph;z-index:-275822592" type="#_x0000_t202" filled="false" stroked="false">
            <v:textbox inset="0,0,0,0">
              <w:txbxContent>
                <w:p>
                  <w:pPr>
                    <w:spacing w:line="154" w:lineRule="exact" w:before="0"/>
                    <w:ind w:left="0" w:right="0" w:firstLine="0"/>
                    <w:jc w:val="left"/>
                    <w:rPr>
                      <w:rFonts w:ascii="Times New Roman"/>
                      <w:i/>
                      <w:sz w:val="16"/>
                    </w:rPr>
                  </w:pPr>
                  <w:r>
                    <w:rPr>
                      <w:rFonts w:ascii="Times New Roman"/>
                      <w:i/>
                      <w:w w:val="119"/>
                      <w:sz w:val="16"/>
                    </w:rPr>
                    <w:t>W</w:t>
                  </w:r>
                </w:p>
              </w:txbxContent>
            </v:textbox>
            <w10:wrap type="none"/>
          </v:shape>
        </w:pict>
      </w:r>
      <w:r>
        <w:rPr>
          <w:w w:val="130"/>
        </w:rPr>
        <w:t>= </w:t>
      </w:r>
      <w:r>
        <w:rPr/>
        <w:t>444.44 </w:t>
      </w:r>
      <w:r>
        <w:rPr>
          <w:rFonts w:ascii="Arial" w:hAnsi="Arial"/>
          <w:position w:val="27"/>
        </w:rPr>
        <w:t>1 </w:t>
      </w:r>
      <w:r>
        <w:rPr>
          <w:rFonts w:ascii="Arial" w:hAnsi="Arial"/>
          <w:i/>
          <w:spacing w:val="5"/>
          <w:w w:val="130"/>
          <w:position w:val="15"/>
          <w:sz w:val="12"/>
        </w:rPr>
        <w:t>◦</w:t>
      </w:r>
      <w:r>
        <w:rPr>
          <w:rFonts w:ascii="Times New Roman" w:hAnsi="Times New Roman"/>
          <w:i/>
          <w:spacing w:val="5"/>
          <w:w w:val="130"/>
          <w:position w:val="9"/>
          <w:sz w:val="16"/>
        </w:rPr>
        <w:t>C </w:t>
      </w:r>
      <w:r>
        <w:rPr>
          <w:rFonts w:ascii="Arial" w:hAnsi="Arial"/>
          <w:w w:val="185"/>
          <w:position w:val="27"/>
        </w:rPr>
        <w:t>l</w:t>
      </w:r>
    </w:p>
    <w:p>
      <w:pPr>
        <w:tabs>
          <w:tab w:pos="1564" w:val="left" w:leader="none"/>
        </w:tabs>
        <w:spacing w:line="281" w:lineRule="exact" w:before="0"/>
        <w:ind w:left="160" w:right="0" w:firstLine="0"/>
        <w:jc w:val="left"/>
        <w:rPr>
          <w:rFonts w:ascii="Verdana"/>
          <w:i/>
          <w:sz w:val="24"/>
        </w:rPr>
      </w:pPr>
      <w:r>
        <w:rPr/>
        <w:br w:type="column"/>
      </w:r>
      <w:r>
        <w:rPr>
          <w:rFonts w:ascii="Verdana"/>
          <w:i/>
          <w:w w:val="110"/>
          <w:position w:val="4"/>
          <w:sz w:val="24"/>
        </w:rPr>
        <w:t>P</w:t>
      </w:r>
      <w:r>
        <w:rPr>
          <w:rFonts w:ascii="Times New Roman"/>
          <w:i/>
          <w:w w:val="110"/>
          <w:sz w:val="16"/>
        </w:rPr>
        <w:t>D</w:t>
      </w:r>
      <w:r>
        <w:rPr>
          <w:rFonts w:ascii="Tahoma"/>
          <w:w w:val="110"/>
          <w:sz w:val="16"/>
        </w:rPr>
        <w:t>(</w:t>
      </w:r>
      <w:r>
        <w:rPr>
          <w:rFonts w:ascii="Times New Roman"/>
          <w:i/>
          <w:w w:val="110"/>
          <w:sz w:val="16"/>
        </w:rPr>
        <w:t>max</w:t>
      </w:r>
      <w:r>
        <w:rPr>
          <w:rFonts w:ascii="Tahoma"/>
          <w:w w:val="110"/>
          <w:sz w:val="16"/>
        </w:rPr>
        <w:t>)</w:t>
        <w:tab/>
      </w:r>
      <w:r>
        <w:rPr>
          <w:rFonts w:ascii="Verdana"/>
          <w:i/>
          <w:w w:val="110"/>
          <w:position w:val="4"/>
          <w:sz w:val="24"/>
        </w:rPr>
        <w:t>W</w:t>
      </w:r>
    </w:p>
    <w:p>
      <w:pPr>
        <w:spacing w:after="0" w:line="281" w:lineRule="exact"/>
        <w:jc w:val="left"/>
        <w:rPr>
          <w:rFonts w:ascii="Verdana"/>
          <w:sz w:val="24"/>
        </w:rPr>
        <w:sectPr>
          <w:type w:val="continuous"/>
          <w:pgSz w:w="12240" w:h="15840"/>
          <w:pgMar w:top="1500" w:bottom="280" w:left="1640" w:right="480"/>
          <w:cols w:num="3" w:equalWidth="0">
            <w:col w:w="1504" w:space="40"/>
            <w:col w:w="2057" w:space="594"/>
            <w:col w:w="5925"/>
          </w:cols>
        </w:sectPr>
      </w:pPr>
    </w:p>
    <w:p>
      <w:pPr>
        <w:pStyle w:val="BodyText"/>
        <w:spacing w:line="254" w:lineRule="auto" w:before="51"/>
        <w:ind w:left="159" w:right="849"/>
      </w:pPr>
      <w:r>
        <w:rPr/>
        <w:t>The estimated transmitter PCB area will be around 100cm2. Given the board size and thermal resistance vs. board size, those regulators will have a proper heatsink.</w:t>
      </w:r>
    </w:p>
    <w:p>
      <w:pPr>
        <w:spacing w:after="0" w:line="254" w:lineRule="auto"/>
        <w:sectPr>
          <w:type w:val="continuous"/>
          <w:pgSz w:w="12240" w:h="15840"/>
          <w:pgMar w:top="1500" w:bottom="280" w:left="1640" w:right="480"/>
        </w:sectPr>
      </w:pPr>
    </w:p>
    <w:p>
      <w:pPr>
        <w:pStyle w:val="BodyText"/>
        <w:rPr>
          <w:sz w:val="3"/>
        </w:rPr>
      </w:pPr>
    </w:p>
    <w:p>
      <w:pPr>
        <w:pStyle w:val="BodyText"/>
        <w:ind w:left="1271"/>
        <w:rPr>
          <w:sz w:val="20"/>
        </w:rPr>
      </w:pPr>
      <w:r>
        <w:rPr>
          <w:sz w:val="20"/>
        </w:rPr>
        <w:drawing>
          <wp:inline distT="0" distB="0" distL="0" distR="0">
            <wp:extent cx="4224528" cy="3300412"/>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4224528" cy="3300412"/>
                    </a:xfrm>
                    <a:prstGeom prst="rect">
                      <a:avLst/>
                    </a:prstGeom>
                  </pic:spPr>
                </pic:pic>
              </a:graphicData>
            </a:graphic>
          </wp:inline>
        </w:drawing>
      </w:r>
      <w:r>
        <w:rPr>
          <w:sz w:val="20"/>
        </w:rPr>
      </w:r>
    </w:p>
    <w:p>
      <w:pPr>
        <w:pStyle w:val="BodyText"/>
        <w:spacing w:before="8"/>
        <w:rPr>
          <w:sz w:val="16"/>
        </w:rPr>
      </w:pPr>
    </w:p>
    <w:p>
      <w:pPr>
        <w:pStyle w:val="BodyText"/>
        <w:spacing w:before="60"/>
        <w:ind w:left="1912" w:right="2712"/>
        <w:jc w:val="center"/>
      </w:pPr>
      <w:bookmarkStart w:name="_bookmark17" w:id="38"/>
      <w:bookmarkEnd w:id="38"/>
      <w:r>
        <w:rPr/>
      </w:r>
      <w:r>
        <w:rPr/>
        <w:t>Figure 4: Thermal Resistance vs. PCB Area [</w:t>
      </w:r>
      <w:hyperlink w:history="true" w:anchor="_bookmark132">
        <w:r>
          <w:rPr/>
          <w:t>5</w:t>
        </w:r>
      </w:hyperlink>
      <w:r>
        <w:rPr/>
        <w:t>]</w:t>
      </w:r>
    </w:p>
    <w:p>
      <w:pPr>
        <w:pStyle w:val="BodyText"/>
      </w:pPr>
    </w:p>
    <w:p>
      <w:pPr>
        <w:pStyle w:val="BodyText"/>
        <w:spacing w:before="179"/>
        <w:ind w:right="803"/>
        <w:jc w:val="center"/>
      </w:pPr>
      <w:r>
        <w:rPr>
          <w:w w:val="95"/>
        </w:rPr>
        <w:t>Thermal considerations(for class E amplifier voltage regulator (30V, 1.0A buck</w:t>
      </w:r>
      <w:r>
        <w:rPr>
          <w:spacing w:val="-32"/>
          <w:w w:val="95"/>
        </w:rPr>
        <w:t> </w:t>
      </w:r>
      <w:r>
        <w:rPr>
          <w:w w:val="95"/>
        </w:rPr>
        <w:t>converter)</w:t>
      </w:r>
    </w:p>
    <w:p>
      <w:pPr>
        <w:pStyle w:val="BodyText"/>
        <w:spacing w:before="8"/>
      </w:pPr>
    </w:p>
    <w:p>
      <w:pPr>
        <w:tabs>
          <w:tab w:pos="8860" w:val="left" w:leader="none"/>
        </w:tabs>
        <w:spacing w:before="0"/>
        <w:ind w:left="3038" w:right="0" w:firstLine="0"/>
        <w:jc w:val="left"/>
        <w:rPr>
          <w:sz w:val="24"/>
        </w:rPr>
      </w:pPr>
      <w:r>
        <w:rPr>
          <w:rFonts w:ascii="Verdana" w:hAnsi="Verdana"/>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w:t>
      </w:r>
      <w:r>
        <w:rPr>
          <w:w w:val="105"/>
          <w:position w:val="4"/>
          <w:sz w:val="24"/>
        </w:rPr>
        <w:t>=  </w:t>
      </w:r>
      <w:r>
        <w:rPr>
          <w:rFonts w:ascii="Verdana" w:hAnsi="Verdana"/>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w:t>
      </w:r>
      <w:r>
        <w:rPr>
          <w:rFonts w:ascii="Arial" w:hAnsi="Arial"/>
          <w:i/>
          <w:w w:val="110"/>
          <w:position w:val="4"/>
          <w:sz w:val="24"/>
        </w:rPr>
        <w:t>− </w:t>
      </w:r>
      <w:r>
        <w:rPr>
          <w:rFonts w:ascii="Verdana" w:hAnsi="Verdana"/>
          <w:i/>
          <w:spacing w:val="7"/>
          <w:w w:val="105"/>
          <w:position w:val="4"/>
          <w:sz w:val="24"/>
        </w:rPr>
        <w:t>R</w:t>
      </w:r>
      <w:r>
        <w:rPr>
          <w:rFonts w:ascii="Times New Roman" w:hAnsi="Times New Roman"/>
          <w:i/>
          <w:spacing w:val="7"/>
          <w:w w:val="105"/>
          <w:sz w:val="16"/>
        </w:rPr>
        <w:t>TH</w:t>
      </w:r>
      <w:r>
        <w:rPr>
          <w:rFonts w:ascii="Times New Roman" w:hAnsi="Times New Roman"/>
          <w:i/>
          <w:spacing w:val="16"/>
          <w:w w:val="105"/>
          <w:sz w:val="16"/>
        </w:rPr>
        <w:t> </w:t>
      </w:r>
      <w:r>
        <w:rPr>
          <w:rFonts w:ascii="Arial" w:hAnsi="Arial"/>
          <w:i/>
          <w:w w:val="105"/>
          <w:position w:val="4"/>
          <w:sz w:val="24"/>
        </w:rPr>
        <w:t>·</w:t>
      </w:r>
      <w:r>
        <w:rPr>
          <w:rFonts w:ascii="Arial" w:hAnsi="Arial"/>
          <w:i/>
          <w:spacing w:val="4"/>
          <w:w w:val="105"/>
          <w:position w:val="4"/>
          <w:sz w:val="24"/>
        </w:rPr>
        <w:t> </w:t>
      </w:r>
      <w:r>
        <w:rPr>
          <w:rFonts w:ascii="Verdana" w:hAnsi="Verdana"/>
          <w:i/>
          <w:spacing w:val="6"/>
          <w:w w:val="105"/>
          <w:position w:val="4"/>
          <w:sz w:val="24"/>
        </w:rPr>
        <w:t>P</w:t>
      </w:r>
      <w:r>
        <w:rPr>
          <w:rFonts w:ascii="Times New Roman" w:hAnsi="Times New Roman"/>
          <w:i/>
          <w:spacing w:val="6"/>
          <w:w w:val="105"/>
          <w:sz w:val="16"/>
        </w:rPr>
        <w:t>TOT</w:t>
        <w:tab/>
      </w:r>
      <w:r>
        <w:rPr>
          <w:w w:val="105"/>
          <w:position w:val="4"/>
          <w:sz w:val="24"/>
        </w:rPr>
        <w:t>(2)</w:t>
      </w:r>
    </w:p>
    <w:p>
      <w:pPr>
        <w:pStyle w:val="ListParagraph"/>
        <w:numPr>
          <w:ilvl w:val="0"/>
          <w:numId w:val="16"/>
        </w:numPr>
        <w:tabs>
          <w:tab w:pos="305" w:val="left" w:leader="none"/>
        </w:tabs>
        <w:spacing w:line="240" w:lineRule="auto" w:before="122" w:after="0"/>
        <w:ind w:left="304" w:right="0" w:hanging="145"/>
        <w:jc w:val="left"/>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vertAlign w:val="baseline"/>
        </w:rPr>
        <w:t> </w:t>
      </w:r>
      <w:r>
        <w:rPr>
          <w:sz w:val="24"/>
          <w:vertAlign w:val="baseline"/>
        </w:rPr>
        <w:t>is</w:t>
      </w:r>
      <w:r>
        <w:rPr>
          <w:spacing w:val="17"/>
          <w:sz w:val="24"/>
          <w:vertAlign w:val="baseline"/>
        </w:rPr>
        <w:t> </w:t>
      </w:r>
      <w:r>
        <w:rPr>
          <w:sz w:val="24"/>
          <w:vertAlign w:val="baseline"/>
        </w:rPr>
        <w:t>the</w:t>
      </w:r>
      <w:r>
        <w:rPr>
          <w:spacing w:val="17"/>
          <w:sz w:val="24"/>
          <w:vertAlign w:val="baseline"/>
        </w:rPr>
        <w:t> </w:t>
      </w:r>
      <w:r>
        <w:rPr>
          <w:sz w:val="24"/>
          <w:vertAlign w:val="baseline"/>
        </w:rPr>
        <w:t>total</w:t>
      </w:r>
      <w:r>
        <w:rPr>
          <w:spacing w:val="17"/>
          <w:sz w:val="24"/>
          <w:vertAlign w:val="baseline"/>
        </w:rPr>
        <w:t> </w:t>
      </w:r>
      <w:r>
        <w:rPr>
          <w:sz w:val="24"/>
          <w:vertAlign w:val="baseline"/>
        </w:rPr>
        <w:t>device</w:t>
      </w:r>
      <w:r>
        <w:rPr>
          <w:spacing w:val="17"/>
          <w:sz w:val="24"/>
          <w:vertAlign w:val="baseline"/>
        </w:rPr>
        <w:t> </w:t>
      </w:r>
      <w:r>
        <w:rPr>
          <w:sz w:val="24"/>
          <w:vertAlign w:val="baseline"/>
        </w:rPr>
        <w:t>power</w:t>
      </w:r>
      <w:r>
        <w:rPr>
          <w:spacing w:val="17"/>
          <w:sz w:val="24"/>
          <w:vertAlign w:val="baseline"/>
        </w:rPr>
        <w:t> </w:t>
      </w:r>
      <w:r>
        <w:rPr>
          <w:sz w:val="24"/>
          <w:vertAlign w:val="baseline"/>
        </w:rPr>
        <w:t>dissipation</w:t>
      </w:r>
      <w:r>
        <w:rPr>
          <w:spacing w:val="17"/>
          <w:sz w:val="24"/>
          <w:vertAlign w:val="baseline"/>
        </w:rPr>
        <w:t> </w:t>
      </w:r>
      <w:r>
        <w:rPr>
          <w:sz w:val="24"/>
          <w:vertAlign w:val="baseline"/>
        </w:rPr>
        <w:t>in</w:t>
      </w:r>
      <w:r>
        <w:rPr>
          <w:spacing w:val="17"/>
          <w:sz w:val="24"/>
          <w:vertAlign w:val="baseline"/>
        </w:rPr>
        <w:t> </w:t>
      </w:r>
      <w:r>
        <w:rPr>
          <w:sz w:val="24"/>
          <w:vertAlign w:val="baseline"/>
        </w:rPr>
        <w:t>[W]</w:t>
      </w:r>
    </w:p>
    <w:p>
      <w:pPr>
        <w:pStyle w:val="ListParagraph"/>
        <w:numPr>
          <w:ilvl w:val="0"/>
          <w:numId w:val="16"/>
        </w:numPr>
        <w:tabs>
          <w:tab w:pos="305" w:val="left" w:leader="none"/>
        </w:tabs>
        <w:spacing w:line="240" w:lineRule="auto" w:before="11" w:after="0"/>
        <w:ind w:left="304" w:right="0" w:hanging="145"/>
        <w:jc w:val="left"/>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vertAlign w:val="baseline"/>
        </w:rPr>
        <w:t> </w:t>
      </w:r>
      <w:r>
        <w:rPr>
          <w:w w:val="90"/>
          <w:sz w:val="24"/>
          <w:vertAlign w:val="baseline"/>
        </w:rPr>
        <w:t>is</w:t>
      </w:r>
      <w:r>
        <w:rPr>
          <w:spacing w:val="20"/>
          <w:sz w:val="24"/>
          <w:vertAlign w:val="baseline"/>
        </w:rPr>
        <w:t> </w:t>
      </w:r>
      <w:r>
        <w:rPr>
          <w:w w:val="95"/>
          <w:sz w:val="24"/>
          <w:vertAlign w:val="baseline"/>
        </w:rPr>
        <w:t>the</w:t>
      </w:r>
      <w:r>
        <w:rPr>
          <w:spacing w:val="20"/>
          <w:sz w:val="24"/>
          <w:vertAlign w:val="baseline"/>
        </w:rPr>
        <w:t> </w:t>
      </w:r>
      <w:r>
        <w:rPr>
          <w:w w:val="93"/>
          <w:sz w:val="24"/>
          <w:vertAlign w:val="baseline"/>
        </w:rPr>
        <w:t>a</w:t>
      </w:r>
      <w:r>
        <w:rPr>
          <w:spacing w:val="-7"/>
          <w:w w:val="93"/>
          <w:sz w:val="24"/>
          <w:vertAlign w:val="baseline"/>
        </w:rPr>
        <w:t>m</w:t>
      </w:r>
      <w:r>
        <w:rPr>
          <w:w w:val="92"/>
          <w:sz w:val="24"/>
          <w:vertAlign w:val="baseline"/>
        </w:rPr>
        <w:t>bie</w:t>
      </w:r>
      <w:r>
        <w:rPr>
          <w:spacing w:val="-7"/>
          <w:w w:val="92"/>
          <w:sz w:val="24"/>
          <w:vertAlign w:val="baseline"/>
        </w:rPr>
        <w:t>n</w:t>
      </w:r>
      <w:r>
        <w:rPr>
          <w:w w:val="109"/>
          <w:sz w:val="24"/>
          <w:vertAlign w:val="baseline"/>
        </w:rPr>
        <w:t>t</w:t>
      </w:r>
      <w:r>
        <w:rPr>
          <w:spacing w:val="20"/>
          <w:sz w:val="24"/>
          <w:vertAlign w:val="baseline"/>
        </w:rPr>
        <w:t> </w:t>
      </w:r>
      <w:r>
        <w:rPr>
          <w:w w:val="94"/>
          <w:sz w:val="24"/>
          <w:vertAlign w:val="baseline"/>
        </w:rPr>
        <w:t>te</w:t>
      </w:r>
      <w:r>
        <w:rPr>
          <w:spacing w:val="-1"/>
          <w:w w:val="94"/>
          <w:sz w:val="24"/>
          <w:vertAlign w:val="baseline"/>
        </w:rPr>
        <w:t>m</w:t>
      </w:r>
      <w:r>
        <w:rPr>
          <w:spacing w:val="6"/>
          <w:w w:val="94"/>
          <w:sz w:val="24"/>
          <w:vertAlign w:val="baseline"/>
        </w:rPr>
        <w:t>p</w:t>
      </w:r>
      <w:r>
        <w:rPr>
          <w:w w:val="94"/>
          <w:sz w:val="24"/>
          <w:vertAlign w:val="baseline"/>
        </w:rPr>
        <w:t>erature</w:t>
      </w:r>
      <w:r>
        <w:rPr>
          <w:spacing w:val="20"/>
          <w:sz w:val="24"/>
          <w:vertAlign w:val="baseline"/>
        </w:rPr>
        <w:t> </w:t>
      </w:r>
      <w:r>
        <w:rPr>
          <w:w w:val="91"/>
          <w:sz w:val="24"/>
          <w:vertAlign w:val="baseline"/>
        </w:rPr>
        <w:t>in</w:t>
      </w:r>
      <w:r>
        <w:rPr>
          <w:spacing w:val="20"/>
          <w:sz w:val="24"/>
          <w:vertAlign w:val="baseline"/>
        </w:rPr>
        <w:t> </w:t>
      </w:r>
      <w:r>
        <w:rPr>
          <w:w w:val="71"/>
          <w:sz w:val="24"/>
          <w:vertAlign w:val="baseline"/>
        </w:rPr>
        <w:t>[</w:t>
      </w:r>
      <w:r>
        <w:rPr>
          <w:rFonts w:ascii="Arial" w:hAnsi="Arial"/>
          <w:i/>
          <w:spacing w:val="10"/>
          <w:w w:val="155"/>
          <w:sz w:val="24"/>
          <w:vertAlign w:val="superscript"/>
        </w:rPr>
        <w:t>◦</w:t>
      </w:r>
      <w:r>
        <w:rPr>
          <w:w w:val="95"/>
          <w:sz w:val="24"/>
          <w:vertAlign w:val="baseline"/>
        </w:rPr>
        <w:t>C]</w:t>
      </w:r>
    </w:p>
    <w:p>
      <w:pPr>
        <w:pStyle w:val="ListParagraph"/>
        <w:numPr>
          <w:ilvl w:val="0"/>
          <w:numId w:val="16"/>
        </w:numPr>
        <w:tabs>
          <w:tab w:pos="305" w:val="left" w:leader="none"/>
          <w:tab w:pos="5095" w:val="left" w:leader="none"/>
        </w:tabs>
        <w:spacing w:line="240" w:lineRule="auto" w:before="11" w:after="0"/>
        <w:ind w:left="304" w:right="0" w:hanging="145"/>
        <w:jc w:val="left"/>
        <w:rPr>
          <w:rFonts w:ascii="Times New Roman" w:hAnsi="Times New Roman"/>
          <w:sz w:val="24"/>
        </w:rPr>
      </w:pPr>
      <w:r>
        <w:rPr/>
        <w:pict>
          <v:shape style="position:absolute;margin-left:329.940002pt;margin-top:7.039449pt;width:24.6pt;height:44.65pt;mso-position-horizontal-relative:page;mso-position-vertical-relative:paragraph;z-index:-275820544" type="#_x0000_t202" filled="false" stroked="false">
            <v:textbox inset="0,0,0,0">
              <w:txbxContent>
                <w:p>
                  <w:pPr>
                    <w:pStyle w:val="BodyText"/>
                    <w:tabs>
                      <w:tab w:pos="378" w:val="left" w:leader="none"/>
                    </w:tabs>
                    <w:spacing w:line="235" w:lineRule="exact"/>
                    <w:rPr>
                      <w:rFonts w:ascii="Arial"/>
                    </w:rPr>
                  </w:pPr>
                  <w:r>
                    <w:rPr>
                      <w:rFonts w:ascii="Arial"/>
                      <w:w w:val="105"/>
                    </w:rPr>
                    <w:t>1</w:t>
                    <w:tab/>
                  </w:r>
                  <w:r>
                    <w:rPr>
                      <w:rFonts w:ascii="Arial"/>
                      <w:spacing w:val="-19"/>
                      <w:w w:val="195"/>
                    </w:rPr>
                    <w:t>l</w:t>
                  </w:r>
                </w:p>
              </w:txbxContent>
            </v:textbox>
            <w10:wrap type="none"/>
          </v:shape>
        </w:pict>
      </w:r>
      <w:r>
        <w:rPr>
          <w:w w:val="113"/>
          <w:sz w:val="24"/>
        </w:rPr>
        <w:t>T</w:t>
      </w:r>
      <w:r>
        <w:rPr>
          <w:rFonts w:ascii="Times New Roman" w:hAnsi="Times New Roman"/>
          <w:i/>
          <w:w w:val="131"/>
          <w:sz w:val="24"/>
          <w:vertAlign w:val="subscript"/>
        </w:rPr>
        <w:t>J</w:t>
      </w:r>
      <w:r>
        <w:rPr>
          <w:rFonts w:ascii="Times New Roman" w:hAnsi="Times New Roman"/>
          <w:i/>
          <w:sz w:val="24"/>
          <w:vertAlign w:val="baseline"/>
        </w:rPr>
        <w:t> </w:t>
      </w:r>
      <w:r>
        <w:rPr>
          <w:rFonts w:ascii="Times New Roman" w:hAnsi="Times New Roman"/>
          <w:i/>
          <w:spacing w:val="-17"/>
          <w:sz w:val="24"/>
          <w:vertAlign w:val="baseline"/>
        </w:rPr>
        <w:t> </w:t>
      </w:r>
      <w:r>
        <w:rPr>
          <w:w w:val="90"/>
          <w:sz w:val="24"/>
          <w:vertAlign w:val="baseline"/>
        </w:rPr>
        <w:t>is</w:t>
      </w:r>
      <w:r>
        <w:rPr>
          <w:spacing w:val="20"/>
          <w:sz w:val="24"/>
          <w:vertAlign w:val="baseline"/>
        </w:rPr>
        <w:t> </w:t>
      </w:r>
      <w:r>
        <w:rPr>
          <w:w w:val="95"/>
          <w:sz w:val="24"/>
          <w:vertAlign w:val="baseline"/>
        </w:rPr>
        <w:t>the</w:t>
      </w:r>
      <w:r>
        <w:rPr>
          <w:spacing w:val="20"/>
          <w:sz w:val="24"/>
          <w:vertAlign w:val="baseline"/>
        </w:rPr>
        <w:t> </w:t>
      </w:r>
      <w:r>
        <w:rPr>
          <w:w w:val="94"/>
          <w:sz w:val="24"/>
          <w:vertAlign w:val="baseline"/>
        </w:rPr>
        <w:t>junction</w:t>
      </w:r>
      <w:r>
        <w:rPr>
          <w:spacing w:val="20"/>
          <w:sz w:val="24"/>
          <w:vertAlign w:val="baseline"/>
        </w:rPr>
        <w:t> </w:t>
      </w:r>
      <w:r>
        <w:rPr>
          <w:w w:val="94"/>
          <w:sz w:val="24"/>
          <w:vertAlign w:val="baseline"/>
        </w:rPr>
        <w:t>tem</w:t>
      </w:r>
      <w:r>
        <w:rPr>
          <w:spacing w:val="6"/>
          <w:w w:val="94"/>
          <w:sz w:val="24"/>
          <w:vertAlign w:val="baseline"/>
        </w:rPr>
        <w:t>p</w:t>
      </w:r>
      <w:r>
        <w:rPr>
          <w:w w:val="94"/>
          <w:sz w:val="24"/>
          <w:vertAlign w:val="baseline"/>
        </w:rPr>
        <w:t>erature</w:t>
      </w:r>
      <w:r>
        <w:rPr>
          <w:spacing w:val="20"/>
          <w:sz w:val="24"/>
          <w:vertAlign w:val="baseline"/>
        </w:rPr>
        <w:t> </w:t>
      </w:r>
      <w:r>
        <w:rPr>
          <w:w w:val="91"/>
          <w:sz w:val="24"/>
          <w:vertAlign w:val="baseline"/>
        </w:rPr>
        <w:t>in</w:t>
      </w:r>
      <w:r>
        <w:rPr>
          <w:spacing w:val="20"/>
          <w:sz w:val="24"/>
          <w:vertAlign w:val="baseline"/>
        </w:rPr>
        <w:t> </w:t>
      </w:r>
      <w:r>
        <w:rPr>
          <w:spacing w:val="1"/>
          <w:w w:val="71"/>
          <w:sz w:val="24"/>
          <w:vertAlign w:val="baseline"/>
        </w:rPr>
        <w:t>[</w:t>
      </w:r>
      <w:r>
        <w:rPr>
          <w:rFonts w:ascii="Arial" w:hAnsi="Arial"/>
          <w:i/>
          <w:spacing w:val="10"/>
          <w:w w:val="155"/>
          <w:sz w:val="24"/>
          <w:vertAlign w:val="superscript"/>
        </w:rPr>
        <w:t>◦</w:t>
      </w:r>
      <w:r>
        <w:rPr>
          <w:w w:val="95"/>
          <w:sz w:val="24"/>
          <w:vertAlign w:val="baseline"/>
        </w:rPr>
        <w:t>C]</w:t>
      </w:r>
      <w:r>
        <w:rPr>
          <w:sz w:val="24"/>
          <w:vertAlign w:val="baseline"/>
        </w:rPr>
        <w:tab/>
      </w:r>
      <w:r>
        <w:rPr>
          <w:rFonts w:ascii="Times New Roman" w:hAnsi="Times New Roman"/>
          <w:w w:val="99"/>
          <w:position w:val="-8"/>
          <w:sz w:val="24"/>
          <w:u w:val="single"/>
          <w:vertAlign w:val="baseline"/>
        </w:rPr>
        <w:t> </w:t>
      </w:r>
      <w:r>
        <w:rPr>
          <w:rFonts w:ascii="Times New Roman" w:hAnsi="Times New Roman"/>
          <w:spacing w:val="2"/>
          <w:position w:val="-8"/>
          <w:sz w:val="24"/>
          <w:u w:val="single"/>
          <w:vertAlign w:val="baseline"/>
        </w:rPr>
        <w:t> </w:t>
      </w:r>
    </w:p>
    <w:p>
      <w:pPr>
        <w:pStyle w:val="ListParagraph"/>
        <w:numPr>
          <w:ilvl w:val="0"/>
          <w:numId w:val="16"/>
        </w:numPr>
        <w:tabs>
          <w:tab w:pos="305" w:val="left" w:leader="none"/>
          <w:tab w:pos="5095" w:val="left" w:leader="none"/>
        </w:tabs>
        <w:spacing w:line="240" w:lineRule="auto" w:before="39" w:after="0"/>
        <w:ind w:left="304" w:right="0" w:hanging="145"/>
        <w:jc w:val="left"/>
        <w:rPr>
          <w:rFonts w:ascii="Times New Roman" w:hAnsi="Times New Roman"/>
          <w:i/>
          <w:sz w:val="16"/>
        </w:rPr>
      </w:pPr>
      <w:r>
        <w:rPr/>
        <w:pict>
          <v:shape style="position:absolute;margin-left:337.656006pt;margin-top:13.22235pt;width:8pt;height:8pt;mso-position-horizontal-relative:page;mso-position-vertical-relative:paragraph;z-index:-275818496" type="#_x0000_t202" filled="false" stroked="false">
            <v:textbox inset="0,0,0,0">
              <w:txbxContent>
                <w:p>
                  <w:pPr>
                    <w:spacing w:line="154" w:lineRule="exact" w:before="0"/>
                    <w:ind w:left="0" w:right="0" w:firstLine="0"/>
                    <w:jc w:val="left"/>
                    <w:rPr>
                      <w:rFonts w:ascii="Times New Roman"/>
                      <w:i/>
                      <w:sz w:val="16"/>
                    </w:rPr>
                  </w:pPr>
                  <w:r>
                    <w:rPr>
                      <w:rFonts w:ascii="Times New Roman"/>
                      <w:i/>
                      <w:w w:val="119"/>
                      <w:sz w:val="16"/>
                    </w:rPr>
                    <w:t>W</w:t>
                  </w:r>
                </w:p>
              </w:txbxContent>
            </v:textbox>
            <w10:wrap type="none"/>
          </v:shape>
        </w:pict>
      </w:r>
      <w:r>
        <w:rPr>
          <w:spacing w:val="7"/>
          <w:sz w:val="24"/>
        </w:rPr>
        <w:t>R</w:t>
      </w:r>
      <w:r>
        <w:rPr>
          <w:rFonts w:ascii="Times New Roman" w:hAnsi="Times New Roman"/>
          <w:i/>
          <w:spacing w:val="7"/>
          <w:sz w:val="24"/>
          <w:vertAlign w:val="subscript"/>
        </w:rPr>
        <w:t>TH</w:t>
      </w:r>
      <w:r>
        <w:rPr>
          <w:rFonts w:ascii="Times New Roman" w:hAnsi="Times New Roman"/>
          <w:i/>
          <w:spacing w:val="7"/>
          <w:sz w:val="24"/>
          <w:vertAlign w:val="baseline"/>
        </w:rPr>
        <w:t> </w:t>
      </w:r>
      <w:r>
        <w:rPr>
          <w:sz w:val="24"/>
          <w:vertAlign w:val="baseline"/>
        </w:rPr>
        <w:t>is the thermal resistance of</w:t>
      </w:r>
      <w:r>
        <w:rPr>
          <w:spacing w:val="9"/>
          <w:sz w:val="24"/>
          <w:vertAlign w:val="baseline"/>
        </w:rPr>
        <w:t> </w:t>
      </w:r>
      <w:r>
        <w:rPr>
          <w:sz w:val="24"/>
          <w:vertAlign w:val="baseline"/>
        </w:rPr>
        <w:t>the </w:t>
      </w:r>
      <w:r>
        <w:rPr>
          <w:spacing w:val="-3"/>
          <w:sz w:val="24"/>
          <w:vertAlign w:val="baseline"/>
        </w:rPr>
        <w:t>package</w:t>
        <w:tab/>
      </w:r>
      <w:r>
        <w:rPr>
          <w:rFonts w:ascii="Arial" w:hAnsi="Arial"/>
          <w:i/>
          <w:spacing w:val="5"/>
          <w:w w:val="120"/>
          <w:position w:val="15"/>
          <w:sz w:val="12"/>
          <w:vertAlign w:val="baseline"/>
        </w:rPr>
        <w:t>◦</w:t>
      </w:r>
      <w:r>
        <w:rPr>
          <w:rFonts w:ascii="Times New Roman" w:hAnsi="Times New Roman"/>
          <w:i/>
          <w:spacing w:val="5"/>
          <w:w w:val="120"/>
          <w:position w:val="9"/>
          <w:sz w:val="16"/>
          <w:vertAlign w:val="baseline"/>
        </w:rPr>
        <w:t>C</w:t>
      </w:r>
    </w:p>
    <w:p>
      <w:pPr>
        <w:pStyle w:val="ListParagraph"/>
        <w:numPr>
          <w:ilvl w:val="0"/>
          <w:numId w:val="16"/>
        </w:numPr>
        <w:tabs>
          <w:tab w:pos="305" w:val="left" w:leader="none"/>
        </w:tabs>
        <w:spacing w:line="291" w:lineRule="exact" w:before="62" w:after="0"/>
        <w:ind w:left="304" w:right="0" w:hanging="145"/>
        <w:jc w:val="lef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vertAlign w:val="baseline"/>
        </w:rPr>
        <w:t> </w:t>
      </w:r>
      <w:r>
        <w:rPr>
          <w:w w:val="90"/>
          <w:sz w:val="24"/>
          <w:vertAlign w:val="baseline"/>
        </w:rPr>
        <w:t>is</w:t>
      </w:r>
      <w:r>
        <w:rPr>
          <w:spacing w:val="20"/>
          <w:sz w:val="24"/>
          <w:vertAlign w:val="baseline"/>
        </w:rPr>
        <w:t> </w:t>
      </w:r>
      <w:r>
        <w:rPr>
          <w:w w:val="95"/>
          <w:sz w:val="24"/>
          <w:vertAlign w:val="baseline"/>
        </w:rPr>
        <w:t>the</w:t>
      </w:r>
      <w:r>
        <w:rPr>
          <w:spacing w:val="20"/>
          <w:sz w:val="24"/>
          <w:vertAlign w:val="baseline"/>
        </w:rPr>
        <w:t> </w:t>
      </w:r>
      <w:r>
        <w:rPr>
          <w:w w:val="94"/>
          <w:sz w:val="24"/>
          <w:vertAlign w:val="baseline"/>
        </w:rPr>
        <w:t>maxi</w:t>
      </w:r>
      <w:r>
        <w:rPr>
          <w:spacing w:val="-7"/>
          <w:w w:val="94"/>
          <w:sz w:val="24"/>
          <w:vertAlign w:val="baseline"/>
        </w:rPr>
        <w:t>m</w:t>
      </w:r>
      <w:r>
        <w:rPr>
          <w:w w:val="92"/>
          <w:sz w:val="24"/>
          <w:vertAlign w:val="baseline"/>
        </w:rPr>
        <w:t>um</w:t>
      </w:r>
      <w:r>
        <w:rPr>
          <w:spacing w:val="20"/>
          <w:sz w:val="24"/>
          <w:vertAlign w:val="baseline"/>
        </w:rPr>
        <w:t> </w:t>
      </w:r>
      <w:r>
        <w:rPr>
          <w:w w:val="93"/>
          <w:sz w:val="24"/>
          <w:vertAlign w:val="baseline"/>
        </w:rPr>
        <w:t>a</w:t>
      </w:r>
      <w:r>
        <w:rPr>
          <w:spacing w:val="-7"/>
          <w:w w:val="93"/>
          <w:sz w:val="24"/>
          <w:vertAlign w:val="baseline"/>
        </w:rPr>
        <w:t>m</w:t>
      </w:r>
      <w:r>
        <w:rPr>
          <w:w w:val="92"/>
          <w:sz w:val="24"/>
          <w:vertAlign w:val="baseline"/>
        </w:rPr>
        <w:t>bie</w:t>
      </w:r>
      <w:r>
        <w:rPr>
          <w:spacing w:val="-7"/>
          <w:w w:val="92"/>
          <w:sz w:val="24"/>
          <w:vertAlign w:val="baseline"/>
        </w:rPr>
        <w:t>n</w:t>
      </w:r>
      <w:r>
        <w:rPr>
          <w:w w:val="109"/>
          <w:sz w:val="24"/>
          <w:vertAlign w:val="baseline"/>
        </w:rPr>
        <w:t>t</w:t>
      </w:r>
      <w:r>
        <w:rPr>
          <w:spacing w:val="20"/>
          <w:sz w:val="24"/>
          <w:vertAlign w:val="baseline"/>
        </w:rPr>
        <w:t> </w:t>
      </w:r>
      <w:r>
        <w:rPr>
          <w:w w:val="94"/>
          <w:sz w:val="24"/>
          <w:vertAlign w:val="baseline"/>
        </w:rPr>
        <w:t>te</w:t>
      </w:r>
      <w:r>
        <w:rPr>
          <w:spacing w:val="-1"/>
          <w:w w:val="94"/>
          <w:sz w:val="24"/>
          <w:vertAlign w:val="baseline"/>
        </w:rPr>
        <w:t>m</w:t>
      </w:r>
      <w:r>
        <w:rPr>
          <w:spacing w:val="6"/>
          <w:w w:val="94"/>
          <w:sz w:val="24"/>
          <w:vertAlign w:val="baseline"/>
        </w:rPr>
        <w:t>p</w:t>
      </w:r>
      <w:r>
        <w:rPr>
          <w:w w:val="94"/>
          <w:sz w:val="24"/>
          <w:vertAlign w:val="baseline"/>
        </w:rPr>
        <w:t>erature</w:t>
      </w:r>
      <w:r>
        <w:rPr>
          <w:spacing w:val="20"/>
          <w:sz w:val="24"/>
          <w:vertAlign w:val="baseline"/>
        </w:rPr>
        <w:t> </w:t>
      </w:r>
      <w:r>
        <w:rPr>
          <w:w w:val="91"/>
          <w:sz w:val="24"/>
          <w:vertAlign w:val="baseline"/>
        </w:rPr>
        <w:t>in</w:t>
      </w:r>
      <w:r>
        <w:rPr>
          <w:spacing w:val="20"/>
          <w:sz w:val="24"/>
          <w:vertAlign w:val="baseline"/>
        </w:rPr>
        <w:t> </w:t>
      </w:r>
      <w:r>
        <w:rPr>
          <w:w w:val="71"/>
          <w:sz w:val="24"/>
          <w:vertAlign w:val="baseline"/>
        </w:rPr>
        <w:t>[</w:t>
      </w:r>
      <w:r>
        <w:rPr>
          <w:rFonts w:ascii="Arial" w:hAnsi="Arial"/>
          <w:i/>
          <w:spacing w:val="10"/>
          <w:w w:val="155"/>
          <w:sz w:val="24"/>
          <w:vertAlign w:val="superscript"/>
        </w:rPr>
        <w:t>◦</w:t>
      </w:r>
      <w:r>
        <w:rPr>
          <w:w w:val="95"/>
          <w:sz w:val="24"/>
          <w:vertAlign w:val="baseline"/>
        </w:rPr>
        <w:t>C]</w:t>
      </w:r>
    </w:p>
    <w:p>
      <w:pPr>
        <w:pStyle w:val="ListParagraph"/>
        <w:numPr>
          <w:ilvl w:val="0"/>
          <w:numId w:val="16"/>
        </w:numPr>
        <w:tabs>
          <w:tab w:pos="305" w:val="left" w:leader="none"/>
        </w:tabs>
        <w:spacing w:line="291" w:lineRule="exact" w:before="0" w:after="0"/>
        <w:ind w:left="304" w:right="0" w:hanging="145"/>
        <w:jc w:val="lef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vertAlign w:val="baseline"/>
        </w:rPr>
        <w:t> </w:t>
      </w:r>
      <w:r>
        <w:rPr>
          <w:w w:val="90"/>
          <w:sz w:val="24"/>
          <w:vertAlign w:val="baseline"/>
        </w:rPr>
        <w:t>is</w:t>
      </w:r>
      <w:r>
        <w:rPr>
          <w:spacing w:val="20"/>
          <w:sz w:val="24"/>
          <w:vertAlign w:val="baseline"/>
        </w:rPr>
        <w:t> </w:t>
      </w:r>
      <w:r>
        <w:rPr>
          <w:w w:val="95"/>
          <w:sz w:val="24"/>
          <w:vertAlign w:val="baseline"/>
        </w:rPr>
        <w:t>the</w:t>
      </w:r>
      <w:r>
        <w:rPr>
          <w:spacing w:val="20"/>
          <w:sz w:val="24"/>
          <w:vertAlign w:val="baseline"/>
        </w:rPr>
        <w:t> </w:t>
      </w:r>
      <w:r>
        <w:rPr>
          <w:w w:val="94"/>
          <w:sz w:val="24"/>
          <w:vertAlign w:val="baseline"/>
        </w:rPr>
        <w:t>maxi</w:t>
      </w:r>
      <w:r>
        <w:rPr>
          <w:spacing w:val="-7"/>
          <w:w w:val="94"/>
          <w:sz w:val="24"/>
          <w:vertAlign w:val="baseline"/>
        </w:rPr>
        <w:t>m</w:t>
      </w:r>
      <w:r>
        <w:rPr>
          <w:w w:val="92"/>
          <w:sz w:val="24"/>
          <w:vertAlign w:val="baseline"/>
        </w:rPr>
        <w:t>um</w:t>
      </w:r>
      <w:r>
        <w:rPr>
          <w:spacing w:val="20"/>
          <w:sz w:val="24"/>
          <w:vertAlign w:val="baseline"/>
        </w:rPr>
        <w:t> </w:t>
      </w:r>
      <w:r>
        <w:rPr>
          <w:w w:val="94"/>
          <w:sz w:val="24"/>
          <w:vertAlign w:val="baseline"/>
        </w:rPr>
        <w:t>junction</w:t>
      </w:r>
      <w:r>
        <w:rPr>
          <w:spacing w:val="20"/>
          <w:sz w:val="24"/>
          <w:vertAlign w:val="baseline"/>
        </w:rPr>
        <w:t> </w:t>
      </w:r>
      <w:r>
        <w:rPr>
          <w:w w:val="94"/>
          <w:sz w:val="24"/>
          <w:vertAlign w:val="baseline"/>
        </w:rPr>
        <w:t>tem</w:t>
      </w:r>
      <w:r>
        <w:rPr>
          <w:spacing w:val="6"/>
          <w:w w:val="94"/>
          <w:sz w:val="24"/>
          <w:vertAlign w:val="baseline"/>
        </w:rPr>
        <w:t>p</w:t>
      </w:r>
      <w:r>
        <w:rPr>
          <w:w w:val="94"/>
          <w:sz w:val="24"/>
          <w:vertAlign w:val="baseline"/>
        </w:rPr>
        <w:t>erature</w:t>
      </w:r>
      <w:r>
        <w:rPr>
          <w:spacing w:val="20"/>
          <w:sz w:val="24"/>
          <w:vertAlign w:val="baseline"/>
        </w:rPr>
        <w:t> </w:t>
      </w:r>
      <w:r>
        <w:rPr>
          <w:w w:val="91"/>
          <w:sz w:val="24"/>
          <w:vertAlign w:val="baseline"/>
        </w:rPr>
        <w:t>in</w:t>
      </w:r>
      <w:r>
        <w:rPr>
          <w:spacing w:val="20"/>
          <w:sz w:val="24"/>
          <w:vertAlign w:val="baseline"/>
        </w:rPr>
        <w:t> </w:t>
      </w:r>
      <w:r>
        <w:rPr>
          <w:spacing w:val="1"/>
          <w:w w:val="71"/>
          <w:sz w:val="24"/>
          <w:vertAlign w:val="baseline"/>
        </w:rPr>
        <w:t>[</w:t>
      </w:r>
      <w:r>
        <w:rPr>
          <w:rFonts w:ascii="Arial" w:hAnsi="Arial"/>
          <w:i/>
          <w:spacing w:val="10"/>
          <w:w w:val="155"/>
          <w:sz w:val="24"/>
          <w:vertAlign w:val="superscript"/>
        </w:rPr>
        <w:t>◦</w:t>
      </w:r>
      <w:r>
        <w:rPr>
          <w:w w:val="95"/>
          <w:sz w:val="24"/>
          <w:vertAlign w:val="baseline"/>
        </w:rPr>
        <w:t>C]</w:t>
      </w:r>
    </w:p>
    <w:p>
      <w:pPr>
        <w:pStyle w:val="BodyText"/>
        <w:spacing w:line="254" w:lineRule="auto" w:before="301"/>
        <w:ind w:left="160"/>
      </w:pPr>
      <w:r>
        <w:rPr/>
        <w:pict>
          <v:shape style="position:absolute;margin-left:90pt;margin-top:35.985439pt;width:321.95pt;height:44.65pt;mso-position-horizontal-relative:page;mso-position-vertical-relative:paragraph;z-index:-275819520" type="#_x0000_t202" filled="false" stroked="false">
            <v:textbox inset="0,0,0,0">
              <w:txbxContent>
                <w:p>
                  <w:pPr>
                    <w:pStyle w:val="BodyText"/>
                    <w:tabs>
                      <w:tab w:pos="5935" w:val="left" w:leader="none"/>
                    </w:tabs>
                    <w:spacing w:line="503" w:lineRule="exact"/>
                  </w:pPr>
                  <w:r>
                    <w:rPr/>
                    <w:t>Thermal resistance for a standard board </w:t>
                  </w:r>
                  <w:r>
                    <w:rPr>
                      <w:spacing w:val="5"/>
                    </w:rPr>
                    <w:t>(Θ</w:t>
                  </w:r>
                  <w:r>
                    <w:rPr>
                      <w:rFonts w:ascii="Times New Roman" w:hAnsi="Times New Roman"/>
                      <w:i/>
                      <w:spacing w:val="5"/>
                      <w:vertAlign w:val="subscript"/>
                    </w:rPr>
                    <w:t>JA</w:t>
                  </w:r>
                  <w:r>
                    <w:rPr>
                      <w:spacing w:val="5"/>
                      <w:vertAlign w:val="baseline"/>
                    </w:rPr>
                    <w:t>)</w:t>
                  </w:r>
                  <w:r>
                    <w:rPr>
                      <w:spacing w:val="-7"/>
                      <w:vertAlign w:val="baseline"/>
                    </w:rPr>
                    <w:t> </w:t>
                  </w:r>
                  <w:r>
                    <w:rPr>
                      <w:vertAlign w:val="baseline"/>
                    </w:rPr>
                    <w:t>is 62.5</w:t>
                  </w:r>
                  <w:r>
                    <w:rPr>
                      <w:rFonts w:ascii="Arial" w:hAnsi="Arial"/>
                      <w:position w:val="27"/>
                      <w:vertAlign w:val="baseline"/>
                    </w:rPr>
                    <w:t>1</w:t>
                    <w:tab/>
                  </w:r>
                  <w:r>
                    <w:rPr>
                      <w:rFonts w:ascii="Arial" w:hAnsi="Arial"/>
                      <w:w w:val="180"/>
                      <w:position w:val="27"/>
                      <w:vertAlign w:val="baseline"/>
                    </w:rPr>
                    <w:t>l</w:t>
                  </w:r>
                  <w:r>
                    <w:rPr>
                      <w:rFonts w:ascii="Arial" w:hAnsi="Arial"/>
                      <w:spacing w:val="-83"/>
                      <w:w w:val="180"/>
                      <w:position w:val="27"/>
                      <w:vertAlign w:val="baseline"/>
                    </w:rPr>
                    <w:t> </w:t>
                  </w:r>
                  <w:r>
                    <w:rPr>
                      <w:spacing w:val="-5"/>
                      <w:vertAlign w:val="baseline"/>
                    </w:rPr>
                    <w:t>[</w:t>
                  </w:r>
                  <w:hyperlink w:history="true" w:anchor="_bookmark133">
                    <w:r>
                      <w:rPr>
                        <w:spacing w:val="-5"/>
                        <w:vertAlign w:val="baseline"/>
                      </w:rPr>
                      <w:t>6</w:t>
                    </w:r>
                  </w:hyperlink>
                  <w:r>
                    <w:rPr>
                      <w:spacing w:val="-5"/>
                      <w:vertAlign w:val="baseline"/>
                    </w:rPr>
                    <w:t>].</w:t>
                  </w:r>
                </w:p>
              </w:txbxContent>
            </v:textbox>
            <w10:wrap type="none"/>
          </v:shape>
        </w:pict>
      </w:r>
      <w:r>
        <w:rPr/>
        <w:t>The expected ambient temperature is 40</w:t>
      </w:r>
      <w:r>
        <w:rPr>
          <w:rFonts w:ascii="Arial" w:hAnsi="Arial"/>
          <w:i/>
          <w:vertAlign w:val="superscript"/>
        </w:rPr>
        <w:t>◦</w:t>
      </w:r>
      <w:r>
        <w:rPr>
          <w:vertAlign w:val="baseline"/>
        </w:rPr>
        <w:t>C (that is temperature inside the transmitter enclosure).</w:t>
      </w:r>
    </w:p>
    <w:p>
      <w:pPr>
        <w:spacing w:line="180" w:lineRule="auto" w:before="44" w:after="15"/>
        <w:ind w:left="5853" w:right="0" w:firstLine="0"/>
        <w:jc w:val="left"/>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pPr>
        <w:pStyle w:val="BodyText"/>
        <w:spacing w:line="20" w:lineRule="exact"/>
        <w:ind w:left="5848"/>
        <w:rPr>
          <w:rFonts w:ascii="Times New Roman"/>
          <w:sz w:val="2"/>
        </w:rPr>
      </w:pPr>
      <w:r>
        <w:rPr>
          <w:rFonts w:ascii="Times New Roman"/>
          <w:sz w:val="2"/>
        </w:rPr>
        <w:pict>
          <v:group style="width:10.95pt;height:.5pt;mso-position-horizontal-relative:char;mso-position-vertical-relative:line" coordorigin="0,0" coordsize="219,10">
            <v:line style="position:absolute" from="0,5" to="218,5" stroked="true" strokeweight=".478pt" strokecolor="#000000">
              <v:stroke dashstyle="solid"/>
            </v:line>
          </v:group>
        </w:pict>
      </w:r>
      <w:r>
        <w:rPr>
          <w:rFonts w:ascii="Times New Roman"/>
          <w:sz w:val="2"/>
        </w:rPr>
      </w:r>
    </w:p>
    <w:p>
      <w:pPr>
        <w:spacing w:before="0"/>
        <w:ind w:left="1780" w:right="0" w:firstLine="0"/>
        <w:jc w:val="center"/>
        <w:rPr>
          <w:rFonts w:ascii="Times New Roman"/>
          <w:i/>
          <w:sz w:val="16"/>
        </w:rPr>
      </w:pPr>
      <w:r>
        <w:rPr>
          <w:rFonts w:ascii="Times New Roman"/>
          <w:i/>
          <w:w w:val="119"/>
          <w:sz w:val="16"/>
        </w:rPr>
        <w:t>W</w:t>
      </w:r>
    </w:p>
    <w:p>
      <w:pPr>
        <w:pStyle w:val="BodyText"/>
        <w:spacing w:before="4"/>
        <w:ind w:left="160"/>
      </w:pPr>
      <w:r>
        <w:rPr/>
        <w:t>From the simulation the total power dissipation is 1 W.</w:t>
      </w:r>
    </w:p>
    <w:p>
      <w:pPr>
        <w:pStyle w:val="BodyText"/>
        <w:spacing w:line="249" w:lineRule="auto" w:before="16"/>
        <w:ind w:left="160" w:right="975"/>
      </w:pPr>
      <w:r>
        <w:rPr/>
        <w:t>From the recommended operating conditions the maximum junction temperature is 150</w:t>
      </w:r>
      <w:r>
        <w:rPr>
          <w:rFonts w:ascii="Arial" w:hAnsi="Arial"/>
          <w:i/>
          <w:vertAlign w:val="superscript"/>
        </w:rPr>
        <w:t>◦</w:t>
      </w:r>
      <w:r>
        <w:rPr>
          <w:vertAlign w:val="baseline"/>
        </w:rPr>
        <w:t>C [</w:t>
      </w:r>
      <w:hyperlink w:history="true" w:anchor="_bookmark133">
        <w:r>
          <w:rPr>
            <w:vertAlign w:val="baseline"/>
          </w:rPr>
          <w:t>6</w:t>
        </w:r>
      </w:hyperlink>
      <w:r>
        <w:rPr>
          <w:vertAlign w:val="baseline"/>
        </w:rPr>
        <w:t>].</w:t>
      </w:r>
    </w:p>
    <w:p>
      <w:pPr>
        <w:pStyle w:val="BodyText"/>
        <w:spacing w:line="254" w:lineRule="auto" w:before="6"/>
        <w:ind w:left="160" w:right="849"/>
      </w:pPr>
      <w:r>
        <w:rPr/>
        <w:t>Based on the data from the simulation and the datasheet the maximum ambient tem- perature can </w:t>
      </w:r>
      <w:r>
        <w:rPr>
          <w:spacing w:val="3"/>
        </w:rPr>
        <w:t>be </w:t>
      </w:r>
      <w:r>
        <w:rPr/>
        <w:t>determined</w:t>
      </w:r>
    </w:p>
    <w:p>
      <w:pPr>
        <w:spacing w:line="220" w:lineRule="auto" w:before="16"/>
        <w:ind w:left="160" w:right="6414" w:firstLine="0"/>
        <w:jc w:val="left"/>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w:t>
      </w:r>
      <w:r>
        <w:rPr>
          <w:w w:val="110"/>
          <w:position w:val="4"/>
          <w:sz w:val="24"/>
        </w:rPr>
        <w:t>- R</w:t>
      </w:r>
      <w:r>
        <w:rPr>
          <w:rFonts w:ascii="Times New Roman" w:hAnsi="Times New Roman"/>
          <w:i/>
          <w:w w:val="110"/>
          <w:sz w:val="16"/>
        </w:rPr>
        <w:t>TH </w:t>
      </w:r>
      <w:r>
        <w:rPr>
          <w:w w:val="110"/>
          <w:position w:val="4"/>
          <w:sz w:val="24"/>
        </w:rPr>
        <w:t>*P</w:t>
      </w:r>
      <w:r>
        <w:rPr>
          <w:rFonts w:ascii="Times New Roman" w:hAnsi="Times New Roman"/>
          <w:i/>
          <w:w w:val="110"/>
          <w:sz w:val="16"/>
        </w:rPr>
        <w:t>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vertAlign w:val="baseline"/>
        </w:rPr>
        <w:t> </w:t>
      </w:r>
      <w:r>
        <w:rPr>
          <w:w w:val="110"/>
          <w:sz w:val="24"/>
          <w:vertAlign w:val="baseline"/>
        </w:rPr>
        <w:t>= 150 </w:t>
      </w:r>
      <w:r>
        <w:rPr>
          <w:w w:val="105"/>
          <w:sz w:val="24"/>
          <w:vertAlign w:val="baseline"/>
        </w:rPr>
        <w:t>– 62.5*1 </w:t>
      </w:r>
      <w:r>
        <w:rPr>
          <w:w w:val="110"/>
          <w:sz w:val="24"/>
          <w:vertAlign w:val="baseline"/>
        </w:rPr>
        <w:t>= 87.5</w:t>
      </w:r>
      <w:r>
        <w:rPr>
          <w:rFonts w:ascii="Arial" w:hAnsi="Arial"/>
          <w:i/>
          <w:w w:val="110"/>
          <w:sz w:val="24"/>
          <w:vertAlign w:val="superscript"/>
        </w:rPr>
        <w:t>◦</w:t>
      </w:r>
      <w:r>
        <w:rPr>
          <w:w w:val="110"/>
          <w:sz w:val="24"/>
          <w:vertAlign w:val="baseline"/>
        </w:rPr>
        <w:t>C</w:t>
      </w:r>
    </w:p>
    <w:p>
      <w:pPr>
        <w:spacing w:after="0" w:line="220" w:lineRule="auto"/>
        <w:jc w:val="left"/>
        <w:rPr>
          <w:sz w:val="24"/>
        </w:rPr>
        <w:sectPr>
          <w:pgSz w:w="12240" w:h="15840"/>
          <w:pgMar w:header="0" w:footer="822" w:top="1500" w:bottom="1020" w:left="1640" w:right="480"/>
        </w:sectPr>
      </w:pPr>
    </w:p>
    <w:p>
      <w:pPr>
        <w:pStyle w:val="BodyText"/>
        <w:spacing w:line="254" w:lineRule="auto" w:before="39"/>
        <w:ind w:left="160" w:right="959" w:firstLine="351"/>
        <w:jc w:val="both"/>
      </w:pPr>
      <w:r>
        <w:rPr/>
        <w:t>The expected ambient temperature is lower than the maximum temperature cal- culated based on simulation data. Therefore, this part will operate within specified recommended conditions in the datasheet.</w:t>
      </w:r>
    </w:p>
    <w:p>
      <w:pPr>
        <w:pStyle w:val="BodyText"/>
        <w:rPr>
          <w:sz w:val="29"/>
        </w:rPr>
      </w:pPr>
    </w:p>
    <w:p>
      <w:pPr>
        <w:pStyle w:val="ListParagraph"/>
        <w:numPr>
          <w:ilvl w:val="0"/>
          <w:numId w:val="15"/>
        </w:numPr>
        <w:tabs>
          <w:tab w:pos="651" w:val="left" w:leader="none"/>
          <w:tab w:pos="652" w:val="left" w:leader="none"/>
        </w:tabs>
        <w:spacing w:line="240" w:lineRule="auto" w:before="0" w:after="0"/>
        <w:ind w:left="651" w:right="0" w:hanging="492"/>
        <w:jc w:val="left"/>
        <w:rPr>
          <w:rFonts w:ascii="Times New Roman"/>
          <w:i/>
          <w:sz w:val="24"/>
        </w:rPr>
      </w:pPr>
      <w:bookmarkStart w:name="Charging Subsystem" w:id="39"/>
      <w:bookmarkEnd w:id="39"/>
      <w:r>
        <w:rPr/>
      </w:r>
      <w:bookmarkStart w:name="_bookmark18" w:id="40"/>
      <w:bookmarkEnd w:id="40"/>
      <w:r>
        <w:rPr/>
      </w:r>
      <w:bookmarkStart w:name="_bookmark18" w:id="41"/>
      <w:bookmarkEnd w:id="41"/>
      <w:r>
        <w:rPr>
          <w:rFonts w:ascii="Times New Roman"/>
          <w:i/>
          <w:sz w:val="24"/>
        </w:rPr>
        <w:t>Cha</w:t>
      </w:r>
      <w:r>
        <w:rPr>
          <w:rFonts w:ascii="Times New Roman"/>
          <w:i/>
          <w:sz w:val="24"/>
        </w:rPr>
        <w:t>rging</w:t>
      </w:r>
      <w:r>
        <w:rPr>
          <w:rFonts w:ascii="Times New Roman"/>
          <w:i/>
          <w:spacing w:val="23"/>
          <w:sz w:val="24"/>
        </w:rPr>
        <w:t> </w:t>
      </w:r>
      <w:r>
        <w:rPr>
          <w:rFonts w:ascii="Times New Roman"/>
          <w:i/>
          <w:sz w:val="24"/>
        </w:rPr>
        <w:t>Subsystem</w:t>
      </w:r>
    </w:p>
    <w:p>
      <w:pPr>
        <w:pStyle w:val="BodyText"/>
        <w:spacing w:line="252" w:lineRule="auto" w:before="172"/>
        <w:ind w:left="159" w:right="956" w:firstLine="351"/>
        <w:jc w:val="both"/>
      </w:pPr>
      <w:r>
        <w:rPr/>
        <w:t>The</w:t>
      </w:r>
      <w:r>
        <w:rPr>
          <w:spacing w:val="-27"/>
        </w:rPr>
        <w:t> </w:t>
      </w:r>
      <w:r>
        <w:rPr>
          <w:spacing w:val="-3"/>
        </w:rPr>
        <w:t>LTC4162-L</w:t>
      </w:r>
      <w:r>
        <w:rPr>
          <w:spacing w:val="-26"/>
        </w:rPr>
        <w:t> </w:t>
      </w:r>
      <w:r>
        <w:rPr/>
        <w:t>is</w:t>
      </w:r>
      <w:r>
        <w:rPr>
          <w:spacing w:val="-26"/>
        </w:rPr>
        <w:t> </w:t>
      </w:r>
      <w:r>
        <w:rPr/>
        <w:t>designed</w:t>
      </w:r>
      <w:r>
        <w:rPr>
          <w:spacing w:val="-26"/>
        </w:rPr>
        <w:t> </w:t>
      </w:r>
      <w:r>
        <w:rPr/>
        <w:t>to</w:t>
      </w:r>
      <w:r>
        <w:rPr>
          <w:spacing w:val="-27"/>
        </w:rPr>
        <w:t> </w:t>
      </w:r>
      <w:r>
        <w:rPr/>
        <w:t>manage</w:t>
      </w:r>
      <w:r>
        <w:rPr>
          <w:spacing w:val="-26"/>
        </w:rPr>
        <w:t> </w:t>
      </w:r>
      <w:r>
        <w:rPr/>
        <w:t>a</w:t>
      </w:r>
      <w:r>
        <w:rPr>
          <w:spacing w:val="-26"/>
        </w:rPr>
        <w:t> </w:t>
      </w:r>
      <w:r>
        <w:rPr/>
        <w:t>power</w:t>
      </w:r>
      <w:r>
        <w:rPr>
          <w:spacing w:val="-27"/>
        </w:rPr>
        <w:t> </w:t>
      </w:r>
      <w:r>
        <w:rPr/>
        <w:t>path</w:t>
      </w:r>
      <w:r>
        <w:rPr>
          <w:spacing w:val="-26"/>
        </w:rPr>
        <w:t> </w:t>
      </w:r>
      <w:r>
        <w:rPr/>
        <w:t>between</w:t>
      </w:r>
      <w:r>
        <w:rPr>
          <w:spacing w:val="-26"/>
        </w:rPr>
        <w:t> </w:t>
      </w:r>
      <w:r>
        <w:rPr/>
        <w:t>an</w:t>
      </w:r>
      <w:r>
        <w:rPr>
          <w:spacing w:val="-26"/>
        </w:rPr>
        <w:t> </w:t>
      </w:r>
      <w:r>
        <w:rPr/>
        <w:t>external</w:t>
      </w:r>
      <w:r>
        <w:rPr>
          <w:spacing w:val="-27"/>
        </w:rPr>
        <w:t> </w:t>
      </w:r>
      <w:r>
        <w:rPr/>
        <w:t>input</w:t>
      </w:r>
      <w:r>
        <w:rPr>
          <w:spacing w:val="-26"/>
        </w:rPr>
        <w:t> </w:t>
      </w:r>
      <w:r>
        <w:rPr/>
        <w:t>power source Vin, an output power </w:t>
      </w:r>
      <w:r>
        <w:rPr>
          <w:spacing w:val="2"/>
        </w:rPr>
        <w:t>V</w:t>
      </w:r>
      <w:r>
        <w:rPr>
          <w:rFonts w:ascii="Times New Roman"/>
          <w:i/>
          <w:spacing w:val="2"/>
          <w:vertAlign w:val="subscript"/>
        </w:rPr>
        <w:t>out</w:t>
      </w:r>
      <w:r>
        <w:rPr>
          <w:spacing w:val="2"/>
          <w:vertAlign w:val="baseline"/>
        </w:rPr>
        <w:t>, </w:t>
      </w:r>
      <w:r>
        <w:rPr>
          <w:vertAlign w:val="baseline"/>
        </w:rPr>
        <w:t>and an installed battery pack. When external input power greater than the battery voltage is </w:t>
      </w:r>
      <w:r>
        <w:rPr>
          <w:spacing w:val="-3"/>
          <w:vertAlign w:val="baseline"/>
        </w:rPr>
        <w:t>available </w:t>
      </w:r>
      <w:r>
        <w:rPr>
          <w:vertAlign w:val="baseline"/>
        </w:rPr>
        <w:t>at </w:t>
      </w:r>
      <w:r>
        <w:rPr>
          <w:spacing w:val="2"/>
          <w:vertAlign w:val="baseline"/>
        </w:rPr>
        <w:t>V</w:t>
      </w:r>
      <w:r>
        <w:rPr>
          <w:rFonts w:ascii="Times New Roman"/>
          <w:i/>
          <w:spacing w:val="2"/>
          <w:vertAlign w:val="subscript"/>
        </w:rPr>
        <w:t>in</w:t>
      </w:r>
      <w:r>
        <w:rPr>
          <w:spacing w:val="2"/>
          <w:vertAlign w:val="baseline"/>
        </w:rPr>
        <w:t>, </w:t>
      </w:r>
      <w:r>
        <w:rPr>
          <w:vertAlign w:val="baseline"/>
        </w:rPr>
        <w:t>the </w:t>
      </w:r>
      <w:r>
        <w:rPr>
          <w:spacing w:val="-3"/>
          <w:vertAlign w:val="baseline"/>
        </w:rPr>
        <w:t>LTC4162 </w:t>
      </w:r>
      <w:r>
        <w:rPr>
          <w:vertAlign w:val="baseline"/>
        </w:rPr>
        <w:t>will route V</w:t>
      </w:r>
      <w:r>
        <w:rPr>
          <w:rFonts w:ascii="Times New Roman"/>
          <w:i/>
          <w:vertAlign w:val="subscript"/>
        </w:rPr>
        <w:t>in</w:t>
      </w:r>
      <w:r>
        <w:rPr>
          <w:rFonts w:ascii="Times New Roman"/>
          <w:i/>
          <w:vertAlign w:val="baseline"/>
        </w:rPr>
        <w:t>  </w:t>
      </w:r>
      <w:r>
        <w:rPr>
          <w:vertAlign w:val="baseline"/>
        </w:rPr>
        <w:t>to</w:t>
      </w:r>
      <w:r>
        <w:rPr>
          <w:spacing w:val="-10"/>
          <w:vertAlign w:val="baseline"/>
        </w:rPr>
        <w:t> </w:t>
      </w:r>
      <w:r>
        <w:rPr>
          <w:vertAlign w:val="baseline"/>
        </w:rPr>
        <w:t>V</w:t>
      </w:r>
      <w:r>
        <w:rPr>
          <w:rFonts w:ascii="Times New Roman"/>
          <w:i/>
          <w:vertAlign w:val="subscript"/>
        </w:rPr>
        <w:t>out</w:t>
      </w:r>
      <w:r>
        <w:rPr>
          <w:rFonts w:ascii="Times New Roman"/>
          <w:i/>
          <w:spacing w:val="-4"/>
          <w:vertAlign w:val="baseline"/>
        </w:rPr>
        <w:t> </w:t>
      </w:r>
      <w:r>
        <w:rPr>
          <w:vertAlign w:val="baseline"/>
        </w:rPr>
        <w:t>and</w:t>
      </w:r>
      <w:r>
        <w:rPr>
          <w:spacing w:val="-10"/>
          <w:vertAlign w:val="baseline"/>
        </w:rPr>
        <w:t> </w:t>
      </w:r>
      <w:r>
        <w:rPr>
          <w:vertAlign w:val="baseline"/>
        </w:rPr>
        <w:t>charge</w:t>
      </w:r>
      <w:r>
        <w:rPr>
          <w:spacing w:val="-9"/>
          <w:vertAlign w:val="baseline"/>
        </w:rPr>
        <w:t> </w:t>
      </w:r>
      <w:r>
        <w:rPr>
          <w:vertAlign w:val="baseline"/>
        </w:rPr>
        <w:t>the</w:t>
      </w:r>
      <w:r>
        <w:rPr>
          <w:spacing w:val="-9"/>
          <w:vertAlign w:val="baseline"/>
        </w:rPr>
        <w:t> </w:t>
      </w:r>
      <w:r>
        <w:rPr>
          <w:vertAlign w:val="baseline"/>
        </w:rPr>
        <w:t>connected</w:t>
      </w:r>
      <w:r>
        <w:rPr>
          <w:spacing w:val="-9"/>
          <w:vertAlign w:val="baseline"/>
        </w:rPr>
        <w:t> </w:t>
      </w:r>
      <w:r>
        <w:rPr>
          <w:spacing w:val="-3"/>
          <w:vertAlign w:val="baseline"/>
        </w:rPr>
        <w:t>battery.</w:t>
      </w:r>
      <w:r>
        <w:rPr>
          <w:spacing w:val="8"/>
          <w:vertAlign w:val="baseline"/>
        </w:rPr>
        <w:t> </w:t>
      </w:r>
      <w:r>
        <w:rPr>
          <w:vertAlign w:val="baseline"/>
        </w:rPr>
        <w:t>If</w:t>
      </w:r>
      <w:r>
        <w:rPr>
          <w:spacing w:val="-9"/>
          <w:vertAlign w:val="baseline"/>
        </w:rPr>
        <w:t> </w:t>
      </w:r>
      <w:r>
        <w:rPr>
          <w:vertAlign w:val="baseline"/>
        </w:rPr>
        <w:t>external</w:t>
      </w:r>
      <w:r>
        <w:rPr>
          <w:spacing w:val="-10"/>
          <w:vertAlign w:val="baseline"/>
        </w:rPr>
        <w:t> </w:t>
      </w:r>
      <w:r>
        <w:rPr>
          <w:vertAlign w:val="baseline"/>
        </w:rPr>
        <w:t>power</w:t>
      </w:r>
      <w:r>
        <w:rPr>
          <w:spacing w:val="-9"/>
          <w:vertAlign w:val="baseline"/>
        </w:rPr>
        <w:t> </w:t>
      </w:r>
      <w:r>
        <w:rPr>
          <w:vertAlign w:val="baseline"/>
        </w:rPr>
        <w:t>is</w:t>
      </w:r>
      <w:r>
        <w:rPr>
          <w:spacing w:val="-9"/>
          <w:vertAlign w:val="baseline"/>
        </w:rPr>
        <w:t> </w:t>
      </w:r>
      <w:r>
        <w:rPr>
          <w:vertAlign w:val="baseline"/>
        </w:rPr>
        <w:t>interrupted</w:t>
      </w:r>
      <w:r>
        <w:rPr>
          <w:spacing w:val="-9"/>
          <w:vertAlign w:val="baseline"/>
        </w:rPr>
        <w:t> </w:t>
      </w:r>
      <w:r>
        <w:rPr>
          <w:vertAlign w:val="baseline"/>
        </w:rPr>
        <w:t>or</w:t>
      </w:r>
      <w:r>
        <w:rPr>
          <w:spacing w:val="-9"/>
          <w:vertAlign w:val="baseline"/>
        </w:rPr>
        <w:t> </w:t>
      </w:r>
      <w:r>
        <w:rPr>
          <w:vertAlign w:val="baseline"/>
        </w:rPr>
        <w:t>falls</w:t>
      </w:r>
      <w:r>
        <w:rPr>
          <w:spacing w:val="-10"/>
          <w:vertAlign w:val="baseline"/>
        </w:rPr>
        <w:t> </w:t>
      </w:r>
      <w:r>
        <w:rPr>
          <w:vertAlign w:val="baseline"/>
        </w:rPr>
        <w:t>below V</w:t>
      </w:r>
      <w:r>
        <w:rPr>
          <w:rFonts w:ascii="Times New Roman"/>
          <w:i/>
          <w:vertAlign w:val="subscript"/>
        </w:rPr>
        <w:t>bat</w:t>
      </w:r>
      <w:r>
        <w:rPr>
          <w:vertAlign w:val="baseline"/>
        </w:rPr>
        <w:t>, battery power will </w:t>
      </w:r>
      <w:r>
        <w:rPr>
          <w:spacing w:val="3"/>
          <w:vertAlign w:val="baseline"/>
        </w:rPr>
        <w:t>be </w:t>
      </w:r>
      <w:r>
        <w:rPr>
          <w:vertAlign w:val="baseline"/>
        </w:rPr>
        <w:t>automatically routed to V</w:t>
      </w:r>
      <w:r>
        <w:rPr>
          <w:rFonts w:ascii="Times New Roman"/>
          <w:i/>
          <w:vertAlign w:val="subscript"/>
        </w:rPr>
        <w:t>out</w:t>
      </w:r>
      <w:r>
        <w:rPr>
          <w:vertAlign w:val="baseline"/>
        </w:rPr>
        <w:t>. As long as the battery has charge</w:t>
      </w:r>
      <w:r>
        <w:rPr>
          <w:spacing w:val="-5"/>
          <w:vertAlign w:val="baseline"/>
        </w:rPr>
        <w:t> </w:t>
      </w:r>
      <w:r>
        <w:rPr>
          <w:vertAlign w:val="baseline"/>
        </w:rPr>
        <w:t>or</w:t>
      </w:r>
      <w:r>
        <w:rPr>
          <w:spacing w:val="-5"/>
          <w:vertAlign w:val="baseline"/>
        </w:rPr>
        <w:t> </w:t>
      </w:r>
      <w:r>
        <w:rPr>
          <w:vertAlign w:val="baseline"/>
        </w:rPr>
        <w:t>a</w:t>
      </w:r>
      <w:r>
        <w:rPr>
          <w:spacing w:val="-5"/>
          <w:vertAlign w:val="baseline"/>
        </w:rPr>
        <w:t> </w:t>
      </w:r>
      <w:r>
        <w:rPr>
          <w:vertAlign w:val="baseline"/>
        </w:rPr>
        <w:t>power</w:t>
      </w:r>
      <w:r>
        <w:rPr>
          <w:spacing w:val="-4"/>
          <w:vertAlign w:val="baseline"/>
        </w:rPr>
        <w:t> </w:t>
      </w:r>
      <w:r>
        <w:rPr>
          <w:vertAlign w:val="baseline"/>
        </w:rPr>
        <w:t>source</w:t>
      </w:r>
      <w:r>
        <w:rPr>
          <w:spacing w:val="-5"/>
          <w:vertAlign w:val="baseline"/>
        </w:rPr>
        <w:t> </w:t>
      </w:r>
      <w:r>
        <w:rPr>
          <w:vertAlign w:val="baseline"/>
        </w:rPr>
        <w:t>exists</w:t>
      </w:r>
      <w:r>
        <w:rPr>
          <w:spacing w:val="-5"/>
          <w:vertAlign w:val="baseline"/>
        </w:rPr>
        <w:t> </w:t>
      </w:r>
      <w:r>
        <w:rPr>
          <w:vertAlign w:val="baseline"/>
        </w:rPr>
        <w:t>at</w:t>
      </w:r>
      <w:r>
        <w:rPr>
          <w:spacing w:val="-4"/>
          <w:vertAlign w:val="baseline"/>
        </w:rPr>
        <w:t> </w:t>
      </w:r>
      <w:r>
        <w:rPr>
          <w:spacing w:val="2"/>
          <w:vertAlign w:val="baseline"/>
        </w:rPr>
        <w:t>V</w:t>
      </w:r>
      <w:r>
        <w:rPr>
          <w:rFonts w:ascii="Times New Roman"/>
          <w:i/>
          <w:spacing w:val="2"/>
          <w:vertAlign w:val="subscript"/>
        </w:rPr>
        <w:t>in</w:t>
      </w:r>
      <w:r>
        <w:rPr>
          <w:spacing w:val="2"/>
          <w:vertAlign w:val="baseline"/>
        </w:rPr>
        <w:t>,</w:t>
      </w:r>
      <w:r>
        <w:rPr>
          <w:spacing w:val="-4"/>
          <w:vertAlign w:val="baseline"/>
        </w:rPr>
        <w:t> </w:t>
      </w:r>
      <w:r>
        <w:rPr>
          <w:vertAlign w:val="baseline"/>
        </w:rPr>
        <w:t>V</w:t>
      </w:r>
      <w:r>
        <w:rPr>
          <w:rFonts w:ascii="Times New Roman"/>
          <w:i/>
          <w:vertAlign w:val="subscript"/>
        </w:rPr>
        <w:t>out</w:t>
      </w:r>
      <w:r>
        <w:rPr>
          <w:rFonts w:ascii="Times New Roman"/>
          <w:i/>
          <w:vertAlign w:val="baseline"/>
        </w:rPr>
        <w:t> </w:t>
      </w:r>
      <w:r>
        <w:rPr>
          <w:vertAlign w:val="baseline"/>
        </w:rPr>
        <w:t>will</w:t>
      </w:r>
      <w:r>
        <w:rPr>
          <w:spacing w:val="-4"/>
          <w:vertAlign w:val="baseline"/>
        </w:rPr>
        <w:t> </w:t>
      </w:r>
      <w:r>
        <w:rPr>
          <w:spacing w:val="3"/>
          <w:vertAlign w:val="baseline"/>
        </w:rPr>
        <w:t>be</w:t>
      </w:r>
      <w:r>
        <w:rPr>
          <w:spacing w:val="-5"/>
          <w:vertAlign w:val="baseline"/>
        </w:rPr>
        <w:t> </w:t>
      </w:r>
      <w:r>
        <w:rPr>
          <w:vertAlign w:val="baseline"/>
        </w:rPr>
        <w:t>supplied</w:t>
      </w:r>
      <w:r>
        <w:rPr>
          <w:spacing w:val="-5"/>
          <w:vertAlign w:val="baseline"/>
        </w:rPr>
        <w:t> </w:t>
      </w:r>
      <w:r>
        <w:rPr>
          <w:vertAlign w:val="baseline"/>
        </w:rPr>
        <w:t>with</w:t>
      </w:r>
      <w:r>
        <w:rPr>
          <w:spacing w:val="-4"/>
          <w:vertAlign w:val="baseline"/>
        </w:rPr>
        <w:t> </w:t>
      </w:r>
      <w:r>
        <w:rPr>
          <w:vertAlign w:val="baseline"/>
        </w:rPr>
        <w:t>power,</w:t>
      </w:r>
      <w:r>
        <w:rPr>
          <w:spacing w:val="-4"/>
          <w:vertAlign w:val="baseline"/>
        </w:rPr>
        <w:t> </w:t>
      </w:r>
      <w:r>
        <w:rPr>
          <w:vertAlign w:val="baseline"/>
        </w:rPr>
        <w:t>but</w:t>
      </w:r>
      <w:r>
        <w:rPr>
          <w:spacing w:val="-4"/>
          <w:vertAlign w:val="baseline"/>
        </w:rPr>
        <w:t> </w:t>
      </w:r>
      <w:r>
        <w:rPr>
          <w:vertAlign w:val="baseline"/>
        </w:rPr>
        <w:t>the</w:t>
      </w:r>
      <w:r>
        <w:rPr>
          <w:spacing w:val="-5"/>
          <w:vertAlign w:val="baseline"/>
        </w:rPr>
        <w:t> </w:t>
      </w:r>
      <w:r>
        <w:rPr>
          <w:vertAlign w:val="baseline"/>
        </w:rPr>
        <w:t>voltage will range from V</w:t>
      </w:r>
      <w:r>
        <w:rPr>
          <w:rFonts w:ascii="Times New Roman"/>
          <w:i/>
          <w:vertAlign w:val="subscript"/>
        </w:rPr>
        <w:t>bat</w:t>
      </w:r>
      <w:r>
        <w:rPr>
          <w:rFonts w:ascii="Times New Roman"/>
          <w:i/>
          <w:vertAlign w:val="baseline"/>
        </w:rPr>
        <w:t> </w:t>
      </w:r>
      <w:r>
        <w:rPr>
          <w:vertAlign w:val="baseline"/>
        </w:rPr>
        <w:t>to </w:t>
      </w:r>
      <w:r>
        <w:rPr>
          <w:spacing w:val="2"/>
          <w:vertAlign w:val="baseline"/>
        </w:rPr>
        <w:t>V</w:t>
      </w:r>
      <w:r>
        <w:rPr>
          <w:rFonts w:ascii="Times New Roman"/>
          <w:i/>
          <w:spacing w:val="2"/>
          <w:vertAlign w:val="subscript"/>
        </w:rPr>
        <w:t>in</w:t>
      </w:r>
      <w:r>
        <w:rPr>
          <w:spacing w:val="2"/>
          <w:vertAlign w:val="baseline"/>
        </w:rPr>
        <w:t>. </w:t>
      </w:r>
      <w:r>
        <w:rPr>
          <w:vertAlign w:val="baseline"/>
        </w:rPr>
        <w:t>In order to provide consistent voltage to the target device output</w:t>
      </w:r>
      <w:r>
        <w:rPr>
          <w:spacing w:val="-19"/>
          <w:vertAlign w:val="baseline"/>
        </w:rPr>
        <w:t> </w:t>
      </w:r>
      <w:r>
        <w:rPr>
          <w:vertAlign w:val="baseline"/>
        </w:rPr>
        <w:t>power</w:t>
      </w:r>
      <w:r>
        <w:rPr>
          <w:spacing w:val="-18"/>
          <w:vertAlign w:val="baseline"/>
        </w:rPr>
        <w:t> </w:t>
      </w:r>
      <w:r>
        <w:rPr>
          <w:vertAlign w:val="baseline"/>
        </w:rPr>
        <w:t>should</w:t>
      </w:r>
      <w:r>
        <w:rPr>
          <w:spacing w:val="-18"/>
          <w:vertAlign w:val="baseline"/>
        </w:rPr>
        <w:t> </w:t>
      </w:r>
      <w:r>
        <w:rPr>
          <w:spacing w:val="3"/>
          <w:vertAlign w:val="baseline"/>
        </w:rPr>
        <w:t>be</w:t>
      </w:r>
      <w:r>
        <w:rPr>
          <w:spacing w:val="-19"/>
          <w:vertAlign w:val="baseline"/>
        </w:rPr>
        <w:t> </w:t>
      </w:r>
      <w:r>
        <w:rPr>
          <w:vertAlign w:val="baseline"/>
        </w:rPr>
        <w:t>drawn</w:t>
      </w:r>
      <w:r>
        <w:rPr>
          <w:spacing w:val="-18"/>
          <w:vertAlign w:val="baseline"/>
        </w:rPr>
        <w:t> </w:t>
      </w:r>
      <w:r>
        <w:rPr>
          <w:vertAlign w:val="baseline"/>
        </w:rPr>
        <w:t>directly</w:t>
      </w:r>
      <w:r>
        <w:rPr>
          <w:spacing w:val="-18"/>
          <w:vertAlign w:val="baseline"/>
        </w:rPr>
        <w:t> </w:t>
      </w:r>
      <w:r>
        <w:rPr>
          <w:vertAlign w:val="baseline"/>
        </w:rPr>
        <w:t>from</w:t>
      </w:r>
      <w:r>
        <w:rPr>
          <w:spacing w:val="-19"/>
          <w:vertAlign w:val="baseline"/>
        </w:rPr>
        <w:t> </w:t>
      </w:r>
      <w:r>
        <w:rPr>
          <w:vertAlign w:val="baseline"/>
        </w:rPr>
        <w:t>the</w:t>
      </w:r>
      <w:r>
        <w:rPr>
          <w:spacing w:val="-18"/>
          <w:vertAlign w:val="baseline"/>
        </w:rPr>
        <w:t> </w:t>
      </w:r>
      <w:r>
        <w:rPr>
          <w:spacing w:val="-3"/>
          <w:vertAlign w:val="baseline"/>
        </w:rPr>
        <w:t>battery.</w:t>
      </w:r>
      <w:r>
        <w:rPr>
          <w:spacing w:val="1"/>
          <w:vertAlign w:val="baseline"/>
        </w:rPr>
        <w:t> </w:t>
      </w:r>
      <w:r>
        <w:rPr>
          <w:vertAlign w:val="baseline"/>
        </w:rPr>
        <w:t>Leaving</w:t>
      </w:r>
      <w:r>
        <w:rPr>
          <w:spacing w:val="-18"/>
          <w:vertAlign w:val="baseline"/>
        </w:rPr>
        <w:t> </w:t>
      </w:r>
      <w:r>
        <w:rPr>
          <w:vertAlign w:val="baseline"/>
        </w:rPr>
        <w:t>V</w:t>
      </w:r>
      <w:r>
        <w:rPr>
          <w:rFonts w:ascii="Times New Roman"/>
          <w:i/>
          <w:vertAlign w:val="subscript"/>
        </w:rPr>
        <w:t>out</w:t>
      </w:r>
      <w:r>
        <w:rPr>
          <w:rFonts w:ascii="Times New Roman"/>
          <w:i/>
          <w:spacing w:val="-15"/>
          <w:vertAlign w:val="baseline"/>
        </w:rPr>
        <w:t> </w:t>
      </w:r>
      <w:r>
        <w:rPr>
          <w:vertAlign w:val="baseline"/>
        </w:rPr>
        <w:t>unused</w:t>
      </w:r>
      <w:r>
        <w:rPr>
          <w:spacing w:val="-18"/>
          <w:vertAlign w:val="baseline"/>
        </w:rPr>
        <w:t> </w:t>
      </w:r>
      <w:r>
        <w:rPr>
          <w:vertAlign w:val="baseline"/>
        </w:rPr>
        <w:t>allows</w:t>
      </w:r>
      <w:r>
        <w:rPr>
          <w:spacing w:val="-18"/>
          <w:vertAlign w:val="baseline"/>
        </w:rPr>
        <w:t> </w:t>
      </w:r>
      <w:r>
        <w:rPr>
          <w:vertAlign w:val="baseline"/>
        </w:rPr>
        <w:t>the maximum power point tracking feature to operate with optimal</w:t>
      </w:r>
      <w:r>
        <w:rPr>
          <w:spacing w:val="35"/>
          <w:vertAlign w:val="baseline"/>
        </w:rPr>
        <w:t> </w:t>
      </w:r>
      <w:r>
        <w:rPr>
          <w:vertAlign w:val="baseline"/>
        </w:rPr>
        <w:t>efficiency.</w:t>
      </w:r>
    </w:p>
    <w:p>
      <w:pPr>
        <w:pStyle w:val="BodyText"/>
        <w:spacing w:before="10"/>
      </w:pPr>
    </w:p>
    <w:p>
      <w:pPr>
        <w:pStyle w:val="BodyText"/>
        <w:spacing w:line="254" w:lineRule="auto"/>
        <w:ind w:left="159" w:right="957" w:firstLine="351"/>
        <w:jc w:val="both"/>
      </w:pPr>
      <w:r>
        <w:rPr/>
        <w:t>The </w:t>
      </w:r>
      <w:r>
        <w:rPr>
          <w:spacing w:val="-3"/>
        </w:rPr>
        <w:t>LTC4162 </w:t>
      </w:r>
      <w:r>
        <w:rPr/>
        <w:t>draws power directly from </w:t>
      </w:r>
      <w:r>
        <w:rPr>
          <w:spacing w:val="-5"/>
        </w:rPr>
        <w:t>Vout </w:t>
      </w:r>
      <w:r>
        <w:rPr/>
        <w:t>and has its </w:t>
      </w:r>
      <w:r>
        <w:rPr>
          <w:spacing w:val="-3"/>
        </w:rPr>
        <w:t>own </w:t>
      </w:r>
      <w:r>
        <w:rPr/>
        <w:t>internal LDO lin- ear</w:t>
      </w:r>
      <w:r>
        <w:rPr>
          <w:spacing w:val="-7"/>
        </w:rPr>
        <w:t> </w:t>
      </w:r>
      <w:r>
        <w:rPr/>
        <w:t>regulators.</w:t>
      </w:r>
      <w:r>
        <w:rPr>
          <w:spacing w:val="19"/>
        </w:rPr>
        <w:t> </w:t>
      </w:r>
      <w:r>
        <w:rPr/>
        <w:t>All</w:t>
      </w:r>
      <w:r>
        <w:rPr>
          <w:spacing w:val="-7"/>
        </w:rPr>
        <w:t> </w:t>
      </w:r>
      <w:r>
        <w:rPr/>
        <w:t>other</w:t>
      </w:r>
      <w:r>
        <w:rPr>
          <w:spacing w:val="-6"/>
        </w:rPr>
        <w:t> </w:t>
      </w:r>
      <w:r>
        <w:rPr/>
        <w:t>components</w:t>
      </w:r>
      <w:r>
        <w:rPr>
          <w:spacing w:val="-6"/>
        </w:rPr>
        <w:t> </w:t>
      </w:r>
      <w:r>
        <w:rPr/>
        <w:t>of</w:t>
      </w:r>
      <w:r>
        <w:rPr>
          <w:spacing w:val="-6"/>
        </w:rPr>
        <w:t> </w:t>
      </w:r>
      <w:r>
        <w:rPr/>
        <w:t>the</w:t>
      </w:r>
      <w:r>
        <w:rPr>
          <w:spacing w:val="-6"/>
        </w:rPr>
        <w:t> </w:t>
      </w:r>
      <w:r>
        <w:rPr/>
        <w:t>wireless</w:t>
      </w:r>
      <w:r>
        <w:rPr>
          <w:spacing w:val="-6"/>
        </w:rPr>
        <w:t> </w:t>
      </w:r>
      <w:r>
        <w:rPr/>
        <w:t>receiver</w:t>
      </w:r>
      <w:r>
        <w:rPr>
          <w:spacing w:val="-6"/>
        </w:rPr>
        <w:t> </w:t>
      </w:r>
      <w:r>
        <w:rPr/>
        <w:t>PCB</w:t>
      </w:r>
      <w:r>
        <w:rPr>
          <w:spacing w:val="-6"/>
        </w:rPr>
        <w:t> </w:t>
      </w:r>
      <w:r>
        <w:rPr/>
        <w:t>must</w:t>
      </w:r>
      <w:r>
        <w:rPr>
          <w:spacing w:val="-7"/>
        </w:rPr>
        <w:t> </w:t>
      </w:r>
      <w:r>
        <w:rPr>
          <w:spacing w:val="3"/>
        </w:rPr>
        <w:t>be</w:t>
      </w:r>
      <w:r>
        <w:rPr>
          <w:spacing w:val="-7"/>
        </w:rPr>
        <w:t> </w:t>
      </w:r>
      <w:r>
        <w:rPr/>
        <w:t>powered</w:t>
      </w:r>
      <w:r>
        <w:rPr>
          <w:spacing w:val="-6"/>
        </w:rPr>
        <w:t> </w:t>
      </w:r>
      <w:r>
        <w:rPr>
          <w:spacing w:val="-4"/>
        </w:rPr>
        <w:t>by </w:t>
      </w:r>
      <w:r>
        <w:rPr/>
        <w:t>an appropriate DC-DC stage at V</w:t>
      </w:r>
      <w:r>
        <w:rPr>
          <w:rFonts w:ascii="Times New Roman"/>
          <w:i/>
          <w:vertAlign w:val="subscript"/>
        </w:rPr>
        <w:t>out</w:t>
      </w:r>
      <w:r>
        <w:rPr>
          <w:rFonts w:ascii="Times New Roman"/>
          <w:i/>
          <w:vertAlign w:val="baseline"/>
        </w:rPr>
        <w:t> </w:t>
      </w:r>
      <w:r>
        <w:rPr>
          <w:vertAlign w:val="baseline"/>
        </w:rPr>
        <w:t>that can convert </w:t>
      </w:r>
      <w:r>
        <w:rPr>
          <w:spacing w:val="-3"/>
          <w:vertAlign w:val="baseline"/>
        </w:rPr>
        <w:t>any </w:t>
      </w:r>
      <w:r>
        <w:rPr>
          <w:vertAlign w:val="baseline"/>
        </w:rPr>
        <w:t>potential input voltage (i.e. 7.4-35</w:t>
      </w:r>
      <w:r>
        <w:rPr>
          <w:spacing w:val="-5"/>
          <w:vertAlign w:val="baseline"/>
        </w:rPr>
        <w:t> </w:t>
      </w:r>
      <w:r>
        <w:rPr>
          <w:vertAlign w:val="baseline"/>
        </w:rPr>
        <w:t>V)</w:t>
      </w:r>
      <w:r>
        <w:rPr>
          <w:spacing w:val="-5"/>
          <w:vertAlign w:val="baseline"/>
        </w:rPr>
        <w:t> </w:t>
      </w:r>
      <w:r>
        <w:rPr>
          <w:vertAlign w:val="baseline"/>
        </w:rPr>
        <w:t>to</w:t>
      </w:r>
      <w:r>
        <w:rPr>
          <w:spacing w:val="-6"/>
          <w:vertAlign w:val="baseline"/>
        </w:rPr>
        <w:t> </w:t>
      </w:r>
      <w:r>
        <w:rPr>
          <w:vertAlign w:val="baseline"/>
        </w:rPr>
        <w:t>the</w:t>
      </w:r>
      <w:r>
        <w:rPr>
          <w:spacing w:val="-5"/>
          <w:vertAlign w:val="baseline"/>
        </w:rPr>
        <w:t> </w:t>
      </w:r>
      <w:r>
        <w:rPr>
          <w:vertAlign w:val="baseline"/>
        </w:rPr>
        <w:t>required</w:t>
      </w:r>
      <w:r>
        <w:rPr>
          <w:spacing w:val="-5"/>
          <w:vertAlign w:val="baseline"/>
        </w:rPr>
        <w:t> </w:t>
      </w:r>
      <w:r>
        <w:rPr>
          <w:vertAlign w:val="baseline"/>
        </w:rPr>
        <w:t>operating</w:t>
      </w:r>
      <w:r>
        <w:rPr>
          <w:spacing w:val="-5"/>
          <w:vertAlign w:val="baseline"/>
        </w:rPr>
        <w:t> </w:t>
      </w:r>
      <w:r>
        <w:rPr>
          <w:vertAlign w:val="baseline"/>
        </w:rPr>
        <w:t>voltages</w:t>
      </w:r>
      <w:r>
        <w:rPr>
          <w:spacing w:val="-5"/>
          <w:vertAlign w:val="baseline"/>
        </w:rPr>
        <w:t> </w:t>
      </w:r>
      <w:r>
        <w:rPr>
          <w:vertAlign w:val="baseline"/>
        </w:rPr>
        <w:t>of</w:t>
      </w:r>
      <w:r>
        <w:rPr>
          <w:spacing w:val="-5"/>
          <w:vertAlign w:val="baseline"/>
        </w:rPr>
        <w:t> </w:t>
      </w:r>
      <w:r>
        <w:rPr>
          <w:vertAlign w:val="baseline"/>
        </w:rPr>
        <w:t>5</w:t>
      </w:r>
      <w:r>
        <w:rPr>
          <w:spacing w:val="-5"/>
          <w:vertAlign w:val="baseline"/>
        </w:rPr>
        <w:t> </w:t>
      </w:r>
      <w:r>
        <w:rPr>
          <w:vertAlign w:val="baseline"/>
        </w:rPr>
        <w:t>V</w:t>
      </w:r>
      <w:r>
        <w:rPr>
          <w:spacing w:val="-5"/>
          <w:vertAlign w:val="baseline"/>
        </w:rPr>
        <w:t> </w:t>
      </w:r>
      <w:r>
        <w:rPr>
          <w:vertAlign w:val="baseline"/>
        </w:rPr>
        <w:t>and</w:t>
      </w:r>
      <w:r>
        <w:rPr>
          <w:spacing w:val="-5"/>
          <w:vertAlign w:val="baseline"/>
        </w:rPr>
        <w:t> </w:t>
      </w:r>
      <w:r>
        <w:rPr>
          <w:vertAlign w:val="baseline"/>
        </w:rPr>
        <w:t>3.3</w:t>
      </w:r>
      <w:r>
        <w:rPr>
          <w:spacing w:val="-5"/>
          <w:vertAlign w:val="baseline"/>
        </w:rPr>
        <w:t> </w:t>
      </w:r>
      <w:r>
        <w:rPr>
          <w:vertAlign w:val="baseline"/>
        </w:rPr>
        <w:t>V.</w:t>
      </w:r>
      <w:r>
        <w:rPr>
          <w:spacing w:val="-5"/>
          <w:vertAlign w:val="baseline"/>
        </w:rPr>
        <w:t> </w:t>
      </w:r>
      <w:r>
        <w:rPr>
          <w:vertAlign w:val="baseline"/>
        </w:rPr>
        <w:t>In</w:t>
      </w:r>
      <w:r>
        <w:rPr>
          <w:spacing w:val="-5"/>
          <w:vertAlign w:val="baseline"/>
        </w:rPr>
        <w:t> </w:t>
      </w:r>
      <w:r>
        <w:rPr>
          <w:vertAlign w:val="baseline"/>
        </w:rPr>
        <w:t>the</w:t>
      </w:r>
      <w:r>
        <w:rPr>
          <w:spacing w:val="-5"/>
          <w:vertAlign w:val="baseline"/>
        </w:rPr>
        <w:t> </w:t>
      </w:r>
      <w:r>
        <w:rPr>
          <w:spacing w:val="-3"/>
          <w:vertAlign w:val="baseline"/>
        </w:rPr>
        <w:t>event</w:t>
      </w:r>
      <w:r>
        <w:rPr>
          <w:spacing w:val="-6"/>
          <w:vertAlign w:val="baseline"/>
        </w:rPr>
        <w:t> </w:t>
      </w:r>
      <w:r>
        <w:rPr>
          <w:vertAlign w:val="baseline"/>
        </w:rPr>
        <w:t>that</w:t>
      </w:r>
      <w:r>
        <w:rPr>
          <w:spacing w:val="-5"/>
          <w:vertAlign w:val="baseline"/>
        </w:rPr>
        <w:t> </w:t>
      </w:r>
      <w:r>
        <w:rPr>
          <w:vertAlign w:val="baseline"/>
        </w:rPr>
        <w:t>the</w:t>
      </w:r>
      <w:r>
        <w:rPr>
          <w:spacing w:val="-5"/>
          <w:vertAlign w:val="baseline"/>
        </w:rPr>
        <w:t> </w:t>
      </w:r>
      <w:r>
        <w:rPr>
          <w:vertAlign w:val="baseline"/>
        </w:rPr>
        <w:t>bat- tery</w:t>
      </w:r>
      <w:r>
        <w:rPr>
          <w:spacing w:val="-20"/>
          <w:vertAlign w:val="baseline"/>
        </w:rPr>
        <w:t> </w:t>
      </w:r>
      <w:r>
        <w:rPr>
          <w:vertAlign w:val="baseline"/>
        </w:rPr>
        <w:t>is</w:t>
      </w:r>
      <w:r>
        <w:rPr>
          <w:spacing w:val="-19"/>
          <w:vertAlign w:val="baseline"/>
        </w:rPr>
        <w:t> </w:t>
      </w:r>
      <w:r>
        <w:rPr>
          <w:vertAlign w:val="baseline"/>
        </w:rPr>
        <w:t>severely</w:t>
      </w:r>
      <w:r>
        <w:rPr>
          <w:spacing w:val="-19"/>
          <w:vertAlign w:val="baseline"/>
        </w:rPr>
        <w:t> </w:t>
      </w:r>
      <w:r>
        <w:rPr>
          <w:vertAlign w:val="baseline"/>
        </w:rPr>
        <w:t>depleted</w:t>
      </w:r>
      <w:r>
        <w:rPr>
          <w:spacing w:val="-19"/>
          <w:vertAlign w:val="baseline"/>
        </w:rPr>
        <w:t> </w:t>
      </w:r>
      <w:r>
        <w:rPr>
          <w:vertAlign w:val="baseline"/>
        </w:rPr>
        <w:t>and</w:t>
      </w:r>
      <w:r>
        <w:rPr>
          <w:spacing w:val="-19"/>
          <w:vertAlign w:val="baseline"/>
        </w:rPr>
        <w:t> </w:t>
      </w:r>
      <w:r>
        <w:rPr>
          <w:vertAlign w:val="baseline"/>
        </w:rPr>
        <w:t>cannot</w:t>
      </w:r>
      <w:r>
        <w:rPr>
          <w:spacing w:val="-19"/>
          <w:vertAlign w:val="baseline"/>
        </w:rPr>
        <w:t> </w:t>
      </w:r>
      <w:r>
        <w:rPr>
          <w:vertAlign w:val="baseline"/>
        </w:rPr>
        <w:t>power</w:t>
      </w:r>
      <w:r>
        <w:rPr>
          <w:spacing w:val="-19"/>
          <w:vertAlign w:val="baseline"/>
        </w:rPr>
        <w:t> </w:t>
      </w:r>
      <w:r>
        <w:rPr>
          <w:vertAlign w:val="baseline"/>
        </w:rPr>
        <w:t>the</w:t>
      </w:r>
      <w:r>
        <w:rPr>
          <w:spacing w:val="-20"/>
          <w:vertAlign w:val="baseline"/>
        </w:rPr>
        <w:t> </w:t>
      </w:r>
      <w:r>
        <w:rPr>
          <w:vertAlign w:val="baseline"/>
        </w:rPr>
        <w:t>microprocessor</w:t>
      </w:r>
      <w:r>
        <w:rPr>
          <w:spacing w:val="-19"/>
          <w:vertAlign w:val="baseline"/>
        </w:rPr>
        <w:t> </w:t>
      </w:r>
      <w:r>
        <w:rPr>
          <w:vertAlign w:val="baseline"/>
        </w:rPr>
        <w:t>and</w:t>
      </w:r>
      <w:r>
        <w:rPr>
          <w:spacing w:val="-19"/>
          <w:vertAlign w:val="baseline"/>
        </w:rPr>
        <w:t> </w:t>
      </w:r>
      <w:r>
        <w:rPr>
          <w:vertAlign w:val="baseline"/>
        </w:rPr>
        <w:t>Bluetooth</w:t>
      </w:r>
      <w:r>
        <w:rPr>
          <w:spacing w:val="-19"/>
          <w:vertAlign w:val="baseline"/>
        </w:rPr>
        <w:t> </w:t>
      </w:r>
      <w:r>
        <w:rPr>
          <w:vertAlign w:val="baseline"/>
        </w:rPr>
        <w:t>interface, it</w:t>
      </w:r>
      <w:r>
        <w:rPr>
          <w:spacing w:val="-32"/>
          <w:vertAlign w:val="baseline"/>
        </w:rPr>
        <w:t> </w:t>
      </w:r>
      <w:r>
        <w:rPr>
          <w:vertAlign w:val="baseline"/>
        </w:rPr>
        <w:t>will</w:t>
      </w:r>
      <w:r>
        <w:rPr>
          <w:spacing w:val="-31"/>
          <w:vertAlign w:val="baseline"/>
        </w:rPr>
        <w:t> </w:t>
      </w:r>
      <w:r>
        <w:rPr>
          <w:spacing w:val="3"/>
          <w:vertAlign w:val="baseline"/>
        </w:rPr>
        <w:t>be</w:t>
      </w:r>
      <w:r>
        <w:rPr>
          <w:spacing w:val="-31"/>
          <w:vertAlign w:val="baseline"/>
        </w:rPr>
        <w:t> </w:t>
      </w:r>
      <w:r>
        <w:rPr>
          <w:vertAlign w:val="baseline"/>
        </w:rPr>
        <w:t>necessary</w:t>
      </w:r>
      <w:r>
        <w:rPr>
          <w:spacing w:val="-32"/>
          <w:vertAlign w:val="baseline"/>
        </w:rPr>
        <w:t> </w:t>
      </w:r>
      <w:r>
        <w:rPr>
          <w:vertAlign w:val="baseline"/>
        </w:rPr>
        <w:t>for</w:t>
      </w:r>
      <w:r>
        <w:rPr>
          <w:spacing w:val="-31"/>
          <w:vertAlign w:val="baseline"/>
        </w:rPr>
        <w:t> </w:t>
      </w:r>
      <w:r>
        <w:rPr>
          <w:vertAlign w:val="baseline"/>
        </w:rPr>
        <w:t>the</w:t>
      </w:r>
      <w:r>
        <w:rPr>
          <w:spacing w:val="-31"/>
          <w:vertAlign w:val="baseline"/>
        </w:rPr>
        <w:t> </w:t>
      </w:r>
      <w:r>
        <w:rPr>
          <w:vertAlign w:val="baseline"/>
        </w:rPr>
        <w:t>transmitter</w:t>
      </w:r>
      <w:r>
        <w:rPr>
          <w:spacing w:val="-32"/>
          <w:vertAlign w:val="baseline"/>
        </w:rPr>
        <w:t> </w:t>
      </w:r>
      <w:r>
        <w:rPr>
          <w:vertAlign w:val="baseline"/>
        </w:rPr>
        <w:t>to</w:t>
      </w:r>
      <w:r>
        <w:rPr>
          <w:spacing w:val="-31"/>
          <w:vertAlign w:val="baseline"/>
        </w:rPr>
        <w:t> </w:t>
      </w:r>
      <w:r>
        <w:rPr>
          <w:spacing w:val="3"/>
          <w:vertAlign w:val="baseline"/>
        </w:rPr>
        <w:t>be</w:t>
      </w:r>
      <w:r>
        <w:rPr>
          <w:spacing w:val="-32"/>
          <w:vertAlign w:val="baseline"/>
        </w:rPr>
        <w:t> </w:t>
      </w:r>
      <w:r>
        <w:rPr>
          <w:vertAlign w:val="baseline"/>
        </w:rPr>
        <w:t>capable</w:t>
      </w:r>
      <w:r>
        <w:rPr>
          <w:spacing w:val="-31"/>
          <w:vertAlign w:val="baseline"/>
        </w:rPr>
        <w:t> </w:t>
      </w:r>
      <w:r>
        <w:rPr>
          <w:vertAlign w:val="baseline"/>
        </w:rPr>
        <w:t>of</w:t>
      </w:r>
      <w:r>
        <w:rPr>
          <w:spacing w:val="-32"/>
          <w:vertAlign w:val="baseline"/>
        </w:rPr>
        <w:t> </w:t>
      </w:r>
      <w:r>
        <w:rPr>
          <w:vertAlign w:val="baseline"/>
        </w:rPr>
        <w:t>initiating</w:t>
      </w:r>
      <w:r>
        <w:rPr>
          <w:spacing w:val="-31"/>
          <w:vertAlign w:val="baseline"/>
        </w:rPr>
        <w:t> </w:t>
      </w:r>
      <w:r>
        <w:rPr>
          <w:vertAlign w:val="baseline"/>
        </w:rPr>
        <w:t>charging</w:t>
      </w:r>
      <w:r>
        <w:rPr>
          <w:spacing w:val="-31"/>
          <w:vertAlign w:val="baseline"/>
        </w:rPr>
        <w:t> </w:t>
      </w:r>
      <w:r>
        <w:rPr>
          <w:vertAlign w:val="baseline"/>
        </w:rPr>
        <w:t>independently.</w:t>
      </w:r>
    </w:p>
    <w:p>
      <w:pPr>
        <w:pStyle w:val="BodyText"/>
        <w:rPr>
          <w:sz w:val="25"/>
        </w:rPr>
      </w:pPr>
    </w:p>
    <w:p>
      <w:pPr>
        <w:pStyle w:val="BodyText"/>
        <w:spacing w:line="254" w:lineRule="auto"/>
        <w:ind w:left="159" w:right="957" w:firstLine="351"/>
        <w:jc w:val="both"/>
      </w:pPr>
      <w:r>
        <w:rPr/>
        <w:t>Since the LTC4162 has only an internal buck voltage regulator, the wireless power receiver subsystem must provide power to Vin that is higher than the voltage of the battery but below the maximum input voltage of 35V.</w:t>
      </w:r>
    </w:p>
    <w:p>
      <w:pPr>
        <w:pStyle w:val="BodyText"/>
        <w:spacing w:before="4"/>
        <w:rPr>
          <w:sz w:val="25"/>
        </w:rPr>
      </w:pPr>
    </w:p>
    <w:p>
      <w:pPr>
        <w:pStyle w:val="BodyText"/>
        <w:spacing w:line="256" w:lineRule="auto"/>
        <w:ind w:left="159" w:right="957" w:firstLine="351"/>
        <w:jc w:val="both"/>
      </w:pPr>
      <w:r>
        <w:rPr/>
        <w:pict>
          <v:line style="position:absolute;mso-position-horizontal-relative:page;mso-position-vertical-relative:paragraph;z-index:-275817472" from="246.095001pt,53.97591pt" to="257.011001pt,53.97591pt" stroked="true" strokeweight=".478pt" strokecolor="#000000">
            <v:stroke dashstyle="solid"/>
            <w10:wrap type="none"/>
          </v:line>
        </w:pict>
      </w:r>
      <w:r>
        <w:rPr/>
        <w:pict>
          <v:shape style="position:absolute;margin-left:246.970001pt;margin-top:55.110336pt;width:8pt;height:8pt;mso-position-horizontal-relative:page;mso-position-vertical-relative:paragraph;z-index:-275816448" type="#_x0000_t202" filled="false" stroked="false">
            <v:textbox inset="0,0,0,0">
              <w:txbxContent>
                <w:p>
                  <w:pPr>
                    <w:spacing w:line="154" w:lineRule="exact" w:before="0"/>
                    <w:ind w:left="0" w:right="0" w:firstLine="0"/>
                    <w:jc w:val="left"/>
                    <w:rPr>
                      <w:rFonts w:ascii="Times New Roman"/>
                      <w:i/>
                      <w:sz w:val="16"/>
                    </w:rPr>
                  </w:pPr>
                  <w:r>
                    <w:rPr>
                      <w:rFonts w:ascii="Times New Roman"/>
                      <w:i/>
                      <w:w w:val="119"/>
                      <w:sz w:val="16"/>
                    </w:rPr>
                    <w:t>W</w:t>
                  </w:r>
                </w:p>
              </w:txbxContent>
            </v:textbox>
            <w10:wrap type="none"/>
          </v:shape>
        </w:pict>
      </w:r>
      <w:r>
        <w:rPr/>
        <w:pict>
          <v:shape style="position:absolute;margin-left:239.253998pt;margin-top:34.465496pt;width:24.6pt;height:44.65pt;mso-position-horizontal-relative:page;mso-position-vertical-relative:paragraph;z-index:-275815424" type="#_x0000_t202" filled="false" stroked="false">
            <v:textbox inset="0,0,0,0">
              <w:txbxContent>
                <w:p>
                  <w:pPr>
                    <w:pStyle w:val="BodyText"/>
                    <w:tabs>
                      <w:tab w:pos="378" w:val="left" w:leader="none"/>
                    </w:tabs>
                    <w:spacing w:line="235" w:lineRule="exact"/>
                    <w:rPr>
                      <w:rFonts w:ascii="Arial"/>
                    </w:rPr>
                  </w:pPr>
                  <w:r>
                    <w:rPr>
                      <w:rFonts w:ascii="Arial"/>
                      <w:w w:val="105"/>
                    </w:rPr>
                    <w:t>1</w:t>
                    <w:tab/>
                  </w:r>
                  <w:r>
                    <w:rPr>
                      <w:rFonts w:ascii="Arial"/>
                      <w:spacing w:val="-19"/>
                      <w:w w:val="195"/>
                    </w:rPr>
                    <w:t>l</w:t>
                  </w:r>
                </w:p>
              </w:txbxContent>
            </v:textbox>
            <w10:wrap type="none"/>
          </v:shape>
        </w:pict>
      </w:r>
      <w:r>
        <w:rPr/>
        <w:t>The</w:t>
      </w:r>
      <w:r>
        <w:rPr>
          <w:spacing w:val="-30"/>
        </w:rPr>
        <w:t> </w:t>
      </w:r>
      <w:r>
        <w:rPr>
          <w:spacing w:val="-3"/>
        </w:rPr>
        <w:t>LTC4162</w:t>
      </w:r>
      <w:r>
        <w:rPr>
          <w:spacing w:val="-29"/>
        </w:rPr>
        <w:t> </w:t>
      </w:r>
      <w:r>
        <w:rPr/>
        <w:t>approaches</w:t>
      </w:r>
      <w:r>
        <w:rPr>
          <w:spacing w:val="-29"/>
        </w:rPr>
        <w:t> </w:t>
      </w:r>
      <w:r>
        <w:rPr/>
        <w:t>95%</w:t>
      </w:r>
      <w:r>
        <w:rPr>
          <w:spacing w:val="-29"/>
        </w:rPr>
        <w:t> </w:t>
      </w:r>
      <w:r>
        <w:rPr/>
        <w:t>efficiency</w:t>
      </w:r>
      <w:r>
        <w:rPr>
          <w:spacing w:val="-29"/>
        </w:rPr>
        <w:t> </w:t>
      </w:r>
      <w:r>
        <w:rPr/>
        <w:t>at</w:t>
      </w:r>
      <w:r>
        <w:rPr>
          <w:spacing w:val="-29"/>
        </w:rPr>
        <w:t> </w:t>
      </w:r>
      <w:r>
        <w:rPr/>
        <w:t>recommended</w:t>
      </w:r>
      <w:r>
        <w:rPr>
          <w:spacing w:val="-29"/>
        </w:rPr>
        <w:t> </w:t>
      </w:r>
      <w:r>
        <w:rPr/>
        <w:t>switching</w:t>
      </w:r>
      <w:r>
        <w:rPr>
          <w:spacing w:val="-29"/>
        </w:rPr>
        <w:t> </w:t>
      </w:r>
      <w:r>
        <w:rPr/>
        <w:t>frequency</w:t>
      </w:r>
      <w:r>
        <w:rPr>
          <w:spacing w:val="-29"/>
        </w:rPr>
        <w:t> </w:t>
      </w:r>
      <w:r>
        <w:rPr/>
        <w:t>when the</w:t>
      </w:r>
      <w:r>
        <w:rPr>
          <w:spacing w:val="-21"/>
        </w:rPr>
        <w:t> </w:t>
      </w:r>
      <w:r>
        <w:rPr/>
        <w:t>input</w:t>
      </w:r>
      <w:r>
        <w:rPr>
          <w:spacing w:val="-19"/>
        </w:rPr>
        <w:t> </w:t>
      </w:r>
      <w:r>
        <w:rPr/>
        <w:t>voltage</w:t>
      </w:r>
      <w:r>
        <w:rPr>
          <w:spacing w:val="-20"/>
        </w:rPr>
        <w:t> </w:t>
      </w:r>
      <w:r>
        <w:rPr/>
        <w:t>is</w:t>
      </w:r>
      <w:r>
        <w:rPr>
          <w:spacing w:val="-20"/>
        </w:rPr>
        <w:t> </w:t>
      </w:r>
      <w:r>
        <w:rPr/>
        <w:t>no</w:t>
      </w:r>
      <w:r>
        <w:rPr>
          <w:spacing w:val="-20"/>
        </w:rPr>
        <w:t> </w:t>
      </w:r>
      <w:r>
        <w:rPr/>
        <w:t>more</w:t>
      </w:r>
      <w:r>
        <w:rPr>
          <w:spacing w:val="-20"/>
        </w:rPr>
        <w:t> </w:t>
      </w:r>
      <w:r>
        <w:rPr/>
        <w:t>than</w:t>
      </w:r>
      <w:r>
        <w:rPr>
          <w:spacing w:val="-20"/>
        </w:rPr>
        <w:t> </w:t>
      </w:r>
      <w:r>
        <w:rPr/>
        <w:t>approximately</w:t>
      </w:r>
      <w:r>
        <w:rPr>
          <w:spacing w:val="-20"/>
        </w:rPr>
        <w:t> </w:t>
      </w:r>
      <w:r>
        <w:rPr/>
        <w:t>5V</w:t>
      </w:r>
      <w:r>
        <w:rPr>
          <w:spacing w:val="-20"/>
        </w:rPr>
        <w:t> </w:t>
      </w:r>
      <w:r>
        <w:rPr/>
        <w:t>above</w:t>
      </w:r>
      <w:r>
        <w:rPr>
          <w:spacing w:val="-19"/>
        </w:rPr>
        <w:t> </w:t>
      </w:r>
      <w:r>
        <w:rPr/>
        <w:t>battery</w:t>
      </w:r>
      <w:r>
        <w:rPr>
          <w:spacing w:val="-20"/>
        </w:rPr>
        <w:t> </w:t>
      </w:r>
      <w:r>
        <w:rPr/>
        <w:t>charging</w:t>
      </w:r>
      <w:r>
        <w:rPr>
          <w:spacing w:val="-20"/>
        </w:rPr>
        <w:t> </w:t>
      </w:r>
      <w:r>
        <w:rPr/>
        <w:t>voltage,</w:t>
      </w:r>
      <w:r>
        <w:rPr>
          <w:spacing w:val="-20"/>
        </w:rPr>
        <w:t> </w:t>
      </w:r>
      <w:r>
        <w:rPr/>
        <w:t>and surpasses</w:t>
      </w:r>
      <w:r>
        <w:rPr>
          <w:spacing w:val="-25"/>
        </w:rPr>
        <w:t> </w:t>
      </w:r>
      <w:r>
        <w:rPr/>
        <w:t>90%</w:t>
      </w:r>
      <w:r>
        <w:rPr>
          <w:spacing w:val="-25"/>
        </w:rPr>
        <w:t> </w:t>
      </w:r>
      <w:r>
        <w:rPr/>
        <w:t>in</w:t>
      </w:r>
      <w:r>
        <w:rPr>
          <w:spacing w:val="-25"/>
        </w:rPr>
        <w:t> </w:t>
      </w:r>
      <w:r>
        <w:rPr/>
        <w:t>less</w:t>
      </w:r>
      <w:r>
        <w:rPr>
          <w:spacing w:val="-25"/>
        </w:rPr>
        <w:t> </w:t>
      </w:r>
      <w:r>
        <w:rPr/>
        <w:t>ideal</w:t>
      </w:r>
      <w:r>
        <w:rPr>
          <w:spacing w:val="-24"/>
        </w:rPr>
        <w:t> </w:t>
      </w:r>
      <w:r>
        <w:rPr/>
        <w:t>configurations.</w:t>
      </w:r>
      <w:r>
        <w:rPr>
          <w:spacing w:val="-11"/>
        </w:rPr>
        <w:t> </w:t>
      </w:r>
      <w:r>
        <w:rPr/>
        <w:t>Heat</w:t>
      </w:r>
      <w:r>
        <w:rPr>
          <w:spacing w:val="-25"/>
        </w:rPr>
        <w:t> </w:t>
      </w:r>
      <w:r>
        <w:rPr/>
        <w:t>losses</w:t>
      </w:r>
      <w:r>
        <w:rPr>
          <w:spacing w:val="-24"/>
        </w:rPr>
        <w:t> </w:t>
      </w:r>
      <w:r>
        <w:rPr/>
        <w:t>will</w:t>
      </w:r>
      <w:r>
        <w:rPr>
          <w:spacing w:val="-25"/>
        </w:rPr>
        <w:t> </w:t>
      </w:r>
      <w:r>
        <w:rPr>
          <w:spacing w:val="3"/>
        </w:rPr>
        <w:t>be</w:t>
      </w:r>
      <w:r>
        <w:rPr>
          <w:spacing w:val="-25"/>
        </w:rPr>
        <w:t> </w:t>
      </w:r>
      <w:r>
        <w:rPr/>
        <w:t>in</w:t>
      </w:r>
      <w:r>
        <w:rPr>
          <w:spacing w:val="-24"/>
        </w:rPr>
        <w:t> </w:t>
      </w:r>
      <w:r>
        <w:rPr/>
        <w:t>the</w:t>
      </w:r>
      <w:r>
        <w:rPr>
          <w:spacing w:val="-25"/>
        </w:rPr>
        <w:t> </w:t>
      </w:r>
      <w:r>
        <w:rPr/>
        <w:t>range</w:t>
      </w:r>
      <w:r>
        <w:rPr>
          <w:spacing w:val="-25"/>
        </w:rPr>
        <w:t> </w:t>
      </w:r>
      <w:r>
        <w:rPr/>
        <w:t>of</w:t>
      </w:r>
      <w:r>
        <w:rPr>
          <w:spacing w:val="-25"/>
        </w:rPr>
        <w:t> </w:t>
      </w:r>
      <w:r>
        <w:rPr/>
        <w:t>three</w:t>
      </w:r>
      <w:r>
        <w:rPr>
          <w:spacing w:val="-25"/>
        </w:rPr>
        <w:t> </w:t>
      </w:r>
      <w:r>
        <w:rPr/>
        <w:t>watts or</w:t>
      </w:r>
      <w:r>
        <w:rPr>
          <w:spacing w:val="22"/>
        </w:rPr>
        <w:t> </w:t>
      </w:r>
      <w:r>
        <w:rPr/>
        <w:t>less.</w:t>
      </w:r>
      <w:r>
        <w:rPr>
          <w:spacing w:val="14"/>
        </w:rPr>
        <w:t> </w:t>
      </w:r>
      <w:r>
        <w:rPr/>
        <w:t>It</w:t>
      </w:r>
      <w:r>
        <w:rPr>
          <w:spacing w:val="22"/>
        </w:rPr>
        <w:t> </w:t>
      </w:r>
      <w:r>
        <w:rPr/>
        <w:t>has</w:t>
      </w:r>
      <w:r>
        <w:rPr>
          <w:spacing w:val="23"/>
        </w:rPr>
        <w:t> </w:t>
      </w:r>
      <w:r>
        <w:rPr/>
        <w:t>a</w:t>
      </w:r>
      <w:r>
        <w:rPr>
          <w:spacing w:val="23"/>
        </w:rPr>
        <w:t> </w:t>
      </w:r>
      <w:r>
        <w:rPr>
          <w:spacing w:val="4"/>
        </w:rPr>
        <w:t>Θ</w:t>
      </w:r>
      <w:r>
        <w:rPr>
          <w:rFonts w:ascii="Times New Roman" w:hAnsi="Times New Roman"/>
          <w:i/>
          <w:spacing w:val="4"/>
          <w:vertAlign w:val="subscript"/>
        </w:rPr>
        <w:t>JC</w:t>
      </w:r>
      <w:r>
        <w:rPr>
          <w:rFonts w:ascii="Times New Roman" w:hAnsi="Times New Roman"/>
          <w:i/>
          <w:spacing w:val="38"/>
          <w:vertAlign w:val="baseline"/>
        </w:rPr>
        <w:t> </w:t>
      </w:r>
      <w:r>
        <w:rPr>
          <w:vertAlign w:val="baseline"/>
        </w:rPr>
        <w:t>of</w:t>
      </w:r>
      <w:r>
        <w:rPr>
          <w:spacing w:val="22"/>
          <w:vertAlign w:val="baseline"/>
        </w:rPr>
        <w:t> </w:t>
      </w:r>
      <w:r>
        <w:rPr>
          <w:vertAlign w:val="baseline"/>
        </w:rPr>
        <w:t>3.4</w:t>
      </w:r>
      <w:r>
        <w:rPr>
          <w:spacing w:val="25"/>
          <w:vertAlign w:val="baseline"/>
        </w:rPr>
        <w:t> </w:t>
      </w:r>
      <w:r>
        <w:rPr>
          <w:rFonts w:ascii="Arial" w:hAnsi="Arial"/>
          <w:i/>
          <w:spacing w:val="5"/>
          <w:w w:val="115"/>
          <w:position w:val="15"/>
          <w:sz w:val="12"/>
          <w:vertAlign w:val="baseline"/>
        </w:rPr>
        <w:t>◦</w:t>
      </w:r>
      <w:r>
        <w:rPr>
          <w:rFonts w:ascii="Times New Roman" w:hAnsi="Times New Roman"/>
          <w:i/>
          <w:spacing w:val="5"/>
          <w:w w:val="115"/>
          <w:position w:val="9"/>
          <w:sz w:val="16"/>
          <w:vertAlign w:val="baseline"/>
        </w:rPr>
        <w:t>C</w:t>
      </w:r>
      <w:r>
        <w:rPr>
          <w:rFonts w:ascii="Times New Roman" w:hAnsi="Times New Roman"/>
          <w:i/>
          <w:spacing w:val="7"/>
          <w:w w:val="115"/>
          <w:position w:val="9"/>
          <w:sz w:val="16"/>
          <w:vertAlign w:val="baseline"/>
        </w:rPr>
        <w:t> </w:t>
      </w:r>
      <w:r>
        <w:rPr>
          <w:vertAlign w:val="baseline"/>
        </w:rPr>
        <w:t>and</w:t>
      </w:r>
      <w:r>
        <w:rPr>
          <w:spacing w:val="23"/>
          <w:vertAlign w:val="baseline"/>
        </w:rPr>
        <w:t> </w:t>
      </w:r>
      <w:r>
        <w:rPr>
          <w:vertAlign w:val="baseline"/>
        </w:rPr>
        <w:t>will</w:t>
      </w:r>
      <w:r>
        <w:rPr>
          <w:spacing w:val="23"/>
          <w:vertAlign w:val="baseline"/>
        </w:rPr>
        <w:t> </w:t>
      </w:r>
      <w:r>
        <w:rPr>
          <w:spacing w:val="3"/>
          <w:vertAlign w:val="baseline"/>
        </w:rPr>
        <w:t>be</w:t>
      </w:r>
      <w:r>
        <w:rPr>
          <w:spacing w:val="22"/>
          <w:vertAlign w:val="baseline"/>
        </w:rPr>
        <w:t> </w:t>
      </w:r>
      <w:r>
        <w:rPr>
          <w:vertAlign w:val="baseline"/>
        </w:rPr>
        <w:t>soldered</w:t>
      </w:r>
      <w:r>
        <w:rPr>
          <w:spacing w:val="23"/>
          <w:vertAlign w:val="baseline"/>
        </w:rPr>
        <w:t> </w:t>
      </w:r>
      <w:r>
        <w:rPr>
          <w:vertAlign w:val="baseline"/>
        </w:rPr>
        <w:t>to</w:t>
      </w:r>
      <w:r>
        <w:rPr>
          <w:spacing w:val="23"/>
          <w:vertAlign w:val="baseline"/>
        </w:rPr>
        <w:t> </w:t>
      </w:r>
      <w:r>
        <w:rPr>
          <w:vertAlign w:val="baseline"/>
        </w:rPr>
        <w:t>a</w:t>
      </w:r>
      <w:r>
        <w:rPr>
          <w:spacing w:val="22"/>
          <w:vertAlign w:val="baseline"/>
        </w:rPr>
        <w:t> </w:t>
      </w:r>
      <w:r>
        <w:rPr>
          <w:vertAlign w:val="baseline"/>
        </w:rPr>
        <w:t>four-layer</w:t>
      </w:r>
      <w:r>
        <w:rPr>
          <w:spacing w:val="23"/>
          <w:vertAlign w:val="baseline"/>
        </w:rPr>
        <w:t> </w:t>
      </w:r>
      <w:r>
        <w:rPr>
          <w:vertAlign w:val="baseline"/>
        </w:rPr>
        <w:t>PCB.</w:t>
      </w:r>
      <w:r>
        <w:rPr>
          <w:spacing w:val="23"/>
          <w:vertAlign w:val="baseline"/>
        </w:rPr>
        <w:t> </w:t>
      </w:r>
      <w:r>
        <w:rPr>
          <w:vertAlign w:val="baseline"/>
        </w:rPr>
        <w:t>The</w:t>
      </w:r>
      <w:r>
        <w:rPr>
          <w:spacing w:val="22"/>
          <w:vertAlign w:val="baseline"/>
        </w:rPr>
        <w:t> </w:t>
      </w:r>
      <w:r>
        <w:rPr>
          <w:vertAlign w:val="baseline"/>
        </w:rPr>
        <w:t>team</w:t>
      </w:r>
    </w:p>
    <w:p>
      <w:pPr>
        <w:pStyle w:val="BodyText"/>
        <w:spacing w:before="51"/>
        <w:ind w:left="160"/>
        <w:jc w:val="both"/>
      </w:pPr>
      <w:r>
        <w:rPr/>
        <w:t>does not anticipate any thermal management issues with this circuit.</w:t>
      </w:r>
    </w:p>
    <w:p>
      <w:pPr>
        <w:pStyle w:val="BodyText"/>
        <w:spacing w:before="6"/>
        <w:rPr>
          <w:sz w:val="30"/>
        </w:rPr>
      </w:pPr>
    </w:p>
    <w:p>
      <w:pPr>
        <w:pStyle w:val="ListParagraph"/>
        <w:numPr>
          <w:ilvl w:val="0"/>
          <w:numId w:val="15"/>
        </w:numPr>
        <w:tabs>
          <w:tab w:pos="644" w:val="left" w:leader="none"/>
          <w:tab w:pos="645" w:val="left" w:leader="none"/>
        </w:tabs>
        <w:spacing w:line="240" w:lineRule="auto" w:before="0" w:after="0"/>
        <w:ind w:left="644" w:right="0" w:hanging="485"/>
        <w:jc w:val="left"/>
        <w:rPr>
          <w:rFonts w:ascii="Times New Roman"/>
          <w:i/>
          <w:sz w:val="24"/>
        </w:rPr>
      </w:pPr>
      <w:bookmarkStart w:name="Battery Considerations" w:id="42"/>
      <w:bookmarkEnd w:id="42"/>
      <w:r>
        <w:rPr/>
      </w:r>
      <w:bookmarkStart w:name="_bookmark19" w:id="43"/>
      <w:bookmarkEnd w:id="43"/>
      <w:r>
        <w:rPr/>
      </w:r>
      <w:bookmarkStart w:name="_bookmark19" w:id="44"/>
      <w:bookmarkEnd w:id="44"/>
      <w:r>
        <w:rPr>
          <w:rFonts w:ascii="Times New Roman"/>
          <w:i/>
          <w:w w:val="105"/>
          <w:sz w:val="24"/>
        </w:rPr>
        <w:t>Battery</w:t>
      </w:r>
      <w:r>
        <w:rPr>
          <w:rFonts w:ascii="Times New Roman"/>
          <w:i/>
          <w:spacing w:val="19"/>
          <w:w w:val="105"/>
          <w:sz w:val="24"/>
        </w:rPr>
        <w:t> </w:t>
      </w:r>
      <w:r>
        <w:rPr>
          <w:rFonts w:ascii="Times New Roman"/>
          <w:i/>
          <w:w w:val="105"/>
          <w:sz w:val="24"/>
        </w:rPr>
        <w:t>Considerations</w:t>
      </w:r>
    </w:p>
    <w:p>
      <w:pPr>
        <w:pStyle w:val="BodyText"/>
        <w:spacing w:line="254" w:lineRule="auto" w:before="172"/>
        <w:ind w:left="160" w:right="958"/>
        <w:jc w:val="both"/>
      </w:pPr>
      <w:r>
        <w:rPr/>
        <w:t>Li-Ion</w:t>
      </w:r>
      <w:r>
        <w:rPr>
          <w:spacing w:val="-7"/>
        </w:rPr>
        <w:t> </w:t>
      </w:r>
      <w:r>
        <w:rPr/>
        <w:t>batteries</w:t>
      </w:r>
      <w:r>
        <w:rPr>
          <w:spacing w:val="-6"/>
        </w:rPr>
        <w:t> </w:t>
      </w:r>
      <w:r>
        <w:rPr/>
        <w:t>offer</w:t>
      </w:r>
      <w:r>
        <w:rPr>
          <w:spacing w:val="-6"/>
        </w:rPr>
        <w:t> </w:t>
      </w:r>
      <w:r>
        <w:rPr/>
        <w:t>superb</w:t>
      </w:r>
      <w:r>
        <w:rPr>
          <w:spacing w:val="-6"/>
        </w:rPr>
        <w:t> </w:t>
      </w:r>
      <w:r>
        <w:rPr/>
        <w:t>performance</w:t>
      </w:r>
      <w:r>
        <w:rPr>
          <w:spacing w:val="-6"/>
        </w:rPr>
        <w:t> </w:t>
      </w:r>
      <w:r>
        <w:rPr/>
        <w:t>and</w:t>
      </w:r>
      <w:r>
        <w:rPr>
          <w:spacing w:val="-6"/>
        </w:rPr>
        <w:t> </w:t>
      </w:r>
      <w:r>
        <w:rPr/>
        <w:t>high</w:t>
      </w:r>
      <w:r>
        <w:rPr>
          <w:spacing w:val="-7"/>
        </w:rPr>
        <w:t> </w:t>
      </w:r>
      <w:r>
        <w:rPr/>
        <w:t>energy</w:t>
      </w:r>
      <w:r>
        <w:rPr>
          <w:spacing w:val="-6"/>
        </w:rPr>
        <w:t> </w:t>
      </w:r>
      <w:r>
        <w:rPr>
          <w:spacing w:val="-4"/>
        </w:rPr>
        <w:t>density,</w:t>
      </w:r>
      <w:r>
        <w:rPr>
          <w:spacing w:val="-3"/>
        </w:rPr>
        <w:t> </w:t>
      </w:r>
      <w:r>
        <w:rPr/>
        <w:t>but</w:t>
      </w:r>
      <w:r>
        <w:rPr>
          <w:spacing w:val="-6"/>
        </w:rPr>
        <w:t> </w:t>
      </w:r>
      <w:r>
        <w:rPr/>
        <w:t>require</w:t>
      </w:r>
      <w:r>
        <w:rPr>
          <w:spacing w:val="-6"/>
        </w:rPr>
        <w:t> </w:t>
      </w:r>
      <w:r>
        <w:rPr/>
        <w:t>special attention to </w:t>
      </w:r>
      <w:r>
        <w:rPr>
          <w:spacing w:val="-4"/>
        </w:rPr>
        <w:t>safety. </w:t>
      </w:r>
      <w:r>
        <w:rPr/>
        <w:t>Under normal circumstances the </w:t>
      </w:r>
      <w:r>
        <w:rPr>
          <w:spacing w:val="-3"/>
        </w:rPr>
        <w:t>LTC4162-L </w:t>
      </w:r>
      <w:r>
        <w:rPr/>
        <w:t>will monitor battery voltage and </w:t>
      </w:r>
      <w:r>
        <w:rPr>
          <w:spacing w:val="-3"/>
        </w:rPr>
        <w:t>avoid </w:t>
      </w:r>
      <w:r>
        <w:rPr/>
        <w:t>overcharging. A NTC thermistor will allow the </w:t>
      </w:r>
      <w:r>
        <w:rPr>
          <w:spacing w:val="-3"/>
        </w:rPr>
        <w:t>LTC4162 </w:t>
      </w:r>
      <w:r>
        <w:rPr/>
        <w:t>to monitor local</w:t>
      </w:r>
      <w:r>
        <w:rPr>
          <w:spacing w:val="-19"/>
        </w:rPr>
        <w:t> </w:t>
      </w:r>
      <w:r>
        <w:rPr/>
        <w:t>charging</w:t>
      </w:r>
      <w:r>
        <w:rPr>
          <w:spacing w:val="-19"/>
        </w:rPr>
        <w:t> </w:t>
      </w:r>
      <w:r>
        <w:rPr/>
        <w:t>temperatures</w:t>
      </w:r>
      <w:r>
        <w:rPr>
          <w:spacing w:val="-19"/>
        </w:rPr>
        <w:t> </w:t>
      </w:r>
      <w:r>
        <w:rPr/>
        <w:t>and</w:t>
      </w:r>
      <w:r>
        <w:rPr>
          <w:spacing w:val="-19"/>
        </w:rPr>
        <w:t> </w:t>
      </w:r>
      <w:r>
        <w:rPr/>
        <w:t>limit</w:t>
      </w:r>
      <w:r>
        <w:rPr>
          <w:spacing w:val="-19"/>
        </w:rPr>
        <w:t> </w:t>
      </w:r>
      <w:r>
        <w:rPr/>
        <w:t>current</w:t>
      </w:r>
      <w:r>
        <w:rPr>
          <w:spacing w:val="-19"/>
        </w:rPr>
        <w:t> </w:t>
      </w:r>
      <w:r>
        <w:rPr/>
        <w:t>in</w:t>
      </w:r>
      <w:r>
        <w:rPr>
          <w:spacing w:val="-19"/>
        </w:rPr>
        <w:t> </w:t>
      </w:r>
      <w:r>
        <w:rPr/>
        <w:t>accordance</w:t>
      </w:r>
      <w:r>
        <w:rPr>
          <w:spacing w:val="-18"/>
        </w:rPr>
        <w:t> </w:t>
      </w:r>
      <w:r>
        <w:rPr/>
        <w:t>with</w:t>
      </w:r>
      <w:r>
        <w:rPr>
          <w:spacing w:val="-19"/>
        </w:rPr>
        <w:t> </w:t>
      </w:r>
      <w:r>
        <w:rPr/>
        <w:t>JEIDA</w:t>
      </w:r>
      <w:r>
        <w:rPr>
          <w:spacing w:val="-19"/>
        </w:rPr>
        <w:t> </w:t>
      </w:r>
      <w:r>
        <w:rPr/>
        <w:t>recommenda- tions.</w:t>
      </w:r>
    </w:p>
    <w:p>
      <w:pPr>
        <w:spacing w:after="0" w:line="254" w:lineRule="auto"/>
        <w:jc w:val="both"/>
        <w:sectPr>
          <w:pgSz w:w="12240" w:h="15840"/>
          <w:pgMar w:header="0" w:footer="822" w:top="1420" w:bottom="1020" w:left="1640" w:right="480"/>
        </w:sectPr>
      </w:pPr>
    </w:p>
    <w:p>
      <w:pPr>
        <w:pStyle w:val="BodyText"/>
        <w:spacing w:line="254" w:lineRule="auto" w:before="39"/>
        <w:ind w:left="160" w:right="957" w:firstLine="351"/>
        <w:jc w:val="both"/>
      </w:pPr>
      <w:r>
        <w:rPr>
          <w:spacing w:val="-7"/>
        </w:rPr>
        <w:t>For </w:t>
      </w:r>
      <w:r>
        <w:rPr/>
        <w:t>safety reasons, the team requires stricter battery specifications than originally planned.</w:t>
      </w:r>
      <w:r>
        <w:rPr>
          <w:spacing w:val="-15"/>
        </w:rPr>
        <w:t> </w:t>
      </w:r>
      <w:r>
        <w:rPr/>
        <w:t>While</w:t>
      </w:r>
      <w:r>
        <w:rPr>
          <w:spacing w:val="-26"/>
        </w:rPr>
        <w:t> </w:t>
      </w:r>
      <w:r>
        <w:rPr/>
        <w:t>our</w:t>
      </w:r>
      <w:r>
        <w:rPr>
          <w:spacing w:val="-26"/>
        </w:rPr>
        <w:t> </w:t>
      </w:r>
      <w:r>
        <w:rPr/>
        <w:t>charger’s</w:t>
      </w:r>
      <w:r>
        <w:rPr>
          <w:spacing w:val="-26"/>
        </w:rPr>
        <w:t> </w:t>
      </w:r>
      <w:r>
        <w:rPr/>
        <w:t>thermistor</w:t>
      </w:r>
      <w:r>
        <w:rPr>
          <w:spacing w:val="-26"/>
        </w:rPr>
        <w:t> </w:t>
      </w:r>
      <w:r>
        <w:rPr/>
        <w:t>can</w:t>
      </w:r>
      <w:r>
        <w:rPr>
          <w:spacing w:val="-26"/>
        </w:rPr>
        <w:t> </w:t>
      </w:r>
      <w:r>
        <w:rPr/>
        <w:t>limit</w:t>
      </w:r>
      <w:r>
        <w:rPr>
          <w:spacing w:val="-26"/>
        </w:rPr>
        <w:t> </w:t>
      </w:r>
      <w:r>
        <w:rPr/>
        <w:t>charging</w:t>
      </w:r>
      <w:r>
        <w:rPr>
          <w:spacing w:val="-26"/>
        </w:rPr>
        <w:t> </w:t>
      </w:r>
      <w:r>
        <w:rPr/>
        <w:t>current</w:t>
      </w:r>
      <w:r>
        <w:rPr>
          <w:spacing w:val="-26"/>
        </w:rPr>
        <w:t> </w:t>
      </w:r>
      <w:r>
        <w:rPr/>
        <w:t>in</w:t>
      </w:r>
      <w:r>
        <w:rPr>
          <w:spacing w:val="-27"/>
        </w:rPr>
        <w:t> </w:t>
      </w:r>
      <w:r>
        <w:rPr/>
        <w:t>response</w:t>
      </w:r>
      <w:r>
        <w:rPr>
          <w:spacing w:val="-26"/>
        </w:rPr>
        <w:t> </w:t>
      </w:r>
      <w:r>
        <w:rPr/>
        <w:t>to</w:t>
      </w:r>
      <w:r>
        <w:rPr>
          <w:spacing w:val="-26"/>
        </w:rPr>
        <w:t> </w:t>
      </w:r>
      <w:r>
        <w:rPr/>
        <w:t>ambi- </w:t>
      </w:r>
      <w:r>
        <w:rPr>
          <w:spacing w:val="-3"/>
        </w:rPr>
        <w:t>ent</w:t>
      </w:r>
      <w:r>
        <w:rPr>
          <w:spacing w:val="-18"/>
        </w:rPr>
        <w:t> </w:t>
      </w:r>
      <w:r>
        <w:rPr/>
        <w:t>temperature</w:t>
      </w:r>
      <w:r>
        <w:rPr>
          <w:spacing w:val="-18"/>
        </w:rPr>
        <w:t> </w:t>
      </w:r>
      <w:r>
        <w:rPr/>
        <w:t>extremes,</w:t>
      </w:r>
      <w:r>
        <w:rPr>
          <w:spacing w:val="-17"/>
        </w:rPr>
        <w:t> </w:t>
      </w:r>
      <w:r>
        <w:rPr/>
        <w:t>it</w:t>
      </w:r>
      <w:r>
        <w:rPr>
          <w:spacing w:val="-17"/>
        </w:rPr>
        <w:t> </w:t>
      </w:r>
      <w:r>
        <w:rPr/>
        <w:t>cannot</w:t>
      </w:r>
      <w:r>
        <w:rPr>
          <w:spacing w:val="-18"/>
        </w:rPr>
        <w:t> </w:t>
      </w:r>
      <w:r>
        <w:rPr/>
        <w:t>monitor</w:t>
      </w:r>
      <w:r>
        <w:rPr>
          <w:spacing w:val="-18"/>
        </w:rPr>
        <w:t> </w:t>
      </w:r>
      <w:r>
        <w:rPr/>
        <w:t>individual</w:t>
      </w:r>
      <w:r>
        <w:rPr>
          <w:spacing w:val="-18"/>
        </w:rPr>
        <w:t> </w:t>
      </w:r>
      <w:r>
        <w:rPr/>
        <w:t>cells–particularly</w:t>
      </w:r>
      <w:r>
        <w:rPr>
          <w:spacing w:val="-17"/>
        </w:rPr>
        <w:t> </w:t>
      </w:r>
      <w:r>
        <w:rPr/>
        <w:t>if</w:t>
      </w:r>
      <w:r>
        <w:rPr>
          <w:spacing w:val="-18"/>
        </w:rPr>
        <w:t> </w:t>
      </w:r>
      <w:r>
        <w:rPr/>
        <w:t>the</w:t>
      </w:r>
      <w:r>
        <w:rPr>
          <w:spacing w:val="-18"/>
        </w:rPr>
        <w:t> </w:t>
      </w:r>
      <w:r>
        <w:rPr/>
        <w:t>battery pack</w:t>
      </w:r>
      <w:r>
        <w:rPr>
          <w:spacing w:val="-22"/>
        </w:rPr>
        <w:t> </w:t>
      </w:r>
      <w:r>
        <w:rPr/>
        <w:t>is</w:t>
      </w:r>
      <w:r>
        <w:rPr>
          <w:spacing w:val="-22"/>
        </w:rPr>
        <w:t> </w:t>
      </w:r>
      <w:r>
        <w:rPr/>
        <w:t>intended</w:t>
      </w:r>
      <w:r>
        <w:rPr>
          <w:spacing w:val="-22"/>
        </w:rPr>
        <w:t> </w:t>
      </w:r>
      <w:r>
        <w:rPr/>
        <w:t>to</w:t>
      </w:r>
      <w:r>
        <w:rPr>
          <w:spacing w:val="-22"/>
        </w:rPr>
        <w:t> </w:t>
      </w:r>
      <w:r>
        <w:rPr>
          <w:spacing w:val="3"/>
        </w:rPr>
        <w:t>be</w:t>
      </w:r>
      <w:r>
        <w:rPr>
          <w:spacing w:val="-22"/>
        </w:rPr>
        <w:t> </w:t>
      </w:r>
      <w:r>
        <w:rPr/>
        <w:t>modular.</w:t>
      </w:r>
      <w:r>
        <w:rPr>
          <w:spacing w:val="-5"/>
        </w:rPr>
        <w:t> </w:t>
      </w:r>
      <w:r>
        <w:rPr/>
        <w:t>While</w:t>
      </w:r>
      <w:r>
        <w:rPr>
          <w:spacing w:val="-22"/>
        </w:rPr>
        <w:t> </w:t>
      </w:r>
      <w:r>
        <w:rPr/>
        <w:t>it</w:t>
      </w:r>
      <w:r>
        <w:rPr>
          <w:spacing w:val="-22"/>
        </w:rPr>
        <w:t> </w:t>
      </w:r>
      <w:r>
        <w:rPr/>
        <w:t>can</w:t>
      </w:r>
      <w:r>
        <w:rPr>
          <w:spacing w:val="-22"/>
        </w:rPr>
        <w:t> </w:t>
      </w:r>
      <w:r>
        <w:rPr/>
        <w:t>recognize</w:t>
      </w:r>
      <w:r>
        <w:rPr>
          <w:spacing w:val="-22"/>
        </w:rPr>
        <w:t> </w:t>
      </w:r>
      <w:r>
        <w:rPr/>
        <w:t>and</w:t>
      </w:r>
      <w:r>
        <w:rPr>
          <w:spacing w:val="-21"/>
        </w:rPr>
        <w:t> </w:t>
      </w:r>
      <w:r>
        <w:rPr/>
        <w:t>respond</w:t>
      </w:r>
      <w:r>
        <w:rPr>
          <w:spacing w:val="-22"/>
        </w:rPr>
        <w:t> </w:t>
      </w:r>
      <w:r>
        <w:rPr/>
        <w:t>to</w:t>
      </w:r>
      <w:r>
        <w:rPr>
          <w:spacing w:val="-22"/>
        </w:rPr>
        <w:t> </w:t>
      </w:r>
      <w:r>
        <w:rPr/>
        <w:t>abnormal</w:t>
      </w:r>
      <w:r>
        <w:rPr>
          <w:spacing w:val="-22"/>
        </w:rPr>
        <w:t> </w:t>
      </w:r>
      <w:r>
        <w:rPr/>
        <w:t>battery voltages</w:t>
      </w:r>
      <w:r>
        <w:rPr>
          <w:spacing w:val="-25"/>
        </w:rPr>
        <w:t> </w:t>
      </w:r>
      <w:r>
        <w:rPr/>
        <w:t>or</w:t>
      </w:r>
      <w:r>
        <w:rPr>
          <w:spacing w:val="-25"/>
        </w:rPr>
        <w:t> </w:t>
      </w:r>
      <w:r>
        <w:rPr/>
        <w:t>short</w:t>
      </w:r>
      <w:r>
        <w:rPr>
          <w:spacing w:val="-25"/>
        </w:rPr>
        <w:t> </w:t>
      </w:r>
      <w:r>
        <w:rPr/>
        <w:t>conditions,</w:t>
      </w:r>
      <w:r>
        <w:rPr>
          <w:spacing w:val="-25"/>
        </w:rPr>
        <w:t> </w:t>
      </w:r>
      <w:r>
        <w:rPr/>
        <w:t>it</w:t>
      </w:r>
      <w:r>
        <w:rPr>
          <w:spacing w:val="-25"/>
        </w:rPr>
        <w:t> </w:t>
      </w:r>
      <w:r>
        <w:rPr/>
        <w:t>cannot</w:t>
      </w:r>
      <w:r>
        <w:rPr>
          <w:spacing w:val="-24"/>
        </w:rPr>
        <w:t> </w:t>
      </w:r>
      <w:r>
        <w:rPr/>
        <w:t>automatically</w:t>
      </w:r>
      <w:r>
        <w:rPr>
          <w:spacing w:val="-25"/>
        </w:rPr>
        <w:t> </w:t>
      </w:r>
      <w:r>
        <w:rPr/>
        <w:t>determine</w:t>
      </w:r>
      <w:r>
        <w:rPr>
          <w:spacing w:val="-25"/>
        </w:rPr>
        <w:t> </w:t>
      </w:r>
      <w:r>
        <w:rPr/>
        <w:t>maximum</w:t>
      </w:r>
      <w:r>
        <w:rPr>
          <w:spacing w:val="-25"/>
        </w:rPr>
        <w:t> </w:t>
      </w:r>
      <w:r>
        <w:rPr/>
        <w:t>safe</w:t>
      </w:r>
      <w:r>
        <w:rPr>
          <w:spacing w:val="-25"/>
        </w:rPr>
        <w:t> </w:t>
      </w:r>
      <w:r>
        <w:rPr/>
        <w:t>charging current.</w:t>
      </w:r>
      <w:r>
        <w:rPr>
          <w:spacing w:val="15"/>
        </w:rPr>
        <w:t> </w:t>
      </w:r>
      <w:r>
        <w:rPr>
          <w:spacing w:val="-3"/>
        </w:rPr>
        <w:t>Any</w:t>
      </w:r>
      <w:r>
        <w:rPr>
          <w:spacing w:val="-6"/>
        </w:rPr>
        <w:t> </w:t>
      </w:r>
      <w:r>
        <w:rPr/>
        <w:t>battery</w:t>
      </w:r>
      <w:r>
        <w:rPr>
          <w:spacing w:val="-6"/>
        </w:rPr>
        <w:t> </w:t>
      </w:r>
      <w:r>
        <w:rPr/>
        <w:t>pack</w:t>
      </w:r>
      <w:r>
        <w:rPr>
          <w:spacing w:val="-6"/>
        </w:rPr>
        <w:t> </w:t>
      </w:r>
      <w:r>
        <w:rPr/>
        <w:t>used</w:t>
      </w:r>
      <w:r>
        <w:rPr>
          <w:spacing w:val="-6"/>
        </w:rPr>
        <w:t> </w:t>
      </w:r>
      <w:r>
        <w:rPr/>
        <w:t>must</w:t>
      </w:r>
      <w:r>
        <w:rPr>
          <w:spacing w:val="-7"/>
        </w:rPr>
        <w:t> </w:t>
      </w:r>
      <w:r>
        <w:rPr>
          <w:spacing w:val="-4"/>
        </w:rPr>
        <w:t>have</w:t>
      </w:r>
      <w:r>
        <w:rPr>
          <w:spacing w:val="-7"/>
        </w:rPr>
        <w:t> </w:t>
      </w:r>
      <w:r>
        <w:rPr/>
        <w:t>a</w:t>
      </w:r>
      <w:r>
        <w:rPr>
          <w:spacing w:val="-6"/>
        </w:rPr>
        <w:t> </w:t>
      </w:r>
      <w:r>
        <w:rPr/>
        <w:t>maximum</w:t>
      </w:r>
      <w:r>
        <w:rPr>
          <w:spacing w:val="-6"/>
        </w:rPr>
        <w:t> </w:t>
      </w:r>
      <w:r>
        <w:rPr/>
        <w:t>charge</w:t>
      </w:r>
      <w:r>
        <w:rPr>
          <w:spacing w:val="-7"/>
        </w:rPr>
        <w:t> </w:t>
      </w:r>
      <w:r>
        <w:rPr/>
        <w:t>current</w:t>
      </w:r>
      <w:r>
        <w:rPr>
          <w:spacing w:val="-6"/>
        </w:rPr>
        <w:t> </w:t>
      </w:r>
      <w:r>
        <w:rPr/>
        <w:t>greater</w:t>
      </w:r>
      <w:r>
        <w:rPr>
          <w:spacing w:val="-7"/>
        </w:rPr>
        <w:t> </w:t>
      </w:r>
      <w:r>
        <w:rPr/>
        <w:t>than</w:t>
      </w:r>
      <w:r>
        <w:rPr>
          <w:spacing w:val="-6"/>
        </w:rPr>
        <w:t> </w:t>
      </w:r>
      <w:r>
        <w:rPr/>
        <w:t>the maximum current delivery of the charger. Battery packs must also meet UL1642 and IEC61960 standards and contain internal protection circuitry to limit charge and dis- charge</w:t>
      </w:r>
      <w:r>
        <w:rPr>
          <w:spacing w:val="14"/>
        </w:rPr>
        <w:t> </w:t>
      </w:r>
      <w:r>
        <w:rPr/>
        <w:t>currents</w:t>
      </w:r>
      <w:r>
        <w:rPr>
          <w:spacing w:val="15"/>
        </w:rPr>
        <w:t> </w:t>
      </w:r>
      <w:r>
        <w:rPr/>
        <w:t>and</w:t>
      </w:r>
      <w:r>
        <w:rPr>
          <w:spacing w:val="14"/>
        </w:rPr>
        <w:t> </w:t>
      </w:r>
      <w:r>
        <w:rPr/>
        <w:t>protect</w:t>
      </w:r>
      <w:r>
        <w:rPr>
          <w:spacing w:val="15"/>
        </w:rPr>
        <w:t> </w:t>
      </w:r>
      <w:r>
        <w:rPr/>
        <w:t>against</w:t>
      </w:r>
      <w:r>
        <w:rPr>
          <w:spacing w:val="15"/>
        </w:rPr>
        <w:t> </w:t>
      </w:r>
      <w:r>
        <w:rPr/>
        <w:t>thermal</w:t>
      </w:r>
      <w:r>
        <w:rPr>
          <w:spacing w:val="14"/>
        </w:rPr>
        <w:t> </w:t>
      </w:r>
      <w:r>
        <w:rPr>
          <w:spacing w:val="-6"/>
        </w:rPr>
        <w:t>runaway.</w:t>
      </w:r>
    </w:p>
    <w:p>
      <w:pPr>
        <w:pStyle w:val="BodyText"/>
        <w:spacing w:before="3"/>
        <w:rPr>
          <w:sz w:val="25"/>
        </w:rPr>
      </w:pPr>
    </w:p>
    <w:p>
      <w:pPr>
        <w:pStyle w:val="BodyText"/>
        <w:spacing w:line="254" w:lineRule="auto"/>
        <w:ind w:left="160" w:right="959" w:firstLine="351"/>
        <w:jc w:val="both"/>
      </w:pPr>
      <w:r>
        <w:rPr/>
        <w:t>The</w:t>
      </w:r>
      <w:r>
        <w:rPr>
          <w:spacing w:val="-19"/>
        </w:rPr>
        <w:t> </w:t>
      </w:r>
      <w:r>
        <w:rPr>
          <w:spacing w:val="-3"/>
        </w:rPr>
        <w:t>LTC4162</w:t>
      </w:r>
      <w:r>
        <w:rPr>
          <w:spacing w:val="-18"/>
        </w:rPr>
        <w:t> </w:t>
      </w:r>
      <w:r>
        <w:rPr/>
        <w:t>can</w:t>
      </w:r>
      <w:r>
        <w:rPr>
          <w:spacing w:val="-18"/>
        </w:rPr>
        <w:t> </w:t>
      </w:r>
      <w:r>
        <w:rPr/>
        <w:t>deliver</w:t>
      </w:r>
      <w:r>
        <w:rPr>
          <w:spacing w:val="-19"/>
        </w:rPr>
        <w:t> </w:t>
      </w:r>
      <w:r>
        <w:rPr/>
        <w:t>a</w:t>
      </w:r>
      <w:r>
        <w:rPr>
          <w:spacing w:val="-18"/>
        </w:rPr>
        <w:t> </w:t>
      </w:r>
      <w:r>
        <w:rPr/>
        <w:t>maximum</w:t>
      </w:r>
      <w:r>
        <w:rPr>
          <w:spacing w:val="-18"/>
        </w:rPr>
        <w:t> </w:t>
      </w:r>
      <w:r>
        <w:rPr/>
        <w:t>of</w:t>
      </w:r>
      <w:r>
        <w:rPr>
          <w:spacing w:val="-18"/>
        </w:rPr>
        <w:t> </w:t>
      </w:r>
      <w:r>
        <w:rPr/>
        <w:t>3.2</w:t>
      </w:r>
      <w:r>
        <w:rPr>
          <w:spacing w:val="-19"/>
        </w:rPr>
        <w:t> </w:t>
      </w:r>
      <w:r>
        <w:rPr/>
        <w:t>amps</w:t>
      </w:r>
      <w:r>
        <w:rPr>
          <w:spacing w:val="-18"/>
        </w:rPr>
        <w:t> </w:t>
      </w:r>
      <w:r>
        <w:rPr/>
        <w:t>and</w:t>
      </w:r>
      <w:r>
        <w:rPr>
          <w:spacing w:val="-18"/>
        </w:rPr>
        <w:t> </w:t>
      </w:r>
      <w:r>
        <w:rPr/>
        <w:t>has</w:t>
      </w:r>
      <w:r>
        <w:rPr>
          <w:spacing w:val="-18"/>
        </w:rPr>
        <w:t> </w:t>
      </w:r>
      <w:r>
        <w:rPr/>
        <w:t>an</w:t>
      </w:r>
      <w:r>
        <w:rPr>
          <w:spacing w:val="-19"/>
        </w:rPr>
        <w:t> </w:t>
      </w:r>
      <w:r>
        <w:rPr/>
        <w:t>efficiency</w:t>
      </w:r>
      <w:r>
        <w:rPr>
          <w:spacing w:val="-18"/>
        </w:rPr>
        <w:t> </w:t>
      </w:r>
      <w:r>
        <w:rPr/>
        <w:t>of</w:t>
      </w:r>
      <w:r>
        <w:rPr>
          <w:spacing w:val="-18"/>
        </w:rPr>
        <w:t> </w:t>
      </w:r>
      <w:r>
        <w:rPr/>
        <w:t>up</w:t>
      </w:r>
      <w:r>
        <w:rPr>
          <w:spacing w:val="-18"/>
        </w:rPr>
        <w:t> </w:t>
      </w:r>
      <w:r>
        <w:rPr/>
        <w:t>to</w:t>
      </w:r>
      <w:r>
        <w:rPr>
          <w:spacing w:val="-18"/>
        </w:rPr>
        <w:t> </w:t>
      </w:r>
      <w:r>
        <w:rPr/>
        <w:t>95%. Assuming</w:t>
      </w:r>
      <w:r>
        <w:rPr>
          <w:spacing w:val="-7"/>
        </w:rPr>
        <w:t> </w:t>
      </w:r>
      <w:r>
        <w:rPr/>
        <w:t>optimal</w:t>
      </w:r>
      <w:r>
        <w:rPr>
          <w:spacing w:val="-6"/>
        </w:rPr>
        <w:t> </w:t>
      </w:r>
      <w:r>
        <w:rPr/>
        <w:t>efficiency</w:t>
      </w:r>
      <w:r>
        <w:rPr>
          <w:spacing w:val="-7"/>
        </w:rPr>
        <w:t> </w:t>
      </w:r>
      <w:r>
        <w:rPr/>
        <w:t>and</w:t>
      </w:r>
      <w:r>
        <w:rPr>
          <w:spacing w:val="-6"/>
        </w:rPr>
        <w:t> </w:t>
      </w:r>
      <w:r>
        <w:rPr/>
        <w:t>26</w:t>
      </w:r>
      <w:r>
        <w:rPr>
          <w:spacing w:val="-7"/>
        </w:rPr>
        <w:t> </w:t>
      </w:r>
      <w:r>
        <w:rPr/>
        <w:t>W</w:t>
      </w:r>
      <w:r>
        <w:rPr>
          <w:spacing w:val="-6"/>
        </w:rPr>
        <w:t> </w:t>
      </w:r>
      <w:r>
        <w:rPr/>
        <w:t>output</w:t>
      </w:r>
      <w:r>
        <w:rPr>
          <w:spacing w:val="-7"/>
        </w:rPr>
        <w:t> </w:t>
      </w:r>
      <w:r>
        <w:rPr/>
        <w:t>from</w:t>
      </w:r>
      <w:r>
        <w:rPr>
          <w:spacing w:val="-6"/>
        </w:rPr>
        <w:t> </w:t>
      </w:r>
      <w:r>
        <w:rPr/>
        <w:t>the</w:t>
      </w:r>
      <w:r>
        <w:rPr>
          <w:spacing w:val="-6"/>
        </w:rPr>
        <w:t> </w:t>
      </w:r>
      <w:r>
        <w:rPr/>
        <w:t>wireless</w:t>
      </w:r>
      <w:r>
        <w:rPr>
          <w:spacing w:val="-7"/>
        </w:rPr>
        <w:t> </w:t>
      </w:r>
      <w:r>
        <w:rPr/>
        <w:t>receiver,</w:t>
      </w:r>
      <w:r>
        <w:rPr>
          <w:spacing w:val="-4"/>
        </w:rPr>
        <w:t> </w:t>
      </w:r>
      <w:r>
        <w:rPr/>
        <w:t>the</w:t>
      </w:r>
      <w:r>
        <w:rPr>
          <w:spacing w:val="-7"/>
        </w:rPr>
        <w:t> </w:t>
      </w:r>
      <w:r>
        <w:rPr/>
        <w:t>charging</w:t>
      </w:r>
    </w:p>
    <w:p>
      <w:pPr>
        <w:spacing w:after="0" w:line="254" w:lineRule="auto"/>
        <w:jc w:val="both"/>
        <w:sectPr>
          <w:pgSz w:w="12240" w:h="15840"/>
          <w:pgMar w:header="0" w:footer="822" w:top="1420" w:bottom="1020" w:left="1640" w:right="480"/>
        </w:sectPr>
      </w:pPr>
    </w:p>
    <w:p>
      <w:pPr>
        <w:pStyle w:val="BodyText"/>
        <w:spacing w:line="273" w:lineRule="exact"/>
        <w:ind w:left="160"/>
        <w:rPr>
          <w:rFonts w:ascii="Times New Roman"/>
          <w:i/>
        </w:rPr>
      </w:pPr>
      <w:r>
        <w:rPr/>
        <w:pict>
          <v:shape style="position:absolute;margin-left:218.541pt;margin-top:9.166177pt;width:17.2pt;height:8pt;mso-position-horizontal-relative:page;mso-position-vertical-relative:paragraph;z-index:-275814400" type="#_x0000_t202" filled="false" stroked="false">
            <v:textbox inset="0,0,0,0">
              <w:txbxContent>
                <w:p>
                  <w:pPr>
                    <w:spacing w:line="154" w:lineRule="exact" w:before="0"/>
                    <w:ind w:left="0" w:right="0" w:firstLine="0"/>
                    <w:jc w:val="lef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type="none"/>
          </v:shape>
        </w:pict>
      </w:r>
      <w:r>
        <w:rPr/>
        <w:t>voltage must </w:t>
      </w:r>
      <w:r>
        <w:rPr>
          <w:spacing w:val="3"/>
        </w:rPr>
        <w:t>be </w:t>
      </w:r>
      <w:r>
        <w:rPr/>
        <w:t>at least </w:t>
      </w:r>
      <w:r>
        <w:rPr>
          <w:rFonts w:ascii="Tahoma"/>
          <w:spacing w:val="-6"/>
          <w:u w:val="single"/>
          <w:vertAlign w:val="superscript"/>
        </w:rPr>
        <w:t>25</w:t>
      </w:r>
      <w:r>
        <w:rPr>
          <w:rFonts w:ascii="Times New Roman"/>
          <w:i/>
          <w:spacing w:val="-6"/>
          <w:u w:val="single"/>
          <w:vertAlign w:val="superscript"/>
        </w:rPr>
        <w:t>W</w:t>
      </w:r>
    </w:p>
    <w:p>
      <w:pPr>
        <w:pStyle w:val="BodyText"/>
        <w:ind w:left="86"/>
      </w:pPr>
      <w:r>
        <w:rPr/>
        <w:br w:type="column"/>
      </w:r>
      <w:r>
        <w:rPr/>
        <w:t>= 7.8 V in order to fully utilize the available power. Since</w:t>
      </w:r>
    </w:p>
    <w:p>
      <w:pPr>
        <w:spacing w:after="0"/>
        <w:sectPr>
          <w:type w:val="continuous"/>
          <w:pgSz w:w="12240" w:h="15840"/>
          <w:pgMar w:top="1500" w:bottom="280" w:left="1640" w:right="480"/>
          <w:cols w:num="2" w:equalWidth="0">
            <w:col w:w="3056" w:space="40"/>
            <w:col w:w="7024"/>
          </w:cols>
        </w:sectPr>
      </w:pPr>
    </w:p>
    <w:p>
      <w:pPr>
        <w:pStyle w:val="BodyText"/>
        <w:spacing w:line="254" w:lineRule="auto" w:before="16"/>
        <w:ind w:left="160" w:right="955"/>
        <w:jc w:val="both"/>
      </w:pPr>
      <w:r>
        <w:rPr/>
        <w:t>the voltage of a typical Li-Ion cell is 3.7 V and the charging voltage is 4.2 V, the target battery</w:t>
      </w:r>
      <w:r>
        <w:rPr>
          <w:spacing w:val="-7"/>
        </w:rPr>
        <w:t> </w:t>
      </w:r>
      <w:r>
        <w:rPr/>
        <w:t>pack</w:t>
      </w:r>
      <w:r>
        <w:rPr>
          <w:spacing w:val="-6"/>
        </w:rPr>
        <w:t> </w:t>
      </w:r>
      <w:r>
        <w:rPr/>
        <w:t>should</w:t>
      </w:r>
      <w:r>
        <w:rPr>
          <w:spacing w:val="-7"/>
        </w:rPr>
        <w:t> </w:t>
      </w:r>
      <w:r>
        <w:rPr/>
        <w:t>consist</w:t>
      </w:r>
      <w:r>
        <w:rPr>
          <w:spacing w:val="-6"/>
        </w:rPr>
        <w:t> </w:t>
      </w:r>
      <w:r>
        <w:rPr/>
        <w:t>of</w:t>
      </w:r>
      <w:r>
        <w:rPr>
          <w:spacing w:val="-7"/>
        </w:rPr>
        <w:t> </w:t>
      </w:r>
      <w:r>
        <w:rPr>
          <w:spacing w:val="-5"/>
        </w:rPr>
        <w:t>two</w:t>
      </w:r>
      <w:r>
        <w:rPr>
          <w:spacing w:val="-6"/>
        </w:rPr>
        <w:t> </w:t>
      </w:r>
      <w:r>
        <w:rPr/>
        <w:t>or</w:t>
      </w:r>
      <w:r>
        <w:rPr>
          <w:spacing w:val="-7"/>
        </w:rPr>
        <w:t> </w:t>
      </w:r>
      <w:r>
        <w:rPr/>
        <w:t>more</w:t>
      </w:r>
      <w:r>
        <w:rPr>
          <w:spacing w:val="-6"/>
        </w:rPr>
        <w:t> </w:t>
      </w:r>
      <w:r>
        <w:rPr/>
        <w:t>cells</w:t>
      </w:r>
      <w:r>
        <w:rPr>
          <w:spacing w:val="-7"/>
        </w:rPr>
        <w:t> </w:t>
      </w:r>
      <w:r>
        <w:rPr/>
        <w:t>in</w:t>
      </w:r>
      <w:r>
        <w:rPr>
          <w:spacing w:val="-6"/>
        </w:rPr>
        <w:t> </w:t>
      </w:r>
      <w:r>
        <w:rPr/>
        <w:t>series.</w:t>
      </w:r>
      <w:r>
        <w:rPr>
          <w:spacing w:val="11"/>
        </w:rPr>
        <w:t> </w:t>
      </w:r>
      <w:r>
        <w:rPr/>
        <w:t>The</w:t>
      </w:r>
      <w:r>
        <w:rPr>
          <w:spacing w:val="-6"/>
        </w:rPr>
        <w:t> </w:t>
      </w:r>
      <w:r>
        <w:rPr>
          <w:spacing w:val="-3"/>
        </w:rPr>
        <w:t>LTC4162</w:t>
      </w:r>
      <w:r>
        <w:rPr>
          <w:spacing w:val="-7"/>
        </w:rPr>
        <w:t> </w:t>
      </w:r>
      <w:r>
        <w:rPr/>
        <w:t>supports</w:t>
      </w:r>
      <w:r>
        <w:rPr>
          <w:spacing w:val="-6"/>
        </w:rPr>
        <w:t> </w:t>
      </w:r>
      <w:r>
        <w:rPr/>
        <w:t>1</w:t>
      </w:r>
      <w:r>
        <w:rPr>
          <w:spacing w:val="-7"/>
        </w:rPr>
        <w:t> </w:t>
      </w:r>
      <w:r>
        <w:rPr/>
        <w:t>to</w:t>
      </w:r>
      <w:r>
        <w:rPr>
          <w:spacing w:val="-6"/>
        </w:rPr>
        <w:t> </w:t>
      </w:r>
      <w:r>
        <w:rPr/>
        <w:t>8 cell</w:t>
      </w:r>
      <w:r>
        <w:rPr>
          <w:spacing w:val="-22"/>
        </w:rPr>
        <w:t> </w:t>
      </w:r>
      <w:r>
        <w:rPr/>
        <w:t>series</w:t>
      </w:r>
      <w:r>
        <w:rPr>
          <w:spacing w:val="-21"/>
        </w:rPr>
        <w:t> </w:t>
      </w:r>
      <w:r>
        <w:rPr/>
        <w:t>arrangements</w:t>
      </w:r>
      <w:r>
        <w:rPr>
          <w:spacing w:val="-21"/>
        </w:rPr>
        <w:t> </w:t>
      </w:r>
      <w:r>
        <w:rPr/>
        <w:t>provided</w:t>
      </w:r>
      <w:r>
        <w:rPr>
          <w:spacing w:val="-21"/>
        </w:rPr>
        <w:t> </w:t>
      </w:r>
      <w:r>
        <w:rPr/>
        <w:t>the</w:t>
      </w:r>
      <w:r>
        <w:rPr>
          <w:spacing w:val="-21"/>
        </w:rPr>
        <w:t> </w:t>
      </w:r>
      <w:r>
        <w:rPr/>
        <w:t>input</w:t>
      </w:r>
      <w:r>
        <w:rPr>
          <w:spacing w:val="-21"/>
        </w:rPr>
        <w:t> </w:t>
      </w:r>
      <w:r>
        <w:rPr/>
        <w:t>voltage</w:t>
      </w:r>
      <w:r>
        <w:rPr>
          <w:spacing w:val="-21"/>
        </w:rPr>
        <w:t> </w:t>
      </w:r>
      <w:r>
        <w:rPr/>
        <w:t>is</w:t>
      </w:r>
      <w:r>
        <w:rPr>
          <w:spacing w:val="-22"/>
        </w:rPr>
        <w:t> </w:t>
      </w:r>
      <w:r>
        <w:rPr/>
        <w:t>adequate.</w:t>
      </w:r>
      <w:r>
        <w:rPr>
          <w:spacing w:val="-3"/>
        </w:rPr>
        <w:t> </w:t>
      </w:r>
      <w:r>
        <w:rPr/>
        <w:t>Optimal</w:t>
      </w:r>
      <w:r>
        <w:rPr>
          <w:spacing w:val="-21"/>
        </w:rPr>
        <w:t> </w:t>
      </w:r>
      <w:r>
        <w:rPr/>
        <w:t>arrangements would</w:t>
      </w:r>
      <w:r>
        <w:rPr>
          <w:spacing w:val="-7"/>
        </w:rPr>
        <w:t> </w:t>
      </w:r>
      <w:r>
        <w:rPr/>
        <w:t>include</w:t>
      </w:r>
      <w:r>
        <w:rPr>
          <w:spacing w:val="-6"/>
        </w:rPr>
        <w:t> </w:t>
      </w:r>
      <w:r>
        <w:rPr/>
        <w:t>a</w:t>
      </w:r>
      <w:r>
        <w:rPr>
          <w:spacing w:val="-6"/>
        </w:rPr>
        <w:t> </w:t>
      </w:r>
      <w:r>
        <w:rPr/>
        <w:t>7.4V</w:t>
      </w:r>
      <w:r>
        <w:rPr>
          <w:spacing w:val="-7"/>
        </w:rPr>
        <w:t> </w:t>
      </w:r>
      <w:r>
        <w:rPr/>
        <w:t>pack</w:t>
      </w:r>
      <w:r>
        <w:rPr>
          <w:spacing w:val="-6"/>
        </w:rPr>
        <w:t> </w:t>
      </w:r>
      <w:r>
        <w:rPr/>
        <w:t>rated</w:t>
      </w:r>
      <w:r>
        <w:rPr>
          <w:spacing w:val="-6"/>
        </w:rPr>
        <w:t> </w:t>
      </w:r>
      <w:r>
        <w:rPr/>
        <w:t>for</w:t>
      </w:r>
      <w:r>
        <w:rPr>
          <w:spacing w:val="-7"/>
        </w:rPr>
        <w:t> </w:t>
      </w:r>
      <w:r>
        <w:rPr/>
        <w:t>3.2</w:t>
      </w:r>
      <w:r>
        <w:rPr>
          <w:spacing w:val="-6"/>
        </w:rPr>
        <w:t> </w:t>
      </w:r>
      <w:r>
        <w:rPr/>
        <w:t>A</w:t>
      </w:r>
      <w:r>
        <w:rPr>
          <w:spacing w:val="-7"/>
        </w:rPr>
        <w:t> </w:t>
      </w:r>
      <w:r>
        <w:rPr/>
        <w:t>charging,</w:t>
      </w:r>
      <w:r>
        <w:rPr>
          <w:spacing w:val="-5"/>
        </w:rPr>
        <w:t> </w:t>
      </w:r>
      <w:r>
        <w:rPr/>
        <w:t>a</w:t>
      </w:r>
      <w:r>
        <w:rPr>
          <w:spacing w:val="-7"/>
        </w:rPr>
        <w:t> </w:t>
      </w:r>
      <w:r>
        <w:rPr/>
        <w:t>11.1</w:t>
      </w:r>
      <w:r>
        <w:rPr>
          <w:spacing w:val="-6"/>
        </w:rPr>
        <w:t> </w:t>
      </w:r>
      <w:r>
        <w:rPr/>
        <w:t>V</w:t>
      </w:r>
      <w:r>
        <w:rPr>
          <w:spacing w:val="-7"/>
        </w:rPr>
        <w:t> </w:t>
      </w:r>
      <w:r>
        <w:rPr/>
        <w:t>pack</w:t>
      </w:r>
      <w:r>
        <w:rPr>
          <w:spacing w:val="-6"/>
        </w:rPr>
        <w:t> </w:t>
      </w:r>
      <w:r>
        <w:rPr/>
        <w:t>rated</w:t>
      </w:r>
      <w:r>
        <w:rPr>
          <w:spacing w:val="-6"/>
        </w:rPr>
        <w:t> </w:t>
      </w:r>
      <w:r>
        <w:rPr/>
        <w:t>for</w:t>
      </w:r>
      <w:r>
        <w:rPr>
          <w:spacing w:val="-6"/>
        </w:rPr>
        <w:t> </w:t>
      </w:r>
      <w:r>
        <w:rPr/>
        <w:t>2.2</w:t>
      </w:r>
      <w:r>
        <w:rPr>
          <w:spacing w:val="-7"/>
        </w:rPr>
        <w:t> </w:t>
      </w:r>
      <w:r>
        <w:rPr/>
        <w:t>A</w:t>
      </w:r>
      <w:r>
        <w:rPr>
          <w:spacing w:val="-7"/>
        </w:rPr>
        <w:t> </w:t>
      </w:r>
      <w:r>
        <w:rPr/>
        <w:t>charg- ing, or a 14.8 V pack rated for 1.7 A charging. The number of cells is set </w:t>
      </w:r>
      <w:r>
        <w:rPr>
          <w:spacing w:val="-4"/>
        </w:rPr>
        <w:t>by </w:t>
      </w:r>
      <w:r>
        <w:rPr/>
        <w:t>selection pins</w:t>
      </w:r>
      <w:r>
        <w:rPr>
          <w:spacing w:val="-9"/>
        </w:rPr>
        <w:t> </w:t>
      </w:r>
      <w:r>
        <w:rPr/>
        <w:t>and</w:t>
      </w:r>
      <w:r>
        <w:rPr>
          <w:spacing w:val="-8"/>
        </w:rPr>
        <w:t> </w:t>
      </w:r>
      <w:r>
        <w:rPr>
          <w:spacing w:val="-3"/>
        </w:rPr>
        <w:t>may</w:t>
      </w:r>
      <w:r>
        <w:rPr>
          <w:spacing w:val="-8"/>
        </w:rPr>
        <w:t> </w:t>
      </w:r>
      <w:r>
        <w:rPr>
          <w:spacing w:val="3"/>
        </w:rPr>
        <w:t>be</w:t>
      </w:r>
      <w:r>
        <w:rPr>
          <w:spacing w:val="-8"/>
        </w:rPr>
        <w:t> </w:t>
      </w:r>
      <w:r>
        <w:rPr/>
        <w:t>configured</w:t>
      </w:r>
      <w:r>
        <w:rPr>
          <w:spacing w:val="-8"/>
        </w:rPr>
        <w:t> </w:t>
      </w:r>
      <w:r>
        <w:rPr>
          <w:spacing w:val="-4"/>
        </w:rPr>
        <w:t>by</w:t>
      </w:r>
      <w:r>
        <w:rPr>
          <w:spacing w:val="-8"/>
        </w:rPr>
        <w:t> </w:t>
      </w:r>
      <w:r>
        <w:rPr/>
        <w:t>a</w:t>
      </w:r>
      <w:r>
        <w:rPr>
          <w:spacing w:val="-8"/>
        </w:rPr>
        <w:t> </w:t>
      </w:r>
      <w:r>
        <w:rPr/>
        <w:t>DIP</w:t>
      </w:r>
      <w:r>
        <w:rPr>
          <w:spacing w:val="-8"/>
        </w:rPr>
        <w:t> </w:t>
      </w:r>
      <w:r>
        <w:rPr/>
        <w:t>switch</w:t>
      </w:r>
      <w:r>
        <w:rPr>
          <w:spacing w:val="-8"/>
        </w:rPr>
        <w:t> </w:t>
      </w:r>
      <w:r>
        <w:rPr/>
        <w:t>or</w:t>
      </w:r>
      <w:r>
        <w:rPr>
          <w:spacing w:val="-8"/>
        </w:rPr>
        <w:t> </w:t>
      </w:r>
      <w:r>
        <w:rPr/>
        <w:t>jumpers.</w:t>
      </w:r>
      <w:r>
        <w:rPr>
          <w:spacing w:val="10"/>
        </w:rPr>
        <w:t> </w:t>
      </w:r>
      <w:r>
        <w:rPr/>
        <w:t>It</w:t>
      </w:r>
      <w:r>
        <w:rPr>
          <w:spacing w:val="-8"/>
        </w:rPr>
        <w:t> </w:t>
      </w:r>
      <w:r>
        <w:rPr/>
        <w:t>is</w:t>
      </w:r>
      <w:r>
        <w:rPr>
          <w:spacing w:val="-8"/>
        </w:rPr>
        <w:t> </w:t>
      </w:r>
      <w:r>
        <w:rPr/>
        <w:t>not</w:t>
      </w:r>
      <w:r>
        <w:rPr>
          <w:spacing w:val="-8"/>
        </w:rPr>
        <w:t> </w:t>
      </w:r>
      <w:r>
        <w:rPr/>
        <w:t>necessary</w:t>
      </w:r>
      <w:r>
        <w:rPr>
          <w:spacing w:val="-8"/>
        </w:rPr>
        <w:t> </w:t>
      </w:r>
      <w:r>
        <w:rPr/>
        <w:t>to</w:t>
      </w:r>
      <w:r>
        <w:rPr>
          <w:spacing w:val="-8"/>
        </w:rPr>
        <w:t> </w:t>
      </w:r>
      <w:r>
        <w:rPr/>
        <w:t>specify</w:t>
      </w:r>
      <w:r>
        <w:rPr>
          <w:spacing w:val="-8"/>
        </w:rPr>
        <w:t> </w:t>
      </w:r>
      <w:r>
        <w:rPr/>
        <w:t>a specific</w:t>
      </w:r>
      <w:r>
        <w:rPr>
          <w:spacing w:val="-18"/>
        </w:rPr>
        <w:t> </w:t>
      </w:r>
      <w:r>
        <w:rPr/>
        <w:t>number</w:t>
      </w:r>
      <w:r>
        <w:rPr>
          <w:spacing w:val="-17"/>
        </w:rPr>
        <w:t> </w:t>
      </w:r>
      <w:r>
        <w:rPr/>
        <w:t>of</w:t>
      </w:r>
      <w:r>
        <w:rPr>
          <w:spacing w:val="-16"/>
        </w:rPr>
        <w:t> </w:t>
      </w:r>
      <w:r>
        <w:rPr/>
        <w:t>cells</w:t>
      </w:r>
      <w:r>
        <w:rPr>
          <w:spacing w:val="-17"/>
        </w:rPr>
        <w:t> </w:t>
      </w:r>
      <w:r>
        <w:rPr/>
        <w:t>for</w:t>
      </w:r>
      <w:r>
        <w:rPr>
          <w:spacing w:val="-17"/>
        </w:rPr>
        <w:t> </w:t>
      </w:r>
      <w:r>
        <w:rPr/>
        <w:t>suitable</w:t>
      </w:r>
      <w:r>
        <w:rPr>
          <w:spacing w:val="-17"/>
        </w:rPr>
        <w:t> </w:t>
      </w:r>
      <w:r>
        <w:rPr/>
        <w:t>battery</w:t>
      </w:r>
      <w:r>
        <w:rPr>
          <w:spacing w:val="-16"/>
        </w:rPr>
        <w:t> </w:t>
      </w:r>
      <w:r>
        <w:rPr/>
        <w:t>packs,</w:t>
      </w:r>
      <w:r>
        <w:rPr>
          <w:spacing w:val="-17"/>
        </w:rPr>
        <w:t> </w:t>
      </w:r>
      <w:r>
        <w:rPr/>
        <w:t>provided</w:t>
      </w:r>
      <w:r>
        <w:rPr>
          <w:spacing w:val="-16"/>
        </w:rPr>
        <w:t> </w:t>
      </w:r>
      <w:r>
        <w:rPr/>
        <w:t>that</w:t>
      </w:r>
      <w:r>
        <w:rPr>
          <w:spacing w:val="-17"/>
        </w:rPr>
        <w:t> </w:t>
      </w:r>
      <w:r>
        <w:rPr/>
        <w:t>they</w:t>
      </w:r>
      <w:r>
        <w:rPr>
          <w:spacing w:val="-16"/>
        </w:rPr>
        <w:t> </w:t>
      </w:r>
      <w:r>
        <w:rPr/>
        <w:t>meet</w:t>
      </w:r>
      <w:r>
        <w:rPr>
          <w:spacing w:val="-17"/>
        </w:rPr>
        <w:t> </w:t>
      </w:r>
      <w:r>
        <w:rPr/>
        <w:t>UL1642</w:t>
      </w:r>
      <w:r>
        <w:rPr>
          <w:spacing w:val="-16"/>
        </w:rPr>
        <w:t> </w:t>
      </w:r>
      <w:r>
        <w:rPr/>
        <w:t>and IEC61960</w:t>
      </w:r>
      <w:r>
        <w:rPr>
          <w:spacing w:val="-9"/>
        </w:rPr>
        <w:t> </w:t>
      </w:r>
      <w:r>
        <w:rPr/>
        <w:t>standards.</w:t>
      </w:r>
      <w:r>
        <w:rPr>
          <w:spacing w:val="19"/>
        </w:rPr>
        <w:t> </w:t>
      </w:r>
      <w:r>
        <w:rPr/>
        <w:t>The</w:t>
      </w:r>
      <w:r>
        <w:rPr>
          <w:spacing w:val="-9"/>
        </w:rPr>
        <w:t> </w:t>
      </w:r>
      <w:r>
        <w:rPr/>
        <w:t>optimal</w:t>
      </w:r>
      <w:r>
        <w:rPr>
          <w:spacing w:val="-9"/>
        </w:rPr>
        <w:t> </w:t>
      </w:r>
      <w:r>
        <w:rPr/>
        <w:t>balance</w:t>
      </w:r>
      <w:r>
        <w:rPr>
          <w:spacing w:val="-8"/>
        </w:rPr>
        <w:t> </w:t>
      </w:r>
      <w:r>
        <w:rPr/>
        <w:t>of</w:t>
      </w:r>
      <w:r>
        <w:rPr>
          <w:spacing w:val="-9"/>
        </w:rPr>
        <w:t> </w:t>
      </w:r>
      <w:r>
        <w:rPr/>
        <w:t>safe</w:t>
      </w:r>
      <w:r>
        <w:rPr>
          <w:spacing w:val="-9"/>
        </w:rPr>
        <w:t> </w:t>
      </w:r>
      <w:r>
        <w:rPr/>
        <w:t>charging</w:t>
      </w:r>
      <w:r>
        <w:rPr>
          <w:spacing w:val="-9"/>
        </w:rPr>
        <w:t> </w:t>
      </w:r>
      <w:r>
        <w:rPr/>
        <w:t>rates</w:t>
      </w:r>
      <w:r>
        <w:rPr>
          <w:spacing w:val="-9"/>
        </w:rPr>
        <w:t> </w:t>
      </w:r>
      <w:r>
        <w:rPr/>
        <w:t>and</w:t>
      </w:r>
      <w:r>
        <w:rPr>
          <w:spacing w:val="-9"/>
        </w:rPr>
        <w:t> </w:t>
      </w:r>
      <w:r>
        <w:rPr/>
        <w:t>performance</w:t>
      </w:r>
      <w:r>
        <w:rPr>
          <w:spacing w:val="-9"/>
        </w:rPr>
        <w:t> </w:t>
      </w:r>
      <w:r>
        <w:rPr/>
        <w:t>will likely</w:t>
      </w:r>
      <w:r>
        <w:rPr>
          <w:spacing w:val="-17"/>
        </w:rPr>
        <w:t> </w:t>
      </w:r>
      <w:r>
        <w:rPr>
          <w:spacing w:val="3"/>
        </w:rPr>
        <w:t>be</w:t>
      </w:r>
      <w:r>
        <w:rPr>
          <w:spacing w:val="-17"/>
        </w:rPr>
        <w:t> </w:t>
      </w:r>
      <w:r>
        <w:rPr/>
        <w:t>found</w:t>
      </w:r>
      <w:r>
        <w:rPr>
          <w:spacing w:val="-17"/>
        </w:rPr>
        <w:t> </w:t>
      </w:r>
      <w:r>
        <w:rPr/>
        <w:t>with</w:t>
      </w:r>
      <w:r>
        <w:rPr>
          <w:spacing w:val="-16"/>
        </w:rPr>
        <w:t> </w:t>
      </w:r>
      <w:r>
        <w:rPr/>
        <w:t>packs</w:t>
      </w:r>
      <w:r>
        <w:rPr>
          <w:spacing w:val="-17"/>
        </w:rPr>
        <w:t> </w:t>
      </w:r>
      <w:r>
        <w:rPr/>
        <w:t>utilizing</w:t>
      </w:r>
      <w:r>
        <w:rPr>
          <w:spacing w:val="-17"/>
        </w:rPr>
        <w:t> </w:t>
      </w:r>
      <w:r>
        <w:rPr/>
        <w:t>six</w:t>
      </w:r>
      <w:r>
        <w:rPr>
          <w:spacing w:val="-16"/>
        </w:rPr>
        <w:t> </w:t>
      </w:r>
      <w:r>
        <w:rPr/>
        <w:t>to</w:t>
      </w:r>
      <w:r>
        <w:rPr>
          <w:spacing w:val="-17"/>
        </w:rPr>
        <w:t> </w:t>
      </w:r>
      <w:r>
        <w:rPr/>
        <w:t>eight</w:t>
      </w:r>
      <w:r>
        <w:rPr>
          <w:spacing w:val="-17"/>
        </w:rPr>
        <w:t> </w:t>
      </w:r>
      <w:r>
        <w:rPr/>
        <w:t>18650</w:t>
      </w:r>
      <w:r>
        <w:rPr>
          <w:spacing w:val="-17"/>
        </w:rPr>
        <w:t> </w:t>
      </w:r>
      <w:r>
        <w:rPr/>
        <w:t>cells</w:t>
      </w:r>
      <w:r>
        <w:rPr>
          <w:spacing w:val="-16"/>
        </w:rPr>
        <w:t> </w:t>
      </w:r>
      <w:r>
        <w:rPr/>
        <w:t>or</w:t>
      </w:r>
      <w:r>
        <w:rPr>
          <w:spacing w:val="-17"/>
        </w:rPr>
        <w:t> </w:t>
      </w:r>
      <w:r>
        <w:rPr/>
        <w:t>the</w:t>
      </w:r>
      <w:r>
        <w:rPr>
          <w:spacing w:val="-17"/>
        </w:rPr>
        <w:t> </w:t>
      </w:r>
      <w:r>
        <w:rPr/>
        <w:t>equivalent. The</w:t>
      </w:r>
      <w:r>
        <w:rPr>
          <w:spacing w:val="-17"/>
        </w:rPr>
        <w:t> </w:t>
      </w:r>
      <w:r>
        <w:rPr/>
        <w:t>power delivery</w:t>
      </w:r>
      <w:r>
        <w:rPr>
          <w:spacing w:val="-19"/>
        </w:rPr>
        <w:t> </w:t>
      </w:r>
      <w:r>
        <w:rPr/>
        <w:t>estimates</w:t>
      </w:r>
      <w:r>
        <w:rPr>
          <w:spacing w:val="-19"/>
        </w:rPr>
        <w:t> </w:t>
      </w:r>
      <w:r>
        <w:rPr/>
        <w:t>above</w:t>
      </w:r>
      <w:r>
        <w:rPr>
          <w:spacing w:val="-18"/>
        </w:rPr>
        <w:t> </w:t>
      </w:r>
      <w:r>
        <w:rPr/>
        <w:t>are</w:t>
      </w:r>
      <w:r>
        <w:rPr>
          <w:spacing w:val="-19"/>
        </w:rPr>
        <w:t> </w:t>
      </w:r>
      <w:r>
        <w:rPr/>
        <w:t>optimistic</w:t>
      </w:r>
      <w:r>
        <w:rPr>
          <w:spacing w:val="-19"/>
        </w:rPr>
        <w:t> </w:t>
      </w:r>
      <w:r>
        <w:rPr/>
        <w:t>and</w:t>
      </w:r>
      <w:r>
        <w:rPr>
          <w:spacing w:val="-18"/>
        </w:rPr>
        <w:t> </w:t>
      </w:r>
      <w:r>
        <w:rPr/>
        <w:t>actual</w:t>
      </w:r>
      <w:r>
        <w:rPr>
          <w:spacing w:val="-19"/>
        </w:rPr>
        <w:t> </w:t>
      </w:r>
      <w:r>
        <w:rPr/>
        <w:t>power</w:t>
      </w:r>
      <w:r>
        <w:rPr>
          <w:spacing w:val="-18"/>
        </w:rPr>
        <w:t> </w:t>
      </w:r>
      <w:r>
        <w:rPr/>
        <w:t>delivery</w:t>
      </w:r>
      <w:r>
        <w:rPr>
          <w:spacing w:val="-19"/>
        </w:rPr>
        <w:t> </w:t>
      </w:r>
      <w:r>
        <w:rPr/>
        <w:t>from</w:t>
      </w:r>
      <w:r>
        <w:rPr>
          <w:spacing w:val="-19"/>
        </w:rPr>
        <w:t> </w:t>
      </w:r>
      <w:r>
        <w:rPr/>
        <w:t>the</w:t>
      </w:r>
      <w:r>
        <w:rPr>
          <w:spacing w:val="-18"/>
        </w:rPr>
        <w:t> </w:t>
      </w:r>
      <w:r>
        <w:rPr/>
        <w:t>charger</w:t>
      </w:r>
      <w:r>
        <w:rPr>
          <w:spacing w:val="-19"/>
        </w:rPr>
        <w:t> </w:t>
      </w:r>
      <w:r>
        <w:rPr>
          <w:spacing w:val="-3"/>
        </w:rPr>
        <w:t>may </w:t>
      </w:r>
      <w:r>
        <w:rPr/>
        <w:t>not reach these levels. As prototyping progresses, it will </w:t>
      </w:r>
      <w:r>
        <w:rPr>
          <w:spacing w:val="3"/>
        </w:rPr>
        <w:t>be </w:t>
      </w:r>
      <w:r>
        <w:rPr/>
        <w:t>possible to refine battery recommendations and expected charging</w:t>
      </w:r>
      <w:r>
        <w:rPr>
          <w:spacing w:val="1"/>
        </w:rPr>
        <w:t> </w:t>
      </w:r>
      <w:r>
        <w:rPr/>
        <w:t>times.</w:t>
      </w:r>
    </w:p>
    <w:p>
      <w:pPr>
        <w:pStyle w:val="BodyText"/>
        <w:spacing w:before="3"/>
        <w:rPr>
          <w:sz w:val="25"/>
        </w:rPr>
      </w:pPr>
    </w:p>
    <w:p>
      <w:pPr>
        <w:pStyle w:val="BodyText"/>
        <w:spacing w:line="254" w:lineRule="auto"/>
        <w:ind w:left="160" w:right="956" w:firstLine="351"/>
        <w:jc w:val="both"/>
      </w:pPr>
      <w:r>
        <w:rPr>
          <w:spacing w:val="-3"/>
        </w:rPr>
        <w:t>Ideally, </w:t>
      </w:r>
      <w:r>
        <w:rPr/>
        <w:t>up to 25 W will </w:t>
      </w:r>
      <w:r>
        <w:rPr>
          <w:spacing w:val="3"/>
        </w:rPr>
        <w:t>be </w:t>
      </w:r>
      <w:r>
        <w:rPr/>
        <w:t>delivered to the battery pack, making the battery the largest potential source of heat in our system. Since the battery pack is intended to</w:t>
      </w:r>
      <w:r>
        <w:rPr>
          <w:spacing w:val="-30"/>
        </w:rPr>
        <w:t> </w:t>
      </w:r>
      <w:r>
        <w:rPr>
          <w:spacing w:val="3"/>
        </w:rPr>
        <w:t>be </w:t>
      </w:r>
      <w:r>
        <w:rPr/>
        <w:t>a</w:t>
      </w:r>
      <w:r>
        <w:rPr>
          <w:spacing w:val="-18"/>
        </w:rPr>
        <w:t> </w:t>
      </w:r>
      <w:r>
        <w:rPr/>
        <w:t>modular,</w:t>
      </w:r>
      <w:r>
        <w:rPr>
          <w:spacing w:val="-17"/>
        </w:rPr>
        <w:t> </w:t>
      </w:r>
      <w:r>
        <w:rPr>
          <w:spacing w:val="-3"/>
        </w:rPr>
        <w:t>removable</w:t>
      </w:r>
      <w:r>
        <w:rPr>
          <w:spacing w:val="-17"/>
        </w:rPr>
        <w:t> </w:t>
      </w:r>
      <w:r>
        <w:rPr/>
        <w:t>component</w:t>
      </w:r>
      <w:r>
        <w:rPr>
          <w:spacing w:val="-17"/>
        </w:rPr>
        <w:t> </w:t>
      </w:r>
      <w:r>
        <w:rPr/>
        <w:t>with</w:t>
      </w:r>
      <w:r>
        <w:rPr>
          <w:spacing w:val="-18"/>
        </w:rPr>
        <w:t> </w:t>
      </w:r>
      <w:r>
        <w:rPr/>
        <w:t>flexible</w:t>
      </w:r>
      <w:r>
        <w:rPr>
          <w:spacing w:val="-17"/>
        </w:rPr>
        <w:t> </w:t>
      </w:r>
      <w:r>
        <w:rPr/>
        <w:t>specifications,</w:t>
      </w:r>
      <w:r>
        <w:rPr>
          <w:spacing w:val="-17"/>
        </w:rPr>
        <w:t> </w:t>
      </w:r>
      <w:r>
        <w:rPr/>
        <w:t>it</w:t>
      </w:r>
      <w:r>
        <w:rPr>
          <w:spacing w:val="-17"/>
        </w:rPr>
        <w:t> </w:t>
      </w:r>
      <w:r>
        <w:rPr/>
        <w:t>will</w:t>
      </w:r>
      <w:r>
        <w:rPr>
          <w:spacing w:val="-18"/>
        </w:rPr>
        <w:t> </w:t>
      </w:r>
      <w:r>
        <w:rPr/>
        <w:t>not</w:t>
      </w:r>
      <w:r>
        <w:rPr>
          <w:spacing w:val="-17"/>
        </w:rPr>
        <w:t> </w:t>
      </w:r>
      <w:r>
        <w:rPr/>
        <w:t>necessary</w:t>
      </w:r>
      <w:r>
        <w:rPr>
          <w:spacing w:val="-17"/>
        </w:rPr>
        <w:t> </w:t>
      </w:r>
      <w:r>
        <w:rPr/>
        <w:t>for</w:t>
      </w:r>
      <w:r>
        <w:rPr>
          <w:spacing w:val="-18"/>
        </w:rPr>
        <w:t> </w:t>
      </w:r>
      <w:r>
        <w:rPr/>
        <w:t>it to </w:t>
      </w:r>
      <w:r>
        <w:rPr>
          <w:spacing w:val="3"/>
        </w:rPr>
        <w:t>be </w:t>
      </w:r>
      <w:r>
        <w:rPr/>
        <w:t>enclosed with the wireless receiver PCB and receiving coil. It will </w:t>
      </w:r>
      <w:r>
        <w:rPr>
          <w:spacing w:val="3"/>
        </w:rPr>
        <w:t>be </w:t>
      </w:r>
      <w:r>
        <w:rPr/>
        <w:t>connected </w:t>
      </w:r>
      <w:r>
        <w:rPr>
          <w:spacing w:val="-4"/>
        </w:rPr>
        <w:t>by</w:t>
      </w:r>
      <w:r>
        <w:rPr>
          <w:spacing w:val="-27"/>
        </w:rPr>
        <w:t> </w:t>
      </w:r>
      <w:r>
        <w:rPr/>
        <w:t>an</w:t>
      </w:r>
      <w:r>
        <w:rPr>
          <w:spacing w:val="-27"/>
        </w:rPr>
        <w:t> </w:t>
      </w:r>
      <w:r>
        <w:rPr/>
        <w:t>appropriate</w:t>
      </w:r>
      <w:r>
        <w:rPr>
          <w:spacing w:val="-27"/>
        </w:rPr>
        <w:t> </w:t>
      </w:r>
      <w:r>
        <w:rPr/>
        <w:t>low-loss</w:t>
      </w:r>
      <w:r>
        <w:rPr>
          <w:spacing w:val="-27"/>
        </w:rPr>
        <w:t> </w:t>
      </w:r>
      <w:r>
        <w:rPr/>
        <w:t>cable</w:t>
      </w:r>
      <w:r>
        <w:rPr>
          <w:spacing w:val="-27"/>
        </w:rPr>
        <w:t> </w:t>
      </w:r>
      <w:r>
        <w:rPr/>
        <w:t>and</w:t>
      </w:r>
      <w:r>
        <w:rPr>
          <w:spacing w:val="-27"/>
        </w:rPr>
        <w:t> </w:t>
      </w:r>
      <w:r>
        <w:rPr/>
        <w:t>connector,</w:t>
      </w:r>
      <w:r>
        <w:rPr>
          <w:spacing w:val="-26"/>
        </w:rPr>
        <w:t> </w:t>
      </w:r>
      <w:r>
        <w:rPr/>
        <w:t>and</w:t>
      </w:r>
      <w:r>
        <w:rPr>
          <w:spacing w:val="-27"/>
        </w:rPr>
        <w:t> </w:t>
      </w:r>
      <w:r>
        <w:rPr/>
        <w:t>exact</w:t>
      </w:r>
      <w:r>
        <w:rPr>
          <w:spacing w:val="-27"/>
        </w:rPr>
        <w:t> </w:t>
      </w:r>
      <w:r>
        <w:rPr/>
        <w:t>placement</w:t>
      </w:r>
      <w:r>
        <w:rPr>
          <w:spacing w:val="-27"/>
        </w:rPr>
        <w:t> </w:t>
      </w:r>
      <w:r>
        <w:rPr/>
        <w:t>will</w:t>
      </w:r>
      <w:r>
        <w:rPr>
          <w:spacing w:val="-27"/>
        </w:rPr>
        <w:t> </w:t>
      </w:r>
      <w:r>
        <w:rPr>
          <w:spacing w:val="3"/>
        </w:rPr>
        <w:t>be</w:t>
      </w:r>
      <w:r>
        <w:rPr>
          <w:spacing w:val="-26"/>
        </w:rPr>
        <w:t> </w:t>
      </w:r>
      <w:r>
        <w:rPr/>
        <w:t>determined </w:t>
      </w:r>
      <w:r>
        <w:rPr>
          <w:spacing w:val="-4"/>
        </w:rPr>
        <w:t>by </w:t>
      </w:r>
      <w:r>
        <w:rPr/>
        <w:t>the user application. </w:t>
      </w:r>
      <w:r>
        <w:rPr>
          <w:spacing w:val="-7"/>
        </w:rPr>
        <w:t>For </w:t>
      </w:r>
      <w:r>
        <w:rPr/>
        <w:t>this reason, the team has specified that only battery</w:t>
      </w:r>
      <w:r>
        <w:rPr>
          <w:spacing w:val="-33"/>
        </w:rPr>
        <w:t> </w:t>
      </w:r>
      <w:r>
        <w:rPr/>
        <w:t>packs with</w:t>
      </w:r>
      <w:r>
        <w:rPr>
          <w:spacing w:val="-19"/>
        </w:rPr>
        <w:t> </w:t>
      </w:r>
      <w:r>
        <w:rPr/>
        <w:t>internal</w:t>
      </w:r>
      <w:r>
        <w:rPr>
          <w:spacing w:val="-18"/>
        </w:rPr>
        <w:t> </w:t>
      </w:r>
      <w:r>
        <w:rPr/>
        <w:t>temperature</w:t>
      </w:r>
      <w:r>
        <w:rPr>
          <w:spacing w:val="-18"/>
        </w:rPr>
        <w:t> </w:t>
      </w:r>
      <w:r>
        <w:rPr/>
        <w:t>monitoring</w:t>
      </w:r>
      <w:r>
        <w:rPr>
          <w:spacing w:val="-18"/>
        </w:rPr>
        <w:t> </w:t>
      </w:r>
      <w:r>
        <w:rPr/>
        <w:t>and</w:t>
      </w:r>
      <w:r>
        <w:rPr>
          <w:spacing w:val="-18"/>
        </w:rPr>
        <w:t> </w:t>
      </w:r>
      <w:r>
        <w:rPr/>
        <w:t>protection</w:t>
      </w:r>
      <w:r>
        <w:rPr>
          <w:spacing w:val="-18"/>
        </w:rPr>
        <w:t> </w:t>
      </w:r>
      <w:r>
        <w:rPr/>
        <w:t>circuitry</w:t>
      </w:r>
      <w:r>
        <w:rPr>
          <w:spacing w:val="-18"/>
        </w:rPr>
        <w:t> </w:t>
      </w:r>
      <w:r>
        <w:rPr/>
        <w:t>should</w:t>
      </w:r>
      <w:r>
        <w:rPr>
          <w:spacing w:val="-18"/>
        </w:rPr>
        <w:t> </w:t>
      </w:r>
      <w:r>
        <w:rPr>
          <w:spacing w:val="3"/>
        </w:rPr>
        <w:t>be</w:t>
      </w:r>
      <w:r>
        <w:rPr>
          <w:spacing w:val="-18"/>
        </w:rPr>
        <w:t> </w:t>
      </w:r>
      <w:r>
        <w:rPr/>
        <w:t>used</w:t>
      </w:r>
      <w:r>
        <w:rPr>
          <w:spacing w:val="-18"/>
        </w:rPr>
        <w:t> </w:t>
      </w:r>
      <w:r>
        <w:rPr/>
        <w:t>with</w:t>
      </w:r>
      <w:r>
        <w:rPr>
          <w:spacing w:val="-18"/>
        </w:rPr>
        <w:t> </w:t>
      </w:r>
      <w:r>
        <w:rPr/>
        <w:t>this charger.</w:t>
      </w:r>
    </w:p>
    <w:p>
      <w:pPr>
        <w:pStyle w:val="BodyText"/>
        <w:spacing w:before="4"/>
        <w:rPr>
          <w:sz w:val="25"/>
        </w:rPr>
      </w:pPr>
    </w:p>
    <w:p>
      <w:pPr>
        <w:pStyle w:val="BodyText"/>
        <w:spacing w:line="254" w:lineRule="auto"/>
        <w:ind w:left="160" w:right="955" w:firstLine="351"/>
        <w:jc w:val="both"/>
      </w:pPr>
      <w:r>
        <w:rPr/>
        <w:t>Our</w:t>
      </w:r>
      <w:r>
        <w:rPr>
          <w:spacing w:val="-18"/>
        </w:rPr>
        <w:t> </w:t>
      </w:r>
      <w:r>
        <w:rPr/>
        <w:t>original</w:t>
      </w:r>
      <w:r>
        <w:rPr>
          <w:spacing w:val="-17"/>
        </w:rPr>
        <w:t> </w:t>
      </w:r>
      <w:r>
        <w:rPr/>
        <w:t>specifications</w:t>
      </w:r>
      <w:r>
        <w:rPr>
          <w:spacing w:val="-17"/>
        </w:rPr>
        <w:t> </w:t>
      </w:r>
      <w:r>
        <w:rPr/>
        <w:t>suggested</w:t>
      </w:r>
      <w:r>
        <w:rPr>
          <w:spacing w:val="-17"/>
        </w:rPr>
        <w:t> </w:t>
      </w:r>
      <w:r>
        <w:rPr/>
        <w:t>that</w:t>
      </w:r>
      <w:r>
        <w:rPr>
          <w:spacing w:val="-17"/>
        </w:rPr>
        <w:t> </w:t>
      </w:r>
      <w:r>
        <w:rPr/>
        <w:t>the</w:t>
      </w:r>
      <w:r>
        <w:rPr>
          <w:spacing w:val="-17"/>
        </w:rPr>
        <w:t> </w:t>
      </w:r>
      <w:r>
        <w:rPr/>
        <w:t>charging</w:t>
      </w:r>
      <w:r>
        <w:rPr>
          <w:spacing w:val="-17"/>
        </w:rPr>
        <w:t> </w:t>
      </w:r>
      <w:r>
        <w:rPr/>
        <w:t>subsystem</w:t>
      </w:r>
      <w:r>
        <w:rPr>
          <w:spacing w:val="-18"/>
        </w:rPr>
        <w:t> </w:t>
      </w:r>
      <w:r>
        <w:rPr/>
        <w:t>would</w:t>
      </w:r>
      <w:r>
        <w:rPr>
          <w:spacing w:val="-17"/>
        </w:rPr>
        <w:t> </w:t>
      </w:r>
      <w:r>
        <w:rPr>
          <w:spacing w:val="3"/>
        </w:rPr>
        <w:t>be</w:t>
      </w:r>
      <w:r>
        <w:rPr>
          <w:spacing w:val="-17"/>
        </w:rPr>
        <w:t> </w:t>
      </w:r>
      <w:r>
        <w:rPr/>
        <w:t>capable of detailed monitoring of battery health and charge state. The team has learned that this type of information must </w:t>
      </w:r>
      <w:r>
        <w:rPr>
          <w:spacing w:val="3"/>
        </w:rPr>
        <w:t>be </w:t>
      </w:r>
      <w:r>
        <w:rPr/>
        <w:t>obtained at the individual cell level </w:t>
      </w:r>
      <w:r>
        <w:rPr>
          <w:spacing w:val="-4"/>
        </w:rPr>
        <w:t>by </w:t>
      </w:r>
      <w:r>
        <w:rPr/>
        <w:t>a specialized controller which is usually integrated into the battery pack itself. Our charge subsys- tem</w:t>
      </w:r>
      <w:r>
        <w:rPr>
          <w:spacing w:val="-11"/>
        </w:rPr>
        <w:t> </w:t>
      </w:r>
      <w:r>
        <w:rPr/>
        <w:t>can</w:t>
      </w:r>
      <w:r>
        <w:rPr>
          <w:spacing w:val="-11"/>
        </w:rPr>
        <w:t> </w:t>
      </w:r>
      <w:r>
        <w:rPr/>
        <w:t>only</w:t>
      </w:r>
      <w:r>
        <w:rPr>
          <w:spacing w:val="-10"/>
        </w:rPr>
        <w:t> </w:t>
      </w:r>
      <w:r>
        <w:rPr/>
        <w:t>recognize</w:t>
      </w:r>
      <w:r>
        <w:rPr>
          <w:spacing w:val="-10"/>
        </w:rPr>
        <w:t> </w:t>
      </w:r>
      <w:r>
        <w:rPr/>
        <w:t>an</w:t>
      </w:r>
      <w:r>
        <w:rPr>
          <w:spacing w:val="-11"/>
        </w:rPr>
        <w:t> </w:t>
      </w:r>
      <w:r>
        <w:rPr/>
        <w:t>approaching</w:t>
      </w:r>
      <w:r>
        <w:rPr>
          <w:spacing w:val="-10"/>
        </w:rPr>
        <w:t> </w:t>
      </w:r>
      <w:r>
        <w:rPr/>
        <w:t>low-battery</w:t>
      </w:r>
      <w:r>
        <w:rPr>
          <w:spacing w:val="-11"/>
        </w:rPr>
        <w:t> </w:t>
      </w:r>
      <w:r>
        <w:rPr/>
        <w:t>condition</w:t>
      </w:r>
      <w:r>
        <w:rPr>
          <w:spacing w:val="-10"/>
        </w:rPr>
        <w:t> </w:t>
      </w:r>
      <w:r>
        <w:rPr>
          <w:spacing w:val="-4"/>
        </w:rPr>
        <w:t>by</w:t>
      </w:r>
      <w:r>
        <w:rPr>
          <w:spacing w:val="-11"/>
        </w:rPr>
        <w:t> </w:t>
      </w:r>
      <w:r>
        <w:rPr/>
        <w:t>a</w:t>
      </w:r>
      <w:r>
        <w:rPr>
          <w:spacing w:val="-11"/>
        </w:rPr>
        <w:t> </w:t>
      </w:r>
      <w:r>
        <w:rPr/>
        <w:t>drop</w:t>
      </w:r>
      <w:r>
        <w:rPr>
          <w:spacing w:val="-10"/>
        </w:rPr>
        <w:t> </w:t>
      </w:r>
      <w:r>
        <w:rPr/>
        <w:t>in</w:t>
      </w:r>
      <w:r>
        <w:rPr>
          <w:spacing w:val="-10"/>
        </w:rPr>
        <w:t> </w:t>
      </w:r>
      <w:r>
        <w:rPr/>
        <w:t>voltage,</w:t>
      </w:r>
      <w:r>
        <w:rPr>
          <w:spacing w:val="-10"/>
        </w:rPr>
        <w:t> </w:t>
      </w:r>
      <w:r>
        <w:rPr/>
        <w:t>and cannot estimate battery capacity except </w:t>
      </w:r>
      <w:r>
        <w:rPr>
          <w:spacing w:val="-4"/>
        </w:rPr>
        <w:t>by </w:t>
      </w:r>
      <w:r>
        <w:rPr/>
        <w:t>calculation using charging voltage, charge times</w:t>
      </w:r>
      <w:r>
        <w:rPr>
          <w:spacing w:val="-23"/>
        </w:rPr>
        <w:t> </w:t>
      </w:r>
      <w:r>
        <w:rPr/>
        <w:t>and</w:t>
      </w:r>
      <w:r>
        <w:rPr>
          <w:spacing w:val="-22"/>
        </w:rPr>
        <w:t> </w:t>
      </w:r>
      <w:r>
        <w:rPr/>
        <w:t>currents,</w:t>
      </w:r>
      <w:r>
        <w:rPr>
          <w:spacing w:val="-21"/>
        </w:rPr>
        <w:t> </w:t>
      </w:r>
      <w:r>
        <w:rPr/>
        <w:t>and</w:t>
      </w:r>
      <w:r>
        <w:rPr>
          <w:spacing w:val="-22"/>
        </w:rPr>
        <w:t> </w:t>
      </w:r>
      <w:r>
        <w:rPr/>
        <w:t>such</w:t>
      </w:r>
      <w:r>
        <w:rPr>
          <w:spacing w:val="-23"/>
        </w:rPr>
        <w:t> </w:t>
      </w:r>
      <w:r>
        <w:rPr/>
        <w:t>data</w:t>
      </w:r>
      <w:r>
        <w:rPr>
          <w:spacing w:val="-22"/>
        </w:rPr>
        <w:t> </w:t>
      </w:r>
      <w:r>
        <w:rPr/>
        <w:t>would</w:t>
      </w:r>
      <w:r>
        <w:rPr>
          <w:spacing w:val="-22"/>
        </w:rPr>
        <w:t> </w:t>
      </w:r>
      <w:r>
        <w:rPr>
          <w:spacing w:val="3"/>
        </w:rPr>
        <w:t>be</w:t>
      </w:r>
      <w:r>
        <w:rPr>
          <w:spacing w:val="-22"/>
        </w:rPr>
        <w:t> </w:t>
      </w:r>
      <w:r>
        <w:rPr/>
        <w:t>of</w:t>
      </w:r>
      <w:r>
        <w:rPr>
          <w:spacing w:val="-23"/>
        </w:rPr>
        <w:t> </w:t>
      </w:r>
      <w:r>
        <w:rPr/>
        <w:t>limited</w:t>
      </w:r>
      <w:r>
        <w:rPr>
          <w:spacing w:val="-22"/>
        </w:rPr>
        <w:t> </w:t>
      </w:r>
      <w:r>
        <w:rPr/>
        <w:t>use</w:t>
      </w:r>
      <w:r>
        <w:rPr>
          <w:spacing w:val="-22"/>
        </w:rPr>
        <w:t> </w:t>
      </w:r>
      <w:r>
        <w:rPr/>
        <w:t>considering</w:t>
      </w:r>
      <w:r>
        <w:rPr>
          <w:spacing w:val="-22"/>
        </w:rPr>
        <w:t> </w:t>
      </w:r>
      <w:r>
        <w:rPr/>
        <w:t>battery</w:t>
      </w:r>
      <w:r>
        <w:rPr>
          <w:spacing w:val="-22"/>
        </w:rPr>
        <w:t> </w:t>
      </w:r>
      <w:r>
        <w:rPr/>
        <w:t>aging</w:t>
      </w:r>
      <w:r>
        <w:rPr>
          <w:spacing w:val="-22"/>
        </w:rPr>
        <w:t> </w:t>
      </w:r>
      <w:r>
        <w:rPr/>
        <w:t>and user-replaceability. It will </w:t>
      </w:r>
      <w:r>
        <w:rPr>
          <w:spacing w:val="3"/>
        </w:rPr>
        <w:t>be </w:t>
      </w:r>
      <w:r>
        <w:rPr/>
        <w:t>possible to notify the user and target device of a drop in battery</w:t>
      </w:r>
      <w:r>
        <w:rPr>
          <w:spacing w:val="-27"/>
        </w:rPr>
        <w:t> </w:t>
      </w:r>
      <w:r>
        <w:rPr/>
        <w:t>voltage,</w:t>
      </w:r>
      <w:r>
        <w:rPr>
          <w:spacing w:val="-25"/>
        </w:rPr>
        <w:t> </w:t>
      </w:r>
      <w:r>
        <w:rPr/>
        <w:t>but</w:t>
      </w:r>
      <w:r>
        <w:rPr>
          <w:spacing w:val="-26"/>
        </w:rPr>
        <w:t> </w:t>
      </w:r>
      <w:r>
        <w:rPr/>
        <w:t>more</w:t>
      </w:r>
      <w:r>
        <w:rPr>
          <w:spacing w:val="-26"/>
        </w:rPr>
        <w:t> </w:t>
      </w:r>
      <w:r>
        <w:rPr/>
        <w:t>detailed</w:t>
      </w:r>
      <w:r>
        <w:rPr>
          <w:spacing w:val="-26"/>
        </w:rPr>
        <w:t> </w:t>
      </w:r>
      <w:r>
        <w:rPr/>
        <w:t>fuel</w:t>
      </w:r>
      <w:r>
        <w:rPr>
          <w:spacing w:val="-26"/>
        </w:rPr>
        <w:t> </w:t>
      </w:r>
      <w:r>
        <w:rPr/>
        <w:t>gauge</w:t>
      </w:r>
      <w:r>
        <w:rPr>
          <w:spacing w:val="-26"/>
        </w:rPr>
        <w:t> </w:t>
      </w:r>
      <w:r>
        <w:rPr/>
        <w:t>and</w:t>
      </w:r>
      <w:r>
        <w:rPr>
          <w:spacing w:val="-26"/>
        </w:rPr>
        <w:t> </w:t>
      </w:r>
      <w:r>
        <w:rPr/>
        <w:t>battery</w:t>
      </w:r>
      <w:r>
        <w:rPr>
          <w:spacing w:val="-27"/>
        </w:rPr>
        <w:t> </w:t>
      </w:r>
      <w:r>
        <w:rPr/>
        <w:t>health</w:t>
      </w:r>
      <w:r>
        <w:rPr>
          <w:spacing w:val="-26"/>
        </w:rPr>
        <w:t> </w:t>
      </w:r>
      <w:r>
        <w:rPr/>
        <w:t>information</w:t>
      </w:r>
      <w:r>
        <w:rPr>
          <w:spacing w:val="-26"/>
        </w:rPr>
        <w:t> </w:t>
      </w:r>
      <w:r>
        <w:rPr/>
        <w:t>will</w:t>
      </w:r>
      <w:r>
        <w:rPr>
          <w:spacing w:val="-26"/>
        </w:rPr>
        <w:t> </w:t>
      </w:r>
      <w:r>
        <w:rPr/>
        <w:t>require an</w:t>
      </w:r>
      <w:r>
        <w:rPr>
          <w:spacing w:val="-30"/>
        </w:rPr>
        <w:t> </w:t>
      </w:r>
      <w:r>
        <w:rPr/>
        <w:t>SMBus</w:t>
      </w:r>
      <w:r>
        <w:rPr>
          <w:spacing w:val="-29"/>
        </w:rPr>
        <w:t> </w:t>
      </w:r>
      <w:r>
        <w:rPr/>
        <w:t>enabled</w:t>
      </w:r>
      <w:r>
        <w:rPr>
          <w:spacing w:val="-29"/>
        </w:rPr>
        <w:t> </w:t>
      </w:r>
      <w:r>
        <w:rPr/>
        <w:t>smart</w:t>
      </w:r>
      <w:r>
        <w:rPr>
          <w:spacing w:val="-29"/>
        </w:rPr>
        <w:t> </w:t>
      </w:r>
      <w:r>
        <w:rPr>
          <w:spacing w:val="-3"/>
        </w:rPr>
        <w:t>battery.</w:t>
      </w:r>
      <w:r>
        <w:rPr>
          <w:spacing w:val="-11"/>
        </w:rPr>
        <w:t> </w:t>
      </w:r>
      <w:r>
        <w:rPr/>
        <w:t>An</w:t>
      </w:r>
      <w:r>
        <w:rPr>
          <w:spacing w:val="-29"/>
        </w:rPr>
        <w:t> </w:t>
      </w:r>
      <w:r>
        <w:rPr/>
        <w:t>I2C</w:t>
      </w:r>
      <w:r>
        <w:rPr>
          <w:spacing w:val="-29"/>
        </w:rPr>
        <w:t> </w:t>
      </w:r>
      <w:r>
        <w:rPr/>
        <w:t>line</w:t>
      </w:r>
      <w:r>
        <w:rPr>
          <w:spacing w:val="-29"/>
        </w:rPr>
        <w:t> </w:t>
      </w:r>
      <w:r>
        <w:rPr/>
        <w:t>on</w:t>
      </w:r>
      <w:r>
        <w:rPr>
          <w:spacing w:val="-29"/>
        </w:rPr>
        <w:t> </w:t>
      </w:r>
      <w:r>
        <w:rPr/>
        <w:t>the</w:t>
      </w:r>
      <w:r>
        <w:rPr>
          <w:spacing w:val="-29"/>
        </w:rPr>
        <w:t> </w:t>
      </w:r>
      <w:r>
        <w:rPr/>
        <w:t>MSP430FR5994</w:t>
      </w:r>
      <w:r>
        <w:rPr>
          <w:spacing w:val="-30"/>
        </w:rPr>
        <w:t> </w:t>
      </w:r>
      <w:r>
        <w:rPr/>
        <w:t>will</w:t>
      </w:r>
      <w:r>
        <w:rPr>
          <w:spacing w:val="-29"/>
        </w:rPr>
        <w:t> </w:t>
      </w:r>
      <w:r>
        <w:rPr>
          <w:spacing w:val="3"/>
        </w:rPr>
        <w:t>be</w:t>
      </w:r>
      <w:r>
        <w:rPr>
          <w:spacing w:val="-29"/>
        </w:rPr>
        <w:t> </w:t>
      </w:r>
      <w:r>
        <w:rPr/>
        <w:t>reserved</w:t>
      </w:r>
      <w:r>
        <w:rPr>
          <w:spacing w:val="-29"/>
        </w:rPr>
        <w:t> </w:t>
      </w:r>
      <w:r>
        <w:rPr/>
        <w:t>for</w:t>
      </w:r>
    </w:p>
    <w:p>
      <w:pPr>
        <w:spacing w:after="0" w:line="254" w:lineRule="auto"/>
        <w:jc w:val="both"/>
        <w:sectPr>
          <w:type w:val="continuous"/>
          <w:pgSz w:w="12240" w:h="15840"/>
          <w:pgMar w:top="1500" w:bottom="280" w:left="1640" w:right="480"/>
        </w:sectPr>
      </w:pPr>
    </w:p>
    <w:p>
      <w:pPr>
        <w:pStyle w:val="BodyText"/>
        <w:spacing w:line="254" w:lineRule="auto" w:before="39"/>
        <w:ind w:left="160" w:right="957"/>
        <w:jc w:val="both"/>
      </w:pPr>
      <w:r>
        <w:rPr/>
        <w:t>communication</w:t>
      </w:r>
      <w:r>
        <w:rPr>
          <w:spacing w:val="-33"/>
        </w:rPr>
        <w:t> </w:t>
      </w:r>
      <w:r>
        <w:rPr/>
        <w:t>with</w:t>
      </w:r>
      <w:r>
        <w:rPr>
          <w:spacing w:val="-32"/>
        </w:rPr>
        <w:t> </w:t>
      </w:r>
      <w:r>
        <w:rPr/>
        <w:t>an</w:t>
      </w:r>
      <w:r>
        <w:rPr>
          <w:spacing w:val="-32"/>
        </w:rPr>
        <w:t> </w:t>
      </w:r>
      <w:r>
        <w:rPr/>
        <w:t>optional</w:t>
      </w:r>
      <w:r>
        <w:rPr>
          <w:spacing w:val="-32"/>
        </w:rPr>
        <w:t> </w:t>
      </w:r>
      <w:r>
        <w:rPr/>
        <w:t>SMBus</w:t>
      </w:r>
      <w:r>
        <w:rPr>
          <w:spacing w:val="-32"/>
        </w:rPr>
        <w:t> </w:t>
      </w:r>
      <w:r>
        <w:rPr/>
        <w:t>capable</w:t>
      </w:r>
      <w:r>
        <w:rPr>
          <w:spacing w:val="-33"/>
        </w:rPr>
        <w:t> </w:t>
      </w:r>
      <w:r>
        <w:rPr/>
        <w:t>smart</w:t>
      </w:r>
      <w:r>
        <w:rPr>
          <w:spacing w:val="-32"/>
        </w:rPr>
        <w:t> </w:t>
      </w:r>
      <w:r>
        <w:rPr/>
        <w:t>battery</w:t>
      </w:r>
      <w:r>
        <w:rPr>
          <w:spacing w:val="-32"/>
        </w:rPr>
        <w:t> </w:t>
      </w:r>
      <w:r>
        <w:rPr/>
        <w:t>pack.</w:t>
      </w:r>
      <w:r>
        <w:rPr>
          <w:spacing w:val="-18"/>
        </w:rPr>
        <w:t> </w:t>
      </w:r>
      <w:r>
        <w:rPr/>
        <w:t>If</w:t>
      </w:r>
      <w:r>
        <w:rPr>
          <w:spacing w:val="-32"/>
        </w:rPr>
        <w:t> </w:t>
      </w:r>
      <w:r>
        <w:rPr/>
        <w:t>feasible,</w:t>
      </w:r>
      <w:r>
        <w:rPr>
          <w:spacing w:val="-31"/>
        </w:rPr>
        <w:t> </w:t>
      </w:r>
      <w:r>
        <w:rPr/>
        <w:t>optional battery pack telemetry </w:t>
      </w:r>
      <w:r>
        <w:rPr>
          <w:spacing w:val="-3"/>
        </w:rPr>
        <w:t>may </w:t>
      </w:r>
      <w:r>
        <w:rPr>
          <w:spacing w:val="3"/>
        </w:rPr>
        <w:t>be </w:t>
      </w:r>
      <w:r>
        <w:rPr/>
        <w:t>polled </w:t>
      </w:r>
      <w:r>
        <w:rPr>
          <w:spacing w:val="-4"/>
        </w:rPr>
        <w:t>by </w:t>
      </w:r>
      <w:r>
        <w:rPr/>
        <w:t>firmware and reported to the user along</w:t>
      </w:r>
      <w:r>
        <w:rPr>
          <w:spacing w:val="-24"/>
        </w:rPr>
        <w:t> </w:t>
      </w:r>
      <w:r>
        <w:rPr/>
        <w:t>with the data already </w:t>
      </w:r>
      <w:r>
        <w:rPr>
          <w:spacing w:val="-3"/>
        </w:rPr>
        <w:t>available </w:t>
      </w:r>
      <w:r>
        <w:rPr/>
        <w:t>from the</w:t>
      </w:r>
      <w:r>
        <w:rPr>
          <w:spacing w:val="54"/>
        </w:rPr>
        <w:t> </w:t>
      </w:r>
      <w:r>
        <w:rPr>
          <w:spacing w:val="-3"/>
        </w:rPr>
        <w:t>LTC4162.</w:t>
      </w:r>
    </w:p>
    <w:p>
      <w:pPr>
        <w:pStyle w:val="BodyText"/>
        <w:spacing w:before="4"/>
        <w:rPr>
          <w:sz w:val="25"/>
        </w:rPr>
      </w:pPr>
    </w:p>
    <w:p>
      <w:pPr>
        <w:pStyle w:val="BodyText"/>
        <w:spacing w:line="254" w:lineRule="auto"/>
        <w:ind w:left="160" w:right="957" w:firstLine="351"/>
        <w:jc w:val="both"/>
      </w:pPr>
      <w:r>
        <w:rPr/>
        <w:t>All</w:t>
      </w:r>
      <w:r>
        <w:rPr>
          <w:spacing w:val="-35"/>
        </w:rPr>
        <w:t> </w:t>
      </w:r>
      <w:r>
        <w:rPr/>
        <w:t>the</w:t>
      </w:r>
      <w:r>
        <w:rPr>
          <w:spacing w:val="-35"/>
        </w:rPr>
        <w:t> </w:t>
      </w:r>
      <w:r>
        <w:rPr/>
        <w:t>parts</w:t>
      </w:r>
      <w:r>
        <w:rPr>
          <w:spacing w:val="-35"/>
        </w:rPr>
        <w:t> </w:t>
      </w:r>
      <w:r>
        <w:rPr/>
        <w:t>and</w:t>
      </w:r>
      <w:r>
        <w:rPr>
          <w:spacing w:val="-35"/>
        </w:rPr>
        <w:t> </w:t>
      </w:r>
      <w:r>
        <w:rPr/>
        <w:t>design</w:t>
      </w:r>
      <w:r>
        <w:rPr>
          <w:spacing w:val="-35"/>
        </w:rPr>
        <w:t> </w:t>
      </w:r>
      <w:r>
        <w:rPr/>
        <w:t>resources</w:t>
      </w:r>
      <w:r>
        <w:rPr>
          <w:spacing w:val="-35"/>
        </w:rPr>
        <w:t> </w:t>
      </w:r>
      <w:r>
        <w:rPr/>
        <w:t>needed</w:t>
      </w:r>
      <w:r>
        <w:rPr>
          <w:spacing w:val="-35"/>
        </w:rPr>
        <w:t> </w:t>
      </w:r>
      <w:r>
        <w:rPr/>
        <w:t>to</w:t>
      </w:r>
      <w:r>
        <w:rPr>
          <w:spacing w:val="-35"/>
        </w:rPr>
        <w:t> </w:t>
      </w:r>
      <w:r>
        <w:rPr/>
        <w:t>complete</w:t>
      </w:r>
      <w:r>
        <w:rPr>
          <w:spacing w:val="-35"/>
        </w:rPr>
        <w:t> </w:t>
      </w:r>
      <w:r>
        <w:rPr/>
        <w:t>the</w:t>
      </w:r>
      <w:r>
        <w:rPr>
          <w:spacing w:val="-35"/>
        </w:rPr>
        <w:t> </w:t>
      </w:r>
      <w:r>
        <w:rPr/>
        <w:t>charging</w:t>
      </w:r>
      <w:r>
        <w:rPr>
          <w:spacing w:val="-35"/>
        </w:rPr>
        <w:t> </w:t>
      </w:r>
      <w:r>
        <w:rPr/>
        <w:t>and</w:t>
      </w:r>
      <w:r>
        <w:rPr>
          <w:spacing w:val="-35"/>
        </w:rPr>
        <w:t> </w:t>
      </w:r>
      <w:r>
        <w:rPr/>
        <w:t>power</w:t>
      </w:r>
      <w:r>
        <w:rPr>
          <w:spacing w:val="-34"/>
        </w:rPr>
        <w:t> </w:t>
      </w:r>
      <w:r>
        <w:rPr/>
        <w:t>subsys- tem</w:t>
      </w:r>
      <w:r>
        <w:rPr>
          <w:spacing w:val="-18"/>
        </w:rPr>
        <w:t> </w:t>
      </w:r>
      <w:r>
        <w:rPr/>
        <w:t>are</w:t>
      </w:r>
      <w:r>
        <w:rPr>
          <w:spacing w:val="-18"/>
        </w:rPr>
        <w:t> </w:t>
      </w:r>
      <w:r>
        <w:rPr/>
        <w:t>readily</w:t>
      </w:r>
      <w:r>
        <w:rPr>
          <w:spacing w:val="-17"/>
        </w:rPr>
        <w:t> </w:t>
      </w:r>
      <w:r>
        <w:rPr/>
        <w:t>available.</w:t>
      </w:r>
      <w:r>
        <w:rPr>
          <w:spacing w:val="-1"/>
        </w:rPr>
        <w:t> </w:t>
      </w:r>
      <w:r>
        <w:rPr/>
        <w:t>Constructing</w:t>
      </w:r>
      <w:r>
        <w:rPr>
          <w:spacing w:val="-18"/>
        </w:rPr>
        <w:t> </w:t>
      </w:r>
      <w:r>
        <w:rPr/>
        <w:t>this</w:t>
      </w:r>
      <w:r>
        <w:rPr>
          <w:spacing w:val="-18"/>
        </w:rPr>
        <w:t> </w:t>
      </w:r>
      <w:r>
        <w:rPr/>
        <w:t>subsystem</w:t>
      </w:r>
      <w:r>
        <w:rPr>
          <w:spacing w:val="-18"/>
        </w:rPr>
        <w:t> </w:t>
      </w:r>
      <w:r>
        <w:rPr/>
        <w:t>within</w:t>
      </w:r>
      <w:r>
        <w:rPr>
          <w:spacing w:val="-18"/>
        </w:rPr>
        <w:t> </w:t>
      </w:r>
      <w:r>
        <w:rPr/>
        <w:t>the</w:t>
      </w:r>
      <w:r>
        <w:rPr>
          <w:spacing w:val="-17"/>
        </w:rPr>
        <w:t> </w:t>
      </w:r>
      <w:r>
        <w:rPr/>
        <w:t>projected</w:t>
      </w:r>
      <w:r>
        <w:rPr>
          <w:spacing w:val="-18"/>
        </w:rPr>
        <w:t> </w:t>
      </w:r>
      <w:r>
        <w:rPr/>
        <w:t>time-frame is</w:t>
      </w:r>
      <w:r>
        <w:rPr>
          <w:spacing w:val="19"/>
        </w:rPr>
        <w:t> </w:t>
      </w:r>
      <w:r>
        <w:rPr/>
        <w:t>feasible.</w:t>
      </w:r>
    </w:p>
    <w:p>
      <w:pPr>
        <w:pStyle w:val="BodyText"/>
        <w:spacing w:before="192"/>
        <w:ind w:left="1645"/>
      </w:pPr>
      <w:bookmarkStart w:name="_bookmark20" w:id="45"/>
      <w:bookmarkEnd w:id="45"/>
      <w:r>
        <w:rPr/>
      </w:r>
      <w:r>
        <w:rPr/>
        <w:t>Table 5: Final Design’s Charging Subsystem Specifications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622" w:hRule="atLeast"/>
        </w:trPr>
        <w:tc>
          <w:tcPr>
            <w:tcW w:w="2939" w:type="dxa"/>
          </w:tcPr>
          <w:p>
            <w:pPr>
              <w:pStyle w:val="TableParagraph"/>
              <w:spacing w:line="249" w:lineRule="auto" w:before="11"/>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pPr>
              <w:pStyle w:val="TableParagraph"/>
              <w:spacing w:line="290" w:lineRule="atLeast" w:before="50"/>
              <w:ind w:left="118" w:right="31"/>
              <w:rPr>
                <w:rFonts w:ascii="Georgia"/>
                <w:sz w:val="24"/>
              </w:rPr>
            </w:pPr>
            <w:r>
              <w:rPr>
                <w:rFonts w:ascii="Georgia"/>
                <w:sz w:val="24"/>
              </w:rPr>
              <w:t>May not be necessary, pending further determination of wireless receiver output voltage</w:t>
            </w:r>
          </w:p>
        </w:tc>
      </w:tr>
      <w:tr>
        <w:trPr>
          <w:trHeight w:val="325" w:hRule="atLeast"/>
        </w:trPr>
        <w:tc>
          <w:tcPr>
            <w:tcW w:w="2939" w:type="dxa"/>
          </w:tcPr>
          <w:p>
            <w:pPr>
              <w:pStyle w:val="TableParagraph"/>
              <w:spacing w:line="271" w:lineRule="exact"/>
              <w:ind w:right="118"/>
              <w:jc w:val="right"/>
              <w:rPr>
                <w:rFonts w:ascii="Times New Roman"/>
                <w:i/>
                <w:sz w:val="24"/>
              </w:rPr>
            </w:pPr>
            <w:r>
              <w:rPr>
                <w:rFonts w:ascii="Georgia"/>
                <w:sz w:val="24"/>
              </w:rPr>
              <w:t>DC-DC stage from V</w:t>
            </w:r>
            <w:r>
              <w:rPr>
                <w:rFonts w:ascii="Times New Roman"/>
                <w:i/>
                <w:sz w:val="24"/>
                <w:vertAlign w:val="subscript"/>
              </w:rPr>
              <w:t>out</w:t>
            </w:r>
          </w:p>
        </w:tc>
        <w:tc>
          <w:tcPr>
            <w:tcW w:w="6089" w:type="dxa"/>
          </w:tcPr>
          <w:p>
            <w:pPr>
              <w:pStyle w:val="TableParagraph"/>
              <w:spacing w:line="246" w:lineRule="exact" w:before="60"/>
              <w:ind w:left="118"/>
              <w:rPr>
                <w:rFonts w:ascii="Georgia"/>
                <w:sz w:val="24"/>
              </w:rPr>
            </w:pPr>
            <w:r>
              <w:rPr>
                <w:rFonts w:ascii="Georgia"/>
                <w:sz w:val="24"/>
              </w:rPr>
              <w:t>5V at 100mA; 3.3V at 100 mA</w:t>
            </w:r>
          </w:p>
        </w:tc>
      </w:tr>
      <w:tr>
        <w:trPr>
          <w:trHeight w:val="622" w:hRule="atLeast"/>
        </w:trPr>
        <w:tc>
          <w:tcPr>
            <w:tcW w:w="2939" w:type="dxa"/>
          </w:tcPr>
          <w:p>
            <w:pPr>
              <w:pStyle w:val="TableParagraph"/>
              <w:spacing w:before="149"/>
              <w:ind w:right="108"/>
              <w:jc w:val="right"/>
              <w:rPr>
                <w:rFonts w:ascii="Georgia"/>
                <w:sz w:val="24"/>
              </w:rPr>
            </w:pPr>
            <w:r>
              <w:rPr>
                <w:rFonts w:ascii="Georgia"/>
                <w:w w:val="95"/>
                <w:sz w:val="24"/>
              </w:rPr>
              <w:t>Battery Requirements</w:t>
            </w:r>
          </w:p>
        </w:tc>
        <w:tc>
          <w:tcPr>
            <w:tcW w:w="6089" w:type="dxa"/>
          </w:tcPr>
          <w:p>
            <w:pPr>
              <w:pStyle w:val="TableParagraph"/>
              <w:spacing w:line="290" w:lineRule="atLeast" w:before="50"/>
              <w:ind w:left="118" w:right="94"/>
              <w:rPr>
                <w:rFonts w:ascii="Georgia"/>
                <w:sz w:val="24"/>
              </w:rPr>
            </w:pPr>
            <w:r>
              <w:rPr>
                <w:rFonts w:ascii="Georgia"/>
                <w:w w:val="95"/>
                <w:sz w:val="24"/>
              </w:rPr>
              <w:t>UL1642 and IEC61960 compliant Li-Ion packs with 7.4-15 </w:t>
            </w:r>
            <w:r>
              <w:rPr>
                <w:rFonts w:ascii="Georgia"/>
                <w:sz w:val="24"/>
              </w:rPr>
              <w:t>V</w:t>
            </w:r>
            <w:r>
              <w:rPr>
                <w:rFonts w:ascii="Times New Roman"/>
                <w:i/>
                <w:sz w:val="24"/>
                <w:vertAlign w:val="subscript"/>
              </w:rPr>
              <w:t>DC</w:t>
            </w:r>
            <w:r>
              <w:rPr>
                <w:rFonts w:ascii="Times New Roman"/>
                <w:i/>
                <w:sz w:val="24"/>
                <w:vertAlign w:val="baseline"/>
              </w:rPr>
              <w:t> </w:t>
            </w:r>
            <w:r>
              <w:rPr>
                <w:rFonts w:ascii="Georgia"/>
                <w:sz w:val="24"/>
                <w:vertAlign w:val="baseline"/>
              </w:rPr>
              <w:t>nominal output voltage</w:t>
            </w:r>
          </w:p>
        </w:tc>
      </w:tr>
      <w:tr>
        <w:trPr>
          <w:trHeight w:val="538" w:hRule="atLeast"/>
        </w:trPr>
        <w:tc>
          <w:tcPr>
            <w:tcW w:w="2939" w:type="dxa"/>
          </w:tcPr>
          <w:p>
            <w:pPr>
              <w:pStyle w:val="TableParagraph"/>
              <w:spacing w:before="31"/>
              <w:ind w:right="110"/>
              <w:jc w:val="right"/>
              <w:rPr>
                <w:rFonts w:ascii="Georgia"/>
                <w:sz w:val="24"/>
              </w:rPr>
            </w:pPr>
            <w:r>
              <w:rPr>
                <w:rFonts w:ascii="Georgia"/>
                <w:w w:val="95"/>
                <w:sz w:val="24"/>
              </w:rPr>
              <w:t>Maximum</w:t>
            </w:r>
            <w:r>
              <w:rPr>
                <w:rFonts w:ascii="Georgia"/>
                <w:spacing w:val="28"/>
                <w:w w:val="95"/>
                <w:sz w:val="24"/>
              </w:rPr>
              <w:t> </w:t>
            </w:r>
            <w:r>
              <w:rPr>
                <w:rFonts w:ascii="Georgia"/>
                <w:w w:val="95"/>
                <w:sz w:val="24"/>
              </w:rPr>
              <w:t>Charging</w:t>
            </w:r>
          </w:p>
          <w:p>
            <w:pPr>
              <w:pStyle w:val="TableParagraph"/>
              <w:spacing w:line="199" w:lineRule="exact" w:before="16"/>
              <w:ind w:right="109"/>
              <w:jc w:val="right"/>
              <w:rPr>
                <w:rFonts w:ascii="Georgia"/>
                <w:sz w:val="24"/>
              </w:rPr>
            </w:pPr>
            <w:r>
              <w:rPr>
                <w:rFonts w:ascii="Georgia"/>
                <w:spacing w:val="-2"/>
                <w:w w:val="95"/>
                <w:sz w:val="24"/>
              </w:rPr>
              <w:t>Current</w:t>
            </w:r>
          </w:p>
        </w:tc>
        <w:tc>
          <w:tcPr>
            <w:tcW w:w="6089" w:type="dxa"/>
          </w:tcPr>
          <w:p>
            <w:pPr>
              <w:pStyle w:val="TableParagraph"/>
              <w:spacing w:before="160"/>
              <w:ind w:left="118"/>
              <w:rPr>
                <w:rFonts w:ascii="Georgia"/>
                <w:sz w:val="24"/>
              </w:rPr>
            </w:pPr>
            <w:r>
              <w:rPr>
                <w:rFonts w:ascii="Georgia"/>
                <w:sz w:val="24"/>
              </w:rPr>
              <w:t>3.2A (7.4V); 2.2A (11.1V); 1.7A (14.8V)</w:t>
            </w:r>
          </w:p>
        </w:tc>
      </w:tr>
      <w:tr>
        <w:trPr>
          <w:trHeight w:val="881" w:hRule="atLeast"/>
        </w:trPr>
        <w:tc>
          <w:tcPr>
            <w:tcW w:w="2939" w:type="dxa"/>
          </w:tcPr>
          <w:p>
            <w:pPr>
              <w:pStyle w:val="TableParagraph"/>
              <w:spacing w:line="290" w:lineRule="atLeast" w:before="21"/>
              <w:ind w:left="181" w:right="108" w:firstLine="360"/>
              <w:jc w:val="right"/>
              <w:rPr>
                <w:rFonts w:ascii="Georgia"/>
                <w:sz w:val="24"/>
              </w:rPr>
            </w:pPr>
            <w:r>
              <w:rPr>
                <w:rFonts w:ascii="Georgia"/>
                <w:w w:val="95"/>
                <w:sz w:val="24"/>
              </w:rPr>
              <w:t>Provision for optional</w:t>
            </w:r>
            <w:r>
              <w:rPr>
                <w:rFonts w:ascii="Georgia"/>
                <w:w w:val="94"/>
                <w:sz w:val="24"/>
              </w:rPr>
              <w:t> </w:t>
            </w:r>
            <w:r>
              <w:rPr>
                <w:rFonts w:ascii="Georgia"/>
                <w:sz w:val="24"/>
              </w:rPr>
              <w:t>smart battery health and</w:t>
            </w:r>
            <w:r>
              <w:rPr>
                <w:rFonts w:ascii="Georgia"/>
                <w:w w:val="94"/>
                <w:sz w:val="24"/>
              </w:rPr>
              <w:t> </w:t>
            </w:r>
            <w:r>
              <w:rPr>
                <w:rFonts w:ascii="Georgia"/>
                <w:w w:val="95"/>
                <w:sz w:val="24"/>
              </w:rPr>
              <w:t>fuel gauge monitoring</w:t>
            </w:r>
          </w:p>
        </w:tc>
        <w:tc>
          <w:tcPr>
            <w:tcW w:w="6089" w:type="dxa"/>
          </w:tcPr>
          <w:p>
            <w:pPr>
              <w:pStyle w:val="TableParagraph"/>
              <w:spacing w:before="1"/>
              <w:rPr>
                <w:rFonts w:ascii="Georgia"/>
                <w:sz w:val="30"/>
              </w:rPr>
            </w:pPr>
          </w:p>
          <w:p>
            <w:pPr>
              <w:pStyle w:val="TableParagraph"/>
              <w:ind w:left="118"/>
              <w:rPr>
                <w:rFonts w:ascii="Georgia"/>
                <w:sz w:val="24"/>
              </w:rPr>
            </w:pPr>
            <w:r>
              <w:rPr>
                <w:rFonts w:ascii="Georgia"/>
                <w:sz w:val="24"/>
              </w:rPr>
              <w:t>Reserved I2C line from MSP430FR5994 with buffering</w:t>
            </w:r>
          </w:p>
        </w:tc>
      </w:tr>
    </w:tbl>
    <w:p>
      <w:pPr>
        <w:pStyle w:val="BodyText"/>
      </w:pPr>
    </w:p>
    <w:p>
      <w:pPr>
        <w:pStyle w:val="BodyText"/>
      </w:pPr>
    </w:p>
    <w:p>
      <w:pPr>
        <w:pStyle w:val="BodyText"/>
      </w:pPr>
    </w:p>
    <w:p>
      <w:pPr>
        <w:pStyle w:val="BodyText"/>
      </w:pPr>
    </w:p>
    <w:p>
      <w:pPr>
        <w:pStyle w:val="ListParagraph"/>
        <w:numPr>
          <w:ilvl w:val="0"/>
          <w:numId w:val="15"/>
        </w:numPr>
        <w:tabs>
          <w:tab w:pos="562" w:val="left" w:leader="none"/>
        </w:tabs>
        <w:spacing w:line="240" w:lineRule="auto" w:before="165" w:after="0"/>
        <w:ind w:left="561" w:right="0" w:hanging="402"/>
        <w:jc w:val="both"/>
        <w:rPr>
          <w:rFonts w:ascii="Times New Roman"/>
          <w:i/>
          <w:sz w:val="24"/>
        </w:rPr>
      </w:pPr>
      <w:bookmarkStart w:name="Microcontroller Considerations" w:id="46"/>
      <w:bookmarkEnd w:id="46"/>
      <w:r>
        <w:rPr/>
      </w:r>
      <w:bookmarkStart w:name="_bookmark21" w:id="47"/>
      <w:bookmarkEnd w:id="47"/>
      <w:r>
        <w:rPr/>
      </w:r>
      <w:bookmarkStart w:name="_bookmark21" w:id="48"/>
      <w:bookmarkEnd w:id="48"/>
      <w:r>
        <w:rPr>
          <w:rFonts w:ascii="Times New Roman"/>
          <w:i/>
          <w:spacing w:val="-3"/>
          <w:w w:val="105"/>
          <w:sz w:val="24"/>
        </w:rPr>
        <w:t>Mic</w:t>
      </w:r>
      <w:r>
        <w:rPr>
          <w:rFonts w:ascii="Times New Roman"/>
          <w:i/>
          <w:spacing w:val="-3"/>
          <w:w w:val="105"/>
          <w:sz w:val="24"/>
        </w:rPr>
        <w:t>rocontroller</w:t>
      </w:r>
      <w:r>
        <w:rPr>
          <w:rFonts w:ascii="Times New Roman"/>
          <w:i/>
          <w:spacing w:val="19"/>
          <w:w w:val="105"/>
          <w:sz w:val="24"/>
        </w:rPr>
        <w:t> </w:t>
      </w:r>
      <w:r>
        <w:rPr>
          <w:rFonts w:ascii="Times New Roman"/>
          <w:i/>
          <w:w w:val="105"/>
          <w:sz w:val="24"/>
        </w:rPr>
        <w:t>Considerations</w:t>
      </w:r>
    </w:p>
    <w:p>
      <w:pPr>
        <w:pStyle w:val="BodyText"/>
        <w:spacing w:line="247" w:lineRule="auto" w:before="171"/>
        <w:ind w:left="160" w:right="958" w:firstLine="351"/>
        <w:jc w:val="both"/>
      </w:pPr>
      <w:r>
        <w:rPr/>
        <w:t>The MSP430FR5994 has a </w:t>
      </w:r>
      <w:r>
        <w:rPr>
          <w:spacing w:val="3"/>
        </w:rPr>
        <w:t>body </w:t>
      </w:r>
      <w:r>
        <w:rPr/>
        <w:t>size that ranges from 6mm </w:t>
      </w:r>
      <w:r>
        <w:rPr>
          <w:spacing w:val="-4"/>
        </w:rPr>
        <w:t>by </w:t>
      </w:r>
      <w:r>
        <w:rPr/>
        <w:t>6mm to 12mm </w:t>
      </w:r>
      <w:r>
        <w:rPr>
          <w:spacing w:val="-4"/>
        </w:rPr>
        <w:t>by</w:t>
      </w:r>
      <w:r>
        <w:rPr>
          <w:spacing w:val="49"/>
        </w:rPr>
        <w:t> </w:t>
      </w:r>
      <w:r>
        <w:rPr/>
        <w:t>12mm</w:t>
      </w:r>
      <w:r>
        <w:rPr>
          <w:spacing w:val="-12"/>
        </w:rPr>
        <w:t> </w:t>
      </w:r>
      <w:r>
        <w:rPr/>
        <w:t>depending</w:t>
      </w:r>
      <w:r>
        <w:rPr>
          <w:spacing w:val="-11"/>
        </w:rPr>
        <w:t> </w:t>
      </w:r>
      <w:r>
        <w:rPr/>
        <w:t>on</w:t>
      </w:r>
      <w:r>
        <w:rPr>
          <w:spacing w:val="-11"/>
        </w:rPr>
        <w:t> </w:t>
      </w:r>
      <w:r>
        <w:rPr/>
        <w:t>the</w:t>
      </w:r>
      <w:r>
        <w:rPr>
          <w:spacing w:val="-11"/>
        </w:rPr>
        <w:t> </w:t>
      </w:r>
      <w:r>
        <w:rPr>
          <w:spacing w:val="-3"/>
        </w:rPr>
        <w:t>package</w:t>
      </w:r>
      <w:r>
        <w:rPr>
          <w:spacing w:val="-12"/>
        </w:rPr>
        <w:t> </w:t>
      </w:r>
      <w:r>
        <w:rPr/>
        <w:t>the</w:t>
      </w:r>
      <w:r>
        <w:rPr>
          <w:spacing w:val="-11"/>
        </w:rPr>
        <w:t> </w:t>
      </w:r>
      <w:r>
        <w:rPr/>
        <w:t>group</w:t>
      </w:r>
      <w:r>
        <w:rPr>
          <w:spacing w:val="-11"/>
        </w:rPr>
        <w:t> </w:t>
      </w:r>
      <w:r>
        <w:rPr/>
        <w:t>purchases,</w:t>
      </w:r>
      <w:r>
        <w:rPr>
          <w:spacing w:val="-11"/>
        </w:rPr>
        <w:t> </w:t>
      </w:r>
      <w:r>
        <w:rPr/>
        <w:t>8KB</w:t>
      </w:r>
      <w:r>
        <w:rPr>
          <w:spacing w:val="-11"/>
        </w:rPr>
        <w:t> </w:t>
      </w:r>
      <w:r>
        <w:rPr/>
        <w:t>RAM,</w:t>
      </w:r>
      <w:r>
        <w:rPr>
          <w:spacing w:val="-11"/>
        </w:rPr>
        <w:t> </w:t>
      </w:r>
      <w:r>
        <w:rPr/>
        <w:t>68</w:t>
      </w:r>
      <w:r>
        <w:rPr>
          <w:spacing w:val="-11"/>
        </w:rPr>
        <w:t> </w:t>
      </w:r>
      <w:r>
        <w:rPr/>
        <w:t>GPIO</w:t>
      </w:r>
      <w:r>
        <w:rPr>
          <w:spacing w:val="-12"/>
        </w:rPr>
        <w:t> </w:t>
      </w:r>
      <w:r>
        <w:rPr/>
        <w:t>pins,</w:t>
      </w:r>
      <w:r>
        <w:rPr>
          <w:spacing w:val="-11"/>
        </w:rPr>
        <w:t> </w:t>
      </w:r>
      <w:r>
        <w:rPr/>
        <w:t>4</w:t>
      </w:r>
      <w:r>
        <w:rPr>
          <w:spacing w:val="-11"/>
        </w:rPr>
        <w:t> </w:t>
      </w:r>
      <w:r>
        <w:rPr>
          <w:spacing w:val="2"/>
        </w:rPr>
        <w:t>I</w:t>
      </w:r>
      <w:r>
        <w:rPr>
          <w:rFonts w:ascii="Tahoma"/>
          <w:spacing w:val="2"/>
          <w:vertAlign w:val="superscript"/>
        </w:rPr>
        <w:t>2</w:t>
      </w:r>
      <w:r>
        <w:rPr>
          <w:spacing w:val="2"/>
          <w:vertAlign w:val="baseline"/>
        </w:rPr>
        <w:t>C, </w:t>
      </w:r>
      <w:r>
        <w:rPr>
          <w:vertAlign w:val="baseline"/>
        </w:rPr>
        <w:t>4 </w:t>
      </w:r>
      <w:r>
        <w:rPr>
          <w:spacing w:val="-4"/>
          <w:vertAlign w:val="baseline"/>
        </w:rPr>
        <w:t>UART, </w:t>
      </w:r>
      <w:r>
        <w:rPr>
          <w:vertAlign w:val="baseline"/>
        </w:rPr>
        <w:t>up to four serial communication ports, and 20 ADC channels. The MSP430 series include limitations that range from safety to performance</w:t>
      </w:r>
      <w:r>
        <w:rPr>
          <w:spacing w:val="9"/>
          <w:vertAlign w:val="baseline"/>
        </w:rPr>
        <w:t> </w:t>
      </w:r>
      <w:r>
        <w:rPr>
          <w:vertAlign w:val="baseline"/>
        </w:rPr>
        <w:t>[</w:t>
      </w:r>
      <w:hyperlink w:history="true" w:anchor="_bookmark130">
        <w:r>
          <w:rPr>
            <w:vertAlign w:val="baseline"/>
          </w:rPr>
          <w:t>3</w:t>
        </w:r>
      </w:hyperlink>
      <w:r>
        <w:rPr>
          <w:vertAlign w:val="baseline"/>
        </w:rPr>
        <w:t>].</w:t>
      </w:r>
    </w:p>
    <w:p>
      <w:pPr>
        <w:pStyle w:val="BodyText"/>
        <w:spacing w:before="5"/>
        <w:rPr>
          <w:sz w:val="26"/>
        </w:rPr>
      </w:pPr>
    </w:p>
    <w:p>
      <w:pPr>
        <w:pStyle w:val="BodyText"/>
        <w:spacing w:before="1"/>
        <w:ind w:left="160"/>
        <w:jc w:val="both"/>
      </w:pPr>
      <w:r>
        <w:rPr/>
        <w:t>Relevant limitations to the project include:</w:t>
      </w:r>
    </w:p>
    <w:p>
      <w:pPr>
        <w:pStyle w:val="BodyText"/>
        <w:spacing w:before="9"/>
        <w:rPr>
          <w:sz w:val="26"/>
        </w:rPr>
      </w:pPr>
    </w:p>
    <w:p>
      <w:pPr>
        <w:pStyle w:val="ListParagraph"/>
        <w:numPr>
          <w:ilvl w:val="0"/>
          <w:numId w:val="17"/>
        </w:numPr>
        <w:tabs>
          <w:tab w:pos="469" w:val="left" w:leader="none"/>
        </w:tabs>
        <w:spacing w:line="254" w:lineRule="auto" w:before="0" w:after="0"/>
        <w:ind w:left="160" w:right="955" w:firstLine="0"/>
        <w:jc w:val="both"/>
        <w:rPr>
          <w:sz w:val="24"/>
        </w:rPr>
      </w:pPr>
      <w:r>
        <w:rPr>
          <w:sz w:val="24"/>
        </w:rPr>
        <w:t>ESD</w:t>
      </w:r>
      <w:r>
        <w:rPr>
          <w:spacing w:val="-12"/>
          <w:sz w:val="24"/>
        </w:rPr>
        <w:t> </w:t>
      </w:r>
      <w:r>
        <w:rPr>
          <w:sz w:val="24"/>
        </w:rPr>
        <w:t>(Electrostatic</w:t>
      </w:r>
      <w:r>
        <w:rPr>
          <w:spacing w:val="-11"/>
          <w:sz w:val="24"/>
        </w:rPr>
        <w:t> </w:t>
      </w:r>
      <w:r>
        <w:rPr>
          <w:sz w:val="24"/>
        </w:rPr>
        <w:t>discharge)</w:t>
      </w:r>
      <w:r>
        <w:rPr>
          <w:spacing w:val="-11"/>
          <w:sz w:val="24"/>
        </w:rPr>
        <w:t> </w:t>
      </w:r>
      <w:r>
        <w:rPr>
          <w:sz w:val="24"/>
        </w:rPr>
        <w:t>ratings.</w:t>
      </w:r>
      <w:r>
        <w:rPr>
          <w:spacing w:val="11"/>
          <w:sz w:val="24"/>
        </w:rPr>
        <w:t> </w:t>
      </w:r>
      <w:r>
        <w:rPr>
          <w:spacing w:val="-7"/>
          <w:sz w:val="24"/>
        </w:rPr>
        <w:t>For</w:t>
      </w:r>
      <w:r>
        <w:rPr>
          <w:spacing w:val="-11"/>
          <w:sz w:val="24"/>
        </w:rPr>
        <w:t> </w:t>
      </w:r>
      <w:r>
        <w:rPr>
          <w:sz w:val="24"/>
        </w:rPr>
        <w:t>a</w:t>
      </w:r>
      <w:r>
        <w:rPr>
          <w:spacing w:val="-11"/>
          <w:sz w:val="24"/>
        </w:rPr>
        <w:t> </w:t>
      </w:r>
      <w:r>
        <w:rPr>
          <w:sz w:val="24"/>
        </w:rPr>
        <w:t>human-body</w:t>
      </w:r>
      <w:r>
        <w:rPr>
          <w:spacing w:val="-12"/>
          <w:sz w:val="24"/>
        </w:rPr>
        <w:t> </w:t>
      </w:r>
      <w:r>
        <w:rPr>
          <w:sz w:val="24"/>
        </w:rPr>
        <w:t>model,</w:t>
      </w:r>
      <w:r>
        <w:rPr>
          <w:spacing w:val="-11"/>
          <w:sz w:val="24"/>
        </w:rPr>
        <w:t> </w:t>
      </w:r>
      <w:r>
        <w:rPr>
          <w:sz w:val="24"/>
        </w:rPr>
        <w:t>safe</w:t>
      </w:r>
      <w:r>
        <w:rPr>
          <w:spacing w:val="-11"/>
          <w:sz w:val="24"/>
        </w:rPr>
        <w:t> </w:t>
      </w:r>
      <w:r>
        <w:rPr>
          <w:sz w:val="24"/>
        </w:rPr>
        <w:t>discharge</w:t>
      </w:r>
      <w:r>
        <w:rPr>
          <w:spacing w:val="-11"/>
          <w:sz w:val="24"/>
        </w:rPr>
        <w:t> </w:t>
      </w:r>
      <w:r>
        <w:rPr>
          <w:sz w:val="24"/>
        </w:rPr>
        <w:t>rat- ings</w:t>
      </w:r>
      <w:r>
        <w:rPr>
          <w:spacing w:val="-33"/>
          <w:sz w:val="24"/>
        </w:rPr>
        <w:t> </w:t>
      </w:r>
      <w:r>
        <w:rPr>
          <w:sz w:val="24"/>
        </w:rPr>
        <w:t>are</w:t>
      </w:r>
      <w:r>
        <w:rPr>
          <w:spacing w:val="-32"/>
          <w:sz w:val="24"/>
        </w:rPr>
        <w:t> </w:t>
      </w:r>
      <w:r>
        <w:rPr>
          <w:sz w:val="24"/>
        </w:rPr>
        <w:t>around</w:t>
      </w:r>
      <w:r>
        <w:rPr>
          <w:spacing w:val="-32"/>
          <w:sz w:val="24"/>
        </w:rPr>
        <w:t> </w:t>
      </w:r>
      <w:r>
        <w:rPr>
          <w:sz w:val="24"/>
        </w:rPr>
        <w:t>500</w:t>
      </w:r>
      <w:r>
        <w:rPr>
          <w:spacing w:val="-32"/>
          <w:sz w:val="24"/>
        </w:rPr>
        <w:t> </w:t>
      </w:r>
      <w:r>
        <w:rPr>
          <w:sz w:val="24"/>
        </w:rPr>
        <w:t>V</w:t>
      </w:r>
      <w:r>
        <w:rPr>
          <w:spacing w:val="-32"/>
          <w:sz w:val="24"/>
        </w:rPr>
        <w:t> </w:t>
      </w:r>
      <w:r>
        <w:rPr>
          <w:sz w:val="24"/>
        </w:rPr>
        <w:t>to</w:t>
      </w:r>
      <w:r>
        <w:rPr>
          <w:spacing w:val="-32"/>
          <w:sz w:val="24"/>
        </w:rPr>
        <w:t> </w:t>
      </w:r>
      <w:r>
        <w:rPr>
          <w:sz w:val="24"/>
        </w:rPr>
        <w:t>1000</w:t>
      </w:r>
      <w:r>
        <w:rPr>
          <w:spacing w:val="-33"/>
          <w:sz w:val="24"/>
        </w:rPr>
        <w:t> </w:t>
      </w:r>
      <w:r>
        <w:rPr>
          <w:sz w:val="24"/>
        </w:rPr>
        <w:t>V,</w:t>
      </w:r>
      <w:r>
        <w:rPr>
          <w:spacing w:val="-32"/>
          <w:sz w:val="24"/>
        </w:rPr>
        <w:t> </w:t>
      </w:r>
      <w:r>
        <w:rPr>
          <w:sz w:val="24"/>
        </w:rPr>
        <w:t>while</w:t>
      </w:r>
      <w:r>
        <w:rPr>
          <w:spacing w:val="-32"/>
          <w:sz w:val="24"/>
        </w:rPr>
        <w:t> </w:t>
      </w:r>
      <w:r>
        <w:rPr>
          <w:sz w:val="24"/>
        </w:rPr>
        <w:t>for</w:t>
      </w:r>
      <w:r>
        <w:rPr>
          <w:spacing w:val="-32"/>
          <w:sz w:val="24"/>
        </w:rPr>
        <w:t> </w:t>
      </w:r>
      <w:r>
        <w:rPr>
          <w:sz w:val="24"/>
        </w:rPr>
        <w:t>a</w:t>
      </w:r>
      <w:r>
        <w:rPr>
          <w:spacing w:val="-32"/>
          <w:sz w:val="24"/>
        </w:rPr>
        <w:t> </w:t>
      </w:r>
      <w:r>
        <w:rPr>
          <w:sz w:val="24"/>
        </w:rPr>
        <w:t>charged-device</w:t>
      </w:r>
      <w:r>
        <w:rPr>
          <w:spacing w:val="-32"/>
          <w:sz w:val="24"/>
        </w:rPr>
        <w:t> </w:t>
      </w:r>
      <w:r>
        <w:rPr>
          <w:sz w:val="24"/>
        </w:rPr>
        <w:t>model,</w:t>
      </w:r>
      <w:r>
        <w:rPr>
          <w:spacing w:val="-31"/>
          <w:sz w:val="24"/>
        </w:rPr>
        <w:t> </w:t>
      </w:r>
      <w:r>
        <w:rPr>
          <w:sz w:val="24"/>
        </w:rPr>
        <w:t>safe</w:t>
      </w:r>
      <w:r>
        <w:rPr>
          <w:spacing w:val="-33"/>
          <w:sz w:val="24"/>
        </w:rPr>
        <w:t> </w:t>
      </w:r>
      <w:r>
        <w:rPr>
          <w:sz w:val="24"/>
        </w:rPr>
        <w:t>discharge</w:t>
      </w:r>
      <w:r>
        <w:rPr>
          <w:spacing w:val="-32"/>
          <w:sz w:val="24"/>
        </w:rPr>
        <w:t> </w:t>
      </w:r>
      <w:r>
        <w:rPr>
          <w:sz w:val="24"/>
        </w:rPr>
        <w:t>ratings are</w:t>
      </w:r>
      <w:r>
        <w:rPr>
          <w:spacing w:val="-7"/>
          <w:sz w:val="24"/>
        </w:rPr>
        <w:t> </w:t>
      </w:r>
      <w:r>
        <w:rPr>
          <w:sz w:val="24"/>
        </w:rPr>
        <w:t>around</w:t>
      </w:r>
      <w:r>
        <w:rPr>
          <w:spacing w:val="-6"/>
          <w:sz w:val="24"/>
        </w:rPr>
        <w:t> </w:t>
      </w:r>
      <w:r>
        <w:rPr>
          <w:sz w:val="24"/>
        </w:rPr>
        <w:t>250</w:t>
      </w:r>
      <w:r>
        <w:rPr>
          <w:spacing w:val="-7"/>
          <w:sz w:val="24"/>
        </w:rPr>
        <w:t> </w:t>
      </w:r>
      <w:r>
        <w:rPr>
          <w:sz w:val="24"/>
        </w:rPr>
        <w:t>V.</w:t>
      </w:r>
      <w:r>
        <w:rPr>
          <w:spacing w:val="-6"/>
          <w:sz w:val="24"/>
        </w:rPr>
        <w:t> </w:t>
      </w:r>
      <w:r>
        <w:rPr>
          <w:sz w:val="24"/>
        </w:rPr>
        <w:t>These</w:t>
      </w:r>
      <w:r>
        <w:rPr>
          <w:spacing w:val="-6"/>
          <w:sz w:val="24"/>
        </w:rPr>
        <w:t> </w:t>
      </w:r>
      <w:r>
        <w:rPr>
          <w:sz w:val="24"/>
        </w:rPr>
        <w:t>regulations</w:t>
      </w:r>
      <w:r>
        <w:rPr>
          <w:spacing w:val="-7"/>
          <w:sz w:val="24"/>
        </w:rPr>
        <w:t> </w:t>
      </w:r>
      <w:r>
        <w:rPr>
          <w:sz w:val="24"/>
        </w:rPr>
        <w:t>are</w:t>
      </w:r>
      <w:r>
        <w:rPr>
          <w:spacing w:val="-6"/>
          <w:sz w:val="24"/>
        </w:rPr>
        <w:t> </w:t>
      </w:r>
      <w:r>
        <w:rPr>
          <w:sz w:val="24"/>
        </w:rPr>
        <w:t>taken</w:t>
      </w:r>
      <w:r>
        <w:rPr>
          <w:spacing w:val="-7"/>
          <w:sz w:val="24"/>
        </w:rPr>
        <w:t> </w:t>
      </w:r>
      <w:r>
        <w:rPr>
          <w:sz w:val="24"/>
        </w:rPr>
        <w:t>from</w:t>
      </w:r>
      <w:r>
        <w:rPr>
          <w:spacing w:val="-6"/>
          <w:sz w:val="24"/>
        </w:rPr>
        <w:t> </w:t>
      </w:r>
      <w:r>
        <w:rPr>
          <w:sz w:val="24"/>
        </w:rPr>
        <w:t>JEDEC</w:t>
      </w:r>
      <w:r>
        <w:rPr>
          <w:spacing w:val="-6"/>
          <w:sz w:val="24"/>
        </w:rPr>
        <w:t> </w:t>
      </w:r>
      <w:r>
        <w:rPr>
          <w:sz w:val="24"/>
        </w:rPr>
        <w:t>JS-001</w:t>
      </w:r>
      <w:r>
        <w:rPr>
          <w:spacing w:val="-7"/>
          <w:sz w:val="24"/>
        </w:rPr>
        <w:t> </w:t>
      </w:r>
      <w:r>
        <w:rPr>
          <w:sz w:val="24"/>
        </w:rPr>
        <w:t>and</w:t>
      </w:r>
      <w:r>
        <w:rPr>
          <w:spacing w:val="-6"/>
          <w:sz w:val="24"/>
        </w:rPr>
        <w:t> </w:t>
      </w:r>
      <w:r>
        <w:rPr>
          <w:sz w:val="24"/>
        </w:rPr>
        <w:t>JESD22-C101 respectively</w:t>
      </w:r>
      <w:r>
        <w:rPr>
          <w:spacing w:val="18"/>
          <w:sz w:val="24"/>
        </w:rPr>
        <w:t> </w:t>
      </w:r>
      <w:r>
        <w:rPr>
          <w:sz w:val="24"/>
        </w:rPr>
        <w:t>[</w:t>
      </w:r>
      <w:hyperlink w:history="true" w:anchor="_bookmark130">
        <w:r>
          <w:rPr>
            <w:sz w:val="24"/>
          </w:rPr>
          <w:t>3</w:t>
        </w:r>
      </w:hyperlink>
      <w:r>
        <w:rPr>
          <w:sz w:val="24"/>
        </w:rPr>
        <w:t>].</w:t>
      </w:r>
    </w:p>
    <w:p>
      <w:pPr>
        <w:pStyle w:val="BodyText"/>
        <w:spacing w:before="4"/>
        <w:rPr>
          <w:sz w:val="25"/>
        </w:rPr>
      </w:pPr>
    </w:p>
    <w:p>
      <w:pPr>
        <w:pStyle w:val="ListParagraph"/>
        <w:numPr>
          <w:ilvl w:val="0"/>
          <w:numId w:val="17"/>
        </w:numPr>
        <w:tabs>
          <w:tab w:pos="461" w:val="left" w:leader="none"/>
        </w:tabs>
        <w:spacing w:line="254" w:lineRule="auto" w:before="1" w:after="0"/>
        <w:ind w:left="160" w:right="958" w:firstLine="0"/>
        <w:jc w:val="both"/>
        <w:rPr>
          <w:sz w:val="24"/>
        </w:rPr>
      </w:pPr>
      <w:r>
        <w:rPr>
          <w:sz w:val="24"/>
        </w:rPr>
        <w:t>Absolute maximum ratings: voltage applied to </w:t>
      </w:r>
      <w:r>
        <w:rPr>
          <w:spacing w:val="-3"/>
          <w:sz w:val="24"/>
        </w:rPr>
        <w:t>any </w:t>
      </w:r>
      <w:r>
        <w:rPr>
          <w:sz w:val="24"/>
        </w:rPr>
        <w:t>pin must </w:t>
      </w:r>
      <w:r>
        <w:rPr>
          <w:spacing w:val="3"/>
          <w:sz w:val="24"/>
        </w:rPr>
        <w:t>be </w:t>
      </w:r>
      <w:r>
        <w:rPr>
          <w:sz w:val="24"/>
        </w:rPr>
        <w:t>within -0.3 V to</w:t>
      </w:r>
      <w:r>
        <w:rPr>
          <w:spacing w:val="-21"/>
          <w:sz w:val="24"/>
        </w:rPr>
        <w:t> </w:t>
      </w:r>
      <w:r>
        <w:rPr>
          <w:sz w:val="24"/>
        </w:rPr>
        <w:t>4.1 V, voltage difference between </w:t>
      </w:r>
      <w:r>
        <w:rPr>
          <w:spacing w:val="-4"/>
          <w:sz w:val="24"/>
        </w:rPr>
        <w:t>DVCC </w:t>
      </w:r>
      <w:r>
        <w:rPr>
          <w:sz w:val="24"/>
        </w:rPr>
        <w:t>and </w:t>
      </w:r>
      <w:r>
        <w:rPr>
          <w:spacing w:val="-9"/>
          <w:sz w:val="24"/>
        </w:rPr>
        <w:t>AVCC </w:t>
      </w:r>
      <w:r>
        <w:rPr>
          <w:sz w:val="24"/>
        </w:rPr>
        <w:t>pins must stay within -0.3 V to 0.3 V (if not, writing errors could occur to RAM and FRAM), and current at </w:t>
      </w:r>
      <w:r>
        <w:rPr>
          <w:spacing w:val="-3"/>
          <w:sz w:val="24"/>
        </w:rPr>
        <w:t>any </w:t>
      </w:r>
      <w:r>
        <w:rPr>
          <w:sz w:val="24"/>
        </w:rPr>
        <w:t>device pin must</w:t>
      </w:r>
      <w:r>
        <w:rPr>
          <w:spacing w:val="16"/>
          <w:sz w:val="24"/>
        </w:rPr>
        <w:t> </w:t>
      </w:r>
      <w:r>
        <w:rPr>
          <w:spacing w:val="-4"/>
          <w:sz w:val="24"/>
        </w:rPr>
        <w:t>have</w:t>
      </w:r>
      <w:r>
        <w:rPr>
          <w:spacing w:val="16"/>
          <w:sz w:val="24"/>
        </w:rPr>
        <w:t> </w:t>
      </w:r>
      <w:r>
        <w:rPr>
          <w:sz w:val="24"/>
        </w:rPr>
        <w:t>a</w:t>
      </w:r>
      <w:r>
        <w:rPr>
          <w:spacing w:val="16"/>
          <w:sz w:val="24"/>
        </w:rPr>
        <w:t> </w:t>
      </w:r>
      <w:r>
        <w:rPr>
          <w:sz w:val="24"/>
        </w:rPr>
        <w:t>maximum</w:t>
      </w:r>
      <w:r>
        <w:rPr>
          <w:spacing w:val="16"/>
          <w:sz w:val="24"/>
        </w:rPr>
        <w:t> </w:t>
      </w:r>
      <w:r>
        <w:rPr>
          <w:sz w:val="24"/>
        </w:rPr>
        <w:t>of</w:t>
      </w:r>
      <w:r>
        <w:rPr>
          <w:spacing w:val="17"/>
          <w:sz w:val="24"/>
        </w:rPr>
        <w:t> </w:t>
      </w:r>
      <w:r>
        <w:rPr>
          <w:sz w:val="24"/>
        </w:rPr>
        <w:t>-2</w:t>
      </w:r>
      <w:r>
        <w:rPr>
          <w:spacing w:val="16"/>
          <w:sz w:val="24"/>
        </w:rPr>
        <w:t> </w:t>
      </w:r>
      <w:r>
        <w:rPr>
          <w:sz w:val="24"/>
        </w:rPr>
        <w:t>to</w:t>
      </w:r>
      <w:r>
        <w:rPr>
          <w:spacing w:val="16"/>
          <w:sz w:val="24"/>
        </w:rPr>
        <w:t> </w:t>
      </w:r>
      <w:r>
        <w:rPr>
          <w:sz w:val="24"/>
        </w:rPr>
        <w:t>2</w:t>
      </w:r>
      <w:r>
        <w:rPr>
          <w:spacing w:val="16"/>
          <w:sz w:val="24"/>
        </w:rPr>
        <w:t> </w:t>
      </w:r>
      <w:r>
        <w:rPr>
          <w:sz w:val="24"/>
        </w:rPr>
        <w:t>mA</w:t>
      </w:r>
      <w:r>
        <w:rPr>
          <w:spacing w:val="16"/>
          <w:sz w:val="24"/>
        </w:rPr>
        <w:t> </w:t>
      </w:r>
      <w:r>
        <w:rPr>
          <w:sz w:val="24"/>
        </w:rPr>
        <w:t>[</w:t>
      </w:r>
      <w:hyperlink w:history="true" w:anchor="_bookmark130">
        <w:r>
          <w:rPr>
            <w:sz w:val="24"/>
          </w:rPr>
          <w:t>3</w:t>
        </w:r>
      </w:hyperlink>
      <w:r>
        <w:rPr>
          <w:sz w:val="24"/>
        </w:rPr>
        <w:t>].</w:t>
      </w:r>
    </w:p>
    <w:p>
      <w:pPr>
        <w:pStyle w:val="BodyText"/>
        <w:spacing w:before="4"/>
        <w:rPr>
          <w:sz w:val="25"/>
        </w:rPr>
      </w:pPr>
    </w:p>
    <w:p>
      <w:pPr>
        <w:pStyle w:val="ListParagraph"/>
        <w:numPr>
          <w:ilvl w:val="0"/>
          <w:numId w:val="17"/>
        </w:numPr>
        <w:tabs>
          <w:tab w:pos="462" w:val="left" w:leader="none"/>
        </w:tabs>
        <w:spacing w:line="254" w:lineRule="auto" w:before="0" w:after="0"/>
        <w:ind w:left="160" w:right="961" w:firstLine="0"/>
        <w:jc w:val="both"/>
        <w:rPr>
          <w:sz w:val="24"/>
        </w:rPr>
      </w:pPr>
      <w:r>
        <w:rPr>
          <w:sz w:val="24"/>
        </w:rPr>
        <w:t>Supply voltage applied should </w:t>
      </w:r>
      <w:r>
        <w:rPr>
          <w:spacing w:val="3"/>
          <w:sz w:val="24"/>
        </w:rPr>
        <w:t>be </w:t>
      </w:r>
      <w:r>
        <w:rPr>
          <w:sz w:val="24"/>
        </w:rPr>
        <w:t>within 1.8 V to 3.6 V, maximum ACLK frequency should </w:t>
      </w:r>
      <w:r>
        <w:rPr>
          <w:spacing w:val="3"/>
          <w:sz w:val="24"/>
        </w:rPr>
        <w:t>be </w:t>
      </w:r>
      <w:r>
        <w:rPr>
          <w:sz w:val="24"/>
        </w:rPr>
        <w:t>50 kHz, and maximum SMCLK frequency should </w:t>
      </w:r>
      <w:r>
        <w:rPr>
          <w:spacing w:val="3"/>
          <w:sz w:val="24"/>
        </w:rPr>
        <w:t>be </w:t>
      </w:r>
      <w:r>
        <w:rPr>
          <w:sz w:val="24"/>
        </w:rPr>
        <w:t>16 MHz</w:t>
      </w:r>
      <w:r>
        <w:rPr>
          <w:spacing w:val="43"/>
          <w:sz w:val="24"/>
        </w:rPr>
        <w:t> </w:t>
      </w:r>
      <w:r>
        <w:rPr>
          <w:sz w:val="24"/>
        </w:rPr>
        <w:t>[</w:t>
      </w:r>
      <w:hyperlink w:history="true" w:anchor="_bookmark130">
        <w:r>
          <w:rPr>
            <w:sz w:val="24"/>
          </w:rPr>
          <w:t>3</w:t>
        </w:r>
      </w:hyperlink>
      <w:r>
        <w:rPr>
          <w:sz w:val="24"/>
        </w:rPr>
        <w:t>].</w:t>
      </w:r>
    </w:p>
    <w:p>
      <w:pPr>
        <w:spacing w:after="0" w:line="254" w:lineRule="auto"/>
        <w:jc w:val="both"/>
        <w:rPr>
          <w:sz w:val="24"/>
        </w:rPr>
        <w:sectPr>
          <w:pgSz w:w="12240" w:h="15840"/>
          <w:pgMar w:header="0" w:footer="822" w:top="1420" w:bottom="1020" w:left="1640" w:right="480"/>
        </w:sectPr>
      </w:pPr>
    </w:p>
    <w:p>
      <w:pPr>
        <w:pStyle w:val="BodyText"/>
        <w:spacing w:before="2"/>
        <w:rPr>
          <w:sz w:val="14"/>
        </w:rPr>
      </w:pPr>
    </w:p>
    <w:p>
      <w:pPr>
        <w:pStyle w:val="ListParagraph"/>
        <w:numPr>
          <w:ilvl w:val="0"/>
          <w:numId w:val="17"/>
        </w:numPr>
        <w:tabs>
          <w:tab w:pos="446" w:val="left" w:leader="none"/>
        </w:tabs>
        <w:spacing w:line="254" w:lineRule="auto" w:before="67" w:after="0"/>
        <w:ind w:left="160" w:right="958" w:firstLine="0"/>
        <w:jc w:val="both"/>
        <w:rPr>
          <w:sz w:val="24"/>
        </w:rPr>
      </w:pPr>
      <w:r>
        <w:rPr>
          <w:spacing w:val="-7"/>
          <w:sz w:val="24"/>
        </w:rPr>
        <w:t>For</w:t>
      </w:r>
      <w:r>
        <w:rPr>
          <w:spacing w:val="-26"/>
          <w:sz w:val="24"/>
        </w:rPr>
        <w:t> </w:t>
      </w:r>
      <w:r>
        <w:rPr>
          <w:sz w:val="24"/>
        </w:rPr>
        <w:t>the</w:t>
      </w:r>
      <w:r>
        <w:rPr>
          <w:spacing w:val="-25"/>
          <w:sz w:val="24"/>
        </w:rPr>
        <w:t> </w:t>
      </w:r>
      <w:r>
        <w:rPr>
          <w:sz w:val="24"/>
        </w:rPr>
        <w:t>eUSCI</w:t>
      </w:r>
      <w:r>
        <w:rPr>
          <w:spacing w:val="-25"/>
          <w:sz w:val="24"/>
        </w:rPr>
        <w:t> </w:t>
      </w:r>
      <w:r>
        <w:rPr>
          <w:spacing w:val="2"/>
          <w:sz w:val="24"/>
        </w:rPr>
        <w:t>I</w:t>
      </w:r>
      <w:r>
        <w:rPr>
          <w:rFonts w:ascii="Tahoma"/>
          <w:spacing w:val="2"/>
          <w:sz w:val="24"/>
          <w:vertAlign w:val="superscript"/>
        </w:rPr>
        <w:t>2</w:t>
      </w:r>
      <w:r>
        <w:rPr>
          <w:spacing w:val="2"/>
          <w:sz w:val="24"/>
          <w:vertAlign w:val="baseline"/>
        </w:rPr>
        <w:t>C,</w:t>
      </w:r>
      <w:r>
        <w:rPr>
          <w:spacing w:val="-26"/>
          <w:sz w:val="24"/>
          <w:vertAlign w:val="baseline"/>
        </w:rPr>
        <w:t> </w:t>
      </w:r>
      <w:r>
        <w:rPr>
          <w:sz w:val="24"/>
          <w:vertAlign w:val="baseline"/>
        </w:rPr>
        <w:t>eUSCI</w:t>
      </w:r>
      <w:r>
        <w:rPr>
          <w:spacing w:val="-25"/>
          <w:sz w:val="24"/>
          <w:vertAlign w:val="baseline"/>
        </w:rPr>
        <w:t> </w:t>
      </w:r>
      <w:r>
        <w:rPr>
          <w:sz w:val="24"/>
          <w:vertAlign w:val="baseline"/>
        </w:rPr>
        <w:t>(enhanced</w:t>
      </w:r>
      <w:r>
        <w:rPr>
          <w:spacing w:val="-26"/>
          <w:sz w:val="24"/>
          <w:vertAlign w:val="baseline"/>
        </w:rPr>
        <w:t> </w:t>
      </w:r>
      <w:r>
        <w:rPr>
          <w:sz w:val="24"/>
          <w:vertAlign w:val="baseline"/>
        </w:rPr>
        <w:t>universal</w:t>
      </w:r>
      <w:r>
        <w:rPr>
          <w:spacing w:val="-25"/>
          <w:sz w:val="24"/>
          <w:vertAlign w:val="baseline"/>
        </w:rPr>
        <w:t> </w:t>
      </w:r>
      <w:r>
        <w:rPr>
          <w:sz w:val="24"/>
          <w:vertAlign w:val="baseline"/>
        </w:rPr>
        <w:t>serial</w:t>
      </w:r>
      <w:r>
        <w:rPr>
          <w:spacing w:val="-25"/>
          <w:sz w:val="24"/>
          <w:vertAlign w:val="baseline"/>
        </w:rPr>
        <w:t> </w:t>
      </w:r>
      <w:r>
        <w:rPr>
          <w:sz w:val="24"/>
          <w:vertAlign w:val="baseline"/>
        </w:rPr>
        <w:t>communication</w:t>
      </w:r>
      <w:r>
        <w:rPr>
          <w:spacing w:val="-25"/>
          <w:sz w:val="24"/>
          <w:vertAlign w:val="baseline"/>
        </w:rPr>
        <w:t> </w:t>
      </w:r>
      <w:r>
        <w:rPr>
          <w:sz w:val="24"/>
          <w:vertAlign w:val="baseline"/>
        </w:rPr>
        <w:t>interface)</w:t>
      </w:r>
      <w:r>
        <w:rPr>
          <w:spacing w:val="-26"/>
          <w:sz w:val="24"/>
          <w:vertAlign w:val="baseline"/>
        </w:rPr>
        <w:t> </w:t>
      </w:r>
      <w:r>
        <w:rPr>
          <w:sz w:val="24"/>
          <w:vertAlign w:val="baseline"/>
        </w:rPr>
        <w:t>input clock</w:t>
      </w:r>
      <w:r>
        <w:rPr>
          <w:spacing w:val="-17"/>
          <w:sz w:val="24"/>
          <w:vertAlign w:val="baseline"/>
        </w:rPr>
        <w:t> </w:t>
      </w:r>
      <w:r>
        <w:rPr>
          <w:sz w:val="24"/>
          <w:vertAlign w:val="baseline"/>
        </w:rPr>
        <w:t>frequency</w:t>
      </w:r>
      <w:r>
        <w:rPr>
          <w:spacing w:val="-17"/>
          <w:sz w:val="24"/>
          <w:vertAlign w:val="baseline"/>
        </w:rPr>
        <w:t> </w:t>
      </w:r>
      <w:r>
        <w:rPr>
          <w:sz w:val="24"/>
          <w:vertAlign w:val="baseline"/>
        </w:rPr>
        <w:t>should</w:t>
      </w:r>
      <w:r>
        <w:rPr>
          <w:spacing w:val="-17"/>
          <w:sz w:val="24"/>
          <w:vertAlign w:val="baseline"/>
        </w:rPr>
        <w:t> </w:t>
      </w:r>
      <w:r>
        <w:rPr>
          <w:sz w:val="24"/>
          <w:vertAlign w:val="baseline"/>
        </w:rPr>
        <w:t>not</w:t>
      </w:r>
      <w:r>
        <w:rPr>
          <w:spacing w:val="-16"/>
          <w:sz w:val="24"/>
          <w:vertAlign w:val="baseline"/>
        </w:rPr>
        <w:t> </w:t>
      </w:r>
      <w:r>
        <w:rPr>
          <w:sz w:val="24"/>
          <w:vertAlign w:val="baseline"/>
        </w:rPr>
        <w:t>exceed</w:t>
      </w:r>
      <w:r>
        <w:rPr>
          <w:spacing w:val="-17"/>
          <w:sz w:val="24"/>
          <w:vertAlign w:val="baseline"/>
        </w:rPr>
        <w:t> </w:t>
      </w:r>
      <w:r>
        <w:rPr>
          <w:sz w:val="24"/>
          <w:vertAlign w:val="baseline"/>
        </w:rPr>
        <w:t>16</w:t>
      </w:r>
      <w:r>
        <w:rPr>
          <w:spacing w:val="-17"/>
          <w:sz w:val="24"/>
          <w:vertAlign w:val="baseline"/>
        </w:rPr>
        <w:t> </w:t>
      </w:r>
      <w:r>
        <w:rPr>
          <w:sz w:val="24"/>
          <w:vertAlign w:val="baseline"/>
        </w:rPr>
        <w:t>MHz,</w:t>
      </w:r>
      <w:r>
        <w:rPr>
          <w:spacing w:val="-16"/>
          <w:sz w:val="24"/>
          <w:vertAlign w:val="baseline"/>
        </w:rPr>
        <w:t> </w:t>
      </w:r>
      <w:r>
        <w:rPr>
          <w:sz w:val="24"/>
          <w:vertAlign w:val="baseline"/>
        </w:rPr>
        <w:t>SCL</w:t>
      </w:r>
      <w:r>
        <w:rPr>
          <w:spacing w:val="-17"/>
          <w:sz w:val="24"/>
          <w:vertAlign w:val="baseline"/>
        </w:rPr>
        <w:t> </w:t>
      </w:r>
      <w:r>
        <w:rPr>
          <w:sz w:val="24"/>
          <w:vertAlign w:val="baseline"/>
        </w:rPr>
        <w:t>clock</w:t>
      </w:r>
      <w:r>
        <w:rPr>
          <w:spacing w:val="-16"/>
          <w:sz w:val="24"/>
          <w:vertAlign w:val="baseline"/>
        </w:rPr>
        <w:t> </w:t>
      </w:r>
      <w:r>
        <w:rPr>
          <w:sz w:val="24"/>
          <w:vertAlign w:val="baseline"/>
        </w:rPr>
        <w:t>frequency</w:t>
      </w:r>
      <w:r>
        <w:rPr>
          <w:spacing w:val="-17"/>
          <w:sz w:val="24"/>
          <w:vertAlign w:val="baseline"/>
        </w:rPr>
        <w:t> </w:t>
      </w:r>
      <w:r>
        <w:rPr>
          <w:sz w:val="24"/>
          <w:vertAlign w:val="baseline"/>
        </w:rPr>
        <w:t>should</w:t>
      </w:r>
      <w:r>
        <w:rPr>
          <w:spacing w:val="-17"/>
          <w:sz w:val="24"/>
          <w:vertAlign w:val="baseline"/>
        </w:rPr>
        <w:t> </w:t>
      </w:r>
      <w:r>
        <w:rPr>
          <w:sz w:val="24"/>
          <w:vertAlign w:val="baseline"/>
        </w:rPr>
        <w:t>not</w:t>
      </w:r>
      <w:r>
        <w:rPr>
          <w:spacing w:val="-16"/>
          <w:sz w:val="24"/>
          <w:vertAlign w:val="baseline"/>
        </w:rPr>
        <w:t> </w:t>
      </w:r>
      <w:r>
        <w:rPr>
          <w:sz w:val="24"/>
          <w:vertAlign w:val="baseline"/>
        </w:rPr>
        <w:t>exceed</w:t>
      </w:r>
      <w:r>
        <w:rPr>
          <w:spacing w:val="-17"/>
          <w:sz w:val="24"/>
          <w:vertAlign w:val="baseline"/>
        </w:rPr>
        <w:t> </w:t>
      </w:r>
      <w:r>
        <w:rPr>
          <w:sz w:val="24"/>
          <w:vertAlign w:val="baseline"/>
        </w:rPr>
        <w:t>400 kHz</w:t>
      </w:r>
      <w:r>
        <w:rPr>
          <w:spacing w:val="19"/>
          <w:sz w:val="24"/>
          <w:vertAlign w:val="baseline"/>
        </w:rPr>
        <w:t> </w:t>
      </w:r>
      <w:r>
        <w:rPr>
          <w:sz w:val="24"/>
          <w:vertAlign w:val="baseline"/>
        </w:rPr>
        <w:t>[</w:t>
      </w:r>
      <w:hyperlink w:history="true" w:anchor="_bookmark130">
        <w:r>
          <w:rPr>
            <w:sz w:val="24"/>
            <w:vertAlign w:val="baseline"/>
          </w:rPr>
          <w:t>3</w:t>
        </w:r>
      </w:hyperlink>
      <w:r>
        <w:rPr>
          <w:sz w:val="24"/>
          <w:vertAlign w:val="baseline"/>
        </w:rPr>
        <w:t>].</w:t>
      </w:r>
    </w:p>
    <w:p>
      <w:pPr>
        <w:pStyle w:val="BodyText"/>
        <w:spacing w:before="10"/>
        <w:rPr>
          <w:sz w:val="28"/>
        </w:rPr>
      </w:pPr>
    </w:p>
    <w:p>
      <w:pPr>
        <w:pStyle w:val="ListParagraph"/>
        <w:numPr>
          <w:ilvl w:val="0"/>
          <w:numId w:val="15"/>
        </w:numPr>
        <w:tabs>
          <w:tab w:pos="594" w:val="left" w:leader="none"/>
        </w:tabs>
        <w:spacing w:line="240" w:lineRule="auto" w:before="1" w:after="0"/>
        <w:ind w:left="593" w:right="0" w:hanging="434"/>
        <w:jc w:val="both"/>
        <w:rPr>
          <w:rFonts w:ascii="Times New Roman"/>
          <w:i/>
          <w:sz w:val="24"/>
        </w:rPr>
      </w:pPr>
      <w:bookmarkStart w:name="Firmware Requirements: Transmitter" w:id="49"/>
      <w:bookmarkEnd w:id="49"/>
      <w:r>
        <w:rPr/>
      </w:r>
      <w:bookmarkStart w:name="_bookmark22" w:id="50"/>
      <w:bookmarkEnd w:id="50"/>
      <w:r>
        <w:rPr/>
      </w:r>
      <w:bookmarkStart w:name="_bookmark22" w:id="51"/>
      <w:bookmarkEnd w:id="51"/>
      <w:r>
        <w:rPr>
          <w:rFonts w:ascii="Times New Roman"/>
          <w:i/>
          <w:w w:val="105"/>
          <w:sz w:val="24"/>
        </w:rPr>
        <w:t>Firmwa</w:t>
      </w:r>
      <w:r>
        <w:rPr>
          <w:rFonts w:ascii="Times New Roman"/>
          <w:i/>
          <w:w w:val="105"/>
          <w:sz w:val="24"/>
        </w:rPr>
        <w:t>re </w:t>
      </w:r>
      <w:r>
        <w:rPr>
          <w:rFonts w:ascii="Times New Roman"/>
          <w:i/>
          <w:spacing w:val="-3"/>
          <w:w w:val="105"/>
          <w:sz w:val="24"/>
        </w:rPr>
        <w:t>Requirements:</w:t>
      </w:r>
      <w:r>
        <w:rPr>
          <w:rFonts w:ascii="Times New Roman"/>
          <w:i/>
          <w:spacing w:val="1"/>
          <w:w w:val="105"/>
          <w:sz w:val="24"/>
        </w:rPr>
        <w:t> </w:t>
      </w:r>
      <w:r>
        <w:rPr>
          <w:rFonts w:ascii="Times New Roman"/>
          <w:i/>
          <w:spacing w:val="-3"/>
          <w:w w:val="105"/>
          <w:sz w:val="24"/>
        </w:rPr>
        <w:t>Transmitter</w:t>
      </w:r>
    </w:p>
    <w:p>
      <w:pPr>
        <w:pStyle w:val="BodyText"/>
        <w:spacing w:line="254" w:lineRule="auto" w:before="171"/>
        <w:ind w:left="160" w:right="34" w:firstLine="351"/>
      </w:pPr>
      <w:r>
        <w:rPr>
          <w:w w:val="95"/>
        </w:rPr>
        <w:t>The Wireless </w:t>
      </w:r>
      <w:r>
        <w:rPr>
          <w:spacing w:val="-5"/>
          <w:w w:val="95"/>
        </w:rPr>
        <w:t>Power </w:t>
      </w:r>
      <w:r>
        <w:rPr>
          <w:w w:val="95"/>
        </w:rPr>
        <w:t>Transmission Stage (Transmitter) will </w:t>
      </w:r>
      <w:r>
        <w:rPr>
          <w:spacing w:val="3"/>
          <w:w w:val="95"/>
        </w:rPr>
        <w:t>be </w:t>
      </w:r>
      <w:r>
        <w:rPr>
          <w:w w:val="95"/>
        </w:rPr>
        <w:t>controlled </w:t>
      </w:r>
      <w:r>
        <w:rPr>
          <w:spacing w:val="-4"/>
          <w:w w:val="95"/>
        </w:rPr>
        <w:t>by </w:t>
      </w:r>
      <w:r>
        <w:rPr>
          <w:w w:val="95"/>
        </w:rPr>
        <w:t>an MSP430FR5994 </w:t>
      </w:r>
      <w:r>
        <w:rPr/>
        <w:t>running custom firmware. The firmware must meet the following requirements:</w:t>
      </w:r>
    </w:p>
    <w:p>
      <w:pPr>
        <w:pStyle w:val="BodyText"/>
        <w:spacing w:before="4"/>
        <w:rPr>
          <w:sz w:val="25"/>
        </w:rPr>
      </w:pPr>
    </w:p>
    <w:p>
      <w:pPr>
        <w:pStyle w:val="BodyText"/>
        <w:ind w:left="160"/>
        <w:jc w:val="both"/>
      </w:pPr>
      <w:r>
        <w:rPr/>
        <w:t>1.) Activate or deactivate wireless</w:t>
      </w:r>
      <w:r>
        <w:rPr>
          <w:spacing w:val="54"/>
        </w:rPr>
        <w:t> </w:t>
      </w:r>
      <w:r>
        <w:rPr/>
        <w:t>transmitter.</w:t>
      </w:r>
    </w:p>
    <w:p>
      <w:pPr>
        <w:pStyle w:val="BodyText"/>
        <w:spacing w:before="10"/>
        <w:rPr>
          <w:sz w:val="26"/>
        </w:rPr>
      </w:pPr>
    </w:p>
    <w:p>
      <w:pPr>
        <w:pStyle w:val="BodyText"/>
        <w:spacing w:line="254" w:lineRule="auto"/>
        <w:ind w:left="160" w:right="957"/>
        <w:jc w:val="both"/>
      </w:pPr>
      <w:r>
        <w:rPr/>
        <w:t>2.)</w:t>
      </w:r>
      <w:r>
        <w:rPr>
          <w:spacing w:val="15"/>
        </w:rPr>
        <w:t> </w:t>
      </w:r>
      <w:r>
        <w:rPr/>
        <w:t>Respond</w:t>
      </w:r>
      <w:r>
        <w:rPr>
          <w:spacing w:val="-7"/>
        </w:rPr>
        <w:t> </w:t>
      </w:r>
      <w:r>
        <w:rPr/>
        <w:t>to</w:t>
      </w:r>
      <w:r>
        <w:rPr>
          <w:spacing w:val="-7"/>
        </w:rPr>
        <w:t> </w:t>
      </w:r>
      <w:r>
        <w:rPr/>
        <w:t>commands</w:t>
      </w:r>
      <w:r>
        <w:rPr>
          <w:spacing w:val="-8"/>
        </w:rPr>
        <w:t> </w:t>
      </w:r>
      <w:r>
        <w:rPr/>
        <w:t>received</w:t>
      </w:r>
      <w:r>
        <w:rPr>
          <w:spacing w:val="-7"/>
        </w:rPr>
        <w:t> </w:t>
      </w:r>
      <w:r>
        <w:rPr/>
        <w:t>from</w:t>
      </w:r>
      <w:r>
        <w:rPr>
          <w:spacing w:val="-7"/>
        </w:rPr>
        <w:t> </w:t>
      </w:r>
      <w:r>
        <w:rPr/>
        <w:t>a</w:t>
      </w:r>
      <w:r>
        <w:rPr>
          <w:spacing w:val="-8"/>
        </w:rPr>
        <w:t> </w:t>
      </w:r>
      <w:r>
        <w:rPr/>
        <w:t>Bluetooth</w:t>
      </w:r>
      <w:r>
        <w:rPr>
          <w:spacing w:val="-7"/>
        </w:rPr>
        <w:t> </w:t>
      </w:r>
      <w:r>
        <w:rPr/>
        <w:t>link</w:t>
      </w:r>
      <w:r>
        <w:rPr>
          <w:spacing w:val="-7"/>
        </w:rPr>
        <w:t> </w:t>
      </w:r>
      <w:r>
        <w:rPr/>
        <w:t>with</w:t>
      </w:r>
      <w:r>
        <w:rPr>
          <w:spacing w:val="-7"/>
        </w:rPr>
        <w:t> </w:t>
      </w:r>
      <w:r>
        <w:rPr/>
        <w:t>the</w:t>
      </w:r>
      <w:r>
        <w:rPr>
          <w:spacing w:val="-8"/>
        </w:rPr>
        <w:t> </w:t>
      </w:r>
      <w:r>
        <w:rPr/>
        <w:t>Wireless</w:t>
      </w:r>
      <w:r>
        <w:rPr>
          <w:spacing w:val="-7"/>
        </w:rPr>
        <w:t> </w:t>
      </w:r>
      <w:r>
        <w:rPr>
          <w:spacing w:val="-5"/>
        </w:rPr>
        <w:t>Power</w:t>
      </w:r>
      <w:r>
        <w:rPr>
          <w:spacing w:val="-7"/>
        </w:rPr>
        <w:t> </w:t>
      </w:r>
      <w:r>
        <w:rPr/>
        <w:t>Re- ceiver</w:t>
      </w:r>
      <w:r>
        <w:rPr>
          <w:spacing w:val="-32"/>
        </w:rPr>
        <w:t> </w:t>
      </w:r>
      <w:r>
        <w:rPr/>
        <w:t>Stage</w:t>
      </w:r>
      <w:r>
        <w:rPr>
          <w:spacing w:val="-32"/>
        </w:rPr>
        <w:t> </w:t>
      </w:r>
      <w:r>
        <w:rPr/>
        <w:t>(Receiver),</w:t>
      </w:r>
      <w:r>
        <w:rPr>
          <w:spacing w:val="-32"/>
        </w:rPr>
        <w:t> </w:t>
      </w:r>
      <w:r>
        <w:rPr/>
        <w:t>which</w:t>
      </w:r>
      <w:r>
        <w:rPr>
          <w:spacing w:val="-32"/>
        </w:rPr>
        <w:t> </w:t>
      </w:r>
      <w:r>
        <w:rPr>
          <w:spacing w:val="-3"/>
        </w:rPr>
        <w:t>may</w:t>
      </w:r>
      <w:r>
        <w:rPr>
          <w:spacing w:val="-32"/>
        </w:rPr>
        <w:t> </w:t>
      </w:r>
      <w:r>
        <w:rPr/>
        <w:t>include</w:t>
      </w:r>
      <w:r>
        <w:rPr>
          <w:spacing w:val="-32"/>
        </w:rPr>
        <w:t> </w:t>
      </w:r>
      <w:r>
        <w:rPr/>
        <w:t>requests</w:t>
      </w:r>
      <w:r>
        <w:rPr>
          <w:spacing w:val="-32"/>
        </w:rPr>
        <w:t> </w:t>
      </w:r>
      <w:r>
        <w:rPr/>
        <w:t>for</w:t>
      </w:r>
      <w:r>
        <w:rPr>
          <w:spacing w:val="-32"/>
        </w:rPr>
        <w:t> </w:t>
      </w:r>
      <w:r>
        <w:rPr/>
        <w:t>power</w:t>
      </w:r>
      <w:r>
        <w:rPr>
          <w:spacing w:val="-33"/>
        </w:rPr>
        <w:t> </w:t>
      </w:r>
      <w:r>
        <w:rPr/>
        <w:t>delivery</w:t>
      </w:r>
      <w:r>
        <w:rPr>
          <w:spacing w:val="-32"/>
        </w:rPr>
        <w:t> </w:t>
      </w:r>
      <w:r>
        <w:rPr/>
        <w:t>measurements</w:t>
      </w:r>
      <w:r>
        <w:rPr>
          <w:spacing w:val="-32"/>
        </w:rPr>
        <w:t> </w:t>
      </w:r>
      <w:r>
        <w:rPr/>
        <w:t>or instructions to initiate or cease</w:t>
      </w:r>
      <w:r>
        <w:rPr>
          <w:spacing w:val="24"/>
        </w:rPr>
        <w:t> </w:t>
      </w:r>
      <w:r>
        <w:rPr/>
        <w:t>charging.</w:t>
      </w:r>
    </w:p>
    <w:p>
      <w:pPr>
        <w:pStyle w:val="BodyText"/>
        <w:spacing w:before="4"/>
        <w:rPr>
          <w:sz w:val="25"/>
        </w:rPr>
      </w:pPr>
    </w:p>
    <w:p>
      <w:pPr>
        <w:pStyle w:val="BodyText"/>
        <w:spacing w:line="254" w:lineRule="auto" w:before="1"/>
        <w:ind w:left="160" w:right="959"/>
        <w:jc w:val="both"/>
      </w:pPr>
      <w:r>
        <w:rPr/>
        <w:t>3.)</w:t>
      </w:r>
      <w:r>
        <w:rPr>
          <w:spacing w:val="2"/>
        </w:rPr>
        <w:t> </w:t>
      </w:r>
      <w:r>
        <w:rPr/>
        <w:t>Continuously</w:t>
      </w:r>
      <w:r>
        <w:rPr>
          <w:spacing w:val="-17"/>
        </w:rPr>
        <w:t> </w:t>
      </w:r>
      <w:r>
        <w:rPr/>
        <w:t>monitor</w:t>
      </w:r>
      <w:r>
        <w:rPr>
          <w:spacing w:val="-17"/>
        </w:rPr>
        <w:t> </w:t>
      </w:r>
      <w:r>
        <w:rPr/>
        <w:t>wireless</w:t>
      </w:r>
      <w:r>
        <w:rPr>
          <w:spacing w:val="-18"/>
        </w:rPr>
        <w:t> </w:t>
      </w:r>
      <w:r>
        <w:rPr/>
        <w:t>power</w:t>
      </w:r>
      <w:r>
        <w:rPr>
          <w:spacing w:val="-17"/>
        </w:rPr>
        <w:t> </w:t>
      </w:r>
      <w:r>
        <w:rPr/>
        <w:t>transmitter</w:t>
      </w:r>
      <w:r>
        <w:rPr>
          <w:spacing w:val="-17"/>
        </w:rPr>
        <w:t> </w:t>
      </w:r>
      <w:r>
        <w:rPr/>
        <w:t>current</w:t>
      </w:r>
      <w:r>
        <w:rPr>
          <w:spacing w:val="-18"/>
        </w:rPr>
        <w:t> </w:t>
      </w:r>
      <w:r>
        <w:rPr/>
        <w:t>and</w:t>
      </w:r>
      <w:r>
        <w:rPr>
          <w:spacing w:val="-17"/>
        </w:rPr>
        <w:t> </w:t>
      </w:r>
      <w:r>
        <w:rPr/>
        <w:t>voltage</w:t>
      </w:r>
      <w:r>
        <w:rPr>
          <w:spacing w:val="-17"/>
        </w:rPr>
        <w:t> </w:t>
      </w:r>
      <w:r>
        <w:rPr/>
        <w:t>and</w:t>
      </w:r>
      <w:r>
        <w:rPr>
          <w:spacing w:val="-18"/>
        </w:rPr>
        <w:t> </w:t>
      </w:r>
      <w:r>
        <w:rPr/>
        <w:t>calculate delivered</w:t>
      </w:r>
      <w:r>
        <w:rPr>
          <w:spacing w:val="18"/>
        </w:rPr>
        <w:t> </w:t>
      </w:r>
      <w:r>
        <w:rPr/>
        <w:t>power.</w:t>
      </w:r>
    </w:p>
    <w:p>
      <w:pPr>
        <w:pStyle w:val="BodyText"/>
        <w:spacing w:before="4"/>
        <w:rPr>
          <w:sz w:val="25"/>
        </w:rPr>
      </w:pPr>
    </w:p>
    <w:p>
      <w:pPr>
        <w:pStyle w:val="BodyText"/>
        <w:spacing w:line="254" w:lineRule="auto"/>
        <w:ind w:left="160" w:right="960"/>
        <w:jc w:val="both"/>
      </w:pPr>
      <w:r>
        <w:rPr/>
        <w:t>4.)</w:t>
      </w:r>
      <w:r>
        <w:rPr>
          <w:spacing w:val="-18"/>
        </w:rPr>
        <w:t> </w:t>
      </w:r>
      <w:r>
        <w:rPr/>
        <w:t>Automatically</w:t>
      </w:r>
      <w:r>
        <w:rPr>
          <w:spacing w:val="-29"/>
        </w:rPr>
        <w:t> </w:t>
      </w:r>
      <w:r>
        <w:rPr/>
        <w:t>cease</w:t>
      </w:r>
      <w:r>
        <w:rPr>
          <w:spacing w:val="-30"/>
        </w:rPr>
        <w:t> </w:t>
      </w:r>
      <w:r>
        <w:rPr/>
        <w:t>power</w:t>
      </w:r>
      <w:r>
        <w:rPr>
          <w:spacing w:val="-30"/>
        </w:rPr>
        <w:t> </w:t>
      </w:r>
      <w:r>
        <w:rPr/>
        <w:t>transmission</w:t>
      </w:r>
      <w:r>
        <w:rPr>
          <w:spacing w:val="-30"/>
        </w:rPr>
        <w:t> </w:t>
      </w:r>
      <w:r>
        <w:rPr/>
        <w:t>when</w:t>
      </w:r>
      <w:r>
        <w:rPr>
          <w:spacing w:val="-29"/>
        </w:rPr>
        <w:t> </w:t>
      </w:r>
      <w:r>
        <w:rPr/>
        <w:t>the</w:t>
      </w:r>
      <w:r>
        <w:rPr>
          <w:spacing w:val="-30"/>
        </w:rPr>
        <w:t> </w:t>
      </w:r>
      <w:r>
        <w:rPr/>
        <w:t>Receiver</w:t>
      </w:r>
      <w:r>
        <w:rPr>
          <w:spacing w:val="-30"/>
        </w:rPr>
        <w:t> </w:t>
      </w:r>
      <w:r>
        <w:rPr/>
        <w:t>requests</w:t>
      </w:r>
      <w:r>
        <w:rPr>
          <w:spacing w:val="-30"/>
        </w:rPr>
        <w:t> </w:t>
      </w:r>
      <w:r>
        <w:rPr/>
        <w:t>a</w:t>
      </w:r>
      <w:r>
        <w:rPr>
          <w:spacing w:val="-29"/>
        </w:rPr>
        <w:t> </w:t>
      </w:r>
      <w:r>
        <w:rPr/>
        <w:t>shutdown</w:t>
      </w:r>
      <w:r>
        <w:rPr>
          <w:spacing w:val="-30"/>
        </w:rPr>
        <w:t> </w:t>
      </w:r>
      <w:r>
        <w:rPr/>
        <w:t>or</w:t>
      </w:r>
      <w:r>
        <w:rPr>
          <w:spacing w:val="-29"/>
        </w:rPr>
        <w:t> </w:t>
      </w:r>
      <w:r>
        <w:rPr/>
        <w:t>if severe interference is</w:t>
      </w:r>
      <w:r>
        <w:rPr>
          <w:spacing w:val="51"/>
        </w:rPr>
        <w:t> </w:t>
      </w:r>
      <w:r>
        <w:rPr/>
        <w:t>detected.</w:t>
      </w:r>
    </w:p>
    <w:p>
      <w:pPr>
        <w:pStyle w:val="BodyText"/>
        <w:spacing w:before="5"/>
        <w:rPr>
          <w:sz w:val="25"/>
        </w:rPr>
      </w:pPr>
    </w:p>
    <w:p>
      <w:pPr>
        <w:pStyle w:val="BodyText"/>
        <w:spacing w:line="254" w:lineRule="auto"/>
        <w:ind w:left="160" w:right="959"/>
        <w:jc w:val="both"/>
      </w:pPr>
      <w:r>
        <w:rPr/>
        <w:t>5.) Communicate operating status to the Receiver via Bluetooth, and directly to the user via fault LED’s or an installed LCD.</w:t>
      </w:r>
    </w:p>
    <w:p>
      <w:pPr>
        <w:pStyle w:val="BodyText"/>
        <w:rPr>
          <w:sz w:val="29"/>
        </w:rPr>
      </w:pPr>
    </w:p>
    <w:p>
      <w:pPr>
        <w:pStyle w:val="ListParagraph"/>
        <w:numPr>
          <w:ilvl w:val="0"/>
          <w:numId w:val="15"/>
        </w:numPr>
        <w:tabs>
          <w:tab w:pos="651" w:val="left" w:leader="none"/>
        </w:tabs>
        <w:spacing w:line="240" w:lineRule="auto" w:before="1" w:after="0"/>
        <w:ind w:left="650" w:right="0" w:hanging="491"/>
        <w:jc w:val="both"/>
        <w:rPr>
          <w:rFonts w:ascii="Times New Roman"/>
          <w:i/>
          <w:sz w:val="24"/>
        </w:rPr>
      </w:pPr>
      <w:bookmarkStart w:name="Firmware Requirements: Receiver" w:id="52"/>
      <w:bookmarkEnd w:id="52"/>
      <w:r>
        <w:rPr/>
      </w:r>
      <w:bookmarkStart w:name="_bookmark23" w:id="53"/>
      <w:bookmarkEnd w:id="53"/>
      <w:r>
        <w:rPr/>
      </w:r>
      <w:bookmarkStart w:name="_bookmark23" w:id="54"/>
      <w:bookmarkEnd w:id="54"/>
      <w:r>
        <w:rPr>
          <w:rFonts w:ascii="Times New Roman"/>
          <w:i/>
          <w:w w:val="105"/>
          <w:sz w:val="24"/>
        </w:rPr>
        <w:t>Firmwa</w:t>
      </w:r>
      <w:r>
        <w:rPr>
          <w:rFonts w:ascii="Times New Roman"/>
          <w:i/>
          <w:w w:val="105"/>
          <w:sz w:val="24"/>
        </w:rPr>
        <w:t>re </w:t>
      </w:r>
      <w:r>
        <w:rPr>
          <w:rFonts w:ascii="Times New Roman"/>
          <w:i/>
          <w:spacing w:val="-3"/>
          <w:w w:val="105"/>
          <w:sz w:val="24"/>
        </w:rPr>
        <w:t>Requirements:</w:t>
      </w:r>
      <w:r>
        <w:rPr>
          <w:rFonts w:ascii="Times New Roman"/>
          <w:i/>
          <w:w w:val="105"/>
          <w:sz w:val="24"/>
        </w:rPr>
        <w:t> </w:t>
      </w:r>
      <w:r>
        <w:rPr>
          <w:rFonts w:ascii="Times New Roman"/>
          <w:i/>
          <w:spacing w:val="-5"/>
          <w:w w:val="105"/>
          <w:sz w:val="24"/>
        </w:rPr>
        <w:t>Receiver</w:t>
      </w:r>
    </w:p>
    <w:p>
      <w:pPr>
        <w:pStyle w:val="BodyText"/>
        <w:spacing w:line="254" w:lineRule="auto" w:before="171"/>
        <w:ind w:left="160" w:right="849" w:firstLine="351"/>
      </w:pPr>
      <w:r>
        <w:rPr>
          <w:w w:val="95"/>
        </w:rPr>
        <w:t>The Wireless Power Receiver Stage (Receiver) will be controlled by an MSP430FR5994 </w:t>
      </w:r>
      <w:r>
        <w:rPr/>
        <w:t>running custom firmware. The firmware must meet the following requirements:</w:t>
      </w:r>
    </w:p>
    <w:p>
      <w:pPr>
        <w:pStyle w:val="BodyText"/>
        <w:spacing w:before="4"/>
        <w:rPr>
          <w:sz w:val="25"/>
        </w:rPr>
      </w:pPr>
    </w:p>
    <w:p>
      <w:pPr>
        <w:pStyle w:val="BodyText"/>
        <w:spacing w:line="508" w:lineRule="auto" w:before="1"/>
        <w:ind w:left="160" w:right="5223"/>
      </w:pPr>
      <w:r>
        <w:rPr/>
        <w:t>1.) Link to the Transmitter over Bluetooth. 2.) Link to user GUI device over Bluetooth.</w:t>
      </w:r>
    </w:p>
    <w:p>
      <w:pPr>
        <w:pStyle w:val="BodyText"/>
        <w:spacing w:line="272" w:lineRule="exact"/>
        <w:ind w:left="160"/>
      </w:pPr>
      <w:r>
        <w:rPr/>
        <w:t>3.) Link to an optional UART connection with the target device.</w:t>
      </w:r>
    </w:p>
    <w:p>
      <w:pPr>
        <w:pStyle w:val="BodyText"/>
        <w:spacing w:before="9"/>
        <w:rPr>
          <w:sz w:val="26"/>
        </w:rPr>
      </w:pPr>
    </w:p>
    <w:p>
      <w:pPr>
        <w:pStyle w:val="BodyText"/>
        <w:spacing w:line="254" w:lineRule="auto"/>
        <w:ind w:left="160" w:right="958"/>
        <w:jc w:val="both"/>
      </w:pPr>
      <w:r>
        <w:rPr/>
        <w:t>4.)</w:t>
      </w:r>
      <w:r>
        <w:rPr>
          <w:spacing w:val="-6"/>
        </w:rPr>
        <w:t> </w:t>
      </w:r>
      <w:r>
        <w:rPr/>
        <w:t>Respond</w:t>
      </w:r>
      <w:r>
        <w:rPr>
          <w:spacing w:val="-21"/>
        </w:rPr>
        <w:t> </w:t>
      </w:r>
      <w:r>
        <w:rPr/>
        <w:t>to</w:t>
      </w:r>
      <w:r>
        <w:rPr>
          <w:spacing w:val="-22"/>
        </w:rPr>
        <w:t> </w:t>
      </w:r>
      <w:r>
        <w:rPr/>
        <w:t>queries</w:t>
      </w:r>
      <w:r>
        <w:rPr>
          <w:spacing w:val="-22"/>
        </w:rPr>
        <w:t> </w:t>
      </w:r>
      <w:r>
        <w:rPr/>
        <w:t>or</w:t>
      </w:r>
      <w:r>
        <w:rPr>
          <w:spacing w:val="-22"/>
        </w:rPr>
        <w:t> </w:t>
      </w:r>
      <w:r>
        <w:rPr/>
        <w:t>instructions</w:t>
      </w:r>
      <w:r>
        <w:rPr>
          <w:spacing w:val="-22"/>
        </w:rPr>
        <w:t> </w:t>
      </w:r>
      <w:r>
        <w:rPr/>
        <w:t>from</w:t>
      </w:r>
      <w:r>
        <w:rPr>
          <w:spacing w:val="-21"/>
        </w:rPr>
        <w:t> </w:t>
      </w:r>
      <w:r>
        <w:rPr/>
        <w:t>the</w:t>
      </w:r>
      <w:r>
        <w:rPr>
          <w:spacing w:val="-22"/>
        </w:rPr>
        <w:t> </w:t>
      </w:r>
      <w:r>
        <w:rPr/>
        <w:t>Bluetooth</w:t>
      </w:r>
      <w:r>
        <w:rPr>
          <w:spacing w:val="-22"/>
        </w:rPr>
        <w:t> </w:t>
      </w:r>
      <w:r>
        <w:rPr/>
        <w:t>connection</w:t>
      </w:r>
      <w:r>
        <w:rPr>
          <w:spacing w:val="-22"/>
        </w:rPr>
        <w:t> </w:t>
      </w:r>
      <w:r>
        <w:rPr/>
        <w:t>to</w:t>
      </w:r>
      <w:r>
        <w:rPr>
          <w:spacing w:val="-22"/>
        </w:rPr>
        <w:t> </w:t>
      </w:r>
      <w:r>
        <w:rPr/>
        <w:t>the</w:t>
      </w:r>
      <w:r>
        <w:rPr>
          <w:spacing w:val="-22"/>
        </w:rPr>
        <w:t> </w:t>
      </w:r>
      <w:r>
        <w:rPr/>
        <w:t>user</w:t>
      </w:r>
      <w:r>
        <w:rPr>
          <w:spacing w:val="-22"/>
        </w:rPr>
        <w:t> </w:t>
      </w:r>
      <w:r>
        <w:rPr/>
        <w:t>GUI</w:t>
      </w:r>
      <w:r>
        <w:rPr>
          <w:spacing w:val="-22"/>
        </w:rPr>
        <w:t> </w:t>
      </w:r>
      <w:r>
        <w:rPr/>
        <w:t>or from the optional </w:t>
      </w:r>
      <w:r>
        <w:rPr>
          <w:spacing w:val="-5"/>
        </w:rPr>
        <w:t>UART</w:t>
      </w:r>
      <w:r>
        <w:rPr>
          <w:spacing w:val="18"/>
        </w:rPr>
        <w:t> </w:t>
      </w:r>
      <w:r>
        <w:rPr/>
        <w:t>connection.</w:t>
      </w:r>
    </w:p>
    <w:p>
      <w:pPr>
        <w:pStyle w:val="BodyText"/>
        <w:spacing w:before="5"/>
        <w:rPr>
          <w:sz w:val="25"/>
        </w:rPr>
      </w:pPr>
    </w:p>
    <w:p>
      <w:pPr>
        <w:pStyle w:val="BodyText"/>
        <w:spacing w:line="254" w:lineRule="auto"/>
        <w:ind w:left="160" w:right="961"/>
        <w:jc w:val="both"/>
      </w:pPr>
      <w:r>
        <w:rPr/>
        <w:t>5.)</w:t>
      </w:r>
      <w:r>
        <w:rPr>
          <w:spacing w:val="1"/>
        </w:rPr>
        <w:t> </w:t>
      </w:r>
      <w:r>
        <w:rPr/>
        <w:t>Monitor</w:t>
      </w:r>
      <w:r>
        <w:rPr>
          <w:spacing w:val="-17"/>
        </w:rPr>
        <w:t> </w:t>
      </w:r>
      <w:r>
        <w:rPr/>
        <w:t>charging</w:t>
      </w:r>
      <w:r>
        <w:rPr>
          <w:spacing w:val="-17"/>
        </w:rPr>
        <w:t> </w:t>
      </w:r>
      <w:r>
        <w:rPr/>
        <w:t>state</w:t>
      </w:r>
      <w:r>
        <w:rPr>
          <w:spacing w:val="-17"/>
        </w:rPr>
        <w:t> </w:t>
      </w:r>
      <w:r>
        <w:rPr/>
        <w:t>and</w:t>
      </w:r>
      <w:r>
        <w:rPr>
          <w:spacing w:val="-17"/>
        </w:rPr>
        <w:t> </w:t>
      </w:r>
      <w:r>
        <w:rPr/>
        <w:t>battery</w:t>
      </w:r>
      <w:r>
        <w:rPr>
          <w:spacing w:val="-18"/>
        </w:rPr>
        <w:t> </w:t>
      </w:r>
      <w:r>
        <w:rPr/>
        <w:t>status</w:t>
      </w:r>
      <w:r>
        <w:rPr>
          <w:spacing w:val="-17"/>
        </w:rPr>
        <w:t> </w:t>
      </w:r>
      <w:r>
        <w:rPr/>
        <w:t>though</w:t>
      </w:r>
      <w:r>
        <w:rPr>
          <w:spacing w:val="-17"/>
        </w:rPr>
        <w:t> </w:t>
      </w:r>
      <w:r>
        <w:rPr/>
        <w:t>I2C</w:t>
      </w:r>
      <w:r>
        <w:rPr>
          <w:spacing w:val="-17"/>
        </w:rPr>
        <w:t> </w:t>
      </w:r>
      <w:r>
        <w:rPr/>
        <w:t>connection</w:t>
      </w:r>
      <w:r>
        <w:rPr>
          <w:spacing w:val="-18"/>
        </w:rPr>
        <w:t> </w:t>
      </w:r>
      <w:r>
        <w:rPr/>
        <w:t>with</w:t>
      </w:r>
      <w:r>
        <w:rPr>
          <w:spacing w:val="-17"/>
        </w:rPr>
        <w:t> </w:t>
      </w:r>
      <w:r>
        <w:rPr>
          <w:spacing w:val="-3"/>
        </w:rPr>
        <w:t>LTC4162</w:t>
      </w:r>
      <w:r>
        <w:rPr>
          <w:spacing w:val="-17"/>
        </w:rPr>
        <w:t> </w:t>
      </w:r>
      <w:r>
        <w:rPr/>
        <w:t>and optional SMBus link with smart</w:t>
      </w:r>
      <w:r>
        <w:rPr>
          <w:spacing w:val="30"/>
        </w:rPr>
        <w:t> </w:t>
      </w:r>
      <w:r>
        <w:rPr>
          <w:spacing w:val="-3"/>
        </w:rPr>
        <w:t>battery.</w:t>
      </w:r>
    </w:p>
    <w:p>
      <w:pPr>
        <w:pStyle w:val="BodyText"/>
        <w:spacing w:before="4"/>
        <w:rPr>
          <w:sz w:val="25"/>
        </w:rPr>
      </w:pPr>
    </w:p>
    <w:p>
      <w:pPr>
        <w:pStyle w:val="BodyText"/>
        <w:spacing w:line="254" w:lineRule="auto"/>
        <w:ind w:left="160" w:right="958"/>
        <w:jc w:val="both"/>
      </w:pPr>
      <w:r>
        <w:rPr/>
        <w:t>6.)</w:t>
      </w:r>
      <w:r>
        <w:rPr>
          <w:spacing w:val="8"/>
        </w:rPr>
        <w:t> </w:t>
      </w:r>
      <w:r>
        <w:rPr/>
        <w:t>Recognize</w:t>
      </w:r>
      <w:r>
        <w:rPr>
          <w:spacing w:val="-8"/>
        </w:rPr>
        <w:t> </w:t>
      </w:r>
      <w:r>
        <w:rPr>
          <w:spacing w:val="-3"/>
        </w:rPr>
        <w:t>low</w:t>
      </w:r>
      <w:r>
        <w:rPr>
          <w:spacing w:val="-9"/>
        </w:rPr>
        <w:t> </w:t>
      </w:r>
      <w:r>
        <w:rPr/>
        <w:t>voltage</w:t>
      </w:r>
      <w:r>
        <w:rPr>
          <w:spacing w:val="-9"/>
        </w:rPr>
        <w:t> </w:t>
      </w:r>
      <w:r>
        <w:rPr/>
        <w:t>state</w:t>
      </w:r>
      <w:r>
        <w:rPr>
          <w:spacing w:val="-9"/>
        </w:rPr>
        <w:t> </w:t>
      </w:r>
      <w:r>
        <w:rPr/>
        <w:t>or</w:t>
      </w:r>
      <w:r>
        <w:rPr>
          <w:spacing w:val="-8"/>
        </w:rPr>
        <w:t> </w:t>
      </w:r>
      <w:r>
        <w:rPr/>
        <w:t>optional</w:t>
      </w:r>
      <w:r>
        <w:rPr>
          <w:spacing w:val="-9"/>
        </w:rPr>
        <w:t> </w:t>
      </w:r>
      <w:r>
        <w:rPr>
          <w:spacing w:val="-3"/>
        </w:rPr>
        <w:t>low</w:t>
      </w:r>
      <w:r>
        <w:rPr>
          <w:spacing w:val="-9"/>
        </w:rPr>
        <w:t> </w:t>
      </w:r>
      <w:r>
        <w:rPr/>
        <w:t>capacity</w:t>
      </w:r>
      <w:r>
        <w:rPr>
          <w:spacing w:val="-9"/>
        </w:rPr>
        <w:t> </w:t>
      </w:r>
      <w:r>
        <w:rPr/>
        <w:t>battery</w:t>
      </w:r>
      <w:r>
        <w:rPr>
          <w:spacing w:val="-8"/>
        </w:rPr>
        <w:t> </w:t>
      </w:r>
      <w:r>
        <w:rPr/>
        <w:t>warning</w:t>
      </w:r>
      <w:r>
        <w:rPr>
          <w:spacing w:val="-9"/>
        </w:rPr>
        <w:t> </w:t>
      </w:r>
      <w:r>
        <w:rPr/>
        <w:t>and</w:t>
      </w:r>
      <w:r>
        <w:rPr>
          <w:spacing w:val="-9"/>
        </w:rPr>
        <w:t> </w:t>
      </w:r>
      <w:r>
        <w:rPr/>
        <w:t>notify</w:t>
      </w:r>
      <w:r>
        <w:rPr>
          <w:spacing w:val="-9"/>
        </w:rPr>
        <w:t> </w:t>
      </w:r>
      <w:r>
        <w:rPr/>
        <w:t>the user and target</w:t>
      </w:r>
      <w:r>
        <w:rPr>
          <w:spacing w:val="56"/>
        </w:rPr>
        <w:t> </w:t>
      </w:r>
      <w:r>
        <w:rPr/>
        <w:t>device.</w:t>
      </w:r>
    </w:p>
    <w:p>
      <w:pPr>
        <w:spacing w:after="0" w:line="254" w:lineRule="auto"/>
        <w:jc w:val="both"/>
        <w:sectPr>
          <w:pgSz w:w="12240" w:h="15840"/>
          <w:pgMar w:header="0" w:footer="822" w:top="1500" w:bottom="1020" w:left="1640" w:right="480"/>
        </w:sectPr>
      </w:pPr>
    </w:p>
    <w:p>
      <w:pPr>
        <w:pStyle w:val="BodyText"/>
        <w:spacing w:line="254" w:lineRule="auto" w:before="39"/>
        <w:ind w:left="160" w:right="956"/>
        <w:jc w:val="both"/>
      </w:pPr>
      <w:r>
        <w:rPr/>
        <w:t>7.)</w:t>
      </w:r>
      <w:r>
        <w:rPr>
          <w:spacing w:val="-1"/>
        </w:rPr>
        <w:t> </w:t>
      </w:r>
      <w:r>
        <w:rPr/>
        <w:t>Signal</w:t>
      </w:r>
      <w:r>
        <w:rPr>
          <w:spacing w:val="-21"/>
        </w:rPr>
        <w:t> </w:t>
      </w:r>
      <w:r>
        <w:rPr/>
        <w:t>the</w:t>
      </w:r>
      <w:r>
        <w:rPr>
          <w:spacing w:val="-21"/>
        </w:rPr>
        <w:t> </w:t>
      </w:r>
      <w:r>
        <w:rPr/>
        <w:t>Transmitter</w:t>
      </w:r>
      <w:r>
        <w:rPr>
          <w:spacing w:val="-21"/>
        </w:rPr>
        <w:t> </w:t>
      </w:r>
      <w:r>
        <w:rPr/>
        <w:t>via</w:t>
      </w:r>
      <w:r>
        <w:rPr>
          <w:spacing w:val="-21"/>
        </w:rPr>
        <w:t> </w:t>
      </w:r>
      <w:r>
        <w:rPr/>
        <w:t>Bluetooth</w:t>
      </w:r>
      <w:r>
        <w:rPr>
          <w:spacing w:val="-21"/>
        </w:rPr>
        <w:t> </w:t>
      </w:r>
      <w:r>
        <w:rPr/>
        <w:t>to</w:t>
      </w:r>
      <w:r>
        <w:rPr>
          <w:spacing w:val="-21"/>
        </w:rPr>
        <w:t> </w:t>
      </w:r>
      <w:r>
        <w:rPr/>
        <w:t>initiate</w:t>
      </w:r>
      <w:r>
        <w:rPr>
          <w:spacing w:val="-20"/>
        </w:rPr>
        <w:t> </w:t>
      </w:r>
      <w:r>
        <w:rPr/>
        <w:t>charging</w:t>
      </w:r>
      <w:r>
        <w:rPr>
          <w:spacing w:val="-21"/>
        </w:rPr>
        <w:t> </w:t>
      </w:r>
      <w:r>
        <w:rPr/>
        <w:t>when</w:t>
      </w:r>
      <w:r>
        <w:rPr>
          <w:spacing w:val="-21"/>
        </w:rPr>
        <w:t> </w:t>
      </w:r>
      <w:r>
        <w:rPr/>
        <w:t>instructed</w:t>
      </w:r>
      <w:r>
        <w:rPr>
          <w:spacing w:val="-21"/>
        </w:rPr>
        <w:t> </w:t>
      </w:r>
      <w:r>
        <w:rPr>
          <w:spacing w:val="-4"/>
        </w:rPr>
        <w:t>by</w:t>
      </w:r>
      <w:r>
        <w:rPr>
          <w:spacing w:val="-21"/>
        </w:rPr>
        <w:t> </w:t>
      </w:r>
      <w:r>
        <w:rPr/>
        <w:t>the</w:t>
      </w:r>
      <w:r>
        <w:rPr>
          <w:spacing w:val="-21"/>
        </w:rPr>
        <w:t> </w:t>
      </w:r>
      <w:r>
        <w:rPr/>
        <w:t>user or target</w:t>
      </w:r>
      <w:r>
        <w:rPr>
          <w:spacing w:val="-20"/>
        </w:rPr>
        <w:t> </w:t>
      </w:r>
      <w:r>
        <w:rPr/>
        <w:t>device.</w:t>
      </w:r>
    </w:p>
    <w:p>
      <w:pPr>
        <w:pStyle w:val="BodyText"/>
        <w:spacing w:before="4"/>
        <w:rPr>
          <w:sz w:val="25"/>
        </w:rPr>
      </w:pPr>
    </w:p>
    <w:p>
      <w:pPr>
        <w:pStyle w:val="BodyText"/>
        <w:spacing w:line="254" w:lineRule="auto"/>
        <w:ind w:left="160" w:right="959"/>
        <w:jc w:val="both"/>
      </w:pPr>
      <w:r>
        <w:rPr/>
        <w:t>8.)</w:t>
      </w:r>
      <w:r>
        <w:rPr>
          <w:spacing w:val="-2"/>
        </w:rPr>
        <w:t> </w:t>
      </w:r>
      <w:r>
        <w:rPr/>
        <w:t>Continuously</w:t>
      </w:r>
      <w:r>
        <w:rPr>
          <w:spacing w:val="-20"/>
        </w:rPr>
        <w:t> </w:t>
      </w:r>
      <w:r>
        <w:rPr/>
        <w:t>monitor</w:t>
      </w:r>
      <w:r>
        <w:rPr>
          <w:spacing w:val="-20"/>
        </w:rPr>
        <w:t> </w:t>
      </w:r>
      <w:r>
        <w:rPr/>
        <w:t>wireless</w:t>
      </w:r>
      <w:r>
        <w:rPr>
          <w:spacing w:val="-20"/>
        </w:rPr>
        <w:t> </w:t>
      </w:r>
      <w:r>
        <w:rPr/>
        <w:t>power</w:t>
      </w:r>
      <w:r>
        <w:rPr>
          <w:spacing w:val="-19"/>
        </w:rPr>
        <w:t> </w:t>
      </w:r>
      <w:r>
        <w:rPr/>
        <w:t>receiver</w:t>
      </w:r>
      <w:r>
        <w:rPr>
          <w:spacing w:val="-20"/>
        </w:rPr>
        <w:t> </w:t>
      </w:r>
      <w:r>
        <w:rPr/>
        <w:t>current</w:t>
      </w:r>
      <w:r>
        <w:rPr>
          <w:spacing w:val="-20"/>
        </w:rPr>
        <w:t> </w:t>
      </w:r>
      <w:r>
        <w:rPr/>
        <w:t>and</w:t>
      </w:r>
      <w:r>
        <w:rPr>
          <w:spacing w:val="-20"/>
        </w:rPr>
        <w:t> </w:t>
      </w:r>
      <w:r>
        <w:rPr/>
        <w:t>voltage</w:t>
      </w:r>
      <w:r>
        <w:rPr>
          <w:spacing w:val="-19"/>
        </w:rPr>
        <w:t> </w:t>
      </w:r>
      <w:r>
        <w:rPr/>
        <w:t>and</w:t>
      </w:r>
      <w:r>
        <w:rPr>
          <w:spacing w:val="-20"/>
        </w:rPr>
        <w:t> </w:t>
      </w:r>
      <w:r>
        <w:rPr/>
        <w:t>calculate</w:t>
      </w:r>
      <w:r>
        <w:rPr>
          <w:spacing w:val="-20"/>
        </w:rPr>
        <w:t> </w:t>
      </w:r>
      <w:r>
        <w:rPr/>
        <w:t>de- livered</w:t>
      </w:r>
      <w:r>
        <w:rPr>
          <w:spacing w:val="18"/>
        </w:rPr>
        <w:t> </w:t>
      </w:r>
      <w:r>
        <w:rPr/>
        <w:t>power.</w:t>
      </w:r>
    </w:p>
    <w:p>
      <w:pPr>
        <w:pStyle w:val="BodyText"/>
        <w:spacing w:before="5"/>
        <w:rPr>
          <w:sz w:val="25"/>
        </w:rPr>
      </w:pPr>
    </w:p>
    <w:p>
      <w:pPr>
        <w:pStyle w:val="BodyText"/>
        <w:spacing w:line="254" w:lineRule="auto"/>
        <w:ind w:left="160" w:right="956"/>
        <w:jc w:val="both"/>
      </w:pPr>
      <w:r>
        <w:rPr>
          <w:w w:val="95"/>
        </w:rPr>
        <w:t>9.) Monitor reported power transmission from the Transmitter, compare it with received power, and recognize excessive power losses that could indicate unsafe interference con- </w:t>
      </w:r>
      <w:r>
        <w:rPr/>
        <w:t>ditions</w:t>
      </w:r>
    </w:p>
    <w:p>
      <w:pPr>
        <w:pStyle w:val="BodyText"/>
        <w:spacing w:before="4"/>
        <w:rPr>
          <w:sz w:val="25"/>
        </w:rPr>
      </w:pPr>
    </w:p>
    <w:p>
      <w:pPr>
        <w:pStyle w:val="BodyText"/>
        <w:spacing w:line="254" w:lineRule="auto"/>
        <w:ind w:left="160" w:right="957"/>
        <w:jc w:val="both"/>
      </w:pPr>
      <w:r>
        <w:rPr/>
        <w:t>10.)</w:t>
      </w:r>
      <w:r>
        <w:rPr>
          <w:spacing w:val="-20"/>
        </w:rPr>
        <w:t> </w:t>
      </w:r>
      <w:r>
        <w:rPr/>
        <w:t>In</w:t>
      </w:r>
      <w:r>
        <w:rPr>
          <w:spacing w:val="-34"/>
        </w:rPr>
        <w:t> </w:t>
      </w:r>
      <w:r>
        <w:rPr/>
        <w:t>the</w:t>
      </w:r>
      <w:r>
        <w:rPr>
          <w:spacing w:val="-34"/>
        </w:rPr>
        <w:t> </w:t>
      </w:r>
      <w:r>
        <w:rPr>
          <w:spacing w:val="-3"/>
        </w:rPr>
        <w:t>event</w:t>
      </w:r>
      <w:r>
        <w:rPr>
          <w:spacing w:val="-34"/>
        </w:rPr>
        <w:t> </w:t>
      </w:r>
      <w:r>
        <w:rPr/>
        <w:t>of</w:t>
      </w:r>
      <w:r>
        <w:rPr>
          <w:spacing w:val="-33"/>
        </w:rPr>
        <w:t> </w:t>
      </w:r>
      <w:r>
        <w:rPr/>
        <w:t>excessive</w:t>
      </w:r>
      <w:r>
        <w:rPr>
          <w:spacing w:val="-34"/>
        </w:rPr>
        <w:t> </w:t>
      </w:r>
      <w:r>
        <w:rPr/>
        <w:t>transmission</w:t>
      </w:r>
      <w:r>
        <w:rPr>
          <w:spacing w:val="-34"/>
        </w:rPr>
        <w:t> </w:t>
      </w:r>
      <w:r>
        <w:rPr/>
        <w:t>losses,</w:t>
      </w:r>
      <w:r>
        <w:rPr>
          <w:spacing w:val="-32"/>
        </w:rPr>
        <w:t> </w:t>
      </w:r>
      <w:r>
        <w:rPr/>
        <w:t>instruct</w:t>
      </w:r>
      <w:r>
        <w:rPr>
          <w:spacing w:val="-34"/>
        </w:rPr>
        <w:t> </w:t>
      </w:r>
      <w:r>
        <w:rPr/>
        <w:t>the</w:t>
      </w:r>
      <w:r>
        <w:rPr>
          <w:spacing w:val="-34"/>
        </w:rPr>
        <w:t> </w:t>
      </w:r>
      <w:r>
        <w:rPr/>
        <w:t>Transmitter</w:t>
      </w:r>
      <w:r>
        <w:rPr>
          <w:spacing w:val="-33"/>
        </w:rPr>
        <w:t> </w:t>
      </w:r>
      <w:r>
        <w:rPr/>
        <w:t>to</w:t>
      </w:r>
      <w:r>
        <w:rPr>
          <w:spacing w:val="-34"/>
        </w:rPr>
        <w:t> </w:t>
      </w:r>
      <w:r>
        <w:rPr/>
        <w:t>cease</w:t>
      </w:r>
      <w:r>
        <w:rPr>
          <w:spacing w:val="-34"/>
        </w:rPr>
        <w:t> </w:t>
      </w:r>
      <w:r>
        <w:rPr/>
        <w:t>power transmission. Notify the user and target device of the error</w:t>
      </w:r>
      <w:r>
        <w:rPr>
          <w:spacing w:val="47"/>
        </w:rPr>
        <w:t> </w:t>
      </w:r>
      <w:r>
        <w:rPr/>
        <w:t>condition.</w:t>
      </w:r>
    </w:p>
    <w:p>
      <w:pPr>
        <w:pStyle w:val="BodyText"/>
        <w:spacing w:before="5"/>
        <w:rPr>
          <w:sz w:val="25"/>
        </w:rPr>
      </w:pPr>
    </w:p>
    <w:p>
      <w:pPr>
        <w:pStyle w:val="BodyText"/>
        <w:spacing w:line="254" w:lineRule="auto"/>
        <w:ind w:left="160" w:right="957" w:firstLine="351"/>
        <w:jc w:val="both"/>
      </w:pPr>
      <w:r>
        <w:rPr/>
        <w:t>The Transmitter and Receiver firmware will </w:t>
      </w:r>
      <w:r>
        <w:rPr>
          <w:spacing w:val="3"/>
        </w:rPr>
        <w:t>be </w:t>
      </w:r>
      <w:r>
        <w:rPr/>
        <w:t>developed with </w:t>
      </w:r>
      <w:r>
        <w:rPr>
          <w:spacing w:val="-4"/>
        </w:rPr>
        <w:t>Texas </w:t>
      </w:r>
      <w:r>
        <w:rPr/>
        <w:t>Instruments Code Composer Studio. The team has suitable Launchpad development boards and access</w:t>
      </w:r>
      <w:r>
        <w:rPr>
          <w:spacing w:val="-25"/>
        </w:rPr>
        <w:t> </w:t>
      </w:r>
      <w:r>
        <w:rPr/>
        <w:t>to</w:t>
      </w:r>
      <w:r>
        <w:rPr>
          <w:spacing w:val="-24"/>
        </w:rPr>
        <w:t> </w:t>
      </w:r>
      <w:r>
        <w:rPr/>
        <w:t>all</w:t>
      </w:r>
      <w:r>
        <w:rPr>
          <w:spacing w:val="-24"/>
        </w:rPr>
        <w:t> </w:t>
      </w:r>
      <w:r>
        <w:rPr/>
        <w:t>necessary</w:t>
      </w:r>
      <w:r>
        <w:rPr>
          <w:spacing w:val="-24"/>
        </w:rPr>
        <w:t> </w:t>
      </w:r>
      <w:r>
        <w:rPr/>
        <w:t>documentation</w:t>
      </w:r>
      <w:r>
        <w:rPr>
          <w:spacing w:val="-24"/>
        </w:rPr>
        <w:t> </w:t>
      </w:r>
      <w:r>
        <w:rPr/>
        <w:t>and</w:t>
      </w:r>
      <w:r>
        <w:rPr>
          <w:spacing w:val="-24"/>
        </w:rPr>
        <w:t> </w:t>
      </w:r>
      <w:r>
        <w:rPr/>
        <w:t>libraries</w:t>
      </w:r>
      <w:r>
        <w:rPr>
          <w:spacing w:val="-24"/>
        </w:rPr>
        <w:t> </w:t>
      </w:r>
      <w:r>
        <w:rPr/>
        <w:t>are</w:t>
      </w:r>
      <w:r>
        <w:rPr>
          <w:spacing w:val="-24"/>
        </w:rPr>
        <w:t> </w:t>
      </w:r>
      <w:r>
        <w:rPr/>
        <w:t>available.</w:t>
      </w:r>
      <w:r>
        <w:rPr>
          <w:spacing w:val="-11"/>
        </w:rPr>
        <w:t> </w:t>
      </w:r>
      <w:r>
        <w:rPr/>
        <w:t>The</w:t>
      </w:r>
      <w:r>
        <w:rPr>
          <w:spacing w:val="-24"/>
        </w:rPr>
        <w:t> </w:t>
      </w:r>
      <w:r>
        <w:rPr/>
        <w:t>team</w:t>
      </w:r>
      <w:r>
        <w:rPr>
          <w:spacing w:val="-24"/>
        </w:rPr>
        <w:t> </w:t>
      </w:r>
      <w:r>
        <w:rPr/>
        <w:t>is</w:t>
      </w:r>
      <w:r>
        <w:rPr>
          <w:spacing w:val="-24"/>
        </w:rPr>
        <w:t> </w:t>
      </w:r>
      <w:r>
        <w:rPr/>
        <w:t>composed </w:t>
      </w:r>
      <w:r>
        <w:rPr>
          <w:w w:val="95"/>
        </w:rPr>
        <w:t>of</w:t>
      </w:r>
      <w:r>
        <w:rPr>
          <w:spacing w:val="-18"/>
          <w:w w:val="95"/>
        </w:rPr>
        <w:t> </w:t>
      </w:r>
      <w:r>
        <w:rPr>
          <w:w w:val="95"/>
        </w:rPr>
        <w:t>multiple</w:t>
      </w:r>
      <w:r>
        <w:rPr>
          <w:spacing w:val="-17"/>
          <w:w w:val="95"/>
        </w:rPr>
        <w:t> </w:t>
      </w:r>
      <w:r>
        <w:rPr>
          <w:w w:val="95"/>
        </w:rPr>
        <w:t>experienced</w:t>
      </w:r>
      <w:r>
        <w:rPr>
          <w:spacing w:val="-18"/>
          <w:w w:val="95"/>
        </w:rPr>
        <w:t> </w:t>
      </w:r>
      <w:r>
        <w:rPr>
          <w:w w:val="95"/>
        </w:rPr>
        <w:t>programmers</w:t>
      </w:r>
      <w:r>
        <w:rPr>
          <w:spacing w:val="-17"/>
          <w:w w:val="95"/>
        </w:rPr>
        <w:t> </w:t>
      </w:r>
      <w:r>
        <w:rPr>
          <w:w w:val="95"/>
        </w:rPr>
        <w:t>in</w:t>
      </w:r>
      <w:r>
        <w:rPr>
          <w:spacing w:val="-18"/>
          <w:w w:val="95"/>
        </w:rPr>
        <w:t> </w:t>
      </w:r>
      <w:r>
        <w:rPr>
          <w:w w:val="95"/>
        </w:rPr>
        <w:t>our</w:t>
      </w:r>
      <w:r>
        <w:rPr>
          <w:spacing w:val="-17"/>
          <w:w w:val="95"/>
        </w:rPr>
        <w:t> </w:t>
      </w:r>
      <w:r>
        <w:rPr>
          <w:w w:val="95"/>
        </w:rPr>
        <w:t>group.</w:t>
      </w:r>
      <w:r>
        <w:rPr>
          <w:spacing w:val="14"/>
          <w:w w:val="95"/>
        </w:rPr>
        <w:t> </w:t>
      </w:r>
      <w:r>
        <w:rPr>
          <w:w w:val="95"/>
        </w:rPr>
        <w:t>The</w:t>
      </w:r>
      <w:r>
        <w:rPr>
          <w:spacing w:val="-17"/>
          <w:w w:val="95"/>
        </w:rPr>
        <w:t> </w:t>
      </w:r>
      <w:r>
        <w:rPr>
          <w:w w:val="95"/>
        </w:rPr>
        <w:t>firmware</w:t>
      </w:r>
      <w:r>
        <w:rPr>
          <w:spacing w:val="-18"/>
          <w:w w:val="95"/>
        </w:rPr>
        <w:t> </w:t>
      </w:r>
      <w:r>
        <w:rPr>
          <w:w w:val="95"/>
        </w:rPr>
        <w:t>requirements</w:t>
      </w:r>
      <w:r>
        <w:rPr>
          <w:spacing w:val="-17"/>
          <w:w w:val="95"/>
        </w:rPr>
        <w:t> </w:t>
      </w:r>
      <w:r>
        <w:rPr>
          <w:w w:val="95"/>
        </w:rPr>
        <w:t>are</w:t>
      </w:r>
      <w:r>
        <w:rPr>
          <w:spacing w:val="-17"/>
          <w:w w:val="95"/>
        </w:rPr>
        <w:t> </w:t>
      </w:r>
      <w:r>
        <w:rPr>
          <w:w w:val="95"/>
        </w:rPr>
        <w:t>limited </w:t>
      </w:r>
      <w:r>
        <w:rPr/>
        <w:t>and</w:t>
      </w:r>
      <w:r>
        <w:rPr>
          <w:spacing w:val="-5"/>
        </w:rPr>
        <w:t> </w:t>
      </w:r>
      <w:r>
        <w:rPr/>
        <w:t>well-defined</w:t>
      </w:r>
      <w:r>
        <w:rPr>
          <w:spacing w:val="-4"/>
        </w:rPr>
        <w:t> </w:t>
      </w:r>
      <w:r>
        <w:rPr/>
        <w:t>and</w:t>
      </w:r>
      <w:r>
        <w:rPr>
          <w:spacing w:val="-5"/>
        </w:rPr>
        <w:t> </w:t>
      </w:r>
      <w:r>
        <w:rPr/>
        <w:t>completing</w:t>
      </w:r>
      <w:r>
        <w:rPr>
          <w:spacing w:val="-4"/>
        </w:rPr>
        <w:t> </w:t>
      </w:r>
      <w:r>
        <w:rPr/>
        <w:t>it</w:t>
      </w:r>
      <w:r>
        <w:rPr>
          <w:spacing w:val="-5"/>
        </w:rPr>
        <w:t> </w:t>
      </w:r>
      <w:r>
        <w:rPr/>
        <w:t>within</w:t>
      </w:r>
      <w:r>
        <w:rPr>
          <w:spacing w:val="-4"/>
        </w:rPr>
        <w:t> </w:t>
      </w:r>
      <w:r>
        <w:rPr/>
        <w:t>our</w:t>
      </w:r>
      <w:r>
        <w:rPr>
          <w:spacing w:val="-5"/>
        </w:rPr>
        <w:t> </w:t>
      </w:r>
      <w:r>
        <w:rPr/>
        <w:t>scheduled</w:t>
      </w:r>
      <w:r>
        <w:rPr>
          <w:spacing w:val="-4"/>
        </w:rPr>
        <w:t> </w:t>
      </w:r>
      <w:r>
        <w:rPr/>
        <w:t>time-frame</w:t>
      </w:r>
      <w:r>
        <w:rPr>
          <w:spacing w:val="-5"/>
        </w:rPr>
        <w:t> </w:t>
      </w:r>
      <w:r>
        <w:rPr/>
        <w:t>is</w:t>
      </w:r>
      <w:r>
        <w:rPr>
          <w:spacing w:val="-4"/>
        </w:rPr>
        <w:t> </w:t>
      </w:r>
      <w:r>
        <w:rPr/>
        <w:t>feasible.</w:t>
      </w:r>
    </w:p>
    <w:p>
      <w:pPr>
        <w:pStyle w:val="BodyText"/>
        <w:rPr>
          <w:sz w:val="29"/>
        </w:rPr>
      </w:pPr>
    </w:p>
    <w:p>
      <w:pPr>
        <w:pStyle w:val="ListParagraph"/>
        <w:numPr>
          <w:ilvl w:val="0"/>
          <w:numId w:val="15"/>
        </w:numPr>
        <w:tabs>
          <w:tab w:pos="617" w:val="left" w:leader="none"/>
          <w:tab w:pos="618" w:val="left" w:leader="none"/>
        </w:tabs>
        <w:spacing w:line="240" w:lineRule="auto" w:before="0" w:after="0"/>
        <w:ind w:left="617" w:right="0" w:hanging="458"/>
        <w:jc w:val="left"/>
        <w:rPr>
          <w:rFonts w:ascii="Times New Roman"/>
          <w:i/>
          <w:sz w:val="24"/>
        </w:rPr>
      </w:pPr>
      <w:bookmarkStart w:name="Software Requirements: GUI" w:id="55"/>
      <w:bookmarkEnd w:id="55"/>
      <w:r>
        <w:rPr/>
      </w:r>
      <w:bookmarkStart w:name="_bookmark24" w:id="56"/>
      <w:bookmarkEnd w:id="56"/>
      <w:r>
        <w:rPr/>
      </w:r>
      <w:bookmarkStart w:name="_bookmark24" w:id="57"/>
      <w:bookmarkEnd w:id="57"/>
      <w:r>
        <w:rPr>
          <w:rFonts w:ascii="Times New Roman"/>
          <w:i/>
          <w:w w:val="105"/>
          <w:sz w:val="24"/>
        </w:rPr>
        <w:t>Softwa</w:t>
      </w:r>
      <w:r>
        <w:rPr>
          <w:rFonts w:ascii="Times New Roman"/>
          <w:i/>
          <w:w w:val="105"/>
          <w:sz w:val="24"/>
        </w:rPr>
        <w:t>re </w:t>
      </w:r>
      <w:r>
        <w:rPr>
          <w:rFonts w:ascii="Times New Roman"/>
          <w:i/>
          <w:spacing w:val="-3"/>
          <w:w w:val="105"/>
          <w:sz w:val="24"/>
        </w:rPr>
        <w:t>Requirements:</w:t>
      </w:r>
      <w:r>
        <w:rPr>
          <w:rFonts w:ascii="Times New Roman"/>
          <w:i/>
          <w:w w:val="105"/>
          <w:sz w:val="24"/>
        </w:rPr>
        <w:t> GUI</w:t>
      </w:r>
    </w:p>
    <w:p>
      <w:pPr>
        <w:pStyle w:val="BodyText"/>
        <w:spacing w:line="254" w:lineRule="auto" w:before="172"/>
        <w:ind w:left="160" w:right="959"/>
        <w:jc w:val="both"/>
      </w:pPr>
      <w:r>
        <w:rPr/>
        <w:t>The GUI will be operated on multiple platforms and rely upon QT5 to operate. The software must fulfill the following requirements:</w:t>
      </w:r>
    </w:p>
    <w:p>
      <w:pPr>
        <w:pStyle w:val="BodyText"/>
        <w:spacing w:before="4"/>
        <w:rPr>
          <w:sz w:val="25"/>
        </w:rPr>
      </w:pPr>
    </w:p>
    <w:p>
      <w:pPr>
        <w:pStyle w:val="BodyText"/>
        <w:spacing w:line="254" w:lineRule="auto"/>
        <w:ind w:left="160" w:right="958"/>
        <w:jc w:val="both"/>
      </w:pPr>
      <w:r>
        <w:rPr/>
        <w:t>1.) Provide connection to transmitter and receiver for the product’s user that grants sufficient control over the product’s hardware</w:t>
      </w:r>
    </w:p>
    <w:p>
      <w:pPr>
        <w:pStyle w:val="BodyText"/>
        <w:spacing w:before="5"/>
        <w:rPr>
          <w:sz w:val="25"/>
        </w:rPr>
      </w:pPr>
    </w:p>
    <w:p>
      <w:pPr>
        <w:pStyle w:val="BodyText"/>
        <w:spacing w:line="254" w:lineRule="auto"/>
        <w:ind w:left="160" w:right="957"/>
        <w:jc w:val="both"/>
      </w:pPr>
      <w:r>
        <w:rPr/>
        <w:t>2.)</w:t>
      </w:r>
      <w:r>
        <w:rPr>
          <w:spacing w:val="6"/>
        </w:rPr>
        <w:t> </w:t>
      </w:r>
      <w:r>
        <w:rPr/>
        <w:t>Serve</w:t>
      </w:r>
      <w:r>
        <w:rPr>
          <w:spacing w:val="-11"/>
        </w:rPr>
        <w:t> </w:t>
      </w:r>
      <w:r>
        <w:rPr/>
        <w:t>as</w:t>
      </w:r>
      <w:r>
        <w:rPr>
          <w:spacing w:val="-11"/>
        </w:rPr>
        <w:t> </w:t>
      </w:r>
      <w:r>
        <w:rPr/>
        <w:t>a</w:t>
      </w:r>
      <w:r>
        <w:rPr>
          <w:spacing w:val="-11"/>
        </w:rPr>
        <w:t> </w:t>
      </w:r>
      <w:r>
        <w:rPr/>
        <w:t>platform</w:t>
      </w:r>
      <w:r>
        <w:rPr>
          <w:spacing w:val="-11"/>
        </w:rPr>
        <w:t> </w:t>
      </w:r>
      <w:r>
        <w:rPr/>
        <w:t>for</w:t>
      </w:r>
      <w:r>
        <w:rPr>
          <w:spacing w:val="-11"/>
        </w:rPr>
        <w:t> </w:t>
      </w:r>
      <w:r>
        <w:rPr/>
        <w:t>custom</w:t>
      </w:r>
      <w:r>
        <w:rPr>
          <w:spacing w:val="-12"/>
        </w:rPr>
        <w:t> </w:t>
      </w:r>
      <w:r>
        <w:rPr/>
        <w:t>messages</w:t>
      </w:r>
      <w:r>
        <w:rPr>
          <w:spacing w:val="-11"/>
        </w:rPr>
        <w:t> </w:t>
      </w:r>
      <w:r>
        <w:rPr/>
        <w:t>to</w:t>
      </w:r>
      <w:r>
        <w:rPr>
          <w:spacing w:val="-11"/>
        </w:rPr>
        <w:t> </w:t>
      </w:r>
      <w:r>
        <w:rPr/>
        <w:t>and</w:t>
      </w:r>
      <w:r>
        <w:rPr>
          <w:spacing w:val="-11"/>
        </w:rPr>
        <w:t> </w:t>
      </w:r>
      <w:r>
        <w:rPr/>
        <w:t>from</w:t>
      </w:r>
      <w:r>
        <w:rPr>
          <w:spacing w:val="-11"/>
        </w:rPr>
        <w:t> </w:t>
      </w:r>
      <w:r>
        <w:rPr/>
        <w:t>the</w:t>
      </w:r>
      <w:r>
        <w:rPr>
          <w:spacing w:val="-11"/>
        </w:rPr>
        <w:t> </w:t>
      </w:r>
      <w:r>
        <w:rPr/>
        <w:t>user’s</w:t>
      </w:r>
      <w:r>
        <w:rPr>
          <w:spacing w:val="-12"/>
        </w:rPr>
        <w:t> </w:t>
      </w:r>
      <w:r>
        <w:rPr/>
        <w:t>device</w:t>
      </w:r>
      <w:r>
        <w:rPr>
          <w:spacing w:val="-11"/>
        </w:rPr>
        <w:t> </w:t>
      </w:r>
      <w:r>
        <w:rPr/>
        <w:t>connected</w:t>
      </w:r>
      <w:r>
        <w:rPr>
          <w:spacing w:val="-11"/>
        </w:rPr>
        <w:t> </w:t>
      </w:r>
      <w:r>
        <w:rPr/>
        <w:t>to the</w:t>
      </w:r>
      <w:r>
        <w:rPr>
          <w:spacing w:val="19"/>
        </w:rPr>
        <w:t> </w:t>
      </w:r>
      <w:r>
        <w:rPr/>
        <w:t>receiver.</w:t>
      </w:r>
    </w:p>
    <w:p>
      <w:pPr>
        <w:pStyle w:val="BodyText"/>
        <w:spacing w:before="4"/>
        <w:rPr>
          <w:sz w:val="25"/>
        </w:rPr>
      </w:pPr>
    </w:p>
    <w:p>
      <w:pPr>
        <w:pStyle w:val="BodyText"/>
        <w:spacing w:line="254" w:lineRule="auto"/>
        <w:ind w:left="160" w:right="957"/>
        <w:jc w:val="both"/>
      </w:pPr>
      <w:r>
        <w:rPr/>
        <w:t>3.)</w:t>
      </w:r>
      <w:r>
        <w:rPr>
          <w:spacing w:val="4"/>
        </w:rPr>
        <w:t> </w:t>
      </w:r>
      <w:r>
        <w:rPr/>
        <w:t>Provide</w:t>
      </w:r>
      <w:r>
        <w:rPr>
          <w:spacing w:val="-15"/>
        </w:rPr>
        <w:t> </w:t>
      </w:r>
      <w:r>
        <w:rPr/>
        <w:t>alert</w:t>
      </w:r>
      <w:r>
        <w:rPr>
          <w:spacing w:val="-15"/>
        </w:rPr>
        <w:t> </w:t>
      </w:r>
      <w:r>
        <w:rPr/>
        <w:t>system</w:t>
      </w:r>
      <w:r>
        <w:rPr>
          <w:spacing w:val="-14"/>
        </w:rPr>
        <w:t> </w:t>
      </w:r>
      <w:r>
        <w:rPr/>
        <w:t>via</w:t>
      </w:r>
      <w:r>
        <w:rPr>
          <w:spacing w:val="-15"/>
        </w:rPr>
        <w:t> </w:t>
      </w:r>
      <w:r>
        <w:rPr/>
        <w:t>push</w:t>
      </w:r>
      <w:r>
        <w:rPr>
          <w:spacing w:val="-15"/>
        </w:rPr>
        <w:t> </w:t>
      </w:r>
      <w:r>
        <w:rPr/>
        <w:t>notifications</w:t>
      </w:r>
      <w:r>
        <w:rPr>
          <w:spacing w:val="-14"/>
        </w:rPr>
        <w:t> </w:t>
      </w:r>
      <w:r>
        <w:rPr/>
        <w:t>and</w:t>
      </w:r>
      <w:r>
        <w:rPr>
          <w:spacing w:val="-15"/>
        </w:rPr>
        <w:t> </w:t>
      </w:r>
      <w:r>
        <w:rPr/>
        <w:t>continuous</w:t>
      </w:r>
      <w:r>
        <w:rPr>
          <w:spacing w:val="-14"/>
        </w:rPr>
        <w:t> </w:t>
      </w:r>
      <w:r>
        <w:rPr/>
        <w:t>monitoring</w:t>
      </w:r>
      <w:r>
        <w:rPr>
          <w:spacing w:val="-15"/>
        </w:rPr>
        <w:t> </w:t>
      </w:r>
      <w:r>
        <w:rPr/>
        <w:t>of</w:t>
      </w:r>
      <w:r>
        <w:rPr>
          <w:spacing w:val="-15"/>
        </w:rPr>
        <w:t> </w:t>
      </w:r>
      <w:r>
        <w:rPr/>
        <w:t>the</w:t>
      </w:r>
      <w:r>
        <w:rPr>
          <w:spacing w:val="-14"/>
        </w:rPr>
        <w:t> </w:t>
      </w:r>
      <w:r>
        <w:rPr/>
        <w:t>trans- mitter and</w:t>
      </w:r>
      <w:r>
        <w:rPr>
          <w:spacing w:val="-21"/>
        </w:rPr>
        <w:t> </w:t>
      </w:r>
      <w:r>
        <w:rPr/>
        <w:t>receiver.</w:t>
      </w:r>
    </w:p>
    <w:p>
      <w:pPr>
        <w:spacing w:after="0" w:line="254" w:lineRule="auto"/>
        <w:jc w:val="both"/>
        <w:sectPr>
          <w:pgSz w:w="12240" w:h="15840"/>
          <w:pgMar w:header="0" w:footer="822" w:top="1420" w:bottom="1020" w:left="1640" w:right="480"/>
        </w:sectPr>
      </w:pPr>
    </w:p>
    <w:p>
      <w:pPr>
        <w:pStyle w:val="ListParagraph"/>
        <w:numPr>
          <w:ilvl w:val="0"/>
          <w:numId w:val="15"/>
        </w:numPr>
        <w:tabs>
          <w:tab w:pos="680" w:val="left" w:leader="none"/>
          <w:tab w:pos="681" w:val="left" w:leader="none"/>
        </w:tabs>
        <w:spacing w:line="240" w:lineRule="auto" w:before="35" w:after="0"/>
        <w:ind w:left="680" w:right="0" w:hanging="521"/>
        <w:jc w:val="left"/>
        <w:rPr>
          <w:rFonts w:ascii="Times New Roman"/>
          <w:i/>
          <w:sz w:val="24"/>
        </w:rPr>
      </w:pPr>
      <w:bookmarkStart w:name="Coil Considerations" w:id="58"/>
      <w:bookmarkEnd w:id="58"/>
      <w:r>
        <w:rPr/>
      </w:r>
      <w:bookmarkStart w:name="_bookmark25" w:id="59"/>
      <w:bookmarkEnd w:id="59"/>
      <w:r>
        <w:rPr/>
      </w:r>
      <w:bookmarkStart w:name="_bookmark25" w:id="60"/>
      <w:bookmarkEnd w:id="60"/>
      <w:r>
        <w:rPr>
          <w:rFonts w:ascii="Times New Roman"/>
          <w:i/>
          <w:w w:val="105"/>
          <w:sz w:val="24"/>
        </w:rPr>
        <w:t>Coil</w:t>
      </w:r>
      <w:r>
        <w:rPr>
          <w:rFonts w:ascii="Times New Roman"/>
          <w:i/>
          <w:spacing w:val="19"/>
          <w:w w:val="105"/>
          <w:sz w:val="24"/>
        </w:rPr>
        <w:t> </w:t>
      </w:r>
      <w:r>
        <w:rPr>
          <w:rFonts w:ascii="Times New Roman"/>
          <w:i/>
          <w:w w:val="105"/>
          <w:sz w:val="24"/>
        </w:rPr>
        <w:t>Considerations</w:t>
      </w:r>
    </w:p>
    <w:p>
      <w:pPr>
        <w:pStyle w:val="BodyText"/>
        <w:rPr>
          <w:rFonts w:ascii="Times New Roman"/>
          <w:i/>
        </w:rPr>
      </w:pPr>
    </w:p>
    <w:p>
      <w:pPr>
        <w:pStyle w:val="BodyText"/>
        <w:spacing w:before="174"/>
        <w:ind w:left="2089"/>
      </w:pPr>
      <w:bookmarkStart w:name="_bookmark26" w:id="61"/>
      <w:bookmarkEnd w:id="61"/>
      <w:r>
        <w:rPr/>
      </w:r>
      <w:r>
        <w:rPr/>
        <w:t>Table 6: Final Design’s Coil Tubing Specifications</w:t>
      </w:r>
    </w:p>
    <w:p>
      <w:pPr>
        <w:pStyle w:val="BodyText"/>
        <w:spacing w:before="6"/>
        <w:rPr>
          <w:sz w:val="20"/>
        </w:rPr>
      </w:pPr>
    </w:p>
    <w:tbl>
      <w:tblPr>
        <w:tblW w:w="0" w:type="auto"/>
        <w:jc w:val="left"/>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4289"/>
      </w:tblGrid>
      <w:tr>
        <w:trPr>
          <w:trHeight w:val="333" w:hRule="atLeast"/>
        </w:trPr>
        <w:tc>
          <w:tcPr>
            <w:tcW w:w="2939" w:type="dxa"/>
          </w:tcPr>
          <w:p>
            <w:pPr>
              <w:pStyle w:val="TableParagraph"/>
              <w:spacing w:before="29"/>
              <w:ind w:right="109"/>
              <w:jc w:val="right"/>
              <w:rPr>
                <w:rFonts w:ascii="Georgia"/>
                <w:sz w:val="24"/>
              </w:rPr>
            </w:pPr>
            <w:r>
              <w:rPr>
                <w:rFonts w:ascii="Georgia"/>
                <w:w w:val="95"/>
                <w:sz w:val="24"/>
              </w:rPr>
              <w:t>Material</w:t>
            </w:r>
          </w:p>
        </w:tc>
        <w:tc>
          <w:tcPr>
            <w:tcW w:w="4289" w:type="dxa"/>
          </w:tcPr>
          <w:p>
            <w:pPr>
              <w:pStyle w:val="TableParagraph"/>
              <w:spacing w:line="246" w:lineRule="exact" w:before="68"/>
              <w:ind w:left="118"/>
              <w:rPr>
                <w:rFonts w:ascii="Georgia"/>
                <w:sz w:val="24"/>
              </w:rPr>
            </w:pPr>
            <w:r>
              <w:rPr>
                <w:rFonts w:ascii="Georgia"/>
                <w:sz w:val="24"/>
              </w:rPr>
              <w:t>122 Copper</w:t>
            </w:r>
          </w:p>
        </w:tc>
      </w:tr>
      <w:tr>
        <w:trPr>
          <w:trHeight w:val="346" w:hRule="atLeast"/>
        </w:trPr>
        <w:tc>
          <w:tcPr>
            <w:tcW w:w="2939" w:type="dxa"/>
          </w:tcPr>
          <w:p>
            <w:pPr>
              <w:pStyle w:val="TableParagraph"/>
              <w:spacing w:before="36"/>
              <w:ind w:right="108"/>
              <w:jc w:val="right"/>
              <w:rPr>
                <w:rFonts w:ascii="Georgia"/>
                <w:sz w:val="24"/>
              </w:rPr>
            </w:pPr>
            <w:r>
              <w:rPr>
                <w:rFonts w:ascii="Georgia"/>
                <w:sz w:val="24"/>
              </w:rPr>
              <w:t>Tube Size</w:t>
            </w:r>
          </w:p>
        </w:tc>
        <w:tc>
          <w:tcPr>
            <w:tcW w:w="4289" w:type="dxa"/>
          </w:tcPr>
          <w:p>
            <w:pPr>
              <w:pStyle w:val="TableParagraph"/>
              <w:spacing w:line="259" w:lineRule="exact" w:before="68"/>
              <w:ind w:left="118"/>
              <w:rPr>
                <w:rFonts w:ascii="Georgia"/>
                <w:sz w:val="24"/>
              </w:rPr>
            </w:pPr>
            <w:r>
              <w:rPr>
                <w:rFonts w:ascii="Georgia"/>
                <w:sz w:val="24"/>
              </w:rPr>
              <w:t>1/8 [in]</w:t>
            </w:r>
          </w:p>
        </w:tc>
      </w:tr>
      <w:tr>
        <w:trPr>
          <w:trHeight w:val="346" w:hRule="atLeast"/>
        </w:trPr>
        <w:tc>
          <w:tcPr>
            <w:tcW w:w="2939" w:type="dxa"/>
          </w:tcPr>
          <w:p>
            <w:pPr>
              <w:pStyle w:val="TableParagraph"/>
              <w:spacing w:before="13"/>
              <w:ind w:right="108"/>
              <w:jc w:val="right"/>
              <w:rPr>
                <w:rFonts w:ascii="Georgia"/>
                <w:sz w:val="24"/>
              </w:rPr>
            </w:pPr>
            <w:r>
              <w:rPr>
                <w:rFonts w:ascii="Georgia"/>
                <w:sz w:val="24"/>
              </w:rPr>
              <w:t>Outter Diameter (OD)</w:t>
            </w:r>
          </w:p>
        </w:tc>
        <w:tc>
          <w:tcPr>
            <w:tcW w:w="4289" w:type="dxa"/>
          </w:tcPr>
          <w:p>
            <w:pPr>
              <w:pStyle w:val="TableParagraph"/>
              <w:spacing w:line="259" w:lineRule="exact" w:before="68"/>
              <w:ind w:left="118"/>
              <w:rPr>
                <w:rFonts w:ascii="Georgia"/>
                <w:sz w:val="24"/>
              </w:rPr>
            </w:pPr>
            <w:r>
              <w:rPr>
                <w:rFonts w:ascii="Georgia"/>
                <w:sz w:val="24"/>
              </w:rPr>
              <w:t>1/4 [in]</w:t>
            </w:r>
          </w:p>
        </w:tc>
      </w:tr>
      <w:tr>
        <w:trPr>
          <w:trHeight w:val="346" w:hRule="atLeast"/>
        </w:trPr>
        <w:tc>
          <w:tcPr>
            <w:tcW w:w="2939" w:type="dxa"/>
          </w:tcPr>
          <w:p>
            <w:pPr>
              <w:pStyle w:val="TableParagraph"/>
              <w:spacing w:before="36"/>
              <w:ind w:right="108"/>
              <w:jc w:val="right"/>
              <w:rPr>
                <w:rFonts w:ascii="Georgia"/>
                <w:sz w:val="24"/>
              </w:rPr>
            </w:pPr>
            <w:r>
              <w:rPr>
                <w:rFonts w:ascii="Georgia"/>
                <w:w w:val="95"/>
                <w:sz w:val="24"/>
              </w:rPr>
              <w:t>Wall Thickness</w:t>
            </w:r>
          </w:p>
        </w:tc>
        <w:tc>
          <w:tcPr>
            <w:tcW w:w="4289" w:type="dxa"/>
          </w:tcPr>
          <w:p>
            <w:pPr>
              <w:pStyle w:val="TableParagraph"/>
              <w:spacing w:line="259" w:lineRule="exact" w:before="68"/>
              <w:ind w:left="118"/>
              <w:rPr>
                <w:rFonts w:ascii="Georgia"/>
                <w:sz w:val="24"/>
              </w:rPr>
            </w:pPr>
            <w:r>
              <w:rPr>
                <w:rFonts w:ascii="Georgia"/>
                <w:w w:val="95"/>
                <w:sz w:val="24"/>
              </w:rPr>
              <w:t>0.049 [in]</w:t>
            </w:r>
          </w:p>
        </w:tc>
      </w:tr>
      <w:tr>
        <w:trPr>
          <w:trHeight w:val="346" w:hRule="atLeast"/>
        </w:trPr>
        <w:tc>
          <w:tcPr>
            <w:tcW w:w="2939" w:type="dxa"/>
          </w:tcPr>
          <w:p>
            <w:pPr>
              <w:pStyle w:val="TableParagraph"/>
              <w:spacing w:before="13"/>
              <w:ind w:right="108"/>
              <w:jc w:val="right"/>
              <w:rPr>
                <w:rFonts w:ascii="Georgia"/>
                <w:sz w:val="24"/>
              </w:rPr>
            </w:pPr>
            <w:r>
              <w:rPr>
                <w:rFonts w:ascii="Georgia"/>
                <w:w w:val="95"/>
                <w:sz w:val="24"/>
              </w:rPr>
              <w:t>Inner Diameter (ID)</w:t>
            </w:r>
          </w:p>
        </w:tc>
        <w:tc>
          <w:tcPr>
            <w:tcW w:w="4289" w:type="dxa"/>
          </w:tcPr>
          <w:p>
            <w:pPr>
              <w:pStyle w:val="TableParagraph"/>
              <w:spacing w:line="259" w:lineRule="exact" w:before="68"/>
              <w:ind w:left="118"/>
              <w:rPr>
                <w:rFonts w:ascii="Georgia"/>
                <w:sz w:val="24"/>
              </w:rPr>
            </w:pPr>
            <w:r>
              <w:rPr>
                <w:rFonts w:ascii="Georgia"/>
                <w:sz w:val="24"/>
              </w:rPr>
              <w:t>0.152 [in]</w:t>
            </w:r>
          </w:p>
        </w:tc>
      </w:tr>
      <w:tr>
        <w:trPr>
          <w:trHeight w:val="288" w:hRule="atLeast"/>
        </w:trPr>
        <w:tc>
          <w:tcPr>
            <w:tcW w:w="2939" w:type="dxa"/>
          </w:tcPr>
          <w:p>
            <w:pPr>
              <w:pStyle w:val="TableParagraph"/>
              <w:spacing w:line="262" w:lineRule="exact" w:before="6"/>
              <w:ind w:right="108"/>
              <w:jc w:val="right"/>
              <w:rPr>
                <w:rFonts w:ascii="Georgia"/>
                <w:sz w:val="24"/>
              </w:rPr>
            </w:pPr>
            <w:r>
              <w:rPr>
                <w:rFonts w:ascii="Georgia"/>
                <w:w w:val="95"/>
                <w:sz w:val="24"/>
              </w:rPr>
              <w:t>Fabrication</w:t>
            </w:r>
          </w:p>
        </w:tc>
        <w:tc>
          <w:tcPr>
            <w:tcW w:w="4289" w:type="dxa"/>
          </w:tcPr>
          <w:p>
            <w:pPr>
              <w:pStyle w:val="TableParagraph"/>
              <w:spacing w:line="201" w:lineRule="exact" w:before="68"/>
              <w:ind w:left="118"/>
              <w:rPr>
                <w:rFonts w:ascii="Georgia"/>
                <w:sz w:val="24"/>
              </w:rPr>
            </w:pPr>
            <w:r>
              <w:rPr>
                <w:rFonts w:ascii="Georgia"/>
                <w:sz w:val="24"/>
              </w:rPr>
              <w:t>Seamless</w:t>
            </w:r>
          </w:p>
        </w:tc>
      </w:tr>
      <w:tr>
        <w:trPr>
          <w:trHeight w:val="333" w:hRule="atLeast"/>
        </w:trPr>
        <w:tc>
          <w:tcPr>
            <w:tcW w:w="2939" w:type="dxa"/>
          </w:tcPr>
          <w:p>
            <w:pPr>
              <w:pStyle w:val="TableParagraph"/>
              <w:spacing w:before="6"/>
              <w:ind w:right="109"/>
              <w:jc w:val="right"/>
              <w:rPr>
                <w:rFonts w:ascii="Georgia"/>
                <w:sz w:val="24"/>
              </w:rPr>
            </w:pPr>
            <w:r>
              <w:rPr>
                <w:rFonts w:ascii="Georgia"/>
                <w:w w:val="95"/>
                <w:sz w:val="24"/>
              </w:rPr>
              <w:t>Bending Method</w:t>
            </w:r>
          </w:p>
        </w:tc>
        <w:tc>
          <w:tcPr>
            <w:tcW w:w="4289" w:type="dxa"/>
          </w:tcPr>
          <w:p>
            <w:pPr>
              <w:pStyle w:val="TableParagraph"/>
              <w:spacing w:line="246" w:lineRule="exact" w:before="68"/>
              <w:ind w:left="118"/>
              <w:rPr>
                <w:rFonts w:ascii="Georgia"/>
                <w:sz w:val="24"/>
              </w:rPr>
            </w:pPr>
            <w:r>
              <w:rPr>
                <w:rFonts w:ascii="Georgia"/>
                <w:sz w:val="24"/>
              </w:rPr>
              <w:t>By hand</w:t>
            </w:r>
          </w:p>
        </w:tc>
      </w:tr>
      <w:tr>
        <w:trPr>
          <w:trHeight w:val="288" w:hRule="atLeast"/>
        </w:trPr>
        <w:tc>
          <w:tcPr>
            <w:tcW w:w="2939" w:type="dxa"/>
          </w:tcPr>
          <w:p>
            <w:pPr>
              <w:pStyle w:val="TableParagraph"/>
              <w:spacing w:line="254" w:lineRule="exact"/>
              <w:ind w:right="109"/>
              <w:jc w:val="right"/>
              <w:rPr>
                <w:rFonts w:ascii="Georgia"/>
                <w:sz w:val="24"/>
              </w:rPr>
            </w:pPr>
            <w:r>
              <w:rPr>
                <w:rFonts w:ascii="Georgia"/>
                <w:sz w:val="24"/>
              </w:rPr>
              <w:t>Temper Rating</w:t>
            </w:r>
          </w:p>
        </w:tc>
        <w:tc>
          <w:tcPr>
            <w:tcW w:w="4289" w:type="dxa"/>
          </w:tcPr>
          <w:p>
            <w:pPr>
              <w:pStyle w:val="TableParagraph"/>
              <w:spacing w:line="201" w:lineRule="exact" w:before="68"/>
              <w:ind w:left="118"/>
              <w:rPr>
                <w:rFonts w:ascii="Georgia"/>
                <w:sz w:val="24"/>
              </w:rPr>
            </w:pPr>
            <w:r>
              <w:rPr>
                <w:rFonts w:ascii="Georgia"/>
                <w:sz w:val="24"/>
              </w:rPr>
              <w:t>Soft</w:t>
            </w:r>
          </w:p>
        </w:tc>
      </w:tr>
      <w:tr>
        <w:trPr>
          <w:trHeight w:val="333" w:hRule="atLeast"/>
        </w:trPr>
        <w:tc>
          <w:tcPr>
            <w:tcW w:w="2939" w:type="dxa"/>
          </w:tcPr>
          <w:p>
            <w:pPr>
              <w:pStyle w:val="TableParagraph"/>
              <w:spacing w:before="6"/>
              <w:ind w:right="111"/>
              <w:jc w:val="right"/>
              <w:rPr>
                <w:rFonts w:ascii="Georgia"/>
                <w:sz w:val="24"/>
              </w:rPr>
            </w:pPr>
            <w:r>
              <w:rPr>
                <w:rFonts w:ascii="Georgia"/>
                <w:sz w:val="24"/>
              </w:rPr>
              <w:t>Compatible Tube Fittings</w:t>
            </w:r>
          </w:p>
        </w:tc>
        <w:tc>
          <w:tcPr>
            <w:tcW w:w="4289" w:type="dxa"/>
          </w:tcPr>
          <w:p>
            <w:pPr>
              <w:pStyle w:val="TableParagraph"/>
              <w:spacing w:line="246" w:lineRule="exact" w:before="68"/>
              <w:ind w:left="118"/>
              <w:rPr>
                <w:rFonts w:ascii="Georgia"/>
                <w:sz w:val="24"/>
              </w:rPr>
            </w:pPr>
            <w:r>
              <w:rPr>
                <w:rFonts w:ascii="Georgia"/>
                <w:sz w:val="24"/>
              </w:rPr>
              <w:t>Compression, Solder Connect</w:t>
            </w:r>
          </w:p>
        </w:tc>
      </w:tr>
      <w:tr>
        <w:trPr>
          <w:trHeight w:val="635" w:hRule="atLeast"/>
        </w:trPr>
        <w:tc>
          <w:tcPr>
            <w:tcW w:w="2939" w:type="dxa"/>
          </w:tcPr>
          <w:p>
            <w:pPr>
              <w:pStyle w:val="TableParagraph"/>
              <w:spacing w:before="157"/>
              <w:ind w:right="109"/>
              <w:jc w:val="right"/>
              <w:rPr>
                <w:rFonts w:ascii="Georgia"/>
                <w:sz w:val="24"/>
              </w:rPr>
            </w:pPr>
            <w:r>
              <w:rPr>
                <w:rFonts w:ascii="Georgia"/>
                <w:w w:val="95"/>
                <w:sz w:val="24"/>
              </w:rPr>
              <w:t>Specifications met</w:t>
            </w:r>
          </w:p>
        </w:tc>
        <w:tc>
          <w:tcPr>
            <w:tcW w:w="4289" w:type="dxa"/>
          </w:tcPr>
          <w:p>
            <w:pPr>
              <w:pStyle w:val="TableParagraph"/>
              <w:spacing w:before="68"/>
              <w:ind w:left="118"/>
              <w:rPr>
                <w:rFonts w:ascii="Georgia"/>
                <w:sz w:val="24"/>
              </w:rPr>
            </w:pPr>
            <w:r>
              <w:rPr>
                <w:rFonts w:ascii="Georgia"/>
                <w:sz w:val="24"/>
              </w:rPr>
              <w:t>ASTM B75</w:t>
            </w:r>
          </w:p>
          <w:p>
            <w:pPr>
              <w:pStyle w:val="TableParagraph"/>
              <w:spacing w:line="259" w:lineRule="exact" w:before="16"/>
              <w:ind w:left="118"/>
              <w:rPr>
                <w:rFonts w:ascii="Georgia"/>
                <w:sz w:val="24"/>
              </w:rPr>
            </w:pPr>
            <w:r>
              <w:rPr>
                <w:rFonts w:ascii="Georgia"/>
                <w:sz w:val="24"/>
              </w:rPr>
              <w:t>RoHS 3(2015/863/EU) Compliant</w:t>
            </w:r>
          </w:p>
        </w:tc>
      </w:tr>
      <w:tr>
        <w:trPr>
          <w:trHeight w:val="346" w:hRule="atLeast"/>
        </w:trPr>
        <w:tc>
          <w:tcPr>
            <w:tcW w:w="2939" w:type="dxa"/>
          </w:tcPr>
          <w:p>
            <w:pPr>
              <w:pStyle w:val="TableParagraph"/>
              <w:spacing w:before="11"/>
              <w:ind w:right="108"/>
              <w:jc w:val="right"/>
              <w:rPr>
                <w:rFonts w:ascii="Georgia"/>
                <w:sz w:val="24"/>
              </w:rPr>
            </w:pPr>
            <w:r>
              <w:rPr>
                <w:rFonts w:ascii="Georgia"/>
                <w:w w:val="95"/>
                <w:sz w:val="24"/>
              </w:rPr>
              <w:t>Resistivity</w:t>
            </w:r>
          </w:p>
        </w:tc>
        <w:tc>
          <w:tcPr>
            <w:tcW w:w="4289" w:type="dxa"/>
          </w:tcPr>
          <w:p>
            <w:pPr>
              <w:pStyle w:val="TableParagraph"/>
              <w:spacing w:line="279" w:lineRule="exact" w:before="47"/>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vertAlign w:val="baseline"/>
              </w:rPr>
              <w:t> </w:t>
            </w:r>
            <w:r>
              <w:rPr>
                <w:rFonts w:ascii="Georgia" w:hAnsi="Georgia"/>
                <w:sz w:val="24"/>
                <w:vertAlign w:val="baseline"/>
              </w:rPr>
              <w:t>[Ω/m]</w:t>
            </w:r>
          </w:p>
        </w:tc>
      </w:tr>
      <w:tr>
        <w:trPr>
          <w:trHeight w:val="346" w:hRule="atLeast"/>
        </w:trPr>
        <w:tc>
          <w:tcPr>
            <w:tcW w:w="2939" w:type="dxa"/>
          </w:tcPr>
          <w:p>
            <w:pPr>
              <w:pStyle w:val="TableParagraph"/>
              <w:spacing w:before="13"/>
              <w:ind w:right="110"/>
              <w:jc w:val="right"/>
              <w:rPr>
                <w:rFonts w:ascii="Georgia"/>
                <w:sz w:val="24"/>
              </w:rPr>
            </w:pPr>
            <w:r>
              <w:rPr>
                <w:rFonts w:ascii="Georgia"/>
                <w:w w:val="95"/>
                <w:sz w:val="24"/>
              </w:rPr>
              <w:t>Conductivity</w:t>
            </w:r>
          </w:p>
        </w:tc>
        <w:tc>
          <w:tcPr>
            <w:tcW w:w="4289" w:type="dxa"/>
          </w:tcPr>
          <w:p>
            <w:pPr>
              <w:pStyle w:val="TableParagraph"/>
              <w:spacing w:line="279" w:lineRule="exact" w:before="47"/>
              <w:ind w:left="118"/>
              <w:rPr>
                <w:rFonts w:ascii="Georgia"/>
                <w:sz w:val="24"/>
              </w:rPr>
            </w:pPr>
            <w:r>
              <w:rPr>
                <w:rFonts w:ascii="Georgia"/>
                <w:sz w:val="24"/>
              </w:rPr>
              <w:t>5.96 x 10</w:t>
            </w:r>
            <w:r>
              <w:rPr>
                <w:rFonts w:ascii="Tahoma"/>
                <w:sz w:val="24"/>
                <w:vertAlign w:val="superscript"/>
              </w:rPr>
              <w:t>7</w:t>
            </w:r>
            <w:r>
              <w:rPr>
                <w:rFonts w:ascii="Tahoma"/>
                <w:sz w:val="24"/>
                <w:vertAlign w:val="baseline"/>
              </w:rPr>
              <w:t> </w:t>
            </w:r>
            <w:r>
              <w:rPr>
                <w:rFonts w:ascii="Georgia"/>
                <w:sz w:val="24"/>
                <w:vertAlign w:val="baseline"/>
              </w:rPr>
              <w:t>[S/m]</w:t>
            </w:r>
          </w:p>
        </w:tc>
      </w:tr>
    </w:tbl>
    <w:p>
      <w:pPr>
        <w:pStyle w:val="BodyText"/>
      </w:pPr>
    </w:p>
    <w:p>
      <w:pPr>
        <w:pStyle w:val="BodyText"/>
      </w:pPr>
    </w:p>
    <w:p>
      <w:pPr>
        <w:pStyle w:val="BodyText"/>
        <w:spacing w:before="9"/>
        <w:rPr>
          <w:sz w:val="25"/>
        </w:rPr>
      </w:pPr>
    </w:p>
    <w:p>
      <w:pPr>
        <w:pStyle w:val="BodyText"/>
        <w:spacing w:line="254" w:lineRule="auto"/>
        <w:ind w:left="160" w:right="957" w:firstLine="351"/>
        <w:jc w:val="both"/>
      </w:pPr>
      <w:r>
        <w:rPr/>
        <w:t>This tubing has </w:t>
      </w:r>
      <w:r>
        <w:rPr>
          <w:spacing w:val="3"/>
        </w:rPr>
        <w:t>good </w:t>
      </w:r>
      <w:r>
        <w:rPr/>
        <w:t>corrosion resistance and excellent heat transfer qualities.</w:t>
      </w:r>
      <w:r>
        <w:rPr>
          <w:spacing w:val="-26"/>
        </w:rPr>
        <w:t> </w:t>
      </w:r>
      <w:r>
        <w:rPr/>
        <w:t>All tubing</w:t>
      </w:r>
      <w:r>
        <w:rPr>
          <w:spacing w:val="-19"/>
        </w:rPr>
        <w:t> </w:t>
      </w:r>
      <w:r>
        <w:rPr/>
        <w:t>meets</w:t>
      </w:r>
      <w:r>
        <w:rPr>
          <w:spacing w:val="-18"/>
        </w:rPr>
        <w:t> </w:t>
      </w:r>
      <w:r>
        <w:rPr/>
        <w:t>international</w:t>
      </w:r>
      <w:r>
        <w:rPr>
          <w:spacing w:val="-18"/>
        </w:rPr>
        <w:t> </w:t>
      </w:r>
      <w:r>
        <w:rPr/>
        <w:t>standards</w:t>
      </w:r>
      <w:r>
        <w:rPr>
          <w:spacing w:val="-18"/>
        </w:rPr>
        <w:t> </w:t>
      </w:r>
      <w:r>
        <w:rPr/>
        <w:t>for</w:t>
      </w:r>
      <w:r>
        <w:rPr>
          <w:spacing w:val="-19"/>
        </w:rPr>
        <w:t> </w:t>
      </w:r>
      <w:r>
        <w:rPr/>
        <w:t>copper</w:t>
      </w:r>
      <w:r>
        <w:rPr>
          <w:spacing w:val="-18"/>
        </w:rPr>
        <w:t> </w:t>
      </w:r>
      <w:r>
        <w:rPr/>
        <w:t>tubing.</w:t>
      </w:r>
      <w:r>
        <w:rPr>
          <w:spacing w:val="-3"/>
        </w:rPr>
        <w:t> </w:t>
      </w:r>
      <w:r>
        <w:rPr/>
        <w:t>Important</w:t>
      </w:r>
      <w:r>
        <w:rPr>
          <w:spacing w:val="-19"/>
        </w:rPr>
        <w:t> </w:t>
      </w:r>
      <w:r>
        <w:rPr/>
        <w:t>to</w:t>
      </w:r>
      <w:r>
        <w:rPr>
          <w:spacing w:val="-18"/>
        </w:rPr>
        <w:t> </w:t>
      </w:r>
      <w:r>
        <w:rPr/>
        <w:t>note:</w:t>
      </w:r>
      <w:r>
        <w:rPr>
          <w:spacing w:val="-3"/>
        </w:rPr>
        <w:t> </w:t>
      </w:r>
      <w:r>
        <w:rPr>
          <w:spacing w:val="-4"/>
        </w:rPr>
        <w:t>Tube</w:t>
      </w:r>
      <w:r>
        <w:rPr>
          <w:spacing w:val="-19"/>
        </w:rPr>
        <w:t> </w:t>
      </w:r>
      <w:r>
        <w:rPr/>
        <w:t>size</w:t>
      </w:r>
      <w:r>
        <w:rPr>
          <w:spacing w:val="-18"/>
        </w:rPr>
        <w:t> </w:t>
      </w:r>
      <w:r>
        <w:rPr/>
        <w:t>is an</w:t>
      </w:r>
      <w:r>
        <w:rPr>
          <w:spacing w:val="13"/>
        </w:rPr>
        <w:t> </w:t>
      </w:r>
      <w:r>
        <w:rPr/>
        <w:t>accepted</w:t>
      </w:r>
      <w:r>
        <w:rPr>
          <w:spacing w:val="14"/>
        </w:rPr>
        <w:t> </w:t>
      </w:r>
      <w:r>
        <w:rPr/>
        <w:t>industry</w:t>
      </w:r>
      <w:r>
        <w:rPr>
          <w:spacing w:val="14"/>
        </w:rPr>
        <w:t> </w:t>
      </w:r>
      <w:r>
        <w:rPr/>
        <w:t>designation,</w:t>
      </w:r>
      <w:r>
        <w:rPr>
          <w:spacing w:val="13"/>
        </w:rPr>
        <w:t> </w:t>
      </w:r>
      <w:r>
        <w:rPr/>
        <w:t>not</w:t>
      </w:r>
      <w:r>
        <w:rPr>
          <w:spacing w:val="14"/>
        </w:rPr>
        <w:t> </w:t>
      </w:r>
      <w:r>
        <w:rPr/>
        <w:t>an</w:t>
      </w:r>
      <w:r>
        <w:rPr>
          <w:spacing w:val="14"/>
        </w:rPr>
        <w:t> </w:t>
      </w:r>
      <w:r>
        <w:rPr/>
        <w:t>actual</w:t>
      </w:r>
      <w:r>
        <w:rPr>
          <w:spacing w:val="14"/>
        </w:rPr>
        <w:t> </w:t>
      </w:r>
      <w:r>
        <w:rPr/>
        <w:t>size</w:t>
      </w:r>
      <w:r>
        <w:rPr>
          <w:spacing w:val="13"/>
        </w:rPr>
        <w:t> </w:t>
      </w:r>
      <w:r>
        <w:rPr/>
        <w:t>[</w:t>
      </w:r>
      <w:hyperlink w:history="true" w:anchor="_bookmark134">
        <w:r>
          <w:rPr/>
          <w:t>7</w:t>
        </w:r>
      </w:hyperlink>
      <w:r>
        <w:rPr/>
        <w:t>].</w:t>
      </w:r>
    </w:p>
    <w:p>
      <w:pPr>
        <w:pStyle w:val="BodyText"/>
        <w:spacing w:before="2"/>
        <w:rPr>
          <w:sz w:val="22"/>
        </w:rPr>
      </w:pPr>
    </w:p>
    <w:p>
      <w:pPr>
        <w:pStyle w:val="BodyText"/>
        <w:ind w:left="2019"/>
      </w:pPr>
      <w:bookmarkStart w:name="_bookmark27" w:id="62"/>
      <w:bookmarkEnd w:id="62"/>
      <w:r>
        <w:rPr/>
      </w:r>
      <w:r>
        <w:rPr/>
        <w:t>Table 7: Final Design’s Receiver Coil Specifications</w:t>
      </w:r>
    </w:p>
    <w:p>
      <w:pPr>
        <w:pStyle w:val="BodyText"/>
        <w:spacing w:before="6"/>
        <w:rPr>
          <w:sz w:val="20"/>
        </w:rPr>
      </w:pPr>
    </w:p>
    <w:tbl>
      <w:tblPr>
        <w:tblW w:w="0" w:type="auto"/>
        <w:jc w:val="left"/>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4289"/>
      </w:tblGrid>
      <w:tr>
        <w:trPr>
          <w:trHeight w:val="512" w:hRule="atLeast"/>
        </w:trPr>
        <w:tc>
          <w:tcPr>
            <w:tcW w:w="2939" w:type="dxa"/>
          </w:tcPr>
          <w:p>
            <w:pPr>
              <w:pStyle w:val="TableParagraph"/>
              <w:spacing w:line="218" w:lineRule="exact"/>
              <w:ind w:right="108"/>
              <w:jc w:val="right"/>
              <w:rPr>
                <w:rFonts w:ascii="Georgia"/>
                <w:sz w:val="24"/>
              </w:rPr>
            </w:pPr>
            <w:r>
              <w:rPr>
                <w:rFonts w:ascii="Georgia"/>
                <w:sz w:val="24"/>
              </w:rPr>
              <w:t>Outside</w:t>
            </w:r>
            <w:r>
              <w:rPr>
                <w:rFonts w:ascii="Georgia"/>
                <w:spacing w:val="-21"/>
                <w:sz w:val="24"/>
              </w:rPr>
              <w:t> </w:t>
            </w:r>
            <w:r>
              <w:rPr>
                <w:rFonts w:ascii="Georgia"/>
                <w:sz w:val="24"/>
              </w:rPr>
              <w:t>Diameter</w:t>
            </w:r>
            <w:r>
              <w:rPr>
                <w:rFonts w:ascii="Georgia"/>
                <w:spacing w:val="-21"/>
                <w:sz w:val="24"/>
              </w:rPr>
              <w:t> </w:t>
            </w:r>
            <w:r>
              <w:rPr>
                <w:rFonts w:ascii="Georgia"/>
                <w:sz w:val="24"/>
              </w:rPr>
              <w:t>of</w:t>
            </w:r>
            <w:r>
              <w:rPr>
                <w:rFonts w:ascii="Georgia"/>
                <w:spacing w:val="-21"/>
                <w:sz w:val="24"/>
              </w:rPr>
              <w:t> </w:t>
            </w:r>
            <w:r>
              <w:rPr>
                <w:rFonts w:ascii="Georgia"/>
                <w:sz w:val="24"/>
              </w:rPr>
              <w:t>Coils</w:t>
            </w:r>
          </w:p>
          <w:p>
            <w:pPr>
              <w:pStyle w:val="TableParagraph"/>
              <w:spacing w:line="259" w:lineRule="exact" w:before="16"/>
              <w:ind w:right="108"/>
              <w:jc w:val="right"/>
              <w:rPr>
                <w:rFonts w:ascii="Georgia"/>
                <w:sz w:val="24"/>
              </w:rPr>
            </w:pPr>
            <w:r>
              <w:rPr>
                <w:rFonts w:ascii="Georgia"/>
                <w:w w:val="95"/>
                <w:sz w:val="24"/>
              </w:rPr>
              <w:t>(Do)</w:t>
            </w:r>
          </w:p>
        </w:tc>
        <w:tc>
          <w:tcPr>
            <w:tcW w:w="4289" w:type="dxa"/>
          </w:tcPr>
          <w:p>
            <w:pPr>
              <w:pStyle w:val="TableParagraph"/>
              <w:spacing w:before="180"/>
              <w:ind w:left="118"/>
              <w:rPr>
                <w:rFonts w:ascii="Georgia"/>
                <w:sz w:val="24"/>
              </w:rPr>
            </w:pPr>
            <w:r>
              <w:rPr>
                <w:rFonts w:ascii="Georgia"/>
                <w:sz w:val="24"/>
              </w:rPr>
              <w:t>90 mm</w:t>
            </w:r>
          </w:p>
        </w:tc>
      </w:tr>
      <w:tr>
        <w:trPr>
          <w:trHeight w:val="288" w:hRule="atLeast"/>
        </w:trPr>
        <w:tc>
          <w:tcPr>
            <w:tcW w:w="2939" w:type="dxa"/>
          </w:tcPr>
          <w:p>
            <w:pPr>
              <w:pStyle w:val="TableParagraph"/>
              <w:spacing w:line="262" w:lineRule="exact" w:before="6"/>
              <w:ind w:right="108"/>
              <w:jc w:val="right"/>
              <w:rPr>
                <w:rFonts w:ascii="Georgia"/>
                <w:sz w:val="24"/>
              </w:rPr>
            </w:pPr>
            <w:r>
              <w:rPr>
                <w:rFonts w:ascii="Georgia"/>
                <w:sz w:val="24"/>
              </w:rPr>
              <w:t>Number of Turns</w:t>
            </w:r>
          </w:p>
        </w:tc>
        <w:tc>
          <w:tcPr>
            <w:tcW w:w="4289" w:type="dxa"/>
          </w:tcPr>
          <w:p>
            <w:pPr>
              <w:pStyle w:val="TableParagraph"/>
              <w:spacing w:line="201" w:lineRule="exact" w:before="68"/>
              <w:ind w:left="118"/>
              <w:rPr>
                <w:rFonts w:ascii="Georgia"/>
                <w:sz w:val="24"/>
              </w:rPr>
            </w:pPr>
            <w:r>
              <w:rPr>
                <w:rFonts w:ascii="Georgia"/>
                <w:w w:val="86"/>
                <w:sz w:val="24"/>
              </w:rPr>
              <w:t>4</w:t>
            </w:r>
          </w:p>
        </w:tc>
      </w:tr>
      <w:tr>
        <w:trPr>
          <w:trHeight w:val="288" w:hRule="atLeast"/>
        </w:trPr>
        <w:tc>
          <w:tcPr>
            <w:tcW w:w="2939" w:type="dxa"/>
          </w:tcPr>
          <w:p>
            <w:pPr>
              <w:pStyle w:val="TableParagraph"/>
              <w:spacing w:line="256" w:lineRule="exact"/>
              <w:ind w:right="108"/>
              <w:jc w:val="right"/>
              <w:rPr>
                <w:rFonts w:ascii="Georgia"/>
                <w:sz w:val="24"/>
              </w:rPr>
            </w:pPr>
            <w:r>
              <w:rPr>
                <w:rFonts w:ascii="Georgia"/>
                <w:w w:val="95"/>
                <w:sz w:val="24"/>
              </w:rPr>
              <w:t>Length</w:t>
            </w:r>
          </w:p>
        </w:tc>
        <w:tc>
          <w:tcPr>
            <w:tcW w:w="4289" w:type="dxa"/>
          </w:tcPr>
          <w:p>
            <w:pPr>
              <w:pStyle w:val="TableParagraph"/>
              <w:spacing w:line="201" w:lineRule="exact" w:before="68"/>
              <w:ind w:left="118"/>
              <w:rPr>
                <w:rFonts w:ascii="Georgia"/>
                <w:sz w:val="24"/>
              </w:rPr>
            </w:pPr>
            <w:r>
              <w:rPr>
                <w:rFonts w:ascii="Georgia"/>
                <w:sz w:val="24"/>
              </w:rPr>
              <w:t>729.6 mm</w:t>
            </w:r>
          </w:p>
        </w:tc>
      </w:tr>
      <w:tr>
        <w:trPr>
          <w:trHeight w:val="288" w:hRule="atLeast"/>
        </w:trPr>
        <w:tc>
          <w:tcPr>
            <w:tcW w:w="2939" w:type="dxa"/>
          </w:tcPr>
          <w:p>
            <w:pPr>
              <w:pStyle w:val="TableParagraph"/>
              <w:spacing w:line="254" w:lineRule="exact"/>
              <w:ind w:right="108"/>
              <w:jc w:val="right"/>
              <w:rPr>
                <w:rFonts w:ascii="Georgia"/>
                <w:sz w:val="24"/>
              </w:rPr>
            </w:pPr>
            <w:r>
              <w:rPr>
                <w:rFonts w:ascii="Georgia"/>
                <w:w w:val="90"/>
                <w:sz w:val="24"/>
              </w:rPr>
              <w:t>Spacing</w:t>
            </w:r>
          </w:p>
        </w:tc>
        <w:tc>
          <w:tcPr>
            <w:tcW w:w="4289" w:type="dxa"/>
          </w:tcPr>
          <w:p>
            <w:pPr>
              <w:pStyle w:val="TableParagraph"/>
              <w:spacing w:line="201" w:lineRule="exact" w:before="68"/>
              <w:ind w:left="118"/>
              <w:rPr>
                <w:rFonts w:ascii="Georgia"/>
                <w:sz w:val="24"/>
              </w:rPr>
            </w:pPr>
            <w:r>
              <w:rPr>
                <w:rFonts w:ascii="Georgia"/>
                <w:sz w:val="24"/>
              </w:rPr>
              <w:t>4.81 mm</w:t>
            </w:r>
          </w:p>
        </w:tc>
      </w:tr>
      <w:tr>
        <w:trPr>
          <w:trHeight w:val="288" w:hRule="atLeast"/>
        </w:trPr>
        <w:tc>
          <w:tcPr>
            <w:tcW w:w="2939" w:type="dxa"/>
          </w:tcPr>
          <w:p>
            <w:pPr>
              <w:pStyle w:val="TableParagraph"/>
              <w:spacing w:line="256" w:lineRule="exact"/>
              <w:ind w:right="109"/>
              <w:jc w:val="right"/>
              <w:rPr>
                <w:rFonts w:ascii="Georgia"/>
                <w:sz w:val="24"/>
              </w:rPr>
            </w:pPr>
            <w:r>
              <w:rPr>
                <w:rFonts w:ascii="Georgia"/>
                <w:sz w:val="24"/>
              </w:rPr>
              <w:t>Width of Tubing</w:t>
            </w:r>
          </w:p>
        </w:tc>
        <w:tc>
          <w:tcPr>
            <w:tcW w:w="4289" w:type="dxa"/>
          </w:tcPr>
          <w:p>
            <w:pPr>
              <w:pStyle w:val="TableParagraph"/>
              <w:spacing w:line="201" w:lineRule="exact" w:before="68"/>
              <w:ind w:left="118"/>
              <w:rPr>
                <w:rFonts w:ascii="Georgia"/>
                <w:sz w:val="24"/>
              </w:rPr>
            </w:pPr>
            <w:r>
              <w:rPr>
                <w:rFonts w:ascii="Georgia"/>
                <w:sz w:val="24"/>
              </w:rPr>
              <w:t>3.175 mm</w:t>
            </w:r>
          </w:p>
        </w:tc>
      </w:tr>
      <w:tr>
        <w:trPr>
          <w:trHeight w:val="288" w:hRule="atLeast"/>
        </w:trPr>
        <w:tc>
          <w:tcPr>
            <w:tcW w:w="2939" w:type="dxa"/>
          </w:tcPr>
          <w:p>
            <w:pPr>
              <w:pStyle w:val="TableParagraph"/>
              <w:spacing w:line="256" w:lineRule="exact"/>
              <w:ind w:right="108"/>
              <w:jc w:val="right"/>
              <w:rPr>
                <w:rFonts w:ascii="Georgia"/>
                <w:sz w:val="24"/>
              </w:rPr>
            </w:pPr>
            <w:r>
              <w:rPr>
                <w:rFonts w:ascii="Georgia"/>
                <w:w w:val="95"/>
                <w:sz w:val="24"/>
              </w:rPr>
              <w:t>Inner Diameter (Di)</w:t>
            </w:r>
          </w:p>
        </w:tc>
        <w:tc>
          <w:tcPr>
            <w:tcW w:w="4289" w:type="dxa"/>
          </w:tcPr>
          <w:p>
            <w:pPr>
              <w:pStyle w:val="TableParagraph"/>
              <w:spacing w:line="201" w:lineRule="exact" w:before="68"/>
              <w:ind w:left="118"/>
              <w:rPr>
                <w:rFonts w:ascii="Georgia"/>
                <w:sz w:val="24"/>
              </w:rPr>
            </w:pPr>
            <w:r>
              <w:rPr>
                <w:rFonts w:ascii="Georgia"/>
                <w:sz w:val="24"/>
              </w:rPr>
              <w:t>26.12 mm</w:t>
            </w:r>
          </w:p>
        </w:tc>
      </w:tr>
      <w:tr>
        <w:trPr>
          <w:trHeight w:val="288" w:hRule="atLeast"/>
        </w:trPr>
        <w:tc>
          <w:tcPr>
            <w:tcW w:w="2939" w:type="dxa"/>
          </w:tcPr>
          <w:p>
            <w:pPr>
              <w:pStyle w:val="TableParagraph"/>
              <w:spacing w:line="256" w:lineRule="exact"/>
              <w:ind w:right="110"/>
              <w:jc w:val="right"/>
              <w:rPr>
                <w:rFonts w:ascii="Georgia"/>
                <w:sz w:val="24"/>
              </w:rPr>
            </w:pPr>
            <w:r>
              <w:rPr>
                <w:rFonts w:ascii="Georgia"/>
                <w:w w:val="95"/>
                <w:sz w:val="24"/>
              </w:rPr>
              <w:t>Winding Radius</w:t>
            </w:r>
          </w:p>
        </w:tc>
        <w:tc>
          <w:tcPr>
            <w:tcW w:w="4289" w:type="dxa"/>
          </w:tcPr>
          <w:p>
            <w:pPr>
              <w:pStyle w:val="TableParagraph"/>
              <w:spacing w:line="201" w:lineRule="exact" w:before="68"/>
              <w:ind w:left="118"/>
              <w:rPr>
                <w:rFonts w:ascii="Georgia"/>
                <w:sz w:val="24"/>
              </w:rPr>
            </w:pPr>
            <w:r>
              <w:rPr>
                <w:rFonts w:ascii="Georgia"/>
                <w:sz w:val="24"/>
              </w:rPr>
              <w:t>29.03 mm</w:t>
            </w:r>
          </w:p>
        </w:tc>
      </w:tr>
      <w:tr>
        <w:trPr>
          <w:trHeight w:val="288" w:hRule="atLeast"/>
        </w:trPr>
        <w:tc>
          <w:tcPr>
            <w:tcW w:w="2939" w:type="dxa"/>
          </w:tcPr>
          <w:p>
            <w:pPr>
              <w:pStyle w:val="TableParagraph"/>
              <w:spacing w:line="256" w:lineRule="exact"/>
              <w:ind w:right="108"/>
              <w:jc w:val="right"/>
              <w:rPr>
                <w:rFonts w:ascii="Georgia"/>
                <w:sz w:val="24"/>
              </w:rPr>
            </w:pPr>
            <w:r>
              <w:rPr>
                <w:rFonts w:ascii="Georgia"/>
                <w:sz w:val="24"/>
              </w:rPr>
              <w:t>Radial Depth</w:t>
            </w:r>
          </w:p>
        </w:tc>
        <w:tc>
          <w:tcPr>
            <w:tcW w:w="4289" w:type="dxa"/>
          </w:tcPr>
          <w:p>
            <w:pPr>
              <w:pStyle w:val="TableParagraph"/>
              <w:spacing w:line="201" w:lineRule="exact" w:before="68"/>
              <w:ind w:left="118"/>
              <w:rPr>
                <w:rFonts w:ascii="Georgia"/>
                <w:sz w:val="24"/>
              </w:rPr>
            </w:pPr>
            <w:r>
              <w:rPr>
                <w:rFonts w:ascii="Georgia"/>
                <w:sz w:val="24"/>
              </w:rPr>
              <w:t>31.94 mm</w:t>
            </w:r>
          </w:p>
        </w:tc>
      </w:tr>
      <w:tr>
        <w:trPr>
          <w:trHeight w:val="288" w:hRule="atLeast"/>
        </w:trPr>
        <w:tc>
          <w:tcPr>
            <w:tcW w:w="2939" w:type="dxa"/>
          </w:tcPr>
          <w:p>
            <w:pPr>
              <w:pStyle w:val="TableParagraph"/>
              <w:spacing w:line="262" w:lineRule="exact" w:before="6"/>
              <w:ind w:right="109"/>
              <w:jc w:val="right"/>
              <w:rPr>
                <w:rFonts w:ascii="Georgia"/>
                <w:sz w:val="24"/>
              </w:rPr>
            </w:pPr>
            <w:r>
              <w:rPr>
                <w:rFonts w:ascii="Georgia"/>
                <w:w w:val="90"/>
                <w:sz w:val="24"/>
              </w:rPr>
              <w:t>Inductance</w:t>
            </w:r>
          </w:p>
        </w:tc>
        <w:tc>
          <w:tcPr>
            <w:tcW w:w="4289" w:type="dxa"/>
          </w:tcPr>
          <w:p>
            <w:pPr>
              <w:pStyle w:val="TableParagraph"/>
              <w:spacing w:line="201" w:lineRule="exact" w:before="68"/>
              <w:ind w:left="118"/>
              <w:rPr>
                <w:rFonts w:ascii="Georgia"/>
                <w:sz w:val="24"/>
              </w:rPr>
            </w:pPr>
            <w:r>
              <w:rPr>
                <w:rFonts w:ascii="Georgia"/>
                <w:sz w:val="24"/>
              </w:rPr>
              <w:t>909.66 nH.</w:t>
            </w:r>
          </w:p>
        </w:tc>
      </w:tr>
      <w:tr>
        <w:trPr>
          <w:trHeight w:val="333" w:hRule="atLeast"/>
        </w:trPr>
        <w:tc>
          <w:tcPr>
            <w:tcW w:w="2939" w:type="dxa"/>
          </w:tcPr>
          <w:p>
            <w:pPr>
              <w:pStyle w:val="TableParagraph"/>
              <w:spacing w:before="5"/>
              <w:ind w:right="109"/>
              <w:jc w:val="right"/>
              <w:rPr>
                <w:rFonts w:ascii="Georgia"/>
                <w:sz w:val="24"/>
              </w:rPr>
            </w:pPr>
            <w:r>
              <w:rPr>
                <w:rFonts w:ascii="Georgia"/>
                <w:w w:val="95"/>
                <w:sz w:val="24"/>
              </w:rPr>
              <w:t>Capacitance</w:t>
            </w:r>
          </w:p>
        </w:tc>
        <w:tc>
          <w:tcPr>
            <w:tcW w:w="4289" w:type="dxa"/>
          </w:tcPr>
          <w:p>
            <w:pPr>
              <w:pStyle w:val="TableParagraph"/>
              <w:spacing w:line="246" w:lineRule="exact" w:before="68"/>
              <w:ind w:left="118"/>
              <w:rPr>
                <w:rFonts w:ascii="Georgia"/>
                <w:sz w:val="24"/>
              </w:rPr>
            </w:pPr>
            <w:r>
              <w:rPr>
                <w:rFonts w:ascii="Georgia"/>
                <w:sz w:val="24"/>
              </w:rPr>
              <w:t>150.55 pF</w:t>
            </w:r>
          </w:p>
        </w:tc>
      </w:tr>
      <w:tr>
        <w:trPr>
          <w:trHeight w:val="288" w:hRule="atLeast"/>
        </w:trPr>
        <w:tc>
          <w:tcPr>
            <w:tcW w:w="2939" w:type="dxa"/>
          </w:tcPr>
          <w:p>
            <w:pPr>
              <w:pStyle w:val="TableParagraph"/>
              <w:spacing w:line="255" w:lineRule="exact"/>
              <w:ind w:right="108"/>
              <w:jc w:val="right"/>
              <w:rPr>
                <w:rFonts w:ascii="Georgia"/>
                <w:sz w:val="24"/>
              </w:rPr>
            </w:pPr>
            <w:r>
              <w:rPr>
                <w:rFonts w:ascii="Georgia"/>
                <w:w w:val="95"/>
                <w:sz w:val="24"/>
              </w:rPr>
              <w:t>Frequency</w:t>
            </w:r>
          </w:p>
        </w:tc>
        <w:tc>
          <w:tcPr>
            <w:tcW w:w="4289" w:type="dxa"/>
          </w:tcPr>
          <w:p>
            <w:pPr>
              <w:pStyle w:val="TableParagraph"/>
              <w:spacing w:line="201" w:lineRule="exact" w:before="68"/>
              <w:ind w:left="118"/>
              <w:rPr>
                <w:rFonts w:ascii="Georgia"/>
                <w:sz w:val="24"/>
              </w:rPr>
            </w:pPr>
            <w:r>
              <w:rPr>
                <w:rFonts w:ascii="Georgia"/>
                <w:sz w:val="24"/>
              </w:rPr>
              <w:t>13.6 MHz</w:t>
            </w:r>
          </w:p>
        </w:tc>
      </w:tr>
      <w:tr>
        <w:trPr>
          <w:trHeight w:val="288" w:hRule="atLeast"/>
        </w:trPr>
        <w:tc>
          <w:tcPr>
            <w:tcW w:w="2939" w:type="dxa"/>
          </w:tcPr>
          <w:p>
            <w:pPr>
              <w:pStyle w:val="TableParagraph"/>
              <w:spacing w:line="256" w:lineRule="exact"/>
              <w:ind w:right="108"/>
              <w:jc w:val="right"/>
              <w:rPr>
                <w:rFonts w:ascii="Georgia"/>
                <w:sz w:val="24"/>
              </w:rPr>
            </w:pPr>
            <w:r>
              <w:rPr>
                <w:rFonts w:ascii="Georgia"/>
                <w:w w:val="95"/>
                <w:sz w:val="24"/>
              </w:rPr>
              <w:t>Resistance (Dc)</w:t>
            </w:r>
          </w:p>
        </w:tc>
        <w:tc>
          <w:tcPr>
            <w:tcW w:w="4289" w:type="dxa"/>
          </w:tcPr>
          <w:p>
            <w:pPr>
              <w:pStyle w:val="TableParagraph"/>
              <w:spacing w:line="201" w:lineRule="exact" w:before="68"/>
              <w:ind w:left="118"/>
              <w:rPr>
                <w:rFonts w:ascii="Georgia" w:hAnsi="Georgia"/>
                <w:sz w:val="24"/>
              </w:rPr>
            </w:pPr>
            <w:r>
              <w:rPr>
                <w:rFonts w:ascii="Georgia" w:hAnsi="Georgia"/>
                <w:sz w:val="24"/>
              </w:rPr>
              <w:t>1.5462 mΩ</w:t>
            </w:r>
          </w:p>
        </w:tc>
      </w:tr>
      <w:tr>
        <w:trPr>
          <w:trHeight w:val="288" w:hRule="atLeast"/>
        </w:trPr>
        <w:tc>
          <w:tcPr>
            <w:tcW w:w="2939" w:type="dxa"/>
          </w:tcPr>
          <w:p>
            <w:pPr>
              <w:pStyle w:val="TableParagraph"/>
              <w:spacing w:line="262" w:lineRule="exact" w:before="6"/>
              <w:ind w:right="108"/>
              <w:jc w:val="right"/>
              <w:rPr>
                <w:rFonts w:ascii="Georgia"/>
                <w:sz w:val="24"/>
              </w:rPr>
            </w:pPr>
            <w:r>
              <w:rPr>
                <w:rFonts w:ascii="Georgia"/>
                <w:w w:val="95"/>
                <w:sz w:val="24"/>
              </w:rPr>
              <w:t>Total Resistance</w:t>
            </w:r>
          </w:p>
        </w:tc>
        <w:tc>
          <w:tcPr>
            <w:tcW w:w="4289" w:type="dxa"/>
          </w:tcPr>
          <w:p>
            <w:pPr>
              <w:pStyle w:val="TableParagraph"/>
              <w:spacing w:line="201" w:lineRule="exact" w:before="68"/>
              <w:ind w:left="118"/>
              <w:rPr>
                <w:rFonts w:ascii="Georgia" w:hAnsi="Georgia"/>
                <w:sz w:val="24"/>
              </w:rPr>
            </w:pPr>
            <w:r>
              <w:rPr>
                <w:rFonts w:ascii="Georgia" w:hAnsi="Georgia"/>
                <w:sz w:val="24"/>
              </w:rPr>
              <w:t>69.46 mΩ</w:t>
            </w:r>
          </w:p>
        </w:tc>
      </w:tr>
      <w:tr>
        <w:trPr>
          <w:trHeight w:val="288" w:hRule="atLeast"/>
        </w:trPr>
        <w:tc>
          <w:tcPr>
            <w:tcW w:w="2939" w:type="dxa"/>
          </w:tcPr>
          <w:p>
            <w:pPr>
              <w:pStyle w:val="TableParagraph"/>
              <w:spacing w:line="256" w:lineRule="exact"/>
              <w:ind w:right="108"/>
              <w:jc w:val="right"/>
              <w:rPr>
                <w:rFonts w:ascii="Georgia"/>
                <w:sz w:val="24"/>
              </w:rPr>
            </w:pPr>
            <w:r>
              <w:rPr>
                <w:rFonts w:ascii="Georgia"/>
                <w:sz w:val="24"/>
              </w:rPr>
              <w:t>Quality Factor</w:t>
            </w:r>
          </w:p>
        </w:tc>
        <w:tc>
          <w:tcPr>
            <w:tcW w:w="4289" w:type="dxa"/>
          </w:tcPr>
          <w:p>
            <w:pPr>
              <w:pStyle w:val="TableParagraph"/>
              <w:spacing w:line="201" w:lineRule="exact" w:before="68"/>
              <w:ind w:left="118"/>
              <w:rPr>
                <w:rFonts w:ascii="Georgia"/>
                <w:sz w:val="24"/>
              </w:rPr>
            </w:pPr>
            <w:r>
              <w:rPr>
                <w:rFonts w:ascii="Georgia"/>
                <w:sz w:val="24"/>
              </w:rPr>
              <w:t>1119.09</w:t>
            </w:r>
          </w:p>
        </w:tc>
      </w:tr>
    </w:tbl>
    <w:p>
      <w:pPr>
        <w:spacing w:after="0" w:line="201" w:lineRule="exact"/>
        <w:rPr>
          <w:rFonts w:ascii="Georgia"/>
          <w:sz w:val="24"/>
        </w:rPr>
        <w:sectPr>
          <w:pgSz w:w="12240" w:h="15840"/>
          <w:pgMar w:header="0" w:footer="822" w:top="1420" w:bottom="1020" w:left="1640" w:right="480"/>
        </w:sectPr>
      </w:pPr>
    </w:p>
    <w:p>
      <w:pPr>
        <w:pStyle w:val="BodyText"/>
        <w:rPr>
          <w:sz w:val="20"/>
        </w:rPr>
      </w:pPr>
    </w:p>
    <w:p>
      <w:pPr>
        <w:pStyle w:val="BodyText"/>
        <w:rPr>
          <w:sz w:val="20"/>
        </w:rPr>
      </w:pPr>
    </w:p>
    <w:p>
      <w:pPr>
        <w:pStyle w:val="BodyText"/>
        <w:rPr>
          <w:sz w:val="20"/>
        </w:rPr>
      </w:pPr>
    </w:p>
    <w:p>
      <w:pPr>
        <w:pStyle w:val="ListParagraph"/>
        <w:numPr>
          <w:ilvl w:val="0"/>
          <w:numId w:val="15"/>
        </w:numPr>
        <w:tabs>
          <w:tab w:pos="644" w:val="left" w:leader="none"/>
          <w:tab w:pos="645" w:val="left" w:leader="none"/>
        </w:tabs>
        <w:spacing w:line="240" w:lineRule="auto" w:before="185" w:after="0"/>
        <w:ind w:left="644" w:right="0" w:hanging="485"/>
        <w:jc w:val="left"/>
        <w:rPr>
          <w:rFonts w:ascii="Times New Roman"/>
          <w:i/>
          <w:sz w:val="24"/>
        </w:rPr>
      </w:pPr>
      <w:bookmarkStart w:name="Specification Summary" w:id="63"/>
      <w:bookmarkEnd w:id="63"/>
      <w:r>
        <w:rPr/>
      </w:r>
      <w:bookmarkStart w:name="_bookmark28" w:id="64"/>
      <w:bookmarkEnd w:id="64"/>
      <w:r>
        <w:rPr/>
      </w:r>
      <w:bookmarkStart w:name="_bookmark28" w:id="65"/>
      <w:bookmarkEnd w:id="65"/>
      <w:r>
        <w:rPr>
          <w:rFonts w:ascii="Times New Roman"/>
          <w:i/>
          <w:spacing w:val="-3"/>
          <w:w w:val="105"/>
          <w:sz w:val="24"/>
        </w:rPr>
        <w:t>S</w:t>
      </w:r>
      <w:r>
        <w:rPr>
          <w:rFonts w:ascii="Times New Roman"/>
          <w:i/>
          <w:spacing w:val="-3"/>
          <w:w w:val="105"/>
          <w:sz w:val="24"/>
        </w:rPr>
        <w:t>pecification</w:t>
      </w:r>
      <w:r>
        <w:rPr>
          <w:rFonts w:ascii="Times New Roman"/>
          <w:i/>
          <w:spacing w:val="20"/>
          <w:w w:val="105"/>
          <w:sz w:val="24"/>
        </w:rPr>
        <w:t> </w:t>
      </w:r>
      <w:r>
        <w:rPr>
          <w:rFonts w:ascii="Times New Roman"/>
          <w:i/>
          <w:w w:val="105"/>
          <w:sz w:val="24"/>
        </w:rPr>
        <w:t>Summary</w:t>
      </w:r>
    </w:p>
    <w:p>
      <w:pPr>
        <w:pStyle w:val="BodyText"/>
        <w:rPr>
          <w:rFonts w:ascii="Times New Roman"/>
          <w:i/>
        </w:rPr>
      </w:pPr>
    </w:p>
    <w:p>
      <w:pPr>
        <w:pStyle w:val="BodyText"/>
        <w:spacing w:before="175"/>
        <w:ind w:left="2266"/>
      </w:pPr>
      <w:bookmarkStart w:name="_bookmark29" w:id="66"/>
      <w:bookmarkEnd w:id="66"/>
      <w:r>
        <w:rPr/>
      </w:r>
      <w:r>
        <w:rPr/>
        <w:t>Table 8: Final Design’s Receiver Specifications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525" w:hRule="atLeast"/>
        </w:trPr>
        <w:tc>
          <w:tcPr>
            <w:tcW w:w="2939" w:type="dxa"/>
          </w:tcPr>
          <w:p>
            <w:pPr>
              <w:pStyle w:val="TableParagraph"/>
              <w:spacing w:line="231" w:lineRule="exact"/>
              <w:ind w:right="108"/>
              <w:jc w:val="right"/>
              <w:rPr>
                <w:rFonts w:ascii="Georgia"/>
                <w:sz w:val="24"/>
              </w:rPr>
            </w:pPr>
            <w:r>
              <w:rPr>
                <w:rFonts w:ascii="Georgia"/>
                <w:sz w:val="24"/>
              </w:rPr>
              <w:t>Charge time(4Ah</w:t>
            </w:r>
            <w:r>
              <w:rPr>
                <w:rFonts w:ascii="Georgia"/>
                <w:spacing w:val="-18"/>
                <w:sz w:val="24"/>
              </w:rPr>
              <w:t> </w:t>
            </w:r>
            <w:r>
              <w:rPr>
                <w:rFonts w:ascii="Georgia"/>
                <w:sz w:val="24"/>
              </w:rPr>
              <w:t>Battery</w:t>
            </w:r>
          </w:p>
          <w:p>
            <w:pPr>
              <w:pStyle w:val="TableParagraph"/>
              <w:spacing w:line="259" w:lineRule="exact" w:before="16"/>
              <w:ind w:right="108"/>
              <w:jc w:val="right"/>
              <w:rPr>
                <w:rFonts w:ascii="Georgia"/>
                <w:sz w:val="24"/>
              </w:rPr>
            </w:pPr>
            <w:r>
              <w:rPr>
                <w:rFonts w:ascii="Georgia"/>
                <w:spacing w:val="-3"/>
                <w:sz w:val="24"/>
              </w:rPr>
              <w:t>Pack)</w:t>
            </w:r>
          </w:p>
        </w:tc>
        <w:tc>
          <w:tcPr>
            <w:tcW w:w="6089" w:type="dxa"/>
          </w:tcPr>
          <w:p>
            <w:pPr>
              <w:pStyle w:val="TableParagraph"/>
              <w:spacing w:before="187"/>
              <w:ind w:left="118"/>
              <w:rPr>
                <w:rFonts w:ascii="Georgia"/>
                <w:sz w:val="24"/>
              </w:rPr>
            </w:pPr>
            <w:r>
              <w:rPr>
                <w:rFonts w:ascii="Georgia"/>
                <w:sz w:val="24"/>
              </w:rPr>
              <w:t>5 Hours Max</w:t>
            </w:r>
          </w:p>
        </w:tc>
      </w:tr>
      <w:tr>
        <w:trPr>
          <w:trHeight w:val="288" w:hRule="atLeast"/>
        </w:trPr>
        <w:tc>
          <w:tcPr>
            <w:tcW w:w="2939" w:type="dxa"/>
          </w:tcPr>
          <w:p>
            <w:pPr>
              <w:pStyle w:val="TableParagraph"/>
              <w:spacing w:line="256" w:lineRule="exact"/>
              <w:ind w:right="108"/>
              <w:jc w:val="right"/>
              <w:rPr>
                <w:rFonts w:ascii="Georgia"/>
                <w:sz w:val="24"/>
              </w:rPr>
            </w:pPr>
            <w:r>
              <w:rPr>
                <w:rFonts w:ascii="Georgia"/>
                <w:sz w:val="24"/>
              </w:rPr>
              <w:t>Battery pack voltage</w:t>
            </w:r>
          </w:p>
        </w:tc>
        <w:tc>
          <w:tcPr>
            <w:tcW w:w="6089" w:type="dxa"/>
          </w:tcPr>
          <w:p>
            <w:pPr>
              <w:pStyle w:val="TableParagraph"/>
              <w:spacing w:line="201" w:lineRule="exact" w:before="68"/>
              <w:ind w:left="118"/>
              <w:rPr>
                <w:rFonts w:ascii="Georgia"/>
                <w:sz w:val="24"/>
              </w:rPr>
            </w:pPr>
            <w:r>
              <w:rPr>
                <w:rFonts w:ascii="Georgia"/>
                <w:sz w:val="24"/>
              </w:rPr>
              <w:t>User Selectable: 7.4V-14.2 V</w:t>
            </w:r>
          </w:p>
        </w:tc>
      </w:tr>
      <w:tr>
        <w:trPr>
          <w:trHeight w:val="452" w:hRule="atLeast"/>
        </w:trPr>
        <w:tc>
          <w:tcPr>
            <w:tcW w:w="2939" w:type="dxa"/>
          </w:tcPr>
          <w:p>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w:t>
            </w:r>
            <w:r>
              <w:rPr>
                <w:rFonts w:ascii="Georgia"/>
                <w:w w:val="95"/>
                <w:sz w:val="24"/>
              </w:rPr>
              <w:t>Efficiency</w:t>
            </w:r>
          </w:p>
          <w:p>
            <w:pPr>
              <w:pStyle w:val="TableParagraph"/>
              <w:spacing w:line="199" w:lineRule="exact" w:before="16"/>
              <w:ind w:right="108"/>
              <w:jc w:val="right"/>
              <w:rPr>
                <w:rFonts w:ascii="Georgia"/>
                <w:sz w:val="24"/>
              </w:rPr>
            </w:pPr>
            <w:r>
              <w:rPr>
                <w:rFonts w:ascii="Georgia"/>
                <w:w w:val="95"/>
                <w:sz w:val="24"/>
              </w:rPr>
              <w:t>Transmitter  to</w:t>
            </w:r>
            <w:r>
              <w:rPr>
                <w:rFonts w:ascii="Georgia"/>
                <w:spacing w:val="-7"/>
                <w:w w:val="95"/>
                <w:sz w:val="24"/>
              </w:rPr>
              <w:t> </w:t>
            </w:r>
            <w:r>
              <w:rPr>
                <w:rFonts w:ascii="Georgia"/>
                <w:w w:val="95"/>
                <w:sz w:val="24"/>
              </w:rPr>
              <w:t>Receiver</w:t>
            </w:r>
          </w:p>
        </w:tc>
        <w:tc>
          <w:tcPr>
            <w:tcW w:w="6089" w:type="dxa"/>
          </w:tcPr>
          <w:p>
            <w:pPr>
              <w:pStyle w:val="TableParagraph"/>
              <w:spacing w:before="144"/>
              <w:ind w:left="118"/>
              <w:rPr>
                <w:rFonts w:ascii="Georgia"/>
                <w:sz w:val="24"/>
              </w:rPr>
            </w:pPr>
            <w:r>
              <w:rPr>
                <w:rFonts w:ascii="Georgia"/>
                <w:sz w:val="24"/>
              </w:rPr>
              <w:t>90%</w:t>
            </w:r>
          </w:p>
        </w:tc>
      </w:tr>
      <w:tr>
        <w:trPr>
          <w:trHeight w:val="496" w:hRule="atLeast"/>
        </w:trPr>
        <w:tc>
          <w:tcPr>
            <w:tcW w:w="2939" w:type="dxa"/>
          </w:tcPr>
          <w:p>
            <w:pPr>
              <w:pStyle w:val="TableParagraph"/>
              <w:spacing w:line="215" w:lineRule="exact"/>
              <w:ind w:left="850"/>
              <w:rPr>
                <w:rFonts w:ascii="Georgia"/>
                <w:sz w:val="24"/>
              </w:rPr>
            </w:pPr>
            <w:r>
              <w:rPr>
                <w:rFonts w:ascii="Georgia"/>
                <w:w w:val="95"/>
                <w:sz w:val="24"/>
              </w:rPr>
              <w:t>AC-DC </w:t>
            </w:r>
            <w:r>
              <w:rPr>
                <w:rFonts w:ascii="Georgia"/>
                <w:spacing w:val="9"/>
                <w:w w:val="95"/>
                <w:sz w:val="24"/>
              </w:rPr>
              <w:t> </w:t>
            </w:r>
            <w:r>
              <w:rPr>
                <w:rFonts w:ascii="Georgia"/>
                <w:w w:val="95"/>
                <w:sz w:val="24"/>
              </w:rPr>
              <w:t>Conversion</w:t>
            </w:r>
          </w:p>
          <w:p>
            <w:pPr>
              <w:pStyle w:val="TableParagraph"/>
              <w:spacing w:line="246" w:lineRule="exact" w:before="16"/>
              <w:ind w:left="1833"/>
              <w:rPr>
                <w:rFonts w:ascii="Georgia"/>
                <w:sz w:val="24"/>
              </w:rPr>
            </w:pPr>
            <w:r>
              <w:rPr>
                <w:rFonts w:ascii="Georgia"/>
                <w:sz w:val="24"/>
              </w:rPr>
              <w:t>Efficiency</w:t>
            </w:r>
          </w:p>
        </w:tc>
        <w:tc>
          <w:tcPr>
            <w:tcW w:w="6089" w:type="dxa"/>
          </w:tcPr>
          <w:p>
            <w:pPr>
              <w:pStyle w:val="TableParagraph"/>
              <w:spacing w:before="166"/>
              <w:ind w:left="118"/>
              <w:rPr>
                <w:rFonts w:ascii="Georgia"/>
                <w:sz w:val="24"/>
              </w:rPr>
            </w:pPr>
            <w:r>
              <w:rPr>
                <w:rFonts w:ascii="Georgia"/>
                <w:sz w:val="24"/>
              </w:rPr>
              <w:t>80%</w:t>
            </w:r>
          </w:p>
        </w:tc>
      </w:tr>
      <w:tr>
        <w:trPr>
          <w:trHeight w:val="452" w:hRule="atLeast"/>
        </w:trPr>
        <w:tc>
          <w:tcPr>
            <w:tcW w:w="2939" w:type="dxa"/>
          </w:tcPr>
          <w:p>
            <w:pPr>
              <w:pStyle w:val="TableParagraph"/>
              <w:spacing w:line="218" w:lineRule="exact"/>
              <w:ind w:left="770"/>
              <w:rPr>
                <w:rFonts w:ascii="Georgia"/>
                <w:sz w:val="24"/>
              </w:rPr>
            </w:pPr>
            <w:r>
              <w:rPr>
                <w:rFonts w:ascii="Georgia"/>
                <w:w w:val="95"/>
                <w:sz w:val="24"/>
              </w:rPr>
              <w:t>Charging</w:t>
            </w:r>
            <w:r>
              <w:rPr>
                <w:rFonts w:ascii="Georgia"/>
                <w:spacing w:val="35"/>
                <w:w w:val="95"/>
                <w:sz w:val="24"/>
              </w:rPr>
              <w:t> </w:t>
            </w:r>
            <w:r>
              <w:rPr>
                <w:rFonts w:ascii="Georgia"/>
                <w:w w:val="95"/>
                <w:sz w:val="24"/>
              </w:rPr>
              <w:t>Controller</w:t>
            </w:r>
          </w:p>
          <w:p>
            <w:pPr>
              <w:pStyle w:val="TableParagraph"/>
              <w:spacing w:line="199" w:lineRule="exact" w:before="16"/>
              <w:ind w:left="958"/>
              <w:rPr>
                <w:rFonts w:ascii="Georgia"/>
                <w:sz w:val="24"/>
              </w:rPr>
            </w:pPr>
            <w:r>
              <w:rPr>
                <w:rFonts w:ascii="Georgia"/>
                <w:sz w:val="24"/>
              </w:rPr>
              <w:t>DC-DC</w:t>
            </w:r>
            <w:r>
              <w:rPr>
                <w:rFonts w:ascii="Georgia"/>
                <w:spacing w:val="-15"/>
                <w:sz w:val="24"/>
              </w:rPr>
              <w:t> </w:t>
            </w:r>
            <w:r>
              <w:rPr>
                <w:rFonts w:ascii="Georgia"/>
                <w:sz w:val="24"/>
              </w:rPr>
              <w:t>Converter</w:t>
            </w:r>
          </w:p>
        </w:tc>
        <w:tc>
          <w:tcPr>
            <w:tcW w:w="6089" w:type="dxa"/>
          </w:tcPr>
          <w:p>
            <w:pPr>
              <w:pStyle w:val="TableParagraph"/>
              <w:spacing w:before="144"/>
              <w:ind w:left="118"/>
              <w:rPr>
                <w:rFonts w:ascii="Georgia"/>
                <w:sz w:val="24"/>
              </w:rPr>
            </w:pPr>
            <w:r>
              <w:rPr>
                <w:rFonts w:ascii="Georgia"/>
                <w:sz w:val="24"/>
              </w:rPr>
              <w:t>85%</w:t>
            </w:r>
          </w:p>
        </w:tc>
      </w:tr>
      <w:tr>
        <w:trPr>
          <w:trHeight w:val="499" w:hRule="atLeast"/>
        </w:trPr>
        <w:tc>
          <w:tcPr>
            <w:tcW w:w="2939" w:type="dxa"/>
          </w:tcPr>
          <w:p>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w:t>
            </w:r>
            <w:r>
              <w:rPr>
                <w:rFonts w:ascii="Georgia"/>
                <w:w w:val="95"/>
                <w:sz w:val="24"/>
              </w:rPr>
              <w:t>Receiver</w:t>
            </w:r>
          </w:p>
          <w:p>
            <w:pPr>
              <w:pStyle w:val="TableParagraph"/>
              <w:spacing w:line="246" w:lineRule="exact" w:before="16"/>
              <w:ind w:right="109"/>
              <w:jc w:val="right"/>
              <w:rPr>
                <w:rFonts w:ascii="Georgia"/>
                <w:sz w:val="24"/>
              </w:rPr>
            </w:pPr>
            <w:r>
              <w:rPr>
                <w:rFonts w:ascii="Georgia"/>
                <w:w w:val="95"/>
                <w:sz w:val="24"/>
              </w:rPr>
              <w:t>Conversion</w:t>
            </w:r>
            <w:r>
              <w:rPr>
                <w:rFonts w:ascii="Georgia"/>
                <w:spacing w:val="-8"/>
                <w:w w:val="95"/>
                <w:sz w:val="24"/>
              </w:rPr>
              <w:t> </w:t>
            </w:r>
            <w:r>
              <w:rPr>
                <w:rFonts w:ascii="Georgia"/>
                <w:w w:val="95"/>
                <w:sz w:val="24"/>
              </w:rPr>
              <w:t>Efficiency</w:t>
            </w:r>
          </w:p>
        </w:tc>
        <w:tc>
          <w:tcPr>
            <w:tcW w:w="6089" w:type="dxa"/>
          </w:tcPr>
          <w:p>
            <w:pPr>
              <w:pStyle w:val="TableParagraph"/>
              <w:spacing w:before="167"/>
              <w:ind w:left="118"/>
              <w:rPr>
                <w:rFonts w:ascii="Georgia"/>
                <w:sz w:val="24"/>
              </w:rPr>
            </w:pPr>
            <w:r>
              <w:rPr>
                <w:rFonts w:ascii="Georgia"/>
                <w:sz w:val="24"/>
              </w:rPr>
              <w:t>61.2%</w:t>
            </w:r>
          </w:p>
        </w:tc>
      </w:tr>
      <w:tr>
        <w:trPr>
          <w:trHeight w:val="333" w:hRule="atLeast"/>
        </w:trPr>
        <w:tc>
          <w:tcPr>
            <w:tcW w:w="2939" w:type="dxa"/>
          </w:tcPr>
          <w:p>
            <w:pPr>
              <w:pStyle w:val="TableParagraph"/>
              <w:spacing w:before="5"/>
              <w:ind w:right="108"/>
              <w:jc w:val="right"/>
              <w:rPr>
                <w:rFonts w:ascii="Georgia"/>
                <w:sz w:val="24"/>
              </w:rPr>
            </w:pPr>
            <w:r>
              <w:rPr>
                <w:rFonts w:ascii="Georgia"/>
                <w:w w:val="95"/>
                <w:sz w:val="24"/>
              </w:rPr>
              <w:t>Battery Requirements:</w:t>
            </w:r>
          </w:p>
        </w:tc>
        <w:tc>
          <w:tcPr>
            <w:tcW w:w="6089" w:type="dxa"/>
          </w:tcPr>
          <w:p>
            <w:pPr>
              <w:pStyle w:val="TableParagraph"/>
              <w:spacing w:line="246" w:lineRule="exact" w:before="68"/>
              <w:ind w:left="118"/>
              <w:rPr>
                <w:rFonts w:ascii="Georgia"/>
                <w:sz w:val="24"/>
              </w:rPr>
            </w:pPr>
            <w:r>
              <w:rPr>
                <w:rFonts w:ascii="Georgia"/>
                <w:sz w:val="24"/>
              </w:rPr>
              <w:t>UL1642 and IEC61960 compliant Li-ion packs.</w:t>
            </w:r>
          </w:p>
        </w:tc>
      </w:tr>
      <w:tr>
        <w:trPr>
          <w:trHeight w:val="496" w:hRule="atLeast"/>
        </w:trPr>
        <w:tc>
          <w:tcPr>
            <w:tcW w:w="2939" w:type="dxa"/>
          </w:tcPr>
          <w:p>
            <w:pPr>
              <w:pStyle w:val="TableParagraph"/>
              <w:spacing w:line="215" w:lineRule="exact"/>
              <w:ind w:left="922"/>
              <w:rPr>
                <w:rFonts w:ascii="Georgia"/>
                <w:sz w:val="24"/>
              </w:rPr>
            </w:pPr>
            <w:r>
              <w:rPr>
                <w:rFonts w:ascii="Georgia"/>
                <w:w w:val="95"/>
                <w:sz w:val="24"/>
              </w:rPr>
              <w:t>Maximum </w:t>
            </w:r>
            <w:r>
              <w:rPr>
                <w:rFonts w:ascii="Georgia"/>
                <w:spacing w:val="4"/>
                <w:w w:val="95"/>
                <w:sz w:val="24"/>
              </w:rPr>
              <w:t> </w:t>
            </w:r>
            <w:r>
              <w:rPr>
                <w:rFonts w:ascii="Georgia"/>
                <w:w w:val="95"/>
                <w:sz w:val="24"/>
              </w:rPr>
              <w:t>Battery</w:t>
            </w:r>
          </w:p>
          <w:p>
            <w:pPr>
              <w:pStyle w:val="TableParagraph"/>
              <w:spacing w:line="246" w:lineRule="exact" w:before="16"/>
              <w:ind w:left="1004"/>
              <w:rPr>
                <w:rFonts w:ascii="Georgia"/>
                <w:sz w:val="24"/>
              </w:rPr>
            </w:pPr>
            <w:r>
              <w:rPr>
                <w:rFonts w:ascii="Georgia"/>
                <w:w w:val="95"/>
                <w:sz w:val="24"/>
              </w:rPr>
              <w:t>Charging</w:t>
            </w:r>
            <w:r>
              <w:rPr>
                <w:rFonts w:ascii="Georgia"/>
                <w:spacing w:val="47"/>
                <w:w w:val="95"/>
                <w:sz w:val="24"/>
              </w:rPr>
              <w:t> </w:t>
            </w:r>
            <w:r>
              <w:rPr>
                <w:rFonts w:ascii="Georgia"/>
                <w:w w:val="95"/>
                <w:sz w:val="24"/>
              </w:rPr>
              <w:t>Current</w:t>
            </w:r>
          </w:p>
        </w:tc>
        <w:tc>
          <w:tcPr>
            <w:tcW w:w="6089" w:type="dxa"/>
          </w:tcPr>
          <w:p>
            <w:pPr>
              <w:pStyle w:val="TableParagraph"/>
              <w:spacing w:before="143"/>
              <w:ind w:left="118"/>
              <w:rPr>
                <w:rFonts w:ascii="Georgia"/>
                <w:sz w:val="24"/>
              </w:rPr>
            </w:pPr>
            <w:r>
              <w:rPr>
                <w:rFonts w:ascii="Georgia"/>
                <w:sz w:val="24"/>
              </w:rPr>
              <w:t>3.2A (7.4V); 2.2A (11.1V); 1.7A (14.8V)</w:t>
            </w:r>
          </w:p>
        </w:tc>
      </w:tr>
      <w:tr>
        <w:trPr>
          <w:trHeight w:val="499" w:hRule="atLeast"/>
        </w:trPr>
        <w:tc>
          <w:tcPr>
            <w:tcW w:w="2939" w:type="dxa"/>
          </w:tcPr>
          <w:p>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w:t>
            </w:r>
            <w:r>
              <w:rPr>
                <w:rFonts w:ascii="Georgia"/>
                <w:w w:val="95"/>
                <w:sz w:val="24"/>
              </w:rPr>
              <w:t>Subsystem</w:t>
            </w:r>
          </w:p>
          <w:p>
            <w:pPr>
              <w:pStyle w:val="TableParagraph"/>
              <w:spacing w:line="246" w:lineRule="exact" w:before="16"/>
              <w:ind w:right="109"/>
              <w:jc w:val="right"/>
              <w:rPr>
                <w:rFonts w:ascii="Georgia"/>
                <w:sz w:val="24"/>
              </w:rPr>
            </w:pPr>
            <w:r>
              <w:rPr>
                <w:rFonts w:ascii="Georgia"/>
                <w:sz w:val="24"/>
              </w:rPr>
              <w:t>Charge</w:t>
            </w:r>
            <w:r>
              <w:rPr>
                <w:rFonts w:ascii="Georgia"/>
                <w:spacing w:val="-31"/>
                <w:sz w:val="24"/>
              </w:rPr>
              <w:t> </w:t>
            </w:r>
            <w:r>
              <w:rPr>
                <w:rFonts w:ascii="Georgia"/>
                <w:sz w:val="24"/>
              </w:rPr>
              <w:t>Protocol</w:t>
            </w:r>
          </w:p>
        </w:tc>
        <w:tc>
          <w:tcPr>
            <w:tcW w:w="6089" w:type="dxa"/>
          </w:tcPr>
          <w:p>
            <w:pPr>
              <w:pStyle w:val="TableParagraph"/>
              <w:spacing w:before="144"/>
              <w:ind w:left="118"/>
              <w:rPr>
                <w:rFonts w:ascii="Georgia"/>
                <w:sz w:val="24"/>
              </w:rPr>
            </w:pPr>
            <w:r>
              <w:rPr>
                <w:rFonts w:ascii="Georgia"/>
                <w:sz w:val="24"/>
              </w:rPr>
              <w:t>Constant Current Constant Voltage (Li-Ion Battery)</w:t>
            </w:r>
          </w:p>
        </w:tc>
      </w:tr>
      <w:tr>
        <w:trPr>
          <w:trHeight w:val="622" w:hRule="atLeast"/>
        </w:trPr>
        <w:tc>
          <w:tcPr>
            <w:tcW w:w="2939" w:type="dxa"/>
          </w:tcPr>
          <w:p>
            <w:pPr>
              <w:pStyle w:val="TableParagraph"/>
              <w:spacing w:before="149"/>
              <w:ind w:right="108"/>
              <w:jc w:val="right"/>
              <w:rPr>
                <w:rFonts w:ascii="Georgia"/>
                <w:sz w:val="24"/>
              </w:rPr>
            </w:pPr>
            <w:r>
              <w:rPr>
                <w:rFonts w:ascii="Georgia"/>
                <w:sz w:val="24"/>
              </w:rPr>
              <w:t>Battery Type</w:t>
            </w:r>
          </w:p>
        </w:tc>
        <w:tc>
          <w:tcPr>
            <w:tcW w:w="6089" w:type="dxa"/>
          </w:tcPr>
          <w:p>
            <w:pPr>
              <w:pStyle w:val="TableParagraph"/>
              <w:spacing w:line="290" w:lineRule="atLeast" w:before="50"/>
              <w:ind w:left="118" w:right="31"/>
              <w:rPr>
                <w:rFonts w:ascii="Georgia"/>
                <w:sz w:val="24"/>
              </w:rPr>
            </w:pPr>
            <w:r>
              <w:rPr>
                <w:rFonts w:ascii="Georgia"/>
                <w:sz w:val="24"/>
              </w:rPr>
              <w:t>UL1642 and IEC61960 compliant Li-Ion packs; 7.4-15 VDC nominal output</w:t>
            </w:r>
            <w:r>
              <w:rPr>
                <w:rFonts w:ascii="Georgia"/>
                <w:spacing w:val="53"/>
                <w:sz w:val="24"/>
              </w:rPr>
              <w:t> </w:t>
            </w:r>
            <w:r>
              <w:rPr>
                <w:rFonts w:ascii="Georgia"/>
                <w:sz w:val="24"/>
              </w:rPr>
              <w:t>voltage.</w:t>
            </w:r>
          </w:p>
        </w:tc>
      </w:tr>
      <w:tr>
        <w:trPr>
          <w:trHeight w:val="325" w:hRule="atLeast"/>
        </w:trPr>
        <w:tc>
          <w:tcPr>
            <w:tcW w:w="2939" w:type="dxa"/>
          </w:tcPr>
          <w:p>
            <w:pPr>
              <w:pStyle w:val="TableParagraph"/>
              <w:spacing w:line="270" w:lineRule="exact"/>
              <w:ind w:right="110"/>
              <w:jc w:val="right"/>
              <w:rPr>
                <w:rFonts w:ascii="Georgia"/>
                <w:sz w:val="24"/>
              </w:rPr>
            </w:pPr>
            <w:r>
              <w:rPr>
                <w:rFonts w:ascii="Georgia"/>
                <w:w w:val="95"/>
                <w:sz w:val="24"/>
              </w:rPr>
              <w:t>Power Negotiation</w:t>
            </w:r>
          </w:p>
        </w:tc>
        <w:tc>
          <w:tcPr>
            <w:tcW w:w="6089" w:type="dxa"/>
          </w:tcPr>
          <w:p>
            <w:pPr>
              <w:pStyle w:val="TableParagraph"/>
              <w:spacing w:line="246" w:lineRule="exact" w:before="60"/>
              <w:ind w:left="118"/>
              <w:rPr>
                <w:rFonts w:ascii="Georgia"/>
                <w:sz w:val="24"/>
              </w:rPr>
            </w:pPr>
            <w:r>
              <w:rPr>
                <w:rFonts w:ascii="Georgia"/>
                <w:sz w:val="24"/>
              </w:rPr>
              <w:t>Using Bluetooth 5</w:t>
            </w:r>
            <w:r>
              <w:rPr>
                <w:rFonts w:ascii="Georgia"/>
                <w:spacing w:val="55"/>
                <w:sz w:val="24"/>
              </w:rPr>
              <w:t> </w:t>
            </w:r>
            <w:r>
              <w:rPr>
                <w:rFonts w:ascii="Georgia"/>
                <w:sz w:val="24"/>
              </w:rPr>
              <w:t>LE</w:t>
            </w:r>
          </w:p>
        </w:tc>
      </w:tr>
      <w:tr>
        <w:trPr>
          <w:trHeight w:val="1200" w:hRule="atLeast"/>
        </w:trPr>
        <w:tc>
          <w:tcPr>
            <w:tcW w:w="2939" w:type="dxa"/>
          </w:tcPr>
          <w:p>
            <w:pPr>
              <w:pStyle w:val="TableParagraph"/>
              <w:rPr>
                <w:rFonts w:ascii="Georgia"/>
                <w:sz w:val="24"/>
              </w:rPr>
            </w:pPr>
          </w:p>
          <w:p>
            <w:pPr>
              <w:pStyle w:val="TableParagraph"/>
              <w:spacing w:before="190"/>
              <w:ind w:right="108"/>
              <w:jc w:val="right"/>
              <w:rPr>
                <w:rFonts w:ascii="Georgia"/>
                <w:sz w:val="24"/>
              </w:rPr>
            </w:pPr>
            <w:r>
              <w:rPr>
                <w:rFonts w:ascii="Georgia"/>
                <w:w w:val="90"/>
                <w:sz w:val="24"/>
              </w:rPr>
              <w:t>Deliverables</w:t>
            </w:r>
          </w:p>
        </w:tc>
        <w:tc>
          <w:tcPr>
            <w:tcW w:w="6089" w:type="dxa"/>
          </w:tcPr>
          <w:p>
            <w:pPr>
              <w:pStyle w:val="TableParagraph"/>
              <w:spacing w:line="254" w:lineRule="auto" w:before="68"/>
              <w:ind w:left="118" w:right="31"/>
              <w:rPr>
                <w:rFonts w:ascii="Georgia"/>
                <w:sz w:val="24"/>
              </w:rPr>
            </w:pPr>
            <w:r>
              <w:rPr>
                <w:rFonts w:ascii="Georgia"/>
                <w:w w:val="95"/>
                <w:sz w:val="24"/>
              </w:rPr>
              <w:t>Wireless resonant charger with approximately 30W power </w:t>
            </w:r>
            <w:r>
              <w:rPr>
                <w:rFonts w:ascii="Georgia"/>
                <w:sz w:val="24"/>
              </w:rPr>
              <w:t>transmission capability.</w:t>
            </w:r>
          </w:p>
          <w:p>
            <w:pPr>
              <w:pStyle w:val="TableParagraph"/>
              <w:spacing w:line="272" w:lineRule="exact"/>
              <w:ind w:left="118"/>
              <w:rPr>
                <w:rFonts w:ascii="Georgia"/>
                <w:sz w:val="24"/>
              </w:rPr>
            </w:pPr>
            <w:r>
              <w:rPr>
                <w:rFonts w:ascii="Georgia"/>
                <w:sz w:val="24"/>
              </w:rPr>
              <w:t>Stretch</w:t>
            </w:r>
            <w:r>
              <w:rPr>
                <w:rFonts w:ascii="Georgia"/>
                <w:spacing w:val="-35"/>
                <w:sz w:val="24"/>
              </w:rPr>
              <w:t> </w:t>
            </w:r>
            <w:r>
              <w:rPr>
                <w:rFonts w:ascii="Georgia"/>
                <w:sz w:val="24"/>
              </w:rPr>
              <w:t>Goal:</w:t>
            </w:r>
            <w:r>
              <w:rPr>
                <w:rFonts w:ascii="Georgia"/>
                <w:spacing w:val="-19"/>
                <w:sz w:val="24"/>
              </w:rPr>
              <w:t> </w:t>
            </w:r>
            <w:r>
              <w:rPr>
                <w:rFonts w:ascii="Georgia"/>
                <w:sz w:val="24"/>
              </w:rPr>
              <w:t>a</w:t>
            </w:r>
            <w:r>
              <w:rPr>
                <w:rFonts w:ascii="Georgia"/>
                <w:spacing w:val="-34"/>
                <w:sz w:val="24"/>
              </w:rPr>
              <w:t> </w:t>
            </w:r>
            <w:r>
              <w:rPr>
                <w:rFonts w:ascii="Georgia"/>
                <w:sz w:val="24"/>
              </w:rPr>
              <w:t>mobile</w:t>
            </w:r>
            <w:r>
              <w:rPr>
                <w:rFonts w:ascii="Georgia"/>
                <w:spacing w:val="-34"/>
                <w:sz w:val="24"/>
              </w:rPr>
              <w:t> </w:t>
            </w:r>
            <w:r>
              <w:rPr>
                <w:rFonts w:ascii="Georgia"/>
                <w:sz w:val="24"/>
              </w:rPr>
              <w:t>device</w:t>
            </w:r>
            <w:r>
              <w:rPr>
                <w:rFonts w:ascii="Georgia"/>
                <w:spacing w:val="-34"/>
                <w:sz w:val="24"/>
              </w:rPr>
              <w:t> </w:t>
            </w:r>
            <w:r>
              <w:rPr>
                <w:rFonts w:ascii="Georgia"/>
                <w:sz w:val="24"/>
              </w:rPr>
              <w:t>to</w:t>
            </w:r>
            <w:r>
              <w:rPr>
                <w:rFonts w:ascii="Georgia"/>
                <w:spacing w:val="-34"/>
                <w:sz w:val="24"/>
              </w:rPr>
              <w:t> </w:t>
            </w:r>
            <w:r>
              <w:rPr>
                <w:rFonts w:ascii="Georgia"/>
                <w:sz w:val="24"/>
              </w:rPr>
              <w:t>demonstrate</w:t>
            </w:r>
            <w:r>
              <w:rPr>
                <w:rFonts w:ascii="Georgia"/>
                <w:spacing w:val="-34"/>
                <w:sz w:val="24"/>
              </w:rPr>
              <w:t> </w:t>
            </w:r>
            <w:r>
              <w:rPr>
                <w:rFonts w:ascii="Georgia"/>
                <w:sz w:val="24"/>
              </w:rPr>
              <w:t>autonomous</w:t>
            </w:r>
          </w:p>
          <w:p>
            <w:pPr>
              <w:pStyle w:val="TableParagraph"/>
              <w:spacing w:line="246" w:lineRule="exact" w:before="16"/>
              <w:ind w:left="118"/>
              <w:rPr>
                <w:rFonts w:ascii="Georgia"/>
                <w:sz w:val="24"/>
              </w:rPr>
            </w:pPr>
            <w:r>
              <w:rPr>
                <w:rFonts w:ascii="Georgia"/>
                <w:sz w:val="24"/>
              </w:rPr>
              <w:t>charging.</w:t>
            </w:r>
          </w:p>
        </w:tc>
      </w:tr>
      <w:tr>
        <w:trPr>
          <w:trHeight w:val="333" w:hRule="atLeast"/>
        </w:trPr>
        <w:tc>
          <w:tcPr>
            <w:tcW w:w="2939" w:type="dxa"/>
          </w:tcPr>
          <w:p>
            <w:pPr>
              <w:pStyle w:val="TableParagraph"/>
              <w:spacing w:before="6"/>
              <w:ind w:right="109"/>
              <w:jc w:val="right"/>
              <w:rPr>
                <w:rFonts w:ascii="Georgia"/>
                <w:sz w:val="24"/>
              </w:rPr>
            </w:pPr>
            <w:r>
              <w:rPr>
                <w:rFonts w:ascii="Georgia"/>
                <w:w w:val="95"/>
                <w:sz w:val="24"/>
              </w:rPr>
              <w:t>Telemetry</w:t>
            </w:r>
          </w:p>
        </w:tc>
        <w:tc>
          <w:tcPr>
            <w:tcW w:w="6089" w:type="dxa"/>
          </w:tcPr>
          <w:p>
            <w:pPr>
              <w:pStyle w:val="TableParagraph"/>
              <w:spacing w:line="246" w:lineRule="exact" w:before="68"/>
              <w:ind w:left="118"/>
              <w:rPr>
                <w:rFonts w:ascii="Georgia"/>
                <w:sz w:val="24"/>
              </w:rPr>
            </w:pPr>
            <w:r>
              <w:rPr>
                <w:rFonts w:ascii="Georgia"/>
                <w:sz w:val="24"/>
              </w:rPr>
              <w:t>Report State to GUI Device</w:t>
            </w:r>
          </w:p>
        </w:tc>
      </w:tr>
      <w:tr>
        <w:trPr>
          <w:trHeight w:val="622" w:hRule="atLeast"/>
        </w:trPr>
        <w:tc>
          <w:tcPr>
            <w:tcW w:w="2939" w:type="dxa"/>
          </w:tcPr>
          <w:p>
            <w:pPr>
              <w:pStyle w:val="TableParagraph"/>
              <w:spacing w:before="151"/>
              <w:ind w:right="108"/>
              <w:jc w:val="right"/>
              <w:rPr>
                <w:rFonts w:ascii="Georgia"/>
                <w:sz w:val="24"/>
              </w:rPr>
            </w:pPr>
            <w:r>
              <w:rPr>
                <w:rFonts w:ascii="Georgia"/>
                <w:sz w:val="24"/>
              </w:rPr>
              <w:t>LCD display</w:t>
            </w:r>
          </w:p>
        </w:tc>
        <w:tc>
          <w:tcPr>
            <w:tcW w:w="6089" w:type="dxa"/>
          </w:tcPr>
          <w:p>
            <w:pPr>
              <w:pStyle w:val="TableParagraph"/>
              <w:spacing w:line="290" w:lineRule="atLeast" w:before="50"/>
              <w:ind w:left="118" w:right="3336"/>
              <w:rPr>
                <w:rFonts w:ascii="Georgia"/>
                <w:sz w:val="24"/>
              </w:rPr>
            </w:pPr>
            <w:r>
              <w:rPr>
                <w:rFonts w:ascii="Georgia"/>
                <w:sz w:val="24"/>
              </w:rPr>
              <w:t>Diagnostic Data Character String Display</w:t>
            </w:r>
          </w:p>
        </w:tc>
      </w:tr>
    </w:tbl>
    <w:p>
      <w:pPr>
        <w:spacing w:after="0" w:line="290" w:lineRule="atLeast"/>
        <w:rPr>
          <w:rFonts w:ascii="Georgia"/>
          <w:sz w:val="24"/>
        </w:rPr>
        <w:sectPr>
          <w:pgSz w:w="12240" w:h="15840"/>
          <w:pgMar w:header="0" w:footer="822" w:top="1500" w:bottom="1020" w:left="1640" w:right="480"/>
        </w:sectPr>
      </w:pPr>
    </w:p>
    <w:p>
      <w:pPr>
        <w:pStyle w:val="BodyText"/>
        <w:spacing w:before="42"/>
        <w:ind w:left="1913" w:right="2712"/>
        <w:jc w:val="center"/>
      </w:pPr>
      <w:bookmarkStart w:name="_bookmark30" w:id="67"/>
      <w:bookmarkEnd w:id="67"/>
      <w:r>
        <w:rPr/>
      </w:r>
      <w:r>
        <w:rPr/>
        <w:t>Table 9: Final Design’s Transmitter Specifications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288" w:hRule="atLeast"/>
        </w:trPr>
        <w:tc>
          <w:tcPr>
            <w:tcW w:w="2939" w:type="dxa"/>
          </w:tcPr>
          <w:p>
            <w:pPr>
              <w:pStyle w:val="TableParagraph"/>
              <w:spacing w:line="254" w:lineRule="exact"/>
              <w:ind w:right="108"/>
              <w:jc w:val="right"/>
              <w:rPr>
                <w:rFonts w:ascii="Georgia"/>
                <w:sz w:val="24"/>
              </w:rPr>
            </w:pPr>
            <w:r>
              <w:rPr>
                <w:rFonts w:ascii="Georgia"/>
                <w:w w:val="95"/>
                <w:sz w:val="24"/>
              </w:rPr>
              <w:t>Operating </w:t>
            </w:r>
            <w:r>
              <w:rPr>
                <w:rFonts w:ascii="Georgia"/>
                <w:spacing w:val="-3"/>
                <w:w w:val="95"/>
                <w:sz w:val="24"/>
              </w:rPr>
              <w:t>Frequency</w:t>
            </w:r>
          </w:p>
        </w:tc>
        <w:tc>
          <w:tcPr>
            <w:tcW w:w="6089" w:type="dxa"/>
          </w:tcPr>
          <w:p>
            <w:pPr>
              <w:pStyle w:val="TableParagraph"/>
              <w:spacing w:line="201" w:lineRule="exact" w:before="68"/>
              <w:ind w:left="118"/>
              <w:rPr>
                <w:rFonts w:ascii="Georgia"/>
                <w:sz w:val="24"/>
              </w:rPr>
            </w:pPr>
            <w:r>
              <w:rPr>
                <w:rFonts w:ascii="Georgia"/>
                <w:sz w:val="24"/>
              </w:rPr>
              <w:t>13.56 MHz</w:t>
            </w:r>
          </w:p>
        </w:tc>
      </w:tr>
      <w:tr>
        <w:trPr>
          <w:trHeight w:val="288" w:hRule="atLeast"/>
        </w:trPr>
        <w:tc>
          <w:tcPr>
            <w:tcW w:w="2939" w:type="dxa"/>
          </w:tcPr>
          <w:p>
            <w:pPr>
              <w:pStyle w:val="TableParagraph"/>
              <w:spacing w:line="254" w:lineRule="exact"/>
              <w:ind w:right="108"/>
              <w:jc w:val="right"/>
              <w:rPr>
                <w:rFonts w:ascii="Georgia"/>
                <w:sz w:val="24"/>
              </w:rPr>
            </w:pPr>
            <w:r>
              <w:rPr>
                <w:rFonts w:ascii="Georgia"/>
                <w:sz w:val="24"/>
              </w:rPr>
              <w:t>RF Power Output</w:t>
            </w:r>
          </w:p>
        </w:tc>
        <w:tc>
          <w:tcPr>
            <w:tcW w:w="6089" w:type="dxa"/>
          </w:tcPr>
          <w:p>
            <w:pPr>
              <w:pStyle w:val="TableParagraph"/>
              <w:spacing w:line="201" w:lineRule="exact" w:before="68"/>
              <w:ind w:left="118"/>
              <w:rPr>
                <w:rFonts w:ascii="Georgia"/>
                <w:sz w:val="24"/>
              </w:rPr>
            </w:pPr>
            <w:r>
              <w:rPr>
                <w:rFonts w:ascii="Georgia"/>
                <w:sz w:val="24"/>
              </w:rPr>
              <w:t>30 W</w:t>
            </w:r>
          </w:p>
        </w:tc>
      </w:tr>
      <w:tr>
        <w:trPr>
          <w:trHeight w:val="288" w:hRule="atLeast"/>
        </w:trPr>
        <w:tc>
          <w:tcPr>
            <w:tcW w:w="2939" w:type="dxa"/>
          </w:tcPr>
          <w:p>
            <w:pPr>
              <w:pStyle w:val="TableParagraph"/>
              <w:spacing w:line="256" w:lineRule="exact"/>
              <w:ind w:right="109"/>
              <w:jc w:val="right"/>
              <w:rPr>
                <w:rFonts w:ascii="Georgia"/>
                <w:sz w:val="24"/>
              </w:rPr>
            </w:pPr>
            <w:r>
              <w:rPr>
                <w:rFonts w:ascii="Georgia"/>
                <w:sz w:val="24"/>
              </w:rPr>
              <w:t>Max. Charging Distance</w:t>
            </w:r>
          </w:p>
        </w:tc>
        <w:tc>
          <w:tcPr>
            <w:tcW w:w="6089" w:type="dxa"/>
          </w:tcPr>
          <w:p>
            <w:pPr>
              <w:pStyle w:val="TableParagraph"/>
              <w:spacing w:line="201" w:lineRule="exact" w:before="68"/>
              <w:ind w:left="118"/>
              <w:rPr>
                <w:rFonts w:ascii="Georgia"/>
                <w:sz w:val="24"/>
              </w:rPr>
            </w:pPr>
            <w:r>
              <w:rPr>
                <w:rFonts w:ascii="Georgia"/>
                <w:sz w:val="24"/>
              </w:rPr>
              <w:t>30 cm</w:t>
            </w:r>
          </w:p>
        </w:tc>
      </w:tr>
      <w:tr>
        <w:trPr>
          <w:trHeight w:val="288" w:hRule="atLeast"/>
        </w:trPr>
        <w:tc>
          <w:tcPr>
            <w:tcW w:w="2939" w:type="dxa"/>
          </w:tcPr>
          <w:p>
            <w:pPr>
              <w:pStyle w:val="TableParagraph"/>
              <w:spacing w:line="256" w:lineRule="exact"/>
              <w:ind w:right="109"/>
              <w:jc w:val="right"/>
              <w:rPr>
                <w:rFonts w:ascii="Georgia"/>
                <w:sz w:val="24"/>
              </w:rPr>
            </w:pPr>
            <w:r>
              <w:rPr>
                <w:rFonts w:ascii="Georgia"/>
                <w:sz w:val="24"/>
              </w:rPr>
              <w:t>DC Power supply</w:t>
            </w:r>
          </w:p>
        </w:tc>
        <w:tc>
          <w:tcPr>
            <w:tcW w:w="6089" w:type="dxa"/>
          </w:tcPr>
          <w:p>
            <w:pPr>
              <w:pStyle w:val="TableParagraph"/>
              <w:spacing w:line="201" w:lineRule="exact" w:before="68"/>
              <w:ind w:left="118"/>
              <w:rPr>
                <w:rFonts w:ascii="Georgia"/>
                <w:sz w:val="24"/>
              </w:rPr>
            </w:pPr>
            <w:r>
              <w:rPr>
                <w:rFonts w:ascii="Georgia"/>
                <w:sz w:val="24"/>
              </w:rPr>
              <w:t>48V 1.25A min.</w:t>
            </w:r>
          </w:p>
        </w:tc>
      </w:tr>
      <w:tr>
        <w:trPr>
          <w:trHeight w:val="452" w:hRule="atLeast"/>
        </w:trPr>
        <w:tc>
          <w:tcPr>
            <w:tcW w:w="2939" w:type="dxa"/>
          </w:tcPr>
          <w:p>
            <w:pPr>
              <w:pStyle w:val="TableParagraph"/>
              <w:spacing w:line="218" w:lineRule="exact"/>
              <w:ind w:left="628"/>
              <w:rPr>
                <w:rFonts w:ascii="Georgia"/>
                <w:sz w:val="24"/>
              </w:rPr>
            </w:pPr>
            <w:r>
              <w:rPr>
                <w:rFonts w:ascii="Georgia"/>
                <w:w w:val="95"/>
                <w:sz w:val="24"/>
              </w:rPr>
              <w:t>Conversion</w:t>
            </w:r>
            <w:r>
              <w:rPr>
                <w:rFonts w:ascii="Georgia"/>
                <w:spacing w:val="-8"/>
                <w:w w:val="95"/>
                <w:sz w:val="24"/>
              </w:rPr>
              <w:t> </w:t>
            </w:r>
            <w:r>
              <w:rPr>
                <w:rFonts w:ascii="Georgia"/>
                <w:w w:val="95"/>
                <w:sz w:val="24"/>
              </w:rPr>
              <w:t>Efficiency</w:t>
            </w:r>
          </w:p>
          <w:p>
            <w:pPr>
              <w:pStyle w:val="TableParagraph"/>
              <w:spacing w:line="199" w:lineRule="exact" w:before="16"/>
              <w:ind w:right="109"/>
              <w:jc w:val="right"/>
              <w:rPr>
                <w:rFonts w:ascii="Georgia"/>
                <w:sz w:val="24"/>
              </w:rPr>
            </w:pPr>
            <w:r>
              <w:rPr>
                <w:rFonts w:ascii="Georgia"/>
                <w:spacing w:val="-2"/>
                <w:sz w:val="24"/>
              </w:rPr>
              <w:t>DC-AC</w:t>
            </w:r>
          </w:p>
        </w:tc>
        <w:tc>
          <w:tcPr>
            <w:tcW w:w="6089" w:type="dxa"/>
          </w:tcPr>
          <w:p>
            <w:pPr>
              <w:pStyle w:val="TableParagraph"/>
              <w:spacing w:before="144"/>
              <w:ind w:left="118"/>
              <w:rPr>
                <w:rFonts w:ascii="Georgia"/>
                <w:sz w:val="24"/>
              </w:rPr>
            </w:pPr>
            <w:r>
              <w:rPr>
                <w:rFonts w:ascii="Georgia"/>
                <w:sz w:val="24"/>
              </w:rPr>
              <w:t>80%</w:t>
            </w:r>
          </w:p>
        </w:tc>
      </w:tr>
      <w:tr>
        <w:trPr>
          <w:trHeight w:val="333" w:hRule="atLeast"/>
        </w:trPr>
        <w:tc>
          <w:tcPr>
            <w:tcW w:w="2939" w:type="dxa"/>
          </w:tcPr>
          <w:p>
            <w:pPr>
              <w:pStyle w:val="TableParagraph"/>
              <w:spacing w:before="6"/>
              <w:ind w:right="109"/>
              <w:jc w:val="right"/>
              <w:rPr>
                <w:rFonts w:ascii="Georgia"/>
                <w:sz w:val="24"/>
              </w:rPr>
            </w:pPr>
            <w:r>
              <w:rPr>
                <w:rFonts w:ascii="Georgia"/>
                <w:w w:val="95"/>
                <w:sz w:val="24"/>
              </w:rPr>
              <w:t>Telemetry</w:t>
            </w:r>
          </w:p>
        </w:tc>
        <w:tc>
          <w:tcPr>
            <w:tcW w:w="6089" w:type="dxa"/>
          </w:tcPr>
          <w:p>
            <w:pPr>
              <w:pStyle w:val="TableParagraph"/>
              <w:spacing w:line="246" w:lineRule="exact" w:before="68"/>
              <w:ind w:left="118"/>
              <w:rPr>
                <w:rFonts w:ascii="Georgia"/>
                <w:sz w:val="24"/>
              </w:rPr>
            </w:pPr>
            <w:r>
              <w:rPr>
                <w:rFonts w:ascii="Georgia"/>
                <w:sz w:val="24"/>
              </w:rPr>
              <w:t>Report State to</w:t>
            </w:r>
            <w:r>
              <w:rPr>
                <w:rFonts w:ascii="Georgia"/>
                <w:spacing w:val="54"/>
                <w:sz w:val="24"/>
              </w:rPr>
              <w:t> </w:t>
            </w:r>
            <w:r>
              <w:rPr>
                <w:rFonts w:ascii="Georgia"/>
                <w:sz w:val="24"/>
              </w:rPr>
              <w:t>Receiver</w:t>
            </w:r>
          </w:p>
        </w:tc>
      </w:tr>
    </w:tbl>
    <w:p>
      <w:pPr>
        <w:pStyle w:val="BodyText"/>
        <w:spacing w:before="5"/>
        <w:rPr>
          <w:sz w:val="19"/>
        </w:rPr>
      </w:pPr>
    </w:p>
    <w:p>
      <w:pPr>
        <w:pStyle w:val="BodyText"/>
        <w:ind w:left="531" w:right="1330"/>
        <w:jc w:val="center"/>
      </w:pPr>
      <w:bookmarkStart w:name="_bookmark31" w:id="68"/>
      <w:bookmarkEnd w:id="68"/>
      <w:r>
        <w:rPr/>
      </w:r>
      <w:r>
        <w:rPr/>
        <w:t>Table 10: Final Design’s Communication Link Specifications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288" w:hRule="atLeast"/>
        </w:trPr>
        <w:tc>
          <w:tcPr>
            <w:tcW w:w="2939" w:type="dxa"/>
          </w:tcPr>
          <w:p>
            <w:pPr>
              <w:pStyle w:val="TableParagraph"/>
              <w:spacing w:line="262" w:lineRule="exact" w:before="6"/>
              <w:ind w:right="109"/>
              <w:jc w:val="right"/>
              <w:rPr>
                <w:rFonts w:ascii="Georgia"/>
                <w:sz w:val="24"/>
              </w:rPr>
            </w:pPr>
            <w:r>
              <w:rPr>
                <w:rFonts w:ascii="Georgia"/>
                <w:w w:val="95"/>
                <w:sz w:val="24"/>
              </w:rPr>
              <w:t>Communication Medium</w:t>
            </w:r>
          </w:p>
        </w:tc>
        <w:tc>
          <w:tcPr>
            <w:tcW w:w="6089" w:type="dxa"/>
          </w:tcPr>
          <w:p>
            <w:pPr>
              <w:pStyle w:val="TableParagraph"/>
              <w:spacing w:line="201" w:lineRule="exact" w:before="68"/>
              <w:ind w:left="118"/>
              <w:rPr>
                <w:rFonts w:ascii="Georgia"/>
                <w:sz w:val="24"/>
              </w:rPr>
            </w:pPr>
            <w:r>
              <w:rPr>
                <w:rFonts w:ascii="Georgia"/>
                <w:sz w:val="24"/>
              </w:rPr>
              <w:t>Bluetooth 5 LE</w:t>
            </w:r>
          </w:p>
        </w:tc>
      </w:tr>
      <w:tr>
        <w:trPr>
          <w:trHeight w:val="924" w:hRule="atLeast"/>
        </w:trPr>
        <w:tc>
          <w:tcPr>
            <w:tcW w:w="2939" w:type="dxa"/>
          </w:tcPr>
          <w:p>
            <w:pPr>
              <w:pStyle w:val="TableParagraph"/>
              <w:spacing w:before="7"/>
              <w:rPr>
                <w:rFonts w:ascii="Georgia"/>
                <w:sz w:val="28"/>
              </w:rPr>
            </w:pPr>
          </w:p>
          <w:p>
            <w:pPr>
              <w:pStyle w:val="TableParagraph"/>
              <w:ind w:right="109"/>
              <w:jc w:val="right"/>
              <w:rPr>
                <w:rFonts w:ascii="Georgia"/>
                <w:sz w:val="24"/>
              </w:rPr>
            </w:pPr>
            <w:r>
              <w:rPr>
                <w:rFonts w:ascii="Georgia"/>
                <w:w w:val="95"/>
                <w:sz w:val="24"/>
              </w:rPr>
              <w:t>Protocols</w:t>
            </w:r>
          </w:p>
        </w:tc>
        <w:tc>
          <w:tcPr>
            <w:tcW w:w="6089" w:type="dxa"/>
          </w:tcPr>
          <w:p>
            <w:pPr>
              <w:pStyle w:val="TableParagraph"/>
              <w:spacing w:before="68"/>
              <w:ind w:left="118"/>
              <w:rPr>
                <w:rFonts w:ascii="Georgia"/>
                <w:sz w:val="24"/>
              </w:rPr>
            </w:pPr>
            <w:r>
              <w:rPr>
                <w:rFonts w:ascii="Georgia"/>
                <w:sz w:val="24"/>
              </w:rPr>
              <w:t>GUI: Host Controller Interface</w:t>
            </w:r>
            <w:r>
              <w:rPr>
                <w:rFonts w:ascii="Georgia"/>
                <w:spacing w:val="55"/>
                <w:sz w:val="24"/>
              </w:rPr>
              <w:t> </w:t>
            </w:r>
            <w:r>
              <w:rPr>
                <w:rFonts w:ascii="Georgia"/>
                <w:sz w:val="24"/>
              </w:rPr>
              <w:t>(HCI)</w:t>
            </w:r>
          </w:p>
          <w:p>
            <w:pPr>
              <w:pStyle w:val="TableParagraph"/>
              <w:spacing w:line="290" w:lineRule="atLeast"/>
              <w:ind w:left="118" w:right="31"/>
              <w:rPr>
                <w:rFonts w:ascii="Georgia"/>
                <w:sz w:val="24"/>
              </w:rPr>
            </w:pPr>
            <w:r>
              <w:rPr>
                <w:rFonts w:ascii="Georgia"/>
                <w:w w:val="95"/>
                <w:sz w:val="24"/>
              </w:rPr>
              <w:t>Receiver- transmitter: Synchronous Connection-Oriented </w:t>
            </w:r>
            <w:r>
              <w:rPr>
                <w:rFonts w:ascii="Georgia"/>
                <w:sz w:val="24"/>
              </w:rPr>
              <w:t>(SCO) link</w:t>
            </w:r>
          </w:p>
        </w:tc>
      </w:tr>
    </w:tbl>
    <w:p>
      <w:pPr>
        <w:pStyle w:val="BodyText"/>
        <w:spacing w:before="5"/>
        <w:rPr>
          <w:sz w:val="19"/>
        </w:rPr>
      </w:pPr>
    </w:p>
    <w:p>
      <w:pPr>
        <w:pStyle w:val="BodyText"/>
        <w:ind w:left="1913" w:right="2712"/>
        <w:jc w:val="center"/>
      </w:pPr>
      <w:bookmarkStart w:name="_bookmark32" w:id="69"/>
      <w:bookmarkEnd w:id="69"/>
      <w:r>
        <w:rPr/>
      </w:r>
      <w:r>
        <w:rPr/>
        <w:t>Table 11: Final Design’s GUI Specifications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333" w:hRule="atLeast"/>
        </w:trPr>
        <w:tc>
          <w:tcPr>
            <w:tcW w:w="2939" w:type="dxa"/>
          </w:tcPr>
          <w:p>
            <w:pPr>
              <w:pStyle w:val="TableParagraph"/>
              <w:spacing w:before="28"/>
              <w:ind w:right="108"/>
              <w:jc w:val="right"/>
              <w:rPr>
                <w:rFonts w:ascii="Georgia"/>
                <w:sz w:val="24"/>
              </w:rPr>
            </w:pPr>
            <w:r>
              <w:rPr>
                <w:rFonts w:ascii="Georgia"/>
                <w:w w:val="95"/>
                <w:sz w:val="24"/>
              </w:rPr>
              <w:t>OS</w:t>
            </w:r>
          </w:p>
        </w:tc>
        <w:tc>
          <w:tcPr>
            <w:tcW w:w="6089" w:type="dxa"/>
          </w:tcPr>
          <w:p>
            <w:pPr>
              <w:pStyle w:val="TableParagraph"/>
              <w:spacing w:line="246" w:lineRule="exact" w:before="68"/>
              <w:ind w:left="118"/>
              <w:rPr>
                <w:rFonts w:ascii="Georgia"/>
                <w:sz w:val="24"/>
              </w:rPr>
            </w:pPr>
            <w:r>
              <w:rPr>
                <w:rFonts w:ascii="Georgia"/>
                <w:sz w:val="24"/>
              </w:rPr>
              <w:t>WinOS, IOS, Linux, &amp; Android</w:t>
            </w:r>
          </w:p>
        </w:tc>
      </w:tr>
      <w:tr>
        <w:trPr>
          <w:trHeight w:val="288" w:hRule="atLeast"/>
        </w:trPr>
        <w:tc>
          <w:tcPr>
            <w:tcW w:w="2939" w:type="dxa"/>
          </w:tcPr>
          <w:p>
            <w:pPr>
              <w:pStyle w:val="TableParagraph"/>
              <w:spacing w:line="264" w:lineRule="exact" w:before="5"/>
              <w:ind w:right="107"/>
              <w:jc w:val="right"/>
              <w:rPr>
                <w:rFonts w:ascii="Georgia"/>
                <w:sz w:val="24"/>
              </w:rPr>
            </w:pPr>
            <w:r>
              <w:rPr>
                <w:rFonts w:ascii="Georgia"/>
                <w:w w:val="90"/>
                <w:sz w:val="24"/>
              </w:rPr>
              <w:t>License</w:t>
            </w:r>
          </w:p>
        </w:tc>
        <w:tc>
          <w:tcPr>
            <w:tcW w:w="6089" w:type="dxa"/>
          </w:tcPr>
          <w:p>
            <w:pPr>
              <w:pStyle w:val="TableParagraph"/>
              <w:spacing w:line="201" w:lineRule="exact" w:before="68"/>
              <w:ind w:left="118"/>
              <w:rPr>
                <w:rFonts w:ascii="Georgia"/>
                <w:sz w:val="24"/>
              </w:rPr>
            </w:pPr>
            <w:r>
              <w:rPr>
                <w:rFonts w:ascii="Georgia"/>
                <w:sz w:val="24"/>
              </w:rPr>
              <w:t>LGPL 3.0</w:t>
            </w:r>
          </w:p>
        </w:tc>
      </w:tr>
      <w:tr>
        <w:trPr>
          <w:trHeight w:val="356" w:hRule="atLeast"/>
        </w:trPr>
        <w:tc>
          <w:tcPr>
            <w:tcW w:w="2939" w:type="dxa"/>
            <w:tcBorders>
              <w:bottom w:val="double" w:sz="1" w:space="0" w:color="000000"/>
            </w:tcBorders>
          </w:tcPr>
          <w:p>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pPr>
              <w:pStyle w:val="TableParagraph"/>
              <w:spacing w:line="269" w:lineRule="exact" w:before="68"/>
              <w:ind w:left="118"/>
              <w:rPr>
                <w:rFonts w:ascii="Georgia"/>
                <w:sz w:val="24"/>
              </w:rPr>
            </w:pPr>
            <w:r>
              <w:rPr>
                <w:rFonts w:ascii="Georgia"/>
                <w:sz w:val="24"/>
              </w:rPr>
              <w:t>Model-Controller-View (MCV) Architecture</w:t>
            </w:r>
          </w:p>
        </w:tc>
      </w:tr>
      <w:tr>
        <w:trPr>
          <w:trHeight w:val="632" w:hRule="atLeast"/>
        </w:trPr>
        <w:tc>
          <w:tcPr>
            <w:tcW w:w="2939" w:type="dxa"/>
            <w:tcBorders>
              <w:top w:val="double" w:sz="1" w:space="0" w:color="000000"/>
            </w:tcBorders>
          </w:tcPr>
          <w:p>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pPr>
              <w:pStyle w:val="TableParagraph"/>
              <w:spacing w:before="77"/>
              <w:ind w:left="118"/>
              <w:rPr>
                <w:rFonts w:ascii="Georgia"/>
                <w:sz w:val="24"/>
              </w:rPr>
            </w:pPr>
            <w:r>
              <w:rPr>
                <w:rFonts w:ascii="Georgia"/>
                <w:sz w:val="24"/>
              </w:rPr>
              <w:t>Open Source</w:t>
            </w:r>
          </w:p>
          <w:p>
            <w:pPr>
              <w:pStyle w:val="TableParagraph"/>
              <w:spacing w:line="246" w:lineRule="exact" w:before="17"/>
              <w:ind w:left="118"/>
              <w:rPr>
                <w:rFonts w:ascii="Georgia"/>
                <w:sz w:val="24"/>
              </w:rPr>
            </w:pPr>
            <w:r>
              <w:rPr>
                <w:rFonts w:ascii="Georgia"/>
                <w:sz w:val="24"/>
              </w:rPr>
              <w:t>Free App Download</w:t>
            </w:r>
          </w:p>
        </w:tc>
      </w:tr>
    </w:tbl>
    <w:p>
      <w:pPr>
        <w:pStyle w:val="BodyText"/>
      </w:pPr>
    </w:p>
    <w:p>
      <w:pPr>
        <w:pStyle w:val="ListParagraph"/>
        <w:numPr>
          <w:ilvl w:val="0"/>
          <w:numId w:val="15"/>
        </w:numPr>
        <w:tabs>
          <w:tab w:pos="650" w:val="left" w:leader="none"/>
          <w:tab w:pos="651" w:val="left" w:leader="none"/>
        </w:tabs>
        <w:spacing w:line="240" w:lineRule="auto" w:before="141" w:after="0"/>
        <w:ind w:left="650" w:right="0" w:hanging="491"/>
        <w:jc w:val="left"/>
        <w:rPr>
          <w:rFonts w:ascii="Times New Roman"/>
          <w:i/>
          <w:sz w:val="24"/>
        </w:rPr>
      </w:pPr>
      <w:bookmarkStart w:name="Ethical and Professional Considerations" w:id="70"/>
      <w:bookmarkEnd w:id="70"/>
      <w:r>
        <w:rPr/>
      </w:r>
      <w:bookmarkStart w:name="_bookmark33" w:id="71"/>
      <w:bookmarkEnd w:id="71"/>
      <w:r>
        <w:rPr/>
      </w:r>
      <w:bookmarkStart w:name="_bookmark33" w:id="72"/>
      <w:bookmarkEnd w:id="72"/>
      <w:r>
        <w:rPr>
          <w:rFonts w:ascii="Times New Roman"/>
          <w:i/>
          <w:w w:val="105"/>
          <w:sz w:val="24"/>
        </w:rPr>
        <w:t>Ethi</w:t>
      </w:r>
      <w:r>
        <w:rPr>
          <w:rFonts w:ascii="Times New Roman"/>
          <w:i/>
          <w:w w:val="105"/>
          <w:sz w:val="24"/>
        </w:rPr>
        <w:t>cal and Professional</w:t>
      </w:r>
      <w:r>
        <w:rPr>
          <w:rFonts w:ascii="Times New Roman"/>
          <w:i/>
          <w:spacing w:val="55"/>
          <w:w w:val="105"/>
          <w:sz w:val="24"/>
        </w:rPr>
        <w:t> </w:t>
      </w:r>
      <w:r>
        <w:rPr>
          <w:rFonts w:ascii="Times New Roman"/>
          <w:i/>
          <w:w w:val="105"/>
          <w:sz w:val="24"/>
        </w:rPr>
        <w:t>Considerations</w:t>
      </w:r>
    </w:p>
    <w:p>
      <w:pPr>
        <w:pStyle w:val="BodyText"/>
        <w:spacing w:line="254" w:lineRule="auto" w:before="167"/>
        <w:ind w:left="160" w:right="956" w:firstLine="351"/>
        <w:jc w:val="both"/>
      </w:pPr>
      <w:bookmarkStart w:name="Public Health:" w:id="73"/>
      <w:bookmarkEnd w:id="73"/>
      <w:r>
        <w:rPr/>
      </w:r>
      <w:bookmarkStart w:name="_bookmark34" w:id="74"/>
      <w:bookmarkEnd w:id="74"/>
      <w:r>
        <w:rPr/>
      </w:r>
      <w:r>
        <w:rPr>
          <w:rFonts w:ascii="Times New Roman"/>
          <w:i/>
        </w:rPr>
        <w:t>1.)</w:t>
      </w:r>
      <w:r>
        <w:rPr>
          <w:rFonts w:ascii="Times New Roman"/>
          <w:i/>
          <w:spacing w:val="19"/>
        </w:rPr>
        <w:t> </w:t>
      </w:r>
      <w:r>
        <w:rPr>
          <w:rFonts w:ascii="Times New Roman"/>
          <w:i/>
        </w:rPr>
        <w:t>Public</w:t>
      </w:r>
      <w:r>
        <w:rPr>
          <w:rFonts w:ascii="Times New Roman"/>
          <w:i/>
          <w:spacing w:val="-15"/>
        </w:rPr>
        <w:t> </w:t>
      </w:r>
      <w:r>
        <w:rPr>
          <w:rFonts w:ascii="Times New Roman"/>
          <w:i/>
        </w:rPr>
        <w:t>Health:</w:t>
      </w:r>
      <w:r>
        <w:rPr>
          <w:rFonts w:ascii="Times New Roman"/>
          <w:i/>
          <w:spacing w:val="29"/>
        </w:rPr>
        <w:t> </w:t>
      </w:r>
      <w:r>
        <w:rPr/>
        <w:t>Life</w:t>
      </w:r>
      <w:r>
        <w:rPr>
          <w:spacing w:val="-17"/>
        </w:rPr>
        <w:t> </w:t>
      </w:r>
      <w:r>
        <w:rPr/>
        <w:t>preserving</w:t>
      </w:r>
      <w:r>
        <w:rPr>
          <w:spacing w:val="-17"/>
        </w:rPr>
        <w:t> </w:t>
      </w:r>
      <w:r>
        <w:rPr/>
        <w:t>medical</w:t>
      </w:r>
      <w:r>
        <w:rPr>
          <w:spacing w:val="-17"/>
        </w:rPr>
        <w:t> </w:t>
      </w:r>
      <w:r>
        <w:rPr/>
        <w:t>equipment</w:t>
      </w:r>
      <w:r>
        <w:rPr>
          <w:spacing w:val="-17"/>
        </w:rPr>
        <w:t> </w:t>
      </w:r>
      <w:r>
        <w:rPr/>
        <w:t>requires</w:t>
      </w:r>
      <w:r>
        <w:rPr>
          <w:spacing w:val="-17"/>
        </w:rPr>
        <w:t> </w:t>
      </w:r>
      <w:r>
        <w:rPr/>
        <w:t>concern</w:t>
      </w:r>
      <w:r>
        <w:rPr>
          <w:spacing w:val="-17"/>
        </w:rPr>
        <w:t> </w:t>
      </w:r>
      <w:r>
        <w:rPr/>
        <w:t>in</w:t>
      </w:r>
      <w:r>
        <w:rPr>
          <w:spacing w:val="-17"/>
        </w:rPr>
        <w:t> </w:t>
      </w:r>
      <w:r>
        <w:rPr/>
        <w:t>the</w:t>
      </w:r>
      <w:r>
        <w:rPr>
          <w:spacing w:val="-17"/>
        </w:rPr>
        <w:t> </w:t>
      </w:r>
      <w:r>
        <w:rPr/>
        <w:t>trans- mission</w:t>
      </w:r>
      <w:r>
        <w:rPr>
          <w:spacing w:val="-25"/>
        </w:rPr>
        <w:t> </w:t>
      </w:r>
      <w:r>
        <w:rPr/>
        <w:t>of</w:t>
      </w:r>
      <w:r>
        <w:rPr>
          <w:spacing w:val="-24"/>
        </w:rPr>
        <w:t> </w:t>
      </w:r>
      <w:r>
        <w:rPr/>
        <w:t>powerful</w:t>
      </w:r>
      <w:r>
        <w:rPr>
          <w:spacing w:val="-24"/>
        </w:rPr>
        <w:t> </w:t>
      </w:r>
      <w:r>
        <w:rPr/>
        <w:t>RF</w:t>
      </w:r>
      <w:r>
        <w:rPr>
          <w:spacing w:val="-25"/>
        </w:rPr>
        <w:t> </w:t>
      </w:r>
      <w:r>
        <w:rPr/>
        <w:t>charging</w:t>
      </w:r>
      <w:r>
        <w:rPr>
          <w:spacing w:val="-24"/>
        </w:rPr>
        <w:t> </w:t>
      </w:r>
      <w:r>
        <w:rPr/>
        <w:t>signals</w:t>
      </w:r>
      <w:r>
        <w:rPr>
          <w:spacing w:val="-24"/>
        </w:rPr>
        <w:t> </w:t>
      </w:r>
      <w:r>
        <w:rPr/>
        <w:t>that</w:t>
      </w:r>
      <w:r>
        <w:rPr>
          <w:spacing w:val="-25"/>
        </w:rPr>
        <w:t> </w:t>
      </w:r>
      <w:r>
        <w:rPr>
          <w:spacing w:val="-3"/>
        </w:rPr>
        <w:t>may</w:t>
      </w:r>
      <w:r>
        <w:rPr>
          <w:spacing w:val="-24"/>
        </w:rPr>
        <w:t> </w:t>
      </w:r>
      <w:r>
        <w:rPr/>
        <w:t>interfere</w:t>
      </w:r>
      <w:r>
        <w:rPr>
          <w:spacing w:val="-24"/>
        </w:rPr>
        <w:t> </w:t>
      </w:r>
      <w:r>
        <w:rPr/>
        <w:t>with</w:t>
      </w:r>
      <w:r>
        <w:rPr>
          <w:spacing w:val="-24"/>
        </w:rPr>
        <w:t> </w:t>
      </w:r>
      <w:r>
        <w:rPr/>
        <w:t>the</w:t>
      </w:r>
      <w:r>
        <w:rPr>
          <w:spacing w:val="-25"/>
        </w:rPr>
        <w:t> </w:t>
      </w:r>
      <w:r>
        <w:rPr/>
        <w:t>medical</w:t>
      </w:r>
      <w:r>
        <w:rPr>
          <w:spacing w:val="-24"/>
        </w:rPr>
        <w:t> </w:t>
      </w:r>
      <w:r>
        <w:rPr/>
        <w:t>equipment. </w:t>
      </w:r>
      <w:r>
        <w:rPr>
          <w:spacing w:val="-10"/>
        </w:rPr>
        <w:t>We </w:t>
      </w:r>
      <w:r>
        <w:rPr/>
        <w:t>will adhere to </w:t>
      </w:r>
      <w:r>
        <w:rPr>
          <w:spacing w:val="-3"/>
        </w:rPr>
        <w:t>FCC </w:t>
      </w:r>
      <w:r>
        <w:rPr/>
        <w:t>standards for intentional radiators and ensure that the</w:t>
      </w:r>
      <w:r>
        <w:rPr>
          <w:spacing w:val="-18"/>
        </w:rPr>
        <w:t> </w:t>
      </w:r>
      <w:r>
        <w:rPr/>
        <w:t>charger transmitter</w:t>
      </w:r>
      <w:r>
        <w:rPr>
          <w:spacing w:val="-36"/>
        </w:rPr>
        <w:t> </w:t>
      </w:r>
      <w:r>
        <w:rPr/>
        <w:t>does</w:t>
      </w:r>
      <w:r>
        <w:rPr>
          <w:spacing w:val="-35"/>
        </w:rPr>
        <w:t> </w:t>
      </w:r>
      <w:r>
        <w:rPr/>
        <w:t>not</w:t>
      </w:r>
      <w:r>
        <w:rPr>
          <w:spacing w:val="-36"/>
        </w:rPr>
        <w:t> </w:t>
      </w:r>
      <w:r>
        <w:rPr/>
        <w:t>exceed</w:t>
      </w:r>
      <w:r>
        <w:rPr>
          <w:spacing w:val="-35"/>
        </w:rPr>
        <w:t> </w:t>
      </w:r>
      <w:r>
        <w:rPr>
          <w:spacing w:val="-3"/>
        </w:rPr>
        <w:t>FDA</w:t>
      </w:r>
      <w:r>
        <w:rPr>
          <w:spacing w:val="-35"/>
        </w:rPr>
        <w:t> </w:t>
      </w:r>
      <w:r>
        <w:rPr/>
        <w:t>guidelines</w:t>
      </w:r>
      <w:r>
        <w:rPr>
          <w:spacing w:val="-36"/>
        </w:rPr>
        <w:t> </w:t>
      </w:r>
      <w:r>
        <w:rPr/>
        <w:t>for</w:t>
      </w:r>
      <w:r>
        <w:rPr>
          <w:spacing w:val="-35"/>
        </w:rPr>
        <w:t> </w:t>
      </w:r>
      <w:r>
        <w:rPr/>
        <w:t>RF</w:t>
      </w:r>
      <w:r>
        <w:rPr>
          <w:spacing w:val="-35"/>
        </w:rPr>
        <w:t> </w:t>
      </w:r>
      <w:r>
        <w:rPr/>
        <w:t>emission.</w:t>
      </w:r>
      <w:r>
        <w:rPr>
          <w:spacing w:val="-21"/>
        </w:rPr>
        <w:t> </w:t>
      </w:r>
      <w:r>
        <w:rPr/>
        <w:t>Our</w:t>
      </w:r>
      <w:r>
        <w:rPr>
          <w:spacing w:val="-35"/>
        </w:rPr>
        <w:t> </w:t>
      </w:r>
      <w:r>
        <w:rPr/>
        <w:t>design</w:t>
      </w:r>
      <w:r>
        <w:rPr>
          <w:spacing w:val="-35"/>
        </w:rPr>
        <w:t> </w:t>
      </w:r>
      <w:r>
        <w:rPr/>
        <w:t>will</w:t>
      </w:r>
      <w:r>
        <w:rPr>
          <w:spacing w:val="-36"/>
        </w:rPr>
        <w:t> </w:t>
      </w:r>
      <w:r>
        <w:rPr>
          <w:spacing w:val="3"/>
        </w:rPr>
        <w:t>be</w:t>
      </w:r>
      <w:r>
        <w:rPr>
          <w:spacing w:val="-35"/>
        </w:rPr>
        <w:t> </w:t>
      </w:r>
      <w:r>
        <w:rPr/>
        <w:t>informed </w:t>
      </w:r>
      <w:r>
        <w:rPr>
          <w:spacing w:val="-4"/>
        </w:rPr>
        <w:t>by </w:t>
      </w:r>
      <w:r>
        <w:rPr/>
        <w:t>the guidelines of the National Council on Radiation Protection and Measurements (NCRP)</w:t>
      </w:r>
      <w:r>
        <w:rPr>
          <w:spacing w:val="10"/>
        </w:rPr>
        <w:t> </w:t>
      </w:r>
      <w:r>
        <w:rPr/>
        <w:t>and</w:t>
      </w:r>
      <w:r>
        <w:rPr>
          <w:spacing w:val="10"/>
        </w:rPr>
        <w:t> </w:t>
      </w:r>
      <w:r>
        <w:rPr/>
        <w:t>the</w:t>
      </w:r>
      <w:r>
        <w:rPr>
          <w:spacing w:val="10"/>
        </w:rPr>
        <w:t> </w:t>
      </w:r>
      <w:r>
        <w:rPr/>
        <w:t>Institute</w:t>
      </w:r>
      <w:r>
        <w:rPr>
          <w:spacing w:val="10"/>
        </w:rPr>
        <w:t> </w:t>
      </w:r>
      <w:r>
        <w:rPr/>
        <w:t>of</w:t>
      </w:r>
      <w:r>
        <w:rPr>
          <w:spacing w:val="10"/>
        </w:rPr>
        <w:t> </w:t>
      </w:r>
      <w:r>
        <w:rPr/>
        <w:t>Electrical</w:t>
      </w:r>
      <w:r>
        <w:rPr>
          <w:spacing w:val="11"/>
        </w:rPr>
        <w:t> </w:t>
      </w:r>
      <w:r>
        <w:rPr/>
        <w:t>and</w:t>
      </w:r>
      <w:r>
        <w:rPr>
          <w:spacing w:val="10"/>
        </w:rPr>
        <w:t> </w:t>
      </w:r>
      <w:r>
        <w:rPr/>
        <w:t>Electronics</w:t>
      </w:r>
      <w:r>
        <w:rPr>
          <w:spacing w:val="10"/>
        </w:rPr>
        <w:t> </w:t>
      </w:r>
      <w:r>
        <w:rPr/>
        <w:t>Engineers</w:t>
      </w:r>
      <w:r>
        <w:rPr>
          <w:spacing w:val="10"/>
        </w:rPr>
        <w:t> </w:t>
      </w:r>
      <w:r>
        <w:rPr/>
        <w:t>(IEEE).</w:t>
      </w:r>
    </w:p>
    <w:p>
      <w:pPr>
        <w:pStyle w:val="BodyText"/>
        <w:rPr>
          <w:sz w:val="29"/>
        </w:rPr>
      </w:pPr>
    </w:p>
    <w:p>
      <w:pPr>
        <w:pStyle w:val="BodyText"/>
        <w:spacing w:line="254" w:lineRule="auto"/>
        <w:ind w:left="160" w:right="957" w:firstLine="351"/>
        <w:jc w:val="both"/>
      </w:pPr>
      <w:bookmarkStart w:name="Safety and Welfare:" w:id="75"/>
      <w:bookmarkEnd w:id="75"/>
      <w:r>
        <w:rPr/>
      </w:r>
      <w:bookmarkStart w:name="_bookmark35" w:id="76"/>
      <w:bookmarkEnd w:id="76"/>
      <w:r>
        <w:rPr/>
      </w:r>
      <w:r>
        <w:rPr>
          <w:rFonts w:ascii="Times New Roman"/>
          <w:i/>
        </w:rPr>
        <w:t>2.) Safety and Welfare: </w:t>
      </w:r>
      <w:r>
        <w:rPr/>
        <w:t>Our design </w:t>
      </w:r>
      <w:r>
        <w:rPr>
          <w:spacing w:val="-3"/>
        </w:rPr>
        <w:t>may </w:t>
      </w:r>
      <w:r>
        <w:rPr/>
        <w:t>contribute to public safety and welfare </w:t>
      </w:r>
      <w:r>
        <w:rPr>
          <w:spacing w:val="-4"/>
        </w:rPr>
        <w:t>by </w:t>
      </w:r>
      <w:r>
        <w:rPr>
          <w:w w:val="95"/>
        </w:rPr>
        <w:t>easing the development of robotic systems intended to handle hazardous materials, work </w:t>
      </w:r>
      <w:r>
        <w:rPr/>
        <w:t>in</w:t>
      </w:r>
      <w:r>
        <w:rPr>
          <w:spacing w:val="-31"/>
        </w:rPr>
        <w:t> </w:t>
      </w:r>
      <w:r>
        <w:rPr/>
        <w:t>narrow</w:t>
      </w:r>
      <w:r>
        <w:rPr>
          <w:spacing w:val="-32"/>
        </w:rPr>
        <w:t> </w:t>
      </w:r>
      <w:r>
        <w:rPr/>
        <w:t>spaces,</w:t>
      </w:r>
      <w:r>
        <w:rPr>
          <w:spacing w:val="-30"/>
        </w:rPr>
        <w:t> </w:t>
      </w:r>
      <w:r>
        <w:rPr/>
        <w:t>high</w:t>
      </w:r>
      <w:r>
        <w:rPr>
          <w:spacing w:val="-31"/>
        </w:rPr>
        <w:t> </w:t>
      </w:r>
      <w:r>
        <w:rPr/>
        <w:t>temperature</w:t>
      </w:r>
      <w:r>
        <w:rPr>
          <w:spacing w:val="-31"/>
        </w:rPr>
        <w:t> </w:t>
      </w:r>
      <w:r>
        <w:rPr/>
        <w:t>environments,</w:t>
      </w:r>
      <w:r>
        <w:rPr>
          <w:spacing w:val="-31"/>
        </w:rPr>
        <w:t> </w:t>
      </w:r>
      <w:r>
        <w:rPr/>
        <w:t>or</w:t>
      </w:r>
      <w:r>
        <w:rPr>
          <w:spacing w:val="-30"/>
        </w:rPr>
        <w:t> </w:t>
      </w:r>
      <w:r>
        <w:rPr/>
        <w:t>in</w:t>
      </w:r>
      <w:r>
        <w:rPr>
          <w:spacing w:val="-32"/>
        </w:rPr>
        <w:t> </w:t>
      </w:r>
      <w:r>
        <w:rPr/>
        <w:t>vacuum.</w:t>
      </w:r>
      <w:r>
        <w:rPr>
          <w:spacing w:val="-18"/>
        </w:rPr>
        <w:t> </w:t>
      </w:r>
      <w:r>
        <w:rPr>
          <w:spacing w:val="-10"/>
        </w:rPr>
        <w:t>We</w:t>
      </w:r>
      <w:r>
        <w:rPr>
          <w:spacing w:val="-32"/>
        </w:rPr>
        <w:t> </w:t>
      </w:r>
      <w:r>
        <w:rPr/>
        <w:t>will</w:t>
      </w:r>
      <w:r>
        <w:rPr>
          <w:spacing w:val="-31"/>
        </w:rPr>
        <w:t> </w:t>
      </w:r>
      <w:r>
        <w:rPr/>
        <w:t>follow</w:t>
      </w:r>
      <w:r>
        <w:rPr>
          <w:spacing w:val="-31"/>
        </w:rPr>
        <w:t> </w:t>
      </w:r>
      <w:r>
        <w:rPr/>
        <w:t>industry best</w:t>
      </w:r>
      <w:r>
        <w:rPr>
          <w:spacing w:val="-28"/>
        </w:rPr>
        <w:t> </w:t>
      </w:r>
      <w:r>
        <w:rPr/>
        <w:t>practices</w:t>
      </w:r>
      <w:r>
        <w:rPr>
          <w:spacing w:val="-28"/>
        </w:rPr>
        <w:t> </w:t>
      </w:r>
      <w:r>
        <w:rPr/>
        <w:t>for</w:t>
      </w:r>
      <w:r>
        <w:rPr>
          <w:spacing w:val="-27"/>
        </w:rPr>
        <w:t> </w:t>
      </w:r>
      <w:r>
        <w:rPr/>
        <w:t>safe</w:t>
      </w:r>
      <w:r>
        <w:rPr>
          <w:spacing w:val="-28"/>
        </w:rPr>
        <w:t> </w:t>
      </w:r>
      <w:r>
        <w:rPr/>
        <w:t>charging,</w:t>
      </w:r>
      <w:r>
        <w:rPr>
          <w:spacing w:val="-27"/>
        </w:rPr>
        <w:t> </w:t>
      </w:r>
      <w:r>
        <w:rPr/>
        <w:t>such</w:t>
      </w:r>
      <w:r>
        <w:rPr>
          <w:spacing w:val="-27"/>
        </w:rPr>
        <w:t> </w:t>
      </w:r>
      <w:r>
        <w:rPr/>
        <w:t>as</w:t>
      </w:r>
      <w:r>
        <w:rPr>
          <w:spacing w:val="-28"/>
        </w:rPr>
        <w:t> </w:t>
      </w:r>
      <w:r>
        <w:rPr/>
        <w:t>current</w:t>
      </w:r>
      <w:r>
        <w:rPr>
          <w:spacing w:val="-27"/>
        </w:rPr>
        <w:t> </w:t>
      </w:r>
      <w:r>
        <w:rPr/>
        <w:t>limiting</w:t>
      </w:r>
      <w:r>
        <w:rPr>
          <w:spacing w:val="-28"/>
        </w:rPr>
        <w:t> </w:t>
      </w:r>
      <w:r>
        <w:rPr/>
        <w:t>and</w:t>
      </w:r>
      <w:r>
        <w:rPr>
          <w:spacing w:val="-27"/>
        </w:rPr>
        <w:t> </w:t>
      </w:r>
      <w:r>
        <w:rPr/>
        <w:t>temperature</w:t>
      </w:r>
      <w:r>
        <w:rPr>
          <w:spacing w:val="-28"/>
        </w:rPr>
        <w:t> </w:t>
      </w:r>
      <w:r>
        <w:rPr/>
        <w:t>monitoring,</w:t>
      </w:r>
      <w:r>
        <w:rPr>
          <w:spacing w:val="-27"/>
        </w:rPr>
        <w:t> </w:t>
      </w:r>
      <w:r>
        <w:rPr/>
        <w:t>to minimize the risk of battery</w:t>
      </w:r>
      <w:r>
        <w:rPr>
          <w:spacing w:val="28"/>
        </w:rPr>
        <w:t> </w:t>
      </w:r>
      <w:r>
        <w:rPr/>
        <w:t>failure.</w:t>
      </w:r>
    </w:p>
    <w:p>
      <w:pPr>
        <w:spacing w:after="0" w:line="254" w:lineRule="auto"/>
        <w:jc w:val="both"/>
        <w:sectPr>
          <w:pgSz w:w="12240" w:h="15840"/>
          <w:pgMar w:header="0" w:footer="822" w:top="1380" w:bottom="1020" w:left="1640" w:right="480"/>
        </w:sectPr>
      </w:pPr>
    </w:p>
    <w:p>
      <w:pPr>
        <w:pStyle w:val="BodyText"/>
        <w:spacing w:line="254" w:lineRule="auto" w:before="35"/>
        <w:ind w:left="160" w:right="958" w:firstLine="351"/>
        <w:jc w:val="both"/>
      </w:pPr>
      <w:bookmarkStart w:name="Global Factors:" w:id="77"/>
      <w:bookmarkEnd w:id="77"/>
      <w:r>
        <w:rPr/>
      </w:r>
      <w:bookmarkStart w:name="_bookmark36" w:id="78"/>
      <w:bookmarkEnd w:id="78"/>
      <w:r>
        <w:rPr/>
      </w:r>
      <w:r>
        <w:rPr>
          <w:rFonts w:ascii="Times New Roman"/>
          <w:i/>
        </w:rPr>
        <w:t>3.)</w:t>
      </w:r>
      <w:r>
        <w:rPr>
          <w:rFonts w:ascii="Times New Roman"/>
          <w:i/>
          <w:spacing w:val="33"/>
        </w:rPr>
        <w:t> </w:t>
      </w:r>
      <w:r>
        <w:rPr>
          <w:rFonts w:ascii="Times New Roman"/>
          <w:i/>
        </w:rPr>
        <w:t>Global</w:t>
      </w:r>
      <w:r>
        <w:rPr>
          <w:rFonts w:ascii="Times New Roman"/>
          <w:i/>
          <w:spacing w:val="-14"/>
        </w:rPr>
        <w:t> </w:t>
      </w:r>
      <w:r>
        <w:rPr>
          <w:rFonts w:ascii="Times New Roman"/>
          <w:i/>
          <w:spacing w:val="-3"/>
        </w:rPr>
        <w:t>Factors:</w:t>
      </w:r>
      <w:r>
        <w:rPr>
          <w:rFonts w:ascii="Times New Roman"/>
          <w:i/>
          <w:spacing w:val="38"/>
        </w:rPr>
        <w:t> </w:t>
      </w:r>
      <w:r>
        <w:rPr/>
        <w:t>The</w:t>
      </w:r>
      <w:r>
        <w:rPr>
          <w:spacing w:val="-16"/>
        </w:rPr>
        <w:t> </w:t>
      </w:r>
      <w:r>
        <w:rPr/>
        <w:t>pressures</w:t>
      </w:r>
      <w:r>
        <w:rPr>
          <w:spacing w:val="-16"/>
        </w:rPr>
        <w:t> </w:t>
      </w:r>
      <w:r>
        <w:rPr/>
        <w:t>of</w:t>
      </w:r>
      <w:r>
        <w:rPr>
          <w:spacing w:val="-16"/>
        </w:rPr>
        <w:t> </w:t>
      </w:r>
      <w:r>
        <w:rPr/>
        <w:t>governing</w:t>
      </w:r>
      <w:r>
        <w:rPr>
          <w:spacing w:val="-17"/>
        </w:rPr>
        <w:t> </w:t>
      </w:r>
      <w:r>
        <w:rPr/>
        <w:t>bodies</w:t>
      </w:r>
      <w:r>
        <w:rPr>
          <w:spacing w:val="-16"/>
        </w:rPr>
        <w:t> </w:t>
      </w:r>
      <w:r>
        <w:rPr/>
        <w:t>are</w:t>
      </w:r>
      <w:r>
        <w:rPr>
          <w:spacing w:val="-16"/>
        </w:rPr>
        <w:t> </w:t>
      </w:r>
      <w:r>
        <w:rPr/>
        <w:t>to</w:t>
      </w:r>
      <w:r>
        <w:rPr>
          <w:spacing w:val="-16"/>
        </w:rPr>
        <w:t> </w:t>
      </w:r>
      <w:r>
        <w:rPr>
          <w:spacing w:val="3"/>
        </w:rPr>
        <w:t>be</w:t>
      </w:r>
      <w:r>
        <w:rPr>
          <w:spacing w:val="-17"/>
        </w:rPr>
        <w:t> </w:t>
      </w:r>
      <w:r>
        <w:rPr/>
        <w:t>taken</w:t>
      </w:r>
      <w:r>
        <w:rPr>
          <w:spacing w:val="-16"/>
        </w:rPr>
        <w:t> </w:t>
      </w:r>
      <w:r>
        <w:rPr/>
        <w:t>into</w:t>
      </w:r>
      <w:r>
        <w:rPr>
          <w:spacing w:val="-16"/>
        </w:rPr>
        <w:t> </w:t>
      </w:r>
      <w:r>
        <w:rPr/>
        <w:t>consider- ation</w:t>
      </w:r>
      <w:r>
        <w:rPr>
          <w:spacing w:val="-12"/>
        </w:rPr>
        <w:t> </w:t>
      </w:r>
      <w:r>
        <w:rPr/>
        <w:t>in</w:t>
      </w:r>
      <w:r>
        <w:rPr>
          <w:spacing w:val="-12"/>
        </w:rPr>
        <w:t> </w:t>
      </w:r>
      <w:r>
        <w:rPr>
          <w:spacing w:val="-3"/>
        </w:rPr>
        <w:t>any</w:t>
      </w:r>
      <w:r>
        <w:rPr>
          <w:spacing w:val="-12"/>
        </w:rPr>
        <w:t> </w:t>
      </w:r>
      <w:r>
        <w:rPr/>
        <w:t>choice</w:t>
      </w:r>
      <w:r>
        <w:rPr>
          <w:spacing w:val="-11"/>
        </w:rPr>
        <w:t> </w:t>
      </w:r>
      <w:r>
        <w:rPr/>
        <w:t>this</w:t>
      </w:r>
      <w:r>
        <w:rPr>
          <w:spacing w:val="-12"/>
        </w:rPr>
        <w:t> </w:t>
      </w:r>
      <w:r>
        <w:rPr/>
        <w:t>project</w:t>
      </w:r>
      <w:r>
        <w:rPr>
          <w:spacing w:val="-12"/>
        </w:rPr>
        <w:t> </w:t>
      </w:r>
      <w:r>
        <w:rPr/>
        <w:t>takes;</w:t>
      </w:r>
      <w:r>
        <w:rPr>
          <w:spacing w:val="-11"/>
        </w:rPr>
        <w:t> </w:t>
      </w:r>
      <w:r>
        <w:rPr>
          <w:spacing w:val="-3"/>
        </w:rPr>
        <w:t>however,</w:t>
      </w:r>
      <w:r>
        <w:rPr>
          <w:spacing w:val="-11"/>
        </w:rPr>
        <w:t> </w:t>
      </w:r>
      <w:r>
        <w:rPr>
          <w:spacing w:val="-4"/>
        </w:rPr>
        <w:t>we</w:t>
      </w:r>
      <w:r>
        <w:rPr>
          <w:spacing w:val="-12"/>
        </w:rPr>
        <w:t> </w:t>
      </w:r>
      <w:r>
        <w:rPr/>
        <w:t>are</w:t>
      </w:r>
      <w:r>
        <w:rPr>
          <w:spacing w:val="-12"/>
        </w:rPr>
        <w:t> </w:t>
      </w:r>
      <w:r>
        <w:rPr/>
        <w:t>primarily</w:t>
      </w:r>
      <w:r>
        <w:rPr>
          <w:spacing w:val="-11"/>
        </w:rPr>
        <w:t> </w:t>
      </w:r>
      <w:r>
        <w:rPr/>
        <w:t>concerned</w:t>
      </w:r>
      <w:r>
        <w:rPr>
          <w:spacing w:val="-12"/>
        </w:rPr>
        <w:t> </w:t>
      </w:r>
      <w:r>
        <w:rPr/>
        <w:t>with</w:t>
      </w:r>
      <w:r>
        <w:rPr>
          <w:spacing w:val="-12"/>
        </w:rPr>
        <w:t> </w:t>
      </w:r>
      <w:r>
        <w:rPr/>
        <w:t>the</w:t>
      </w:r>
      <w:r>
        <w:rPr>
          <w:spacing w:val="-11"/>
        </w:rPr>
        <w:t> </w:t>
      </w:r>
      <w:r>
        <w:rPr/>
        <w:t>US governing</w:t>
      </w:r>
      <w:r>
        <w:rPr>
          <w:spacing w:val="-34"/>
        </w:rPr>
        <w:t> </w:t>
      </w:r>
      <w:r>
        <w:rPr/>
        <w:t>bodies</w:t>
      </w:r>
      <w:r>
        <w:rPr>
          <w:spacing w:val="-33"/>
        </w:rPr>
        <w:t> </w:t>
      </w:r>
      <w:r>
        <w:rPr/>
        <w:t>and</w:t>
      </w:r>
      <w:r>
        <w:rPr>
          <w:spacing w:val="-34"/>
        </w:rPr>
        <w:t> </w:t>
      </w:r>
      <w:r>
        <w:rPr/>
        <w:t>then</w:t>
      </w:r>
      <w:r>
        <w:rPr>
          <w:spacing w:val="-33"/>
        </w:rPr>
        <w:t> </w:t>
      </w:r>
      <w:r>
        <w:rPr/>
        <w:t>the</w:t>
      </w:r>
      <w:r>
        <w:rPr>
          <w:spacing w:val="-34"/>
        </w:rPr>
        <w:t> </w:t>
      </w:r>
      <w:r>
        <w:rPr/>
        <w:t>EU</w:t>
      </w:r>
      <w:r>
        <w:rPr>
          <w:spacing w:val="-33"/>
        </w:rPr>
        <w:t> </w:t>
      </w:r>
      <w:r>
        <w:rPr/>
        <w:t>bodies</w:t>
      </w:r>
      <w:r>
        <w:rPr>
          <w:spacing w:val="-34"/>
        </w:rPr>
        <w:t> </w:t>
      </w:r>
      <w:r>
        <w:rPr/>
        <w:t>in</w:t>
      </w:r>
      <w:r>
        <w:rPr>
          <w:spacing w:val="-33"/>
        </w:rPr>
        <w:t> </w:t>
      </w:r>
      <w:r>
        <w:rPr/>
        <w:t>order</w:t>
      </w:r>
      <w:r>
        <w:rPr>
          <w:spacing w:val="-34"/>
        </w:rPr>
        <w:t> </w:t>
      </w:r>
      <w:r>
        <w:rPr/>
        <w:t>to</w:t>
      </w:r>
      <w:r>
        <w:rPr>
          <w:spacing w:val="-33"/>
        </w:rPr>
        <w:t> </w:t>
      </w:r>
      <w:r>
        <w:rPr/>
        <w:t>streamline</w:t>
      </w:r>
      <w:r>
        <w:rPr>
          <w:spacing w:val="-34"/>
        </w:rPr>
        <w:t> </w:t>
      </w:r>
      <w:r>
        <w:rPr/>
        <w:t>our</w:t>
      </w:r>
      <w:r>
        <w:rPr>
          <w:spacing w:val="-33"/>
        </w:rPr>
        <w:t> </w:t>
      </w:r>
      <w:r>
        <w:rPr/>
        <w:t>development</w:t>
      </w:r>
      <w:r>
        <w:rPr>
          <w:spacing w:val="-33"/>
        </w:rPr>
        <w:t> </w:t>
      </w:r>
      <w:r>
        <w:rPr/>
        <w:t>process to</w:t>
      </w:r>
      <w:r>
        <w:rPr>
          <w:spacing w:val="-23"/>
        </w:rPr>
        <w:t> </w:t>
      </w:r>
      <w:r>
        <w:rPr/>
        <w:t>hit</w:t>
      </w:r>
      <w:r>
        <w:rPr>
          <w:spacing w:val="-23"/>
        </w:rPr>
        <w:t> </w:t>
      </w:r>
      <w:r>
        <w:rPr/>
        <w:t>the</w:t>
      </w:r>
      <w:r>
        <w:rPr>
          <w:spacing w:val="-23"/>
        </w:rPr>
        <w:t> </w:t>
      </w:r>
      <w:r>
        <w:rPr/>
        <w:t>largest</w:t>
      </w:r>
      <w:r>
        <w:rPr>
          <w:spacing w:val="-23"/>
        </w:rPr>
        <w:t> </w:t>
      </w:r>
      <w:r>
        <w:rPr/>
        <w:t>market</w:t>
      </w:r>
      <w:r>
        <w:rPr>
          <w:spacing w:val="-23"/>
        </w:rPr>
        <w:t> </w:t>
      </w:r>
      <w:r>
        <w:rPr/>
        <w:t>base</w:t>
      </w:r>
      <w:r>
        <w:rPr>
          <w:spacing w:val="-23"/>
        </w:rPr>
        <w:t> </w:t>
      </w:r>
      <w:r>
        <w:rPr/>
        <w:t>possible.</w:t>
      </w:r>
      <w:r>
        <w:rPr>
          <w:spacing w:val="-9"/>
        </w:rPr>
        <w:t> </w:t>
      </w:r>
      <w:r>
        <w:rPr/>
        <w:t>Additionally,</w:t>
      </w:r>
      <w:r>
        <w:rPr>
          <w:spacing w:val="-22"/>
        </w:rPr>
        <w:t> </w:t>
      </w:r>
      <w:r>
        <w:rPr/>
        <w:t>Canadian</w:t>
      </w:r>
      <w:r>
        <w:rPr>
          <w:spacing w:val="-23"/>
        </w:rPr>
        <w:t> </w:t>
      </w:r>
      <w:r>
        <w:rPr/>
        <w:t>and</w:t>
      </w:r>
      <w:r>
        <w:rPr>
          <w:spacing w:val="-23"/>
        </w:rPr>
        <w:t> </w:t>
      </w:r>
      <w:r>
        <w:rPr/>
        <w:t>Mexican</w:t>
      </w:r>
      <w:r>
        <w:rPr>
          <w:spacing w:val="-23"/>
        </w:rPr>
        <w:t> </w:t>
      </w:r>
      <w:r>
        <w:rPr/>
        <w:t>regulations would </w:t>
      </w:r>
      <w:r>
        <w:rPr>
          <w:spacing w:val="3"/>
        </w:rPr>
        <w:t>be </w:t>
      </w:r>
      <w:r>
        <w:rPr/>
        <w:t>considered as immediate market</w:t>
      </w:r>
      <w:r>
        <w:rPr>
          <w:spacing w:val="21"/>
        </w:rPr>
        <w:t> </w:t>
      </w:r>
      <w:r>
        <w:rPr/>
        <w:t>options.</w:t>
      </w:r>
    </w:p>
    <w:p>
      <w:pPr>
        <w:pStyle w:val="BodyText"/>
        <w:spacing w:line="254" w:lineRule="auto"/>
        <w:ind w:left="160" w:right="959"/>
        <w:jc w:val="both"/>
      </w:pPr>
      <w:r>
        <w:rPr/>
        <w:t>In</w:t>
      </w:r>
      <w:r>
        <w:rPr>
          <w:spacing w:val="-14"/>
        </w:rPr>
        <w:t> </w:t>
      </w:r>
      <w:r>
        <w:rPr/>
        <w:t>an</w:t>
      </w:r>
      <w:r>
        <w:rPr>
          <w:spacing w:val="-13"/>
        </w:rPr>
        <w:t> </w:t>
      </w:r>
      <w:r>
        <w:rPr/>
        <w:t>alternate</w:t>
      </w:r>
      <w:r>
        <w:rPr>
          <w:spacing w:val="-13"/>
        </w:rPr>
        <w:t> </w:t>
      </w:r>
      <w:r>
        <w:rPr/>
        <w:t>vein,</w:t>
      </w:r>
      <w:r>
        <w:rPr>
          <w:spacing w:val="-13"/>
        </w:rPr>
        <w:t> </w:t>
      </w:r>
      <w:r>
        <w:rPr/>
        <w:t>there</w:t>
      </w:r>
      <w:r>
        <w:rPr>
          <w:spacing w:val="-13"/>
        </w:rPr>
        <w:t> </w:t>
      </w:r>
      <w:r>
        <w:rPr/>
        <w:t>are</w:t>
      </w:r>
      <w:r>
        <w:rPr>
          <w:spacing w:val="-13"/>
        </w:rPr>
        <w:t> </w:t>
      </w:r>
      <w:r>
        <w:rPr/>
        <w:t>sourcing</w:t>
      </w:r>
      <w:r>
        <w:rPr>
          <w:spacing w:val="-13"/>
        </w:rPr>
        <w:t> </w:t>
      </w:r>
      <w:r>
        <w:rPr/>
        <w:t>questions</w:t>
      </w:r>
      <w:r>
        <w:rPr>
          <w:spacing w:val="-13"/>
        </w:rPr>
        <w:t> </w:t>
      </w:r>
      <w:r>
        <w:rPr/>
        <w:t>that</w:t>
      </w:r>
      <w:r>
        <w:rPr>
          <w:spacing w:val="-13"/>
        </w:rPr>
        <w:t> </w:t>
      </w:r>
      <w:r>
        <w:rPr/>
        <w:t>must</w:t>
      </w:r>
      <w:r>
        <w:rPr>
          <w:spacing w:val="-13"/>
        </w:rPr>
        <w:t> </w:t>
      </w:r>
      <w:r>
        <w:rPr>
          <w:spacing w:val="3"/>
        </w:rPr>
        <w:t>be</w:t>
      </w:r>
      <w:r>
        <w:rPr>
          <w:spacing w:val="-14"/>
        </w:rPr>
        <w:t> </w:t>
      </w:r>
      <w:r>
        <w:rPr/>
        <w:t>investigated</w:t>
      </w:r>
      <w:r>
        <w:rPr>
          <w:spacing w:val="-13"/>
        </w:rPr>
        <w:t> </w:t>
      </w:r>
      <w:r>
        <w:rPr/>
        <w:t>before</w:t>
      </w:r>
      <w:r>
        <w:rPr>
          <w:spacing w:val="-13"/>
        </w:rPr>
        <w:t> </w:t>
      </w:r>
      <w:r>
        <w:rPr/>
        <w:t>pro- </w:t>
      </w:r>
      <w:r>
        <w:rPr>
          <w:w w:val="95"/>
        </w:rPr>
        <w:t>duction</w:t>
      </w:r>
      <w:r>
        <w:rPr>
          <w:spacing w:val="-4"/>
          <w:w w:val="95"/>
        </w:rPr>
        <w:t> </w:t>
      </w:r>
      <w:r>
        <w:rPr>
          <w:w w:val="95"/>
        </w:rPr>
        <w:t>in</w:t>
      </w:r>
      <w:r>
        <w:rPr>
          <w:spacing w:val="-3"/>
          <w:w w:val="95"/>
        </w:rPr>
        <w:t> </w:t>
      </w:r>
      <w:r>
        <w:rPr>
          <w:w w:val="95"/>
        </w:rPr>
        <w:t>order</w:t>
      </w:r>
      <w:r>
        <w:rPr>
          <w:spacing w:val="-3"/>
          <w:w w:val="95"/>
        </w:rPr>
        <w:t> </w:t>
      </w:r>
      <w:r>
        <w:rPr>
          <w:w w:val="95"/>
        </w:rPr>
        <w:t>to</w:t>
      </w:r>
      <w:r>
        <w:rPr>
          <w:spacing w:val="-3"/>
          <w:w w:val="95"/>
        </w:rPr>
        <w:t> </w:t>
      </w:r>
      <w:r>
        <w:rPr>
          <w:w w:val="95"/>
        </w:rPr>
        <w:t>conform</w:t>
      </w:r>
      <w:r>
        <w:rPr>
          <w:spacing w:val="-4"/>
          <w:w w:val="95"/>
        </w:rPr>
        <w:t> </w:t>
      </w:r>
      <w:r>
        <w:rPr>
          <w:w w:val="95"/>
        </w:rPr>
        <w:t>with</w:t>
      </w:r>
      <w:r>
        <w:rPr>
          <w:spacing w:val="-3"/>
          <w:w w:val="95"/>
        </w:rPr>
        <w:t> </w:t>
      </w:r>
      <w:r>
        <w:rPr>
          <w:w w:val="95"/>
        </w:rPr>
        <w:t>internation</w:t>
      </w:r>
      <w:r>
        <w:rPr>
          <w:spacing w:val="-3"/>
          <w:w w:val="95"/>
        </w:rPr>
        <w:t> </w:t>
      </w:r>
      <w:r>
        <w:rPr>
          <w:w w:val="95"/>
        </w:rPr>
        <w:t>laws</w:t>
      </w:r>
      <w:r>
        <w:rPr>
          <w:spacing w:val="-3"/>
          <w:w w:val="95"/>
        </w:rPr>
        <w:t> </w:t>
      </w:r>
      <w:r>
        <w:rPr>
          <w:w w:val="95"/>
        </w:rPr>
        <w:t>and</w:t>
      </w:r>
      <w:r>
        <w:rPr>
          <w:spacing w:val="-3"/>
          <w:w w:val="95"/>
        </w:rPr>
        <w:t> </w:t>
      </w:r>
      <w:r>
        <w:rPr>
          <w:w w:val="95"/>
        </w:rPr>
        <w:t>prevent</w:t>
      </w:r>
      <w:r>
        <w:rPr>
          <w:spacing w:val="-4"/>
          <w:w w:val="95"/>
        </w:rPr>
        <w:t> </w:t>
      </w:r>
      <w:r>
        <w:rPr>
          <w:w w:val="95"/>
        </w:rPr>
        <w:t>being</w:t>
      </w:r>
      <w:r>
        <w:rPr>
          <w:spacing w:val="-3"/>
          <w:w w:val="95"/>
        </w:rPr>
        <w:t> </w:t>
      </w:r>
      <w:r>
        <w:rPr>
          <w:w w:val="95"/>
        </w:rPr>
        <w:t>banned</w:t>
      </w:r>
      <w:r>
        <w:rPr>
          <w:spacing w:val="-3"/>
          <w:w w:val="95"/>
        </w:rPr>
        <w:t> </w:t>
      </w:r>
      <w:r>
        <w:rPr>
          <w:w w:val="95"/>
        </w:rPr>
        <w:t>from</w:t>
      </w:r>
      <w:r>
        <w:rPr>
          <w:spacing w:val="-3"/>
          <w:w w:val="95"/>
        </w:rPr>
        <w:t> </w:t>
      </w:r>
      <w:r>
        <w:rPr>
          <w:w w:val="95"/>
        </w:rPr>
        <w:t>specific </w:t>
      </w:r>
      <w:r>
        <w:rPr/>
        <w:t>global</w:t>
      </w:r>
      <w:r>
        <w:rPr>
          <w:spacing w:val="16"/>
        </w:rPr>
        <w:t> </w:t>
      </w:r>
      <w:r>
        <w:rPr/>
        <w:t>markets</w:t>
      </w:r>
      <w:r>
        <w:rPr>
          <w:spacing w:val="16"/>
        </w:rPr>
        <w:t> </w:t>
      </w:r>
      <w:r>
        <w:rPr/>
        <w:t>whether</w:t>
      </w:r>
      <w:r>
        <w:rPr>
          <w:spacing w:val="16"/>
        </w:rPr>
        <w:t> </w:t>
      </w:r>
      <w:r>
        <w:rPr/>
        <w:t>at</w:t>
      </w:r>
      <w:r>
        <w:rPr>
          <w:spacing w:val="16"/>
        </w:rPr>
        <w:t> </w:t>
      </w:r>
      <w:r>
        <w:rPr/>
        <w:t>home</w:t>
      </w:r>
      <w:r>
        <w:rPr>
          <w:spacing w:val="16"/>
        </w:rPr>
        <w:t> </w:t>
      </w:r>
      <w:r>
        <w:rPr/>
        <w:t>or</w:t>
      </w:r>
      <w:r>
        <w:rPr>
          <w:spacing w:val="16"/>
        </w:rPr>
        <w:t> </w:t>
      </w:r>
      <w:r>
        <w:rPr/>
        <w:t>abroad.</w:t>
      </w:r>
    </w:p>
    <w:p>
      <w:pPr>
        <w:pStyle w:val="BodyText"/>
        <w:spacing w:before="11"/>
        <w:rPr>
          <w:sz w:val="28"/>
        </w:rPr>
      </w:pPr>
    </w:p>
    <w:p>
      <w:pPr>
        <w:pStyle w:val="BodyText"/>
        <w:spacing w:line="254" w:lineRule="auto"/>
        <w:ind w:left="160" w:right="957" w:firstLine="351"/>
        <w:jc w:val="both"/>
      </w:pPr>
      <w:bookmarkStart w:name="Societal factors" w:id="79"/>
      <w:bookmarkEnd w:id="79"/>
      <w:r>
        <w:rPr/>
      </w:r>
      <w:bookmarkStart w:name="_bookmark37" w:id="80"/>
      <w:bookmarkEnd w:id="80"/>
      <w:r>
        <w:rPr/>
      </w:r>
      <w:r>
        <w:rPr>
          <w:rFonts w:ascii="Times New Roman" w:hAnsi="Times New Roman"/>
          <w:i/>
        </w:rPr>
        <w:t>4.) Societal factors </w:t>
      </w:r>
      <w:r>
        <w:rPr/>
        <w:t>The source code will </w:t>
      </w:r>
      <w:r>
        <w:rPr>
          <w:spacing w:val="3"/>
        </w:rPr>
        <w:t>be </w:t>
      </w:r>
      <w:r>
        <w:rPr/>
        <w:t>educational as well as providing </w:t>
      </w:r>
      <w:r>
        <w:rPr>
          <w:spacing w:val="-3"/>
        </w:rPr>
        <w:t>value  </w:t>
      </w:r>
      <w:r>
        <w:rPr/>
        <w:t>to</w:t>
      </w:r>
      <w:r>
        <w:rPr>
          <w:spacing w:val="-36"/>
        </w:rPr>
        <w:t> </w:t>
      </w:r>
      <w:r>
        <w:rPr/>
        <w:t>the</w:t>
      </w:r>
      <w:r>
        <w:rPr>
          <w:spacing w:val="-36"/>
        </w:rPr>
        <w:t> </w:t>
      </w:r>
      <w:r>
        <w:rPr/>
        <w:t>device</w:t>
      </w:r>
      <w:r>
        <w:rPr>
          <w:spacing w:val="-36"/>
        </w:rPr>
        <w:t> </w:t>
      </w:r>
      <w:r>
        <w:rPr/>
        <w:t>itself.</w:t>
      </w:r>
      <w:r>
        <w:rPr>
          <w:spacing w:val="-24"/>
        </w:rPr>
        <w:t> </w:t>
      </w:r>
      <w:r>
        <w:rPr/>
        <w:t>The</w:t>
      </w:r>
      <w:r>
        <w:rPr>
          <w:spacing w:val="-36"/>
        </w:rPr>
        <w:t> </w:t>
      </w:r>
      <w:r>
        <w:rPr/>
        <w:t>design’s</w:t>
      </w:r>
      <w:r>
        <w:rPr>
          <w:spacing w:val="-35"/>
        </w:rPr>
        <w:t> </w:t>
      </w:r>
      <w:r>
        <w:rPr/>
        <w:t>modular</w:t>
      </w:r>
      <w:r>
        <w:rPr>
          <w:spacing w:val="-36"/>
        </w:rPr>
        <w:t> </w:t>
      </w:r>
      <w:r>
        <w:rPr/>
        <w:t>intention</w:t>
      </w:r>
      <w:r>
        <w:rPr>
          <w:spacing w:val="-36"/>
        </w:rPr>
        <w:t> </w:t>
      </w:r>
      <w:r>
        <w:rPr/>
        <w:t>will</w:t>
      </w:r>
      <w:r>
        <w:rPr>
          <w:spacing w:val="-36"/>
        </w:rPr>
        <w:t> </w:t>
      </w:r>
      <w:r>
        <w:rPr/>
        <w:t>permit</w:t>
      </w:r>
      <w:r>
        <w:rPr>
          <w:spacing w:val="-36"/>
        </w:rPr>
        <w:t> </w:t>
      </w:r>
      <w:r>
        <w:rPr/>
        <w:t>versatile</w:t>
      </w:r>
      <w:r>
        <w:rPr>
          <w:spacing w:val="-35"/>
        </w:rPr>
        <w:t> </w:t>
      </w:r>
      <w:r>
        <w:rPr/>
        <w:t>implementations at</w:t>
      </w:r>
      <w:r>
        <w:rPr>
          <w:spacing w:val="-6"/>
        </w:rPr>
        <w:t> </w:t>
      </w:r>
      <w:r>
        <w:rPr/>
        <w:t>work</w:t>
      </w:r>
      <w:r>
        <w:rPr>
          <w:spacing w:val="-6"/>
        </w:rPr>
        <w:t> </w:t>
      </w:r>
      <w:r>
        <w:rPr/>
        <w:t>or</w:t>
      </w:r>
      <w:r>
        <w:rPr>
          <w:spacing w:val="-6"/>
        </w:rPr>
        <w:t> </w:t>
      </w:r>
      <w:r>
        <w:rPr/>
        <w:t>at</w:t>
      </w:r>
      <w:r>
        <w:rPr>
          <w:spacing w:val="-6"/>
        </w:rPr>
        <w:t> </w:t>
      </w:r>
      <w:r>
        <w:rPr/>
        <w:t>home.</w:t>
      </w:r>
      <w:r>
        <w:rPr>
          <w:spacing w:val="24"/>
        </w:rPr>
        <w:t> </w:t>
      </w:r>
      <w:r>
        <w:rPr/>
        <w:t>The</w:t>
      </w:r>
      <w:r>
        <w:rPr>
          <w:spacing w:val="-6"/>
        </w:rPr>
        <w:t> </w:t>
      </w:r>
      <w:r>
        <w:rPr/>
        <w:t>product</w:t>
      </w:r>
      <w:r>
        <w:rPr>
          <w:spacing w:val="-6"/>
        </w:rPr>
        <w:t> </w:t>
      </w:r>
      <w:r>
        <w:rPr/>
        <w:t>should</w:t>
      </w:r>
      <w:r>
        <w:rPr>
          <w:spacing w:val="-5"/>
        </w:rPr>
        <w:t> </w:t>
      </w:r>
      <w:r>
        <w:rPr/>
        <w:t>serve</w:t>
      </w:r>
      <w:r>
        <w:rPr>
          <w:spacing w:val="-6"/>
        </w:rPr>
        <w:t> </w:t>
      </w:r>
      <w:r>
        <w:rPr/>
        <w:t>influenceable</w:t>
      </w:r>
      <w:r>
        <w:rPr>
          <w:spacing w:val="-6"/>
        </w:rPr>
        <w:t> </w:t>
      </w:r>
      <w:r>
        <w:rPr/>
        <w:t>groups</w:t>
      </w:r>
      <w:r>
        <w:rPr>
          <w:spacing w:val="-6"/>
        </w:rPr>
        <w:t> </w:t>
      </w:r>
      <w:r>
        <w:rPr/>
        <w:t>such</w:t>
      </w:r>
      <w:r>
        <w:rPr>
          <w:spacing w:val="-5"/>
        </w:rPr>
        <w:t> </w:t>
      </w:r>
      <w:r>
        <w:rPr/>
        <w:t>as</w:t>
      </w:r>
      <w:r>
        <w:rPr>
          <w:spacing w:val="-6"/>
        </w:rPr>
        <w:t> </w:t>
      </w:r>
      <w:r>
        <w:rPr/>
        <w:t>teenagers, helping them enter STEM related</w:t>
      </w:r>
      <w:r>
        <w:rPr>
          <w:spacing w:val="26"/>
        </w:rPr>
        <w:t> </w:t>
      </w:r>
      <w:r>
        <w:rPr/>
        <w:t>fields.</w:t>
      </w:r>
    </w:p>
    <w:p>
      <w:pPr>
        <w:pStyle w:val="BodyText"/>
        <w:spacing w:line="254" w:lineRule="auto"/>
        <w:ind w:left="160" w:right="959"/>
        <w:jc w:val="both"/>
      </w:pPr>
      <w:r>
        <w:rPr/>
        <w:t>The product as a whole should </w:t>
      </w:r>
      <w:r>
        <w:rPr>
          <w:spacing w:val="3"/>
        </w:rPr>
        <w:t>be </w:t>
      </w:r>
      <w:r>
        <w:rPr/>
        <w:t>considered in a </w:t>
      </w:r>
      <w:r>
        <w:rPr>
          <w:spacing w:val="-5"/>
        </w:rPr>
        <w:t>way </w:t>
      </w:r>
      <w:r>
        <w:rPr/>
        <w:t>that would encourage further education in the classroom in physics. Likewise, the production of the product</w:t>
      </w:r>
      <w:r>
        <w:rPr>
          <w:spacing w:val="-33"/>
        </w:rPr>
        <w:t> </w:t>
      </w:r>
      <w:r>
        <w:rPr/>
        <w:t>should foster a community between the product’s programmers and</w:t>
      </w:r>
      <w:r>
        <w:rPr>
          <w:spacing w:val="40"/>
        </w:rPr>
        <w:t> </w:t>
      </w:r>
      <w:r>
        <w:rPr/>
        <w:t>engineers.</w:t>
      </w:r>
    </w:p>
    <w:p>
      <w:pPr>
        <w:pStyle w:val="BodyText"/>
        <w:rPr>
          <w:sz w:val="29"/>
        </w:rPr>
      </w:pPr>
    </w:p>
    <w:p>
      <w:pPr>
        <w:pStyle w:val="BodyText"/>
        <w:spacing w:line="254" w:lineRule="auto"/>
        <w:ind w:left="160" w:right="943" w:firstLine="351"/>
        <w:jc w:val="both"/>
      </w:pPr>
      <w:bookmarkStart w:name="Environmental factors:" w:id="81"/>
      <w:bookmarkEnd w:id="81"/>
      <w:r>
        <w:rPr/>
      </w:r>
      <w:bookmarkStart w:name="_bookmark38" w:id="82"/>
      <w:bookmarkEnd w:id="82"/>
      <w:r>
        <w:rPr/>
      </w:r>
      <w:r>
        <w:rPr>
          <w:rFonts w:ascii="Times New Roman"/>
          <w:i/>
        </w:rPr>
        <w:t>5.)</w:t>
      </w:r>
      <w:r>
        <w:rPr>
          <w:rFonts w:ascii="Times New Roman"/>
          <w:i/>
          <w:spacing w:val="-6"/>
        </w:rPr>
        <w:t> </w:t>
      </w:r>
      <w:r>
        <w:rPr>
          <w:rFonts w:ascii="Times New Roman"/>
          <w:i/>
        </w:rPr>
        <w:t>Environmental factors: </w:t>
      </w:r>
      <w:r>
        <w:rPr/>
        <w:t>This concern requires continual attention for </w:t>
      </w:r>
      <w:r>
        <w:rPr>
          <w:spacing w:val="-3"/>
        </w:rPr>
        <w:t>any </w:t>
      </w:r>
      <w:r>
        <w:rPr/>
        <w:t>anoma- lies</w:t>
      </w:r>
      <w:r>
        <w:rPr>
          <w:spacing w:val="-23"/>
        </w:rPr>
        <w:t> </w:t>
      </w:r>
      <w:r>
        <w:rPr/>
        <w:t>concerning</w:t>
      </w:r>
      <w:r>
        <w:rPr>
          <w:spacing w:val="-23"/>
        </w:rPr>
        <w:t> </w:t>
      </w:r>
      <w:r>
        <w:rPr/>
        <w:t>the</w:t>
      </w:r>
      <w:r>
        <w:rPr>
          <w:spacing w:val="-23"/>
        </w:rPr>
        <w:t> </w:t>
      </w:r>
      <w:r>
        <w:rPr/>
        <w:t>battery</w:t>
      </w:r>
      <w:r>
        <w:rPr>
          <w:spacing w:val="-23"/>
        </w:rPr>
        <w:t> </w:t>
      </w:r>
      <w:r>
        <w:rPr/>
        <w:t>cells.</w:t>
      </w:r>
      <w:r>
        <w:rPr>
          <w:spacing w:val="-5"/>
        </w:rPr>
        <w:t> </w:t>
      </w:r>
      <w:r>
        <w:rPr/>
        <w:t>The</w:t>
      </w:r>
      <w:r>
        <w:rPr>
          <w:spacing w:val="-23"/>
        </w:rPr>
        <w:t> </w:t>
      </w:r>
      <w:r>
        <w:rPr/>
        <w:t>device</w:t>
      </w:r>
      <w:r>
        <w:rPr>
          <w:spacing w:val="-23"/>
        </w:rPr>
        <w:t> </w:t>
      </w:r>
      <w:r>
        <w:rPr/>
        <w:t>cannot</w:t>
      </w:r>
      <w:r>
        <w:rPr>
          <w:spacing w:val="-23"/>
        </w:rPr>
        <w:t> </w:t>
      </w:r>
      <w:r>
        <w:rPr/>
        <w:t>account</w:t>
      </w:r>
      <w:r>
        <w:rPr>
          <w:spacing w:val="-22"/>
        </w:rPr>
        <w:t> </w:t>
      </w:r>
      <w:r>
        <w:rPr/>
        <w:t>for</w:t>
      </w:r>
      <w:r>
        <w:rPr>
          <w:spacing w:val="-23"/>
        </w:rPr>
        <w:t> </w:t>
      </w:r>
      <w:r>
        <w:rPr/>
        <w:t>all</w:t>
      </w:r>
      <w:r>
        <w:rPr>
          <w:spacing w:val="-23"/>
        </w:rPr>
        <w:t> </w:t>
      </w:r>
      <w:r>
        <w:rPr/>
        <w:t>of</w:t>
      </w:r>
      <w:r>
        <w:rPr>
          <w:spacing w:val="-23"/>
        </w:rPr>
        <w:t> </w:t>
      </w:r>
      <w:r>
        <w:rPr/>
        <w:t>these</w:t>
      </w:r>
      <w:r>
        <w:rPr>
          <w:spacing w:val="-22"/>
        </w:rPr>
        <w:t> </w:t>
      </w:r>
      <w:r>
        <w:rPr/>
        <w:t>concerns,</w:t>
      </w:r>
      <w:r>
        <w:rPr>
          <w:spacing w:val="-22"/>
        </w:rPr>
        <w:t> </w:t>
      </w:r>
      <w:r>
        <w:rPr/>
        <w:t>but should</w:t>
      </w:r>
      <w:r>
        <w:rPr>
          <w:spacing w:val="-8"/>
        </w:rPr>
        <w:t> </w:t>
      </w:r>
      <w:r>
        <w:rPr/>
        <w:t>maintain</w:t>
      </w:r>
      <w:r>
        <w:rPr>
          <w:spacing w:val="-8"/>
        </w:rPr>
        <w:t> </w:t>
      </w:r>
      <w:r>
        <w:rPr/>
        <w:t>labeling</w:t>
      </w:r>
      <w:r>
        <w:rPr>
          <w:spacing w:val="-8"/>
        </w:rPr>
        <w:t> </w:t>
      </w:r>
      <w:r>
        <w:rPr/>
        <w:t>that</w:t>
      </w:r>
      <w:r>
        <w:rPr>
          <w:spacing w:val="-7"/>
        </w:rPr>
        <w:t> </w:t>
      </w:r>
      <w:r>
        <w:rPr/>
        <w:t>makes</w:t>
      </w:r>
      <w:r>
        <w:rPr>
          <w:spacing w:val="-8"/>
        </w:rPr>
        <w:t> </w:t>
      </w:r>
      <w:r>
        <w:rPr/>
        <w:t>the</w:t>
      </w:r>
      <w:r>
        <w:rPr>
          <w:spacing w:val="-8"/>
        </w:rPr>
        <w:t> </w:t>
      </w:r>
      <w:r>
        <w:rPr/>
        <w:t>customer</w:t>
      </w:r>
      <w:r>
        <w:rPr>
          <w:spacing w:val="-8"/>
        </w:rPr>
        <w:t> </w:t>
      </w:r>
      <w:r>
        <w:rPr>
          <w:spacing w:val="-3"/>
        </w:rPr>
        <w:t>aware</w:t>
      </w:r>
      <w:r>
        <w:rPr>
          <w:spacing w:val="-7"/>
        </w:rPr>
        <w:t> </w:t>
      </w:r>
      <w:r>
        <w:rPr/>
        <w:t>of</w:t>
      </w:r>
      <w:r>
        <w:rPr>
          <w:spacing w:val="-8"/>
        </w:rPr>
        <w:t> </w:t>
      </w:r>
      <w:r>
        <w:rPr/>
        <w:t>such</w:t>
      </w:r>
      <w:r>
        <w:rPr>
          <w:spacing w:val="-8"/>
        </w:rPr>
        <w:t> </w:t>
      </w:r>
      <w:r>
        <w:rPr/>
        <w:t>concerns</w:t>
      </w:r>
      <w:r>
        <w:rPr>
          <w:spacing w:val="-7"/>
        </w:rPr>
        <w:t> </w:t>
      </w:r>
      <w:r>
        <w:rPr/>
        <w:t>that</w:t>
      </w:r>
      <w:r>
        <w:rPr>
          <w:spacing w:val="-8"/>
        </w:rPr>
        <w:t> </w:t>
      </w:r>
      <w:r>
        <w:rPr>
          <w:spacing w:val="-3"/>
        </w:rPr>
        <w:t>may</w:t>
      </w:r>
      <w:r>
        <w:rPr>
          <w:spacing w:val="-8"/>
        </w:rPr>
        <w:t> </w:t>
      </w:r>
      <w:r>
        <w:rPr>
          <w:spacing w:val="3"/>
        </w:rPr>
        <w:t>be </w:t>
      </w:r>
      <w:r>
        <w:rPr/>
        <w:t>caused</w:t>
      </w:r>
      <w:r>
        <w:rPr>
          <w:spacing w:val="-21"/>
        </w:rPr>
        <w:t> </w:t>
      </w:r>
      <w:r>
        <w:rPr>
          <w:spacing w:val="-4"/>
        </w:rPr>
        <w:t>by</w:t>
      </w:r>
      <w:r>
        <w:rPr>
          <w:spacing w:val="-21"/>
        </w:rPr>
        <w:t> </w:t>
      </w:r>
      <w:r>
        <w:rPr/>
        <w:t>their</w:t>
      </w:r>
      <w:r>
        <w:rPr>
          <w:spacing w:val="-21"/>
        </w:rPr>
        <w:t> </w:t>
      </w:r>
      <w:r>
        <w:rPr/>
        <w:t>device.</w:t>
      </w:r>
      <w:r>
        <w:rPr>
          <w:spacing w:val="-3"/>
        </w:rPr>
        <w:t> </w:t>
      </w:r>
      <w:r>
        <w:rPr/>
        <w:t>The</w:t>
      </w:r>
      <w:r>
        <w:rPr>
          <w:spacing w:val="-21"/>
        </w:rPr>
        <w:t> </w:t>
      </w:r>
      <w:r>
        <w:rPr/>
        <w:t>project</w:t>
      </w:r>
      <w:r>
        <w:rPr>
          <w:spacing w:val="-21"/>
        </w:rPr>
        <w:t> </w:t>
      </w:r>
      <w:r>
        <w:rPr/>
        <w:t>must</w:t>
      </w:r>
      <w:r>
        <w:rPr>
          <w:spacing w:val="-21"/>
        </w:rPr>
        <w:t> </w:t>
      </w:r>
      <w:r>
        <w:rPr/>
        <w:t>provide</w:t>
      </w:r>
      <w:r>
        <w:rPr>
          <w:spacing w:val="-21"/>
        </w:rPr>
        <w:t> </w:t>
      </w:r>
      <w:r>
        <w:rPr/>
        <w:t>a</w:t>
      </w:r>
      <w:r>
        <w:rPr>
          <w:spacing w:val="-21"/>
        </w:rPr>
        <w:t> </w:t>
      </w:r>
      <w:r>
        <w:rPr/>
        <w:t>means</w:t>
      </w:r>
      <w:r>
        <w:rPr>
          <w:spacing w:val="-21"/>
        </w:rPr>
        <w:t> </w:t>
      </w:r>
      <w:r>
        <w:rPr/>
        <w:t>of</w:t>
      </w:r>
      <w:r>
        <w:rPr>
          <w:spacing w:val="-21"/>
        </w:rPr>
        <w:t> </w:t>
      </w:r>
      <w:r>
        <w:rPr/>
        <w:t>emergency</w:t>
      </w:r>
      <w:r>
        <w:rPr>
          <w:spacing w:val="-20"/>
        </w:rPr>
        <w:t> </w:t>
      </w:r>
      <w:r>
        <w:rPr/>
        <w:t>shut</w:t>
      </w:r>
      <w:r>
        <w:rPr>
          <w:spacing w:val="-21"/>
        </w:rPr>
        <w:t> </w:t>
      </w:r>
      <w:r>
        <w:rPr/>
        <w:t>off</w:t>
      </w:r>
      <w:r>
        <w:rPr>
          <w:spacing w:val="-21"/>
        </w:rPr>
        <w:t> </w:t>
      </w:r>
      <w:r>
        <w:rPr>
          <w:spacing w:val="-4"/>
        </w:rPr>
        <w:t>by</w:t>
      </w:r>
      <w:r>
        <w:rPr>
          <w:spacing w:val="-21"/>
        </w:rPr>
        <w:t> </w:t>
      </w:r>
      <w:r>
        <w:rPr/>
        <w:t>some interrupt port that is </w:t>
      </w:r>
      <w:r>
        <w:rPr>
          <w:spacing w:val="-3"/>
        </w:rPr>
        <w:t>always </w:t>
      </w:r>
      <w:r>
        <w:rPr/>
        <w:t>active. The operating robot, the user via a GUI, and the receiver itself must </w:t>
      </w:r>
      <w:r>
        <w:rPr>
          <w:spacing w:val="-4"/>
        </w:rPr>
        <w:t>have </w:t>
      </w:r>
      <w:r>
        <w:rPr/>
        <w:t>this ability to turn off the charging feature of the</w:t>
      </w:r>
      <w:r>
        <w:rPr>
          <w:spacing w:val="-27"/>
        </w:rPr>
        <w:t> </w:t>
      </w:r>
      <w:r>
        <w:rPr/>
        <w:t>receiver.</w:t>
      </w:r>
    </w:p>
    <w:p>
      <w:pPr>
        <w:pStyle w:val="BodyText"/>
        <w:rPr>
          <w:sz w:val="29"/>
        </w:rPr>
      </w:pPr>
    </w:p>
    <w:p>
      <w:pPr>
        <w:pStyle w:val="BodyText"/>
        <w:spacing w:line="254" w:lineRule="auto"/>
        <w:ind w:left="160" w:right="959" w:firstLine="351"/>
        <w:jc w:val="both"/>
      </w:pPr>
      <w:bookmarkStart w:name="Economic factors:" w:id="83"/>
      <w:bookmarkEnd w:id="83"/>
      <w:r>
        <w:rPr/>
      </w:r>
      <w:bookmarkStart w:name="_bookmark39" w:id="84"/>
      <w:bookmarkEnd w:id="84"/>
      <w:r>
        <w:rPr/>
      </w:r>
      <w:r>
        <w:rPr>
          <w:rFonts w:ascii="Times New Roman" w:hAnsi="Times New Roman"/>
          <w:i/>
        </w:rPr>
        <w:t>6.) Economic factors: </w:t>
      </w:r>
      <w:r>
        <w:rPr/>
        <w:t>The device could fulfill legal requirements for a client, and,  in</w:t>
      </w:r>
      <w:r>
        <w:rPr>
          <w:spacing w:val="-19"/>
        </w:rPr>
        <w:t> </w:t>
      </w:r>
      <w:r>
        <w:rPr/>
        <w:t>that</w:t>
      </w:r>
      <w:r>
        <w:rPr>
          <w:spacing w:val="-18"/>
        </w:rPr>
        <w:t> </w:t>
      </w:r>
      <w:r>
        <w:rPr/>
        <w:t>case,</w:t>
      </w:r>
      <w:r>
        <w:rPr>
          <w:spacing w:val="-17"/>
        </w:rPr>
        <w:t> </w:t>
      </w:r>
      <w:r>
        <w:rPr/>
        <w:t>a</w:t>
      </w:r>
      <w:r>
        <w:rPr>
          <w:spacing w:val="-19"/>
        </w:rPr>
        <w:t> </w:t>
      </w:r>
      <w:r>
        <w:rPr/>
        <w:t>custom</w:t>
      </w:r>
      <w:r>
        <w:rPr>
          <w:spacing w:val="-19"/>
        </w:rPr>
        <w:t> </w:t>
      </w:r>
      <w:r>
        <w:rPr/>
        <w:t>suite</w:t>
      </w:r>
      <w:r>
        <w:rPr>
          <w:spacing w:val="-19"/>
        </w:rPr>
        <w:t> </w:t>
      </w:r>
      <w:r>
        <w:rPr/>
        <w:t>would</w:t>
      </w:r>
      <w:r>
        <w:rPr>
          <w:spacing w:val="-19"/>
        </w:rPr>
        <w:t> </w:t>
      </w:r>
      <w:r>
        <w:rPr>
          <w:spacing w:val="3"/>
        </w:rPr>
        <w:t>be</w:t>
      </w:r>
      <w:r>
        <w:rPr>
          <w:spacing w:val="-19"/>
        </w:rPr>
        <w:t> </w:t>
      </w:r>
      <w:r>
        <w:rPr/>
        <w:t>developed</w:t>
      </w:r>
      <w:r>
        <w:rPr>
          <w:spacing w:val="-18"/>
        </w:rPr>
        <w:t> </w:t>
      </w:r>
      <w:r>
        <w:rPr/>
        <w:t>in</w:t>
      </w:r>
      <w:r>
        <w:rPr>
          <w:spacing w:val="-18"/>
        </w:rPr>
        <w:t> </w:t>
      </w:r>
      <w:r>
        <w:rPr/>
        <w:t>the</w:t>
      </w:r>
      <w:r>
        <w:rPr>
          <w:spacing w:val="-19"/>
        </w:rPr>
        <w:t> </w:t>
      </w:r>
      <w:r>
        <w:rPr/>
        <w:t>software</w:t>
      </w:r>
      <w:r>
        <w:rPr>
          <w:spacing w:val="-19"/>
        </w:rPr>
        <w:t> </w:t>
      </w:r>
      <w:r>
        <w:rPr/>
        <w:t>at</w:t>
      </w:r>
      <w:r>
        <w:rPr>
          <w:spacing w:val="-19"/>
        </w:rPr>
        <w:t> </w:t>
      </w:r>
      <w:r>
        <w:rPr/>
        <w:t>a</w:t>
      </w:r>
      <w:r>
        <w:rPr>
          <w:spacing w:val="-19"/>
        </w:rPr>
        <w:t> </w:t>
      </w:r>
      <w:r>
        <w:rPr/>
        <w:t>premium</w:t>
      </w:r>
      <w:r>
        <w:rPr>
          <w:spacing w:val="-18"/>
        </w:rPr>
        <w:t> </w:t>
      </w:r>
      <w:r>
        <w:rPr/>
        <w:t>to</w:t>
      </w:r>
      <w:r>
        <w:rPr>
          <w:spacing w:val="-19"/>
        </w:rPr>
        <w:t> </w:t>
      </w:r>
      <w:r>
        <w:rPr/>
        <w:t>satisfy</w:t>
      </w:r>
      <w:r>
        <w:rPr>
          <w:spacing w:val="-19"/>
        </w:rPr>
        <w:t> </w:t>
      </w:r>
      <w:r>
        <w:rPr/>
        <w:t>a </w:t>
      </w:r>
      <w:r>
        <w:rPr>
          <w:w w:val="95"/>
        </w:rPr>
        <w:t>client’s needs. Additionally, creating a </w:t>
      </w:r>
      <w:r>
        <w:rPr>
          <w:spacing w:val="-3"/>
          <w:w w:val="95"/>
        </w:rPr>
        <w:t>lightweight, </w:t>
      </w:r>
      <w:r>
        <w:rPr>
          <w:w w:val="95"/>
        </w:rPr>
        <w:t>low-cost production process is critical </w:t>
      </w:r>
      <w:r>
        <w:rPr/>
        <w:t>in</w:t>
      </w:r>
      <w:r>
        <w:rPr>
          <w:spacing w:val="-22"/>
        </w:rPr>
        <w:t> </w:t>
      </w:r>
      <w:r>
        <w:rPr/>
        <w:t>maximizing</w:t>
      </w:r>
      <w:r>
        <w:rPr>
          <w:spacing w:val="-21"/>
        </w:rPr>
        <w:t> </w:t>
      </w:r>
      <w:r>
        <w:rPr/>
        <w:t>profits.</w:t>
      </w:r>
      <w:r>
        <w:rPr>
          <w:spacing w:val="-2"/>
        </w:rPr>
        <w:t> </w:t>
      </w:r>
      <w:r>
        <w:rPr/>
        <w:t>The</w:t>
      </w:r>
      <w:r>
        <w:rPr>
          <w:spacing w:val="-21"/>
        </w:rPr>
        <w:t> </w:t>
      </w:r>
      <w:r>
        <w:rPr/>
        <w:t>open-source</w:t>
      </w:r>
      <w:r>
        <w:rPr>
          <w:spacing w:val="-21"/>
        </w:rPr>
        <w:t> </w:t>
      </w:r>
      <w:r>
        <w:rPr/>
        <w:t>market</w:t>
      </w:r>
      <w:r>
        <w:rPr>
          <w:spacing w:val="-21"/>
        </w:rPr>
        <w:t> </w:t>
      </w:r>
      <w:r>
        <w:rPr/>
        <w:t>also</w:t>
      </w:r>
      <w:r>
        <w:rPr>
          <w:spacing w:val="-22"/>
        </w:rPr>
        <w:t> </w:t>
      </w:r>
      <w:r>
        <w:rPr/>
        <w:t>provides</w:t>
      </w:r>
      <w:r>
        <w:rPr>
          <w:spacing w:val="-21"/>
        </w:rPr>
        <w:t> </w:t>
      </w:r>
      <w:r>
        <w:rPr/>
        <w:t>extensive</w:t>
      </w:r>
      <w:r>
        <w:rPr>
          <w:spacing w:val="-21"/>
        </w:rPr>
        <w:t> </w:t>
      </w:r>
      <w:r>
        <w:rPr/>
        <w:t>free</w:t>
      </w:r>
      <w:r>
        <w:rPr>
          <w:spacing w:val="-21"/>
        </w:rPr>
        <w:t> </w:t>
      </w:r>
      <w:r>
        <w:rPr/>
        <w:t>advertising momentum</w:t>
      </w:r>
      <w:r>
        <w:rPr>
          <w:spacing w:val="-32"/>
        </w:rPr>
        <w:t> </w:t>
      </w:r>
      <w:r>
        <w:rPr/>
        <w:t>when</w:t>
      </w:r>
      <w:r>
        <w:rPr>
          <w:spacing w:val="-32"/>
        </w:rPr>
        <w:t> </w:t>
      </w:r>
      <w:r>
        <w:rPr/>
        <w:t>capitalized</w:t>
      </w:r>
      <w:r>
        <w:rPr>
          <w:spacing w:val="-32"/>
        </w:rPr>
        <w:t> </w:t>
      </w:r>
      <w:r>
        <w:rPr/>
        <w:t>successfully.</w:t>
      </w:r>
      <w:r>
        <w:rPr>
          <w:spacing w:val="-22"/>
        </w:rPr>
        <w:t> </w:t>
      </w:r>
      <w:r>
        <w:rPr/>
        <w:t>Additionally,</w:t>
      </w:r>
      <w:r>
        <w:rPr>
          <w:spacing w:val="-32"/>
        </w:rPr>
        <w:t> </w:t>
      </w:r>
      <w:r>
        <w:rPr/>
        <w:t>the</w:t>
      </w:r>
      <w:r>
        <w:rPr>
          <w:spacing w:val="-32"/>
        </w:rPr>
        <w:t> </w:t>
      </w:r>
      <w:r>
        <w:rPr/>
        <w:t>product</w:t>
      </w:r>
      <w:r>
        <w:rPr>
          <w:spacing w:val="-31"/>
        </w:rPr>
        <w:t> </w:t>
      </w:r>
      <w:r>
        <w:rPr/>
        <w:t>would</w:t>
      </w:r>
      <w:r>
        <w:rPr>
          <w:spacing w:val="-32"/>
        </w:rPr>
        <w:t> </w:t>
      </w:r>
      <w:r>
        <w:rPr/>
        <w:t>assist</w:t>
      </w:r>
      <w:r>
        <w:rPr>
          <w:spacing w:val="-32"/>
        </w:rPr>
        <w:t> </w:t>
      </w:r>
      <w:r>
        <w:rPr/>
        <w:t>in</w:t>
      </w:r>
      <w:r>
        <w:rPr>
          <w:spacing w:val="-32"/>
        </w:rPr>
        <w:t> </w:t>
      </w:r>
      <w:r>
        <w:rPr/>
        <w:t>pro- ducing other products, especially in research and</w:t>
      </w:r>
      <w:r>
        <w:rPr>
          <w:spacing w:val="13"/>
        </w:rPr>
        <w:t> </w:t>
      </w:r>
      <w:r>
        <w:rPr/>
        <w:t>development.</w:t>
      </w:r>
    </w:p>
    <w:p>
      <w:pPr>
        <w:spacing w:after="0" w:line="254" w:lineRule="auto"/>
        <w:jc w:val="both"/>
        <w:sectPr>
          <w:pgSz w:w="12240" w:h="15840"/>
          <w:pgMar w:header="0" w:footer="822" w:top="1420" w:bottom="1020" w:left="1640" w:right="480"/>
        </w:sectPr>
      </w:pPr>
    </w:p>
    <w:p>
      <w:pPr>
        <w:pStyle w:val="BodyText"/>
        <w:spacing w:before="42"/>
        <w:ind w:left="2098"/>
      </w:pPr>
      <w:bookmarkStart w:name="_bookmark40" w:id="85"/>
      <w:bookmarkEnd w:id="85"/>
      <w:r>
        <w:rPr/>
      </w:r>
      <w:r>
        <w:rPr/>
        <w:t>Table 12: Ethical and Professional Considerations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911" w:hRule="atLeast"/>
        </w:trPr>
        <w:tc>
          <w:tcPr>
            <w:tcW w:w="2939" w:type="dxa"/>
          </w:tcPr>
          <w:p>
            <w:pPr>
              <w:pStyle w:val="TableParagraph"/>
              <w:rPr>
                <w:rFonts w:ascii="Georgia"/>
                <w:sz w:val="28"/>
              </w:rPr>
            </w:pPr>
          </w:p>
          <w:p>
            <w:pPr>
              <w:pStyle w:val="TableParagraph"/>
              <w:ind w:right="110"/>
              <w:jc w:val="right"/>
              <w:rPr>
                <w:rFonts w:ascii="Georgia"/>
                <w:sz w:val="24"/>
              </w:rPr>
            </w:pPr>
            <w:r>
              <w:rPr>
                <w:rFonts w:ascii="Georgia"/>
                <w:w w:val="95"/>
                <w:sz w:val="24"/>
              </w:rPr>
              <w:t>Public Health</w:t>
            </w:r>
          </w:p>
        </w:tc>
        <w:tc>
          <w:tcPr>
            <w:tcW w:w="6089" w:type="dxa"/>
          </w:tcPr>
          <w:p>
            <w:pPr>
              <w:pStyle w:val="TableParagraph"/>
              <w:numPr>
                <w:ilvl w:val="0"/>
                <w:numId w:val="18"/>
              </w:numPr>
              <w:tabs>
                <w:tab w:pos="264" w:val="left" w:leader="none"/>
              </w:tabs>
              <w:spacing w:line="240" w:lineRule="auto" w:before="62" w:after="0"/>
              <w:ind w:left="263" w:right="0" w:hanging="146"/>
              <w:jc w:val="left"/>
              <w:rPr>
                <w:rFonts w:ascii="Georgia" w:hAnsi="Georgia"/>
                <w:sz w:val="24"/>
              </w:rPr>
            </w:pPr>
            <w:r>
              <w:rPr>
                <w:rFonts w:ascii="Georgia" w:hAnsi="Georgia"/>
                <w:sz w:val="24"/>
              </w:rPr>
              <w:t>Medical Equipment RF</w:t>
            </w:r>
            <w:r>
              <w:rPr>
                <w:rFonts w:ascii="Georgia" w:hAnsi="Georgia"/>
                <w:spacing w:val="46"/>
                <w:sz w:val="24"/>
              </w:rPr>
              <w:t> </w:t>
            </w:r>
            <w:r>
              <w:rPr>
                <w:rFonts w:ascii="Georgia" w:hAnsi="Georgia"/>
                <w:sz w:val="24"/>
              </w:rPr>
              <w:t>Exposure</w:t>
            </w:r>
          </w:p>
          <w:p>
            <w:pPr>
              <w:pStyle w:val="TableParagraph"/>
              <w:numPr>
                <w:ilvl w:val="0"/>
                <w:numId w:val="18"/>
              </w:numPr>
              <w:tabs>
                <w:tab w:pos="264" w:val="left" w:leader="none"/>
              </w:tabs>
              <w:spacing w:line="240" w:lineRule="auto" w:before="12" w:after="0"/>
              <w:ind w:left="263" w:right="0" w:hanging="146"/>
              <w:jc w:val="left"/>
              <w:rPr>
                <w:rFonts w:ascii="Georgia" w:hAnsi="Georgia"/>
                <w:sz w:val="24"/>
              </w:rPr>
            </w:pPr>
            <w:r>
              <w:rPr>
                <w:rFonts w:ascii="Georgia" w:hAnsi="Georgia"/>
                <w:sz w:val="24"/>
              </w:rPr>
              <w:t>Electrical</w:t>
            </w:r>
            <w:r>
              <w:rPr>
                <w:rFonts w:ascii="Georgia" w:hAnsi="Georgia"/>
                <w:spacing w:val="18"/>
                <w:sz w:val="24"/>
              </w:rPr>
              <w:t> </w:t>
            </w:r>
            <w:r>
              <w:rPr>
                <w:rFonts w:ascii="Georgia" w:hAnsi="Georgia"/>
                <w:sz w:val="24"/>
              </w:rPr>
              <w:t>Shock</w:t>
            </w:r>
          </w:p>
          <w:p>
            <w:pPr>
              <w:pStyle w:val="TableParagraph"/>
              <w:numPr>
                <w:ilvl w:val="0"/>
                <w:numId w:val="18"/>
              </w:numPr>
              <w:tabs>
                <w:tab w:pos="264" w:val="left" w:leader="none"/>
              </w:tabs>
              <w:spacing w:line="251" w:lineRule="exact" w:before="11"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Exposure</w:t>
            </w:r>
          </w:p>
        </w:tc>
      </w:tr>
      <w:tr>
        <w:trPr>
          <w:trHeight w:val="911" w:hRule="atLeast"/>
        </w:trPr>
        <w:tc>
          <w:tcPr>
            <w:tcW w:w="2939" w:type="dxa"/>
          </w:tcPr>
          <w:p>
            <w:pPr>
              <w:pStyle w:val="TableParagraph"/>
              <w:spacing w:before="11"/>
              <w:rPr>
                <w:rFonts w:ascii="Georgia"/>
                <w:sz w:val="25"/>
              </w:rPr>
            </w:pPr>
          </w:p>
          <w:p>
            <w:pPr>
              <w:pStyle w:val="TableParagraph"/>
              <w:ind w:right="108"/>
              <w:jc w:val="right"/>
              <w:rPr>
                <w:rFonts w:ascii="Georgia"/>
                <w:sz w:val="24"/>
              </w:rPr>
            </w:pPr>
            <w:r>
              <w:rPr>
                <w:rFonts w:ascii="Georgia"/>
                <w:sz w:val="24"/>
              </w:rPr>
              <w:t>Safety and Wellness</w:t>
            </w:r>
          </w:p>
        </w:tc>
        <w:tc>
          <w:tcPr>
            <w:tcW w:w="6089" w:type="dxa"/>
          </w:tcPr>
          <w:p>
            <w:pPr>
              <w:pStyle w:val="TableParagraph"/>
              <w:numPr>
                <w:ilvl w:val="0"/>
                <w:numId w:val="19"/>
              </w:numPr>
              <w:tabs>
                <w:tab w:pos="264" w:val="left" w:leader="none"/>
              </w:tabs>
              <w:spacing w:line="240" w:lineRule="auto" w:before="62" w:after="0"/>
              <w:ind w:left="263" w:right="0" w:hanging="146"/>
              <w:jc w:val="left"/>
              <w:rPr>
                <w:rFonts w:ascii="Georgia" w:hAnsi="Georgia"/>
                <w:sz w:val="24"/>
              </w:rPr>
            </w:pPr>
            <w:r>
              <w:rPr>
                <w:rFonts w:ascii="Georgia" w:hAnsi="Georgia"/>
                <w:sz w:val="24"/>
              </w:rPr>
              <w:t>RF Bandwidth</w:t>
            </w:r>
            <w:r>
              <w:rPr>
                <w:rFonts w:ascii="Georgia" w:hAnsi="Georgia"/>
                <w:spacing w:val="-22"/>
                <w:sz w:val="24"/>
              </w:rPr>
              <w:t> </w:t>
            </w:r>
            <w:r>
              <w:rPr>
                <w:rFonts w:ascii="Georgia" w:hAnsi="Georgia"/>
                <w:sz w:val="24"/>
              </w:rPr>
              <w:t>Jamming</w:t>
            </w:r>
          </w:p>
          <w:p>
            <w:pPr>
              <w:pStyle w:val="TableParagraph"/>
              <w:numPr>
                <w:ilvl w:val="0"/>
                <w:numId w:val="19"/>
              </w:numPr>
              <w:tabs>
                <w:tab w:pos="264" w:val="left" w:leader="none"/>
              </w:tabs>
              <w:spacing w:line="240" w:lineRule="auto" w:before="12" w:after="0"/>
              <w:ind w:left="263" w:right="0" w:hanging="146"/>
              <w:jc w:val="left"/>
              <w:rPr>
                <w:rFonts w:ascii="Georgia" w:hAnsi="Georgia"/>
                <w:sz w:val="24"/>
              </w:rPr>
            </w:pPr>
            <w:r>
              <w:rPr>
                <w:rFonts w:ascii="Georgia" w:hAnsi="Georgia"/>
                <w:sz w:val="24"/>
              </w:rPr>
              <w:t>Electrical</w:t>
            </w:r>
            <w:r>
              <w:rPr>
                <w:rFonts w:ascii="Georgia" w:hAnsi="Georgia"/>
                <w:spacing w:val="18"/>
                <w:sz w:val="24"/>
              </w:rPr>
              <w:t> </w:t>
            </w:r>
            <w:r>
              <w:rPr>
                <w:rFonts w:ascii="Georgia" w:hAnsi="Georgia"/>
                <w:sz w:val="24"/>
              </w:rPr>
              <w:t>Shock</w:t>
            </w:r>
          </w:p>
          <w:p>
            <w:pPr>
              <w:pStyle w:val="TableParagraph"/>
              <w:numPr>
                <w:ilvl w:val="0"/>
                <w:numId w:val="19"/>
              </w:numPr>
              <w:tabs>
                <w:tab w:pos="264" w:val="left" w:leader="none"/>
              </w:tabs>
              <w:spacing w:line="251" w:lineRule="exact" w:before="11"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Exposure</w:t>
            </w:r>
          </w:p>
        </w:tc>
      </w:tr>
      <w:tr>
        <w:trPr>
          <w:trHeight w:val="911" w:hRule="atLeast"/>
        </w:trPr>
        <w:tc>
          <w:tcPr>
            <w:tcW w:w="2939" w:type="dxa"/>
          </w:tcPr>
          <w:p>
            <w:pPr>
              <w:pStyle w:val="TableParagraph"/>
              <w:rPr>
                <w:rFonts w:ascii="Georgia"/>
                <w:sz w:val="28"/>
              </w:rPr>
            </w:pPr>
          </w:p>
          <w:p>
            <w:pPr>
              <w:pStyle w:val="TableParagraph"/>
              <w:ind w:right="108"/>
              <w:jc w:val="right"/>
              <w:rPr>
                <w:rFonts w:ascii="Georgia"/>
                <w:sz w:val="24"/>
              </w:rPr>
            </w:pPr>
            <w:r>
              <w:rPr>
                <w:rFonts w:ascii="Georgia"/>
                <w:sz w:val="24"/>
              </w:rPr>
              <w:t>Global Factors</w:t>
            </w:r>
          </w:p>
        </w:tc>
        <w:tc>
          <w:tcPr>
            <w:tcW w:w="6089" w:type="dxa"/>
          </w:tcPr>
          <w:p>
            <w:pPr>
              <w:pStyle w:val="TableParagraph"/>
              <w:numPr>
                <w:ilvl w:val="0"/>
                <w:numId w:val="20"/>
              </w:numPr>
              <w:tabs>
                <w:tab w:pos="264" w:val="left" w:leader="none"/>
              </w:tabs>
              <w:spacing w:line="240" w:lineRule="auto" w:before="62" w:after="0"/>
              <w:ind w:left="263" w:right="0" w:hanging="146"/>
              <w:jc w:val="left"/>
              <w:rPr>
                <w:rFonts w:ascii="Georgia" w:hAnsi="Georgia"/>
                <w:sz w:val="24"/>
              </w:rPr>
            </w:pPr>
            <w:r>
              <w:rPr>
                <w:rFonts w:ascii="Georgia" w:hAnsi="Georgia"/>
                <w:sz w:val="24"/>
              </w:rPr>
              <w:t>International Governing</w:t>
            </w:r>
            <w:r>
              <w:rPr>
                <w:rFonts w:ascii="Georgia" w:hAnsi="Georgia"/>
                <w:spacing w:val="29"/>
                <w:sz w:val="24"/>
              </w:rPr>
              <w:t> </w:t>
            </w:r>
            <w:r>
              <w:rPr>
                <w:rFonts w:ascii="Georgia" w:hAnsi="Georgia"/>
                <w:sz w:val="24"/>
              </w:rPr>
              <w:t>Bodies</w:t>
            </w:r>
          </w:p>
          <w:p>
            <w:pPr>
              <w:pStyle w:val="TableParagraph"/>
              <w:numPr>
                <w:ilvl w:val="0"/>
                <w:numId w:val="20"/>
              </w:numPr>
              <w:tabs>
                <w:tab w:pos="264" w:val="left" w:leader="none"/>
              </w:tabs>
              <w:spacing w:line="240" w:lineRule="auto" w:before="12" w:after="0"/>
              <w:ind w:left="263" w:right="0" w:hanging="146"/>
              <w:jc w:val="left"/>
              <w:rPr>
                <w:rFonts w:ascii="Georgia" w:hAnsi="Georgia"/>
                <w:sz w:val="24"/>
              </w:rPr>
            </w:pPr>
            <w:r>
              <w:rPr>
                <w:rFonts w:ascii="Georgia" w:hAnsi="Georgia"/>
                <w:sz w:val="24"/>
              </w:rPr>
              <w:t>Sourcing</w:t>
            </w:r>
            <w:r>
              <w:rPr>
                <w:rFonts w:ascii="Georgia" w:hAnsi="Georgia"/>
                <w:spacing w:val="17"/>
                <w:sz w:val="24"/>
              </w:rPr>
              <w:t> </w:t>
            </w:r>
            <w:r>
              <w:rPr>
                <w:rFonts w:ascii="Georgia" w:hAnsi="Georgia"/>
                <w:sz w:val="24"/>
              </w:rPr>
              <w:t>Restrictions</w:t>
            </w:r>
          </w:p>
          <w:p>
            <w:pPr>
              <w:pStyle w:val="TableParagraph"/>
              <w:numPr>
                <w:ilvl w:val="0"/>
                <w:numId w:val="20"/>
              </w:numPr>
              <w:tabs>
                <w:tab w:pos="264" w:val="left" w:leader="none"/>
              </w:tabs>
              <w:spacing w:line="251" w:lineRule="exact" w:before="11" w:after="0"/>
              <w:ind w:left="263" w:right="0" w:hanging="146"/>
              <w:jc w:val="left"/>
              <w:rPr>
                <w:rFonts w:ascii="Georgia" w:hAnsi="Georgia"/>
                <w:sz w:val="24"/>
              </w:rPr>
            </w:pPr>
            <w:r>
              <w:rPr>
                <w:rFonts w:ascii="Georgia" w:hAnsi="Georgia"/>
                <w:sz w:val="24"/>
              </w:rPr>
              <w:t>Inter-Market</w:t>
            </w:r>
            <w:r>
              <w:rPr>
                <w:rFonts w:ascii="Georgia" w:hAnsi="Georgia"/>
                <w:spacing w:val="16"/>
                <w:sz w:val="24"/>
              </w:rPr>
              <w:t> </w:t>
            </w:r>
            <w:r>
              <w:rPr>
                <w:rFonts w:ascii="Georgia" w:hAnsi="Georgia"/>
                <w:sz w:val="24"/>
              </w:rPr>
              <w:t>Penetrability</w:t>
            </w:r>
          </w:p>
        </w:tc>
      </w:tr>
      <w:tr>
        <w:trPr>
          <w:trHeight w:val="1200" w:hRule="atLeast"/>
        </w:trPr>
        <w:tc>
          <w:tcPr>
            <w:tcW w:w="2939" w:type="dxa"/>
          </w:tcPr>
          <w:p>
            <w:pPr>
              <w:pStyle w:val="TableParagraph"/>
              <w:rPr>
                <w:rFonts w:ascii="Georgia"/>
                <w:sz w:val="24"/>
              </w:rPr>
            </w:pPr>
          </w:p>
          <w:p>
            <w:pPr>
              <w:pStyle w:val="TableParagraph"/>
              <w:spacing w:before="190"/>
              <w:ind w:right="108"/>
              <w:jc w:val="right"/>
              <w:rPr>
                <w:rFonts w:ascii="Georgia"/>
                <w:sz w:val="24"/>
              </w:rPr>
            </w:pPr>
            <w:r>
              <w:rPr>
                <w:rFonts w:ascii="Georgia"/>
                <w:w w:val="95"/>
                <w:sz w:val="24"/>
              </w:rPr>
              <w:t>Societal Factors</w:t>
            </w:r>
          </w:p>
        </w:tc>
        <w:tc>
          <w:tcPr>
            <w:tcW w:w="6089" w:type="dxa"/>
          </w:tcPr>
          <w:p>
            <w:pPr>
              <w:pStyle w:val="TableParagraph"/>
              <w:numPr>
                <w:ilvl w:val="0"/>
                <w:numId w:val="21"/>
              </w:numPr>
              <w:tabs>
                <w:tab w:pos="264" w:val="left" w:leader="none"/>
              </w:tabs>
              <w:spacing w:line="240" w:lineRule="auto" w:before="63" w:after="0"/>
              <w:ind w:left="263" w:right="0" w:hanging="146"/>
              <w:jc w:val="left"/>
              <w:rPr>
                <w:rFonts w:ascii="Georgia" w:hAnsi="Georgia"/>
                <w:sz w:val="24"/>
              </w:rPr>
            </w:pPr>
            <w:r>
              <w:rPr>
                <w:rFonts w:ascii="Georgia" w:hAnsi="Georgia"/>
                <w:sz w:val="24"/>
              </w:rPr>
              <w:t>Open-Source</w:t>
            </w:r>
            <w:r>
              <w:rPr>
                <w:rFonts w:ascii="Georgia" w:hAnsi="Georgia"/>
                <w:spacing w:val="16"/>
                <w:sz w:val="24"/>
              </w:rPr>
              <w:t> </w:t>
            </w:r>
            <w:r>
              <w:rPr>
                <w:rFonts w:ascii="Georgia" w:hAnsi="Georgia"/>
                <w:sz w:val="24"/>
              </w:rPr>
              <w:t>Capitalization</w:t>
            </w:r>
          </w:p>
          <w:p>
            <w:pPr>
              <w:pStyle w:val="TableParagraph"/>
              <w:numPr>
                <w:ilvl w:val="0"/>
                <w:numId w:val="21"/>
              </w:numPr>
              <w:tabs>
                <w:tab w:pos="264" w:val="left" w:leader="none"/>
              </w:tabs>
              <w:spacing w:line="240" w:lineRule="auto" w:before="11" w:after="0"/>
              <w:ind w:left="263" w:right="0" w:hanging="146"/>
              <w:jc w:val="left"/>
              <w:rPr>
                <w:rFonts w:ascii="Georgia" w:hAnsi="Georgia"/>
                <w:sz w:val="24"/>
              </w:rPr>
            </w:pPr>
            <w:r>
              <w:rPr>
                <w:rFonts w:ascii="Georgia" w:hAnsi="Georgia"/>
                <w:sz w:val="24"/>
              </w:rPr>
              <w:t>STEM Educational</w:t>
            </w:r>
            <w:r>
              <w:rPr>
                <w:rFonts w:ascii="Georgia" w:hAnsi="Georgia"/>
                <w:spacing w:val="33"/>
                <w:sz w:val="24"/>
              </w:rPr>
              <w:t> </w:t>
            </w:r>
            <w:r>
              <w:rPr>
                <w:rFonts w:ascii="Georgia" w:hAnsi="Georgia"/>
                <w:sz w:val="24"/>
              </w:rPr>
              <w:t>Resources</w:t>
            </w:r>
          </w:p>
          <w:p>
            <w:pPr>
              <w:pStyle w:val="TableParagraph"/>
              <w:numPr>
                <w:ilvl w:val="0"/>
                <w:numId w:val="21"/>
              </w:numPr>
              <w:tabs>
                <w:tab w:pos="264" w:val="left" w:leader="none"/>
              </w:tabs>
              <w:spacing w:line="240" w:lineRule="auto" w:before="11" w:after="0"/>
              <w:ind w:left="263" w:right="0" w:hanging="146"/>
              <w:jc w:val="left"/>
              <w:rPr>
                <w:rFonts w:ascii="Georgia" w:hAnsi="Georgia"/>
                <w:sz w:val="24"/>
              </w:rPr>
            </w:pPr>
            <w:r>
              <w:rPr>
                <w:rFonts w:ascii="Georgia" w:hAnsi="Georgia"/>
                <w:sz w:val="24"/>
              </w:rPr>
              <w:t>Professional</w:t>
            </w:r>
            <w:r>
              <w:rPr>
                <w:rFonts w:ascii="Georgia" w:hAnsi="Georgia"/>
                <w:spacing w:val="16"/>
                <w:sz w:val="24"/>
              </w:rPr>
              <w:t> </w:t>
            </w:r>
            <w:r>
              <w:rPr>
                <w:rFonts w:ascii="Georgia" w:hAnsi="Georgia"/>
                <w:sz w:val="24"/>
              </w:rPr>
              <w:t>Organizations</w:t>
            </w:r>
          </w:p>
          <w:p>
            <w:pPr>
              <w:pStyle w:val="TableParagraph"/>
              <w:numPr>
                <w:ilvl w:val="0"/>
                <w:numId w:val="21"/>
              </w:numPr>
              <w:tabs>
                <w:tab w:pos="264" w:val="left" w:leader="none"/>
              </w:tabs>
              <w:spacing w:line="251" w:lineRule="exact" w:before="11" w:after="0"/>
              <w:ind w:left="263" w:right="0" w:hanging="146"/>
              <w:jc w:val="left"/>
              <w:rPr>
                <w:rFonts w:ascii="Georgia" w:hAnsi="Georgia"/>
                <w:sz w:val="24"/>
              </w:rPr>
            </w:pPr>
            <w:r>
              <w:rPr>
                <w:rFonts w:ascii="Georgia" w:hAnsi="Georgia"/>
                <w:sz w:val="24"/>
              </w:rPr>
              <w:t>Customer Privacy &amp;</w:t>
            </w:r>
            <w:r>
              <w:rPr>
                <w:rFonts w:ascii="Georgia" w:hAnsi="Georgia"/>
                <w:spacing w:val="53"/>
                <w:sz w:val="24"/>
              </w:rPr>
              <w:t> </w:t>
            </w:r>
            <w:r>
              <w:rPr>
                <w:rFonts w:ascii="Georgia" w:hAnsi="Georgia"/>
                <w:sz w:val="24"/>
              </w:rPr>
              <w:t>Security</w:t>
            </w:r>
          </w:p>
        </w:tc>
      </w:tr>
      <w:tr>
        <w:trPr>
          <w:trHeight w:val="911" w:hRule="atLeast"/>
        </w:trPr>
        <w:tc>
          <w:tcPr>
            <w:tcW w:w="2939" w:type="dxa"/>
          </w:tcPr>
          <w:p>
            <w:pPr>
              <w:pStyle w:val="TableParagraph"/>
              <w:rPr>
                <w:rFonts w:ascii="Georgia"/>
                <w:sz w:val="28"/>
              </w:rPr>
            </w:pPr>
          </w:p>
          <w:p>
            <w:pPr>
              <w:pStyle w:val="TableParagraph"/>
              <w:ind w:right="108"/>
              <w:jc w:val="right"/>
              <w:rPr>
                <w:rFonts w:ascii="Georgia"/>
                <w:sz w:val="24"/>
              </w:rPr>
            </w:pPr>
            <w:r>
              <w:rPr>
                <w:rFonts w:ascii="Georgia"/>
                <w:w w:val="95"/>
                <w:sz w:val="24"/>
              </w:rPr>
              <w:t>Environmental Factors</w:t>
            </w:r>
          </w:p>
        </w:tc>
        <w:tc>
          <w:tcPr>
            <w:tcW w:w="6089" w:type="dxa"/>
          </w:tcPr>
          <w:p>
            <w:pPr>
              <w:pStyle w:val="TableParagraph"/>
              <w:numPr>
                <w:ilvl w:val="0"/>
                <w:numId w:val="22"/>
              </w:numPr>
              <w:tabs>
                <w:tab w:pos="264" w:val="left" w:leader="none"/>
              </w:tabs>
              <w:spacing w:line="240" w:lineRule="auto" w:before="62"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Pollution</w:t>
            </w:r>
          </w:p>
          <w:p>
            <w:pPr>
              <w:pStyle w:val="TableParagraph"/>
              <w:numPr>
                <w:ilvl w:val="0"/>
                <w:numId w:val="22"/>
              </w:numPr>
              <w:tabs>
                <w:tab w:pos="264" w:val="left" w:leader="none"/>
              </w:tabs>
              <w:spacing w:line="240" w:lineRule="auto" w:before="12" w:after="0"/>
              <w:ind w:left="263" w:right="0" w:hanging="146"/>
              <w:jc w:val="left"/>
              <w:rPr>
                <w:rFonts w:ascii="Georgia" w:hAnsi="Georgia"/>
                <w:sz w:val="24"/>
              </w:rPr>
            </w:pPr>
            <w:r>
              <w:rPr>
                <w:rFonts w:ascii="Georgia" w:hAnsi="Georgia"/>
                <w:sz w:val="24"/>
              </w:rPr>
              <w:t>User Environmental</w:t>
            </w:r>
            <w:r>
              <w:rPr>
                <w:rFonts w:ascii="Georgia" w:hAnsi="Georgia"/>
                <w:spacing w:val="28"/>
                <w:sz w:val="24"/>
              </w:rPr>
              <w:t> </w:t>
            </w:r>
            <w:r>
              <w:rPr>
                <w:rFonts w:ascii="Georgia" w:hAnsi="Georgia"/>
                <w:sz w:val="24"/>
              </w:rPr>
              <w:t>Awareness</w:t>
            </w:r>
          </w:p>
          <w:p>
            <w:pPr>
              <w:pStyle w:val="TableParagraph"/>
              <w:numPr>
                <w:ilvl w:val="0"/>
                <w:numId w:val="22"/>
              </w:numPr>
              <w:tabs>
                <w:tab w:pos="264" w:val="left" w:leader="none"/>
              </w:tabs>
              <w:spacing w:line="251" w:lineRule="exact" w:before="11" w:after="0"/>
              <w:ind w:left="263" w:right="0" w:hanging="146"/>
              <w:jc w:val="left"/>
              <w:rPr>
                <w:rFonts w:ascii="Georgia" w:hAnsi="Georgia"/>
                <w:sz w:val="24"/>
              </w:rPr>
            </w:pPr>
            <w:r>
              <w:rPr>
                <w:rFonts w:ascii="Georgia" w:hAnsi="Georgia"/>
                <w:sz w:val="24"/>
              </w:rPr>
              <w:t>Emergency Shut Off</w:t>
            </w:r>
            <w:r>
              <w:rPr>
                <w:rFonts w:ascii="Georgia" w:hAnsi="Georgia"/>
                <w:spacing w:val="51"/>
                <w:sz w:val="24"/>
              </w:rPr>
              <w:t> </w:t>
            </w:r>
            <w:r>
              <w:rPr>
                <w:rFonts w:ascii="Georgia" w:hAnsi="Georgia"/>
                <w:sz w:val="24"/>
              </w:rPr>
              <w:t>Cases</w:t>
            </w:r>
          </w:p>
        </w:tc>
      </w:tr>
      <w:tr>
        <w:trPr>
          <w:trHeight w:val="1200" w:hRule="atLeast"/>
        </w:trPr>
        <w:tc>
          <w:tcPr>
            <w:tcW w:w="2939" w:type="dxa"/>
          </w:tcPr>
          <w:p>
            <w:pPr>
              <w:pStyle w:val="TableParagraph"/>
              <w:rPr>
                <w:rFonts w:ascii="Georgia"/>
                <w:sz w:val="24"/>
              </w:rPr>
            </w:pPr>
          </w:p>
          <w:p>
            <w:pPr>
              <w:pStyle w:val="TableParagraph"/>
              <w:spacing w:before="189"/>
              <w:ind w:right="109"/>
              <w:jc w:val="right"/>
              <w:rPr>
                <w:rFonts w:ascii="Georgia"/>
                <w:sz w:val="24"/>
              </w:rPr>
            </w:pPr>
            <w:r>
              <w:rPr>
                <w:rFonts w:ascii="Georgia"/>
                <w:w w:val="95"/>
                <w:sz w:val="24"/>
              </w:rPr>
              <w:t>Economic Factors</w:t>
            </w:r>
          </w:p>
        </w:tc>
        <w:tc>
          <w:tcPr>
            <w:tcW w:w="6089" w:type="dxa"/>
          </w:tcPr>
          <w:p>
            <w:pPr>
              <w:pStyle w:val="TableParagraph"/>
              <w:numPr>
                <w:ilvl w:val="0"/>
                <w:numId w:val="23"/>
              </w:numPr>
              <w:tabs>
                <w:tab w:pos="264" w:val="left" w:leader="none"/>
              </w:tabs>
              <w:spacing w:line="240" w:lineRule="auto" w:before="63" w:after="0"/>
              <w:ind w:left="263" w:right="0" w:hanging="146"/>
              <w:jc w:val="left"/>
              <w:rPr>
                <w:rFonts w:ascii="Georgia" w:hAnsi="Georgia"/>
                <w:sz w:val="24"/>
              </w:rPr>
            </w:pPr>
            <w:r>
              <w:rPr>
                <w:rFonts w:ascii="Georgia" w:hAnsi="Georgia"/>
                <w:sz w:val="24"/>
              </w:rPr>
              <w:t>Open-Source</w:t>
            </w:r>
            <w:r>
              <w:rPr>
                <w:rFonts w:ascii="Georgia" w:hAnsi="Georgia"/>
                <w:spacing w:val="16"/>
                <w:sz w:val="24"/>
              </w:rPr>
              <w:t> </w:t>
            </w:r>
            <w:r>
              <w:rPr>
                <w:rFonts w:ascii="Georgia" w:hAnsi="Georgia"/>
                <w:sz w:val="24"/>
              </w:rPr>
              <w:t>Capitalization</w:t>
            </w:r>
          </w:p>
          <w:p>
            <w:pPr>
              <w:pStyle w:val="TableParagraph"/>
              <w:numPr>
                <w:ilvl w:val="0"/>
                <w:numId w:val="23"/>
              </w:numPr>
              <w:tabs>
                <w:tab w:pos="264" w:val="left" w:leader="none"/>
              </w:tabs>
              <w:spacing w:line="240" w:lineRule="auto" w:before="11" w:after="0"/>
              <w:ind w:left="263" w:right="0" w:hanging="146"/>
              <w:jc w:val="left"/>
              <w:rPr>
                <w:rFonts w:ascii="Georgia" w:hAnsi="Georgia"/>
                <w:sz w:val="24"/>
              </w:rPr>
            </w:pPr>
            <w:r>
              <w:rPr>
                <w:rFonts w:ascii="Georgia" w:hAnsi="Georgia"/>
                <w:sz w:val="24"/>
              </w:rPr>
              <w:t>Specialty</w:t>
            </w:r>
            <w:r>
              <w:rPr>
                <w:rFonts w:ascii="Georgia" w:hAnsi="Georgia"/>
                <w:spacing w:val="18"/>
                <w:sz w:val="24"/>
              </w:rPr>
              <w:t> </w:t>
            </w:r>
            <w:r>
              <w:rPr>
                <w:rFonts w:ascii="Georgia" w:hAnsi="Georgia"/>
                <w:sz w:val="24"/>
              </w:rPr>
              <w:t>Clientele</w:t>
            </w:r>
          </w:p>
          <w:p>
            <w:pPr>
              <w:pStyle w:val="TableParagraph"/>
              <w:numPr>
                <w:ilvl w:val="0"/>
                <w:numId w:val="23"/>
              </w:numPr>
              <w:tabs>
                <w:tab w:pos="264" w:val="left" w:leader="none"/>
              </w:tabs>
              <w:spacing w:line="240" w:lineRule="auto" w:before="11" w:after="0"/>
              <w:ind w:left="263" w:right="0" w:hanging="146"/>
              <w:jc w:val="left"/>
              <w:rPr>
                <w:rFonts w:ascii="Georgia" w:hAnsi="Georgia"/>
                <w:sz w:val="24"/>
              </w:rPr>
            </w:pPr>
            <w:r>
              <w:rPr>
                <w:rFonts w:ascii="Georgia" w:hAnsi="Georgia"/>
                <w:w w:val="95"/>
                <w:sz w:val="24"/>
              </w:rPr>
              <w:t>Rapid</w:t>
            </w:r>
            <w:r>
              <w:rPr>
                <w:rFonts w:ascii="Georgia" w:hAnsi="Georgia"/>
                <w:spacing w:val="28"/>
                <w:w w:val="95"/>
                <w:sz w:val="24"/>
              </w:rPr>
              <w:t> </w:t>
            </w:r>
            <w:r>
              <w:rPr>
                <w:rFonts w:ascii="Georgia" w:hAnsi="Georgia"/>
                <w:w w:val="95"/>
                <w:sz w:val="24"/>
              </w:rPr>
              <w:t>Agile-Deployment</w:t>
            </w:r>
          </w:p>
          <w:p>
            <w:pPr>
              <w:pStyle w:val="TableParagraph"/>
              <w:numPr>
                <w:ilvl w:val="0"/>
                <w:numId w:val="23"/>
              </w:numPr>
              <w:tabs>
                <w:tab w:pos="264" w:val="left" w:leader="none"/>
              </w:tabs>
              <w:spacing w:line="251" w:lineRule="exact" w:before="11" w:after="0"/>
              <w:ind w:left="263" w:right="0" w:hanging="146"/>
              <w:jc w:val="left"/>
              <w:rPr>
                <w:rFonts w:ascii="Georgia" w:hAnsi="Georgia"/>
                <w:sz w:val="24"/>
              </w:rPr>
            </w:pPr>
            <w:r>
              <w:rPr>
                <w:rFonts w:ascii="Georgia" w:hAnsi="Georgia"/>
                <w:spacing w:val="-3"/>
                <w:w w:val="95"/>
                <w:sz w:val="24"/>
              </w:rPr>
              <w:t>Light-Weight </w:t>
            </w:r>
            <w:r>
              <w:rPr>
                <w:rFonts w:ascii="Georgia" w:hAnsi="Georgia"/>
                <w:spacing w:val="17"/>
                <w:w w:val="95"/>
                <w:sz w:val="24"/>
              </w:rPr>
              <w:t> </w:t>
            </w:r>
            <w:r>
              <w:rPr>
                <w:rFonts w:ascii="Georgia" w:hAnsi="Georgia"/>
                <w:w w:val="95"/>
                <w:sz w:val="24"/>
              </w:rPr>
              <w:t>Production</w:t>
            </w:r>
          </w:p>
        </w:tc>
      </w:tr>
    </w:tbl>
    <w:p>
      <w:pPr>
        <w:pStyle w:val="BodyText"/>
      </w:pPr>
    </w:p>
    <w:p>
      <w:pPr>
        <w:pStyle w:val="ListParagraph"/>
        <w:numPr>
          <w:ilvl w:val="1"/>
          <w:numId w:val="13"/>
        </w:numPr>
        <w:tabs>
          <w:tab w:pos="3825" w:val="left" w:leader="none"/>
          <w:tab w:pos="3826" w:val="left" w:leader="none"/>
        </w:tabs>
        <w:spacing w:line="240" w:lineRule="auto" w:before="145" w:after="0"/>
        <w:ind w:left="3825" w:right="0" w:hanging="567"/>
        <w:jc w:val="left"/>
        <w:rPr>
          <w:sz w:val="24"/>
        </w:rPr>
      </w:pPr>
      <w:bookmarkStart w:name="Design Solution" w:id="86"/>
      <w:bookmarkEnd w:id="86"/>
      <w:r>
        <w:rPr/>
      </w:r>
      <w:bookmarkStart w:name="_bookmark41" w:id="87"/>
      <w:bookmarkEnd w:id="87"/>
      <w:r>
        <w:rPr/>
      </w:r>
      <w:bookmarkStart w:name="_bookmark41" w:id="88"/>
      <w:bookmarkEnd w:id="88"/>
      <w:r>
        <w:rPr>
          <w:sz w:val="24"/>
        </w:rPr>
        <w:t>DESIGN</w:t>
      </w:r>
      <w:r>
        <w:rPr>
          <w:spacing w:val="19"/>
          <w:sz w:val="24"/>
        </w:rPr>
        <w:t> </w:t>
      </w:r>
      <w:r>
        <w:rPr>
          <w:sz w:val="24"/>
        </w:rPr>
        <w:t>SOLUTION</w:t>
      </w:r>
    </w:p>
    <w:p>
      <w:pPr>
        <w:pStyle w:val="BodyText"/>
        <w:spacing w:before="10"/>
        <w:rPr>
          <w:sz w:val="21"/>
        </w:rPr>
      </w:pPr>
    </w:p>
    <w:p>
      <w:pPr>
        <w:pStyle w:val="ListParagraph"/>
        <w:numPr>
          <w:ilvl w:val="0"/>
          <w:numId w:val="24"/>
        </w:numPr>
        <w:tabs>
          <w:tab w:pos="644" w:val="left" w:leader="none"/>
          <w:tab w:pos="645" w:val="left" w:leader="none"/>
        </w:tabs>
        <w:spacing w:line="240" w:lineRule="auto" w:before="0" w:after="0"/>
        <w:ind w:left="644" w:right="0" w:hanging="485"/>
        <w:jc w:val="left"/>
        <w:rPr>
          <w:rFonts w:ascii="Times New Roman"/>
          <w:i/>
          <w:sz w:val="24"/>
        </w:rPr>
      </w:pPr>
      <w:bookmarkStart w:name="Product Architecture" w:id="89"/>
      <w:bookmarkEnd w:id="89"/>
      <w:r>
        <w:rPr/>
      </w:r>
      <w:bookmarkStart w:name="_bookmark42" w:id="90"/>
      <w:bookmarkEnd w:id="90"/>
      <w:r>
        <w:rPr/>
      </w:r>
      <w:bookmarkStart w:name="_bookmark42" w:id="91"/>
      <w:bookmarkEnd w:id="91"/>
      <w:r>
        <w:rPr>
          <w:rFonts w:ascii="Times New Roman"/>
          <w:i/>
          <w:spacing w:val="-4"/>
          <w:w w:val="105"/>
          <w:sz w:val="24"/>
        </w:rPr>
        <w:t>P</w:t>
      </w:r>
      <w:r>
        <w:rPr>
          <w:rFonts w:ascii="Times New Roman"/>
          <w:i/>
          <w:spacing w:val="-4"/>
          <w:w w:val="105"/>
          <w:sz w:val="24"/>
        </w:rPr>
        <w:t>roduct</w:t>
      </w:r>
      <w:r>
        <w:rPr>
          <w:rFonts w:ascii="Times New Roman"/>
          <w:i/>
          <w:spacing w:val="20"/>
          <w:w w:val="105"/>
          <w:sz w:val="24"/>
        </w:rPr>
        <w:t> </w:t>
      </w:r>
      <w:r>
        <w:rPr>
          <w:rFonts w:ascii="Times New Roman"/>
          <w:i/>
          <w:spacing w:val="-4"/>
          <w:w w:val="105"/>
          <w:sz w:val="24"/>
        </w:rPr>
        <w:t>Architecture</w:t>
      </w:r>
    </w:p>
    <w:p>
      <w:pPr>
        <w:pStyle w:val="BodyText"/>
        <w:spacing w:line="254" w:lineRule="auto" w:before="171"/>
        <w:ind w:left="160" w:right="957" w:firstLine="351"/>
        <w:jc w:val="both"/>
      </w:pPr>
      <w:r>
        <w:rPr/>
        <w:t>The wireless charger system consists of </w:t>
      </w:r>
      <w:r>
        <w:rPr>
          <w:spacing w:val="-5"/>
        </w:rPr>
        <w:t>two </w:t>
      </w:r>
      <w:r>
        <w:rPr/>
        <w:t>main subsystems, the receiver and</w:t>
      </w:r>
      <w:r>
        <w:rPr>
          <w:spacing w:val="-18"/>
        </w:rPr>
        <w:t> </w:t>
      </w:r>
      <w:r>
        <w:rPr/>
        <w:t>the transmitter.</w:t>
      </w:r>
      <w:r>
        <w:rPr>
          <w:spacing w:val="8"/>
        </w:rPr>
        <w:t> </w:t>
      </w:r>
      <w:r>
        <w:rPr/>
        <w:t>The</w:t>
      </w:r>
      <w:r>
        <w:rPr>
          <w:spacing w:val="-12"/>
        </w:rPr>
        <w:t> </w:t>
      </w:r>
      <w:r>
        <w:rPr/>
        <w:t>transmitter</w:t>
      </w:r>
      <w:r>
        <w:rPr>
          <w:spacing w:val="-12"/>
        </w:rPr>
        <w:t> </w:t>
      </w:r>
      <w:r>
        <w:rPr/>
        <w:t>is</w:t>
      </w:r>
      <w:r>
        <w:rPr>
          <w:spacing w:val="-12"/>
        </w:rPr>
        <w:t> </w:t>
      </w:r>
      <w:r>
        <w:rPr/>
        <w:t>powered</w:t>
      </w:r>
      <w:r>
        <w:rPr>
          <w:spacing w:val="-13"/>
        </w:rPr>
        <w:t> </w:t>
      </w:r>
      <w:r>
        <w:rPr>
          <w:spacing w:val="-4"/>
        </w:rPr>
        <w:t>by</w:t>
      </w:r>
      <w:r>
        <w:rPr>
          <w:spacing w:val="-12"/>
        </w:rPr>
        <w:t> </w:t>
      </w:r>
      <w:r>
        <w:rPr/>
        <w:t>an</w:t>
      </w:r>
      <w:r>
        <w:rPr>
          <w:spacing w:val="-12"/>
        </w:rPr>
        <w:t> </w:t>
      </w:r>
      <w:r>
        <w:rPr/>
        <w:t>external</w:t>
      </w:r>
      <w:r>
        <w:rPr>
          <w:spacing w:val="-12"/>
        </w:rPr>
        <w:t> </w:t>
      </w:r>
      <w:r>
        <w:rPr/>
        <w:t>AC/DC</w:t>
      </w:r>
      <w:r>
        <w:rPr>
          <w:spacing w:val="-12"/>
        </w:rPr>
        <w:t> </w:t>
      </w:r>
      <w:r>
        <w:rPr/>
        <w:t>48</w:t>
      </w:r>
      <w:r>
        <w:rPr>
          <w:spacing w:val="-13"/>
        </w:rPr>
        <w:t> </w:t>
      </w:r>
      <w:r>
        <w:rPr/>
        <w:t>V</w:t>
      </w:r>
      <w:r>
        <w:rPr>
          <w:spacing w:val="-13"/>
        </w:rPr>
        <w:t> </w:t>
      </w:r>
      <w:r>
        <w:rPr/>
        <w:t>power</w:t>
      </w:r>
      <w:r>
        <w:rPr>
          <w:spacing w:val="-12"/>
        </w:rPr>
        <w:t> </w:t>
      </w:r>
      <w:r>
        <w:rPr>
          <w:spacing w:val="-3"/>
        </w:rPr>
        <w:t>supply.</w:t>
      </w:r>
      <w:r>
        <w:rPr>
          <w:spacing w:val="9"/>
        </w:rPr>
        <w:t> </w:t>
      </w:r>
      <w:r>
        <w:rPr/>
        <w:t>The transmitter</w:t>
      </w:r>
      <w:r>
        <w:rPr>
          <w:spacing w:val="-5"/>
        </w:rPr>
        <w:t> </w:t>
      </w:r>
      <w:r>
        <w:rPr/>
        <w:t>subsystem</w:t>
      </w:r>
      <w:r>
        <w:rPr>
          <w:spacing w:val="-5"/>
        </w:rPr>
        <w:t> </w:t>
      </w:r>
      <w:r>
        <w:rPr/>
        <w:t>converts</w:t>
      </w:r>
      <w:r>
        <w:rPr>
          <w:spacing w:val="-5"/>
        </w:rPr>
        <w:t> </w:t>
      </w:r>
      <w:r>
        <w:rPr/>
        <w:t>DC</w:t>
      </w:r>
      <w:r>
        <w:rPr>
          <w:spacing w:val="-5"/>
        </w:rPr>
        <w:t> </w:t>
      </w:r>
      <w:r>
        <w:rPr/>
        <w:t>power</w:t>
      </w:r>
      <w:r>
        <w:rPr>
          <w:spacing w:val="-4"/>
        </w:rPr>
        <w:t> </w:t>
      </w:r>
      <w:r>
        <w:rPr/>
        <w:t>into</w:t>
      </w:r>
      <w:r>
        <w:rPr>
          <w:spacing w:val="-5"/>
        </w:rPr>
        <w:t> </w:t>
      </w:r>
      <w:r>
        <w:rPr/>
        <w:t>RF</w:t>
      </w:r>
      <w:r>
        <w:rPr>
          <w:spacing w:val="-5"/>
        </w:rPr>
        <w:t> </w:t>
      </w:r>
      <w:r>
        <w:rPr/>
        <w:t>power</w:t>
      </w:r>
      <w:r>
        <w:rPr>
          <w:spacing w:val="-5"/>
        </w:rPr>
        <w:t> </w:t>
      </w:r>
      <w:r>
        <w:rPr/>
        <w:t>to</w:t>
      </w:r>
      <w:r>
        <w:rPr>
          <w:spacing w:val="-5"/>
        </w:rPr>
        <w:t> </w:t>
      </w:r>
      <w:r>
        <w:rPr/>
        <w:t>drive</w:t>
      </w:r>
      <w:r>
        <w:rPr>
          <w:spacing w:val="-4"/>
        </w:rPr>
        <w:t> </w:t>
      </w:r>
      <w:r>
        <w:rPr/>
        <w:t>the</w:t>
      </w:r>
      <w:r>
        <w:rPr>
          <w:spacing w:val="-5"/>
        </w:rPr>
        <w:t> </w:t>
      </w:r>
      <w:r>
        <w:rPr/>
        <w:t>transmitter</w:t>
      </w:r>
      <w:r>
        <w:rPr>
          <w:spacing w:val="-5"/>
        </w:rPr>
        <w:t> </w:t>
      </w:r>
      <w:r>
        <w:rPr/>
        <w:t>coil. The</w:t>
      </w:r>
      <w:r>
        <w:rPr>
          <w:spacing w:val="-27"/>
        </w:rPr>
        <w:t> </w:t>
      </w:r>
      <w:r>
        <w:rPr/>
        <w:t>transmitter</w:t>
      </w:r>
      <w:r>
        <w:rPr>
          <w:spacing w:val="-26"/>
        </w:rPr>
        <w:t> </w:t>
      </w:r>
      <w:r>
        <w:rPr/>
        <w:t>has</w:t>
      </w:r>
      <w:r>
        <w:rPr>
          <w:spacing w:val="-26"/>
        </w:rPr>
        <w:t> </w:t>
      </w:r>
      <w:r>
        <w:rPr/>
        <w:t>a</w:t>
      </w:r>
      <w:r>
        <w:rPr>
          <w:spacing w:val="-26"/>
        </w:rPr>
        <w:t> </w:t>
      </w:r>
      <w:r>
        <w:rPr/>
        <w:t>microcontroller</w:t>
      </w:r>
      <w:r>
        <w:rPr>
          <w:spacing w:val="-26"/>
        </w:rPr>
        <w:t> </w:t>
      </w:r>
      <w:r>
        <w:rPr/>
        <w:t>that</w:t>
      </w:r>
      <w:r>
        <w:rPr>
          <w:spacing w:val="-26"/>
        </w:rPr>
        <w:t> </w:t>
      </w:r>
      <w:r>
        <w:rPr/>
        <w:t>communicates</w:t>
      </w:r>
      <w:r>
        <w:rPr>
          <w:spacing w:val="-26"/>
        </w:rPr>
        <w:t> </w:t>
      </w:r>
      <w:r>
        <w:rPr/>
        <w:t>with</w:t>
      </w:r>
      <w:r>
        <w:rPr>
          <w:spacing w:val="-26"/>
        </w:rPr>
        <w:t> </w:t>
      </w:r>
      <w:r>
        <w:rPr/>
        <w:t>the</w:t>
      </w:r>
      <w:r>
        <w:rPr>
          <w:spacing w:val="-26"/>
        </w:rPr>
        <w:t> </w:t>
      </w:r>
      <w:r>
        <w:rPr/>
        <w:t>receiver</w:t>
      </w:r>
      <w:r>
        <w:rPr>
          <w:spacing w:val="-27"/>
        </w:rPr>
        <w:t> </w:t>
      </w:r>
      <w:r>
        <w:rPr/>
        <w:t>and</w:t>
      </w:r>
      <w:r>
        <w:rPr>
          <w:spacing w:val="-26"/>
        </w:rPr>
        <w:t> </w:t>
      </w:r>
      <w:r>
        <w:rPr/>
        <w:t>controls its</w:t>
      </w:r>
      <w:r>
        <w:rPr>
          <w:spacing w:val="-31"/>
        </w:rPr>
        <w:t> </w:t>
      </w:r>
      <w:r>
        <w:rPr/>
        <w:t>wireless</w:t>
      </w:r>
      <w:r>
        <w:rPr>
          <w:spacing w:val="-31"/>
        </w:rPr>
        <w:t> </w:t>
      </w:r>
      <w:r>
        <w:rPr/>
        <w:t>power</w:t>
      </w:r>
      <w:r>
        <w:rPr>
          <w:spacing w:val="-31"/>
        </w:rPr>
        <w:t> </w:t>
      </w:r>
      <w:r>
        <w:rPr/>
        <w:t>transfer.</w:t>
      </w:r>
      <w:r>
        <w:rPr>
          <w:spacing w:val="-15"/>
        </w:rPr>
        <w:t> </w:t>
      </w:r>
      <w:r>
        <w:rPr/>
        <w:t>The</w:t>
      </w:r>
      <w:r>
        <w:rPr>
          <w:spacing w:val="-31"/>
        </w:rPr>
        <w:t> </w:t>
      </w:r>
      <w:r>
        <w:rPr/>
        <w:t>receiver</w:t>
      </w:r>
      <w:r>
        <w:rPr>
          <w:spacing w:val="-31"/>
        </w:rPr>
        <w:t> </w:t>
      </w:r>
      <w:r>
        <w:rPr/>
        <w:t>has</w:t>
      </w:r>
      <w:r>
        <w:rPr>
          <w:spacing w:val="-30"/>
        </w:rPr>
        <w:t> </w:t>
      </w:r>
      <w:r>
        <w:rPr/>
        <w:t>a</w:t>
      </w:r>
      <w:r>
        <w:rPr>
          <w:spacing w:val="-31"/>
        </w:rPr>
        <w:t> </w:t>
      </w:r>
      <w:r>
        <w:rPr/>
        <w:t>receiving</w:t>
      </w:r>
      <w:r>
        <w:rPr>
          <w:spacing w:val="-31"/>
        </w:rPr>
        <w:t> </w:t>
      </w:r>
      <w:r>
        <w:rPr/>
        <w:t>coil</w:t>
      </w:r>
      <w:r>
        <w:rPr>
          <w:spacing w:val="-30"/>
        </w:rPr>
        <w:t> </w:t>
      </w:r>
      <w:r>
        <w:rPr/>
        <w:t>and</w:t>
      </w:r>
      <w:r>
        <w:rPr>
          <w:spacing w:val="-31"/>
        </w:rPr>
        <w:t> </w:t>
      </w:r>
      <w:r>
        <w:rPr/>
        <w:t>capacitor</w:t>
      </w:r>
      <w:r>
        <w:rPr>
          <w:spacing w:val="-31"/>
        </w:rPr>
        <w:t> </w:t>
      </w:r>
      <w:r>
        <w:rPr/>
        <w:t>that</w:t>
      </w:r>
      <w:r>
        <w:rPr>
          <w:spacing w:val="-30"/>
        </w:rPr>
        <w:t> </w:t>
      </w:r>
      <w:r>
        <w:rPr/>
        <w:t>completes a</w:t>
      </w:r>
      <w:r>
        <w:rPr>
          <w:spacing w:val="-20"/>
        </w:rPr>
        <w:t> </w:t>
      </w:r>
      <w:r>
        <w:rPr/>
        <w:t>13.56</w:t>
      </w:r>
      <w:r>
        <w:rPr>
          <w:spacing w:val="-19"/>
        </w:rPr>
        <w:t> </w:t>
      </w:r>
      <w:r>
        <w:rPr/>
        <w:t>MHz</w:t>
      </w:r>
      <w:r>
        <w:rPr>
          <w:spacing w:val="-20"/>
        </w:rPr>
        <w:t> </w:t>
      </w:r>
      <w:r>
        <w:rPr/>
        <w:t>parallel</w:t>
      </w:r>
      <w:r>
        <w:rPr>
          <w:spacing w:val="-19"/>
        </w:rPr>
        <w:t> </w:t>
      </w:r>
      <w:r>
        <w:rPr/>
        <w:t>LC</w:t>
      </w:r>
      <w:r>
        <w:rPr>
          <w:spacing w:val="-19"/>
        </w:rPr>
        <w:t> </w:t>
      </w:r>
      <w:r>
        <w:rPr/>
        <w:t>resonant</w:t>
      </w:r>
      <w:r>
        <w:rPr>
          <w:spacing w:val="-19"/>
        </w:rPr>
        <w:t> </w:t>
      </w:r>
      <w:r>
        <w:rPr/>
        <w:t>circuit.</w:t>
      </w:r>
      <w:r>
        <w:rPr>
          <w:spacing w:val="-2"/>
        </w:rPr>
        <w:t> </w:t>
      </w:r>
      <w:r>
        <w:rPr/>
        <w:t>The</w:t>
      </w:r>
      <w:r>
        <w:rPr>
          <w:spacing w:val="-19"/>
        </w:rPr>
        <w:t> </w:t>
      </w:r>
      <w:r>
        <w:rPr/>
        <w:t>magnetic</w:t>
      </w:r>
      <w:r>
        <w:rPr>
          <w:spacing w:val="-19"/>
        </w:rPr>
        <w:t> </w:t>
      </w:r>
      <w:r>
        <w:rPr/>
        <w:t>field</w:t>
      </w:r>
      <w:r>
        <w:rPr>
          <w:spacing w:val="-20"/>
        </w:rPr>
        <w:t> </w:t>
      </w:r>
      <w:r>
        <w:rPr/>
        <w:t>generated</w:t>
      </w:r>
      <w:r>
        <w:rPr>
          <w:spacing w:val="-19"/>
        </w:rPr>
        <w:t> </w:t>
      </w:r>
      <w:r>
        <w:rPr>
          <w:spacing w:val="-4"/>
        </w:rPr>
        <w:t>by</w:t>
      </w:r>
      <w:r>
        <w:rPr>
          <w:spacing w:val="-19"/>
        </w:rPr>
        <w:t> </w:t>
      </w:r>
      <w:r>
        <w:rPr/>
        <w:t>the</w:t>
      </w:r>
      <w:r>
        <w:rPr>
          <w:spacing w:val="-20"/>
        </w:rPr>
        <w:t> </w:t>
      </w:r>
      <w:r>
        <w:rPr/>
        <w:t>transmit- ter</w:t>
      </w:r>
      <w:r>
        <w:rPr>
          <w:spacing w:val="-10"/>
        </w:rPr>
        <w:t> </w:t>
      </w:r>
      <w:r>
        <w:rPr/>
        <w:t>induces</w:t>
      </w:r>
      <w:r>
        <w:rPr>
          <w:spacing w:val="-9"/>
        </w:rPr>
        <w:t> </w:t>
      </w:r>
      <w:r>
        <w:rPr/>
        <w:t>an</w:t>
      </w:r>
      <w:r>
        <w:rPr>
          <w:spacing w:val="-9"/>
        </w:rPr>
        <w:t> </w:t>
      </w:r>
      <w:r>
        <w:rPr/>
        <w:t>electric</w:t>
      </w:r>
      <w:r>
        <w:rPr>
          <w:spacing w:val="-10"/>
        </w:rPr>
        <w:t> </w:t>
      </w:r>
      <w:r>
        <w:rPr/>
        <w:t>current</w:t>
      </w:r>
      <w:r>
        <w:rPr>
          <w:spacing w:val="-8"/>
        </w:rPr>
        <w:t> </w:t>
      </w:r>
      <w:r>
        <w:rPr/>
        <w:t>in</w:t>
      </w:r>
      <w:r>
        <w:rPr>
          <w:spacing w:val="-9"/>
        </w:rPr>
        <w:t> </w:t>
      </w:r>
      <w:r>
        <w:rPr/>
        <w:t>the</w:t>
      </w:r>
      <w:r>
        <w:rPr>
          <w:spacing w:val="-10"/>
        </w:rPr>
        <w:t> </w:t>
      </w:r>
      <w:r>
        <w:rPr/>
        <w:t>receiving</w:t>
      </w:r>
      <w:r>
        <w:rPr>
          <w:spacing w:val="-8"/>
        </w:rPr>
        <w:t> </w:t>
      </w:r>
      <w:r>
        <w:rPr/>
        <w:t>coil.</w:t>
      </w:r>
      <w:r>
        <w:rPr>
          <w:spacing w:val="13"/>
        </w:rPr>
        <w:t> </w:t>
      </w:r>
      <w:r>
        <w:rPr/>
        <w:t>The</w:t>
      </w:r>
      <w:r>
        <w:rPr>
          <w:spacing w:val="-9"/>
        </w:rPr>
        <w:t> </w:t>
      </w:r>
      <w:r>
        <w:rPr/>
        <w:t>received</w:t>
      </w:r>
      <w:r>
        <w:rPr>
          <w:spacing w:val="-10"/>
        </w:rPr>
        <w:t> </w:t>
      </w:r>
      <w:r>
        <w:rPr/>
        <w:t>power</w:t>
      </w:r>
      <w:r>
        <w:rPr>
          <w:spacing w:val="-9"/>
        </w:rPr>
        <w:t> </w:t>
      </w:r>
      <w:r>
        <w:rPr/>
        <w:t>is</w:t>
      </w:r>
      <w:r>
        <w:rPr>
          <w:spacing w:val="-9"/>
        </w:rPr>
        <w:t> </w:t>
      </w:r>
      <w:r>
        <w:rPr/>
        <w:t>rectified</w:t>
      </w:r>
      <w:r>
        <w:rPr>
          <w:spacing w:val="-9"/>
        </w:rPr>
        <w:t> </w:t>
      </w:r>
      <w:r>
        <w:rPr/>
        <w:t>and transferred to the battery charger circuit. Also, the receiver has a microcontroller</w:t>
      </w:r>
      <w:r>
        <w:rPr>
          <w:spacing w:val="-29"/>
        </w:rPr>
        <w:t> </w:t>
      </w:r>
      <w:r>
        <w:rPr/>
        <w:t>that communicates</w:t>
      </w:r>
      <w:r>
        <w:rPr>
          <w:spacing w:val="-14"/>
        </w:rPr>
        <w:t> </w:t>
      </w:r>
      <w:r>
        <w:rPr/>
        <w:t>with</w:t>
      </w:r>
      <w:r>
        <w:rPr>
          <w:spacing w:val="-13"/>
        </w:rPr>
        <w:t> </w:t>
      </w:r>
      <w:r>
        <w:rPr/>
        <w:t>the</w:t>
      </w:r>
      <w:r>
        <w:rPr>
          <w:spacing w:val="-13"/>
        </w:rPr>
        <w:t> </w:t>
      </w:r>
      <w:r>
        <w:rPr/>
        <w:t>transmitter</w:t>
      </w:r>
      <w:r>
        <w:rPr>
          <w:spacing w:val="-13"/>
        </w:rPr>
        <w:t> </w:t>
      </w:r>
      <w:r>
        <w:rPr/>
        <w:t>and</w:t>
      </w:r>
      <w:r>
        <w:rPr>
          <w:spacing w:val="-13"/>
        </w:rPr>
        <w:t> </w:t>
      </w:r>
      <w:r>
        <w:rPr/>
        <w:t>indirectly</w:t>
      </w:r>
      <w:r>
        <w:rPr>
          <w:spacing w:val="-13"/>
        </w:rPr>
        <w:t> </w:t>
      </w:r>
      <w:r>
        <w:rPr/>
        <w:t>controls</w:t>
      </w:r>
      <w:r>
        <w:rPr>
          <w:spacing w:val="-14"/>
        </w:rPr>
        <w:t> </w:t>
      </w:r>
      <w:r>
        <w:rPr/>
        <w:t>transmitter</w:t>
      </w:r>
      <w:r>
        <w:rPr>
          <w:spacing w:val="-13"/>
        </w:rPr>
        <w:t> </w:t>
      </w:r>
      <w:r>
        <w:rPr/>
        <w:t>circuits</w:t>
      </w:r>
      <w:r>
        <w:rPr>
          <w:spacing w:val="-13"/>
        </w:rPr>
        <w:t> </w:t>
      </w:r>
      <w:r>
        <w:rPr/>
        <w:t>such</w:t>
      </w:r>
      <w:r>
        <w:rPr>
          <w:spacing w:val="-13"/>
        </w:rPr>
        <w:t> </w:t>
      </w:r>
      <w:r>
        <w:rPr/>
        <w:t>as the</w:t>
      </w:r>
      <w:r>
        <w:rPr>
          <w:spacing w:val="-27"/>
        </w:rPr>
        <w:t> </w:t>
      </w:r>
      <w:r>
        <w:rPr/>
        <w:t>wireless</w:t>
      </w:r>
      <w:r>
        <w:rPr>
          <w:spacing w:val="-27"/>
        </w:rPr>
        <w:t> </w:t>
      </w:r>
      <w:r>
        <w:rPr/>
        <w:t>power</w:t>
      </w:r>
      <w:r>
        <w:rPr>
          <w:spacing w:val="-27"/>
        </w:rPr>
        <w:t> </w:t>
      </w:r>
      <w:r>
        <w:rPr/>
        <w:t>transfer</w:t>
      </w:r>
      <w:r>
        <w:rPr>
          <w:spacing w:val="-27"/>
        </w:rPr>
        <w:t> </w:t>
      </w:r>
      <w:r>
        <w:rPr/>
        <w:t>circuit.</w:t>
      </w:r>
      <w:r>
        <w:rPr>
          <w:spacing w:val="-16"/>
        </w:rPr>
        <w:t> </w:t>
      </w:r>
      <w:r>
        <w:rPr/>
        <w:t>The</w:t>
      </w:r>
      <w:r>
        <w:rPr>
          <w:spacing w:val="-27"/>
        </w:rPr>
        <w:t> </w:t>
      </w:r>
      <w:r>
        <w:rPr/>
        <w:t>receiver</w:t>
      </w:r>
      <w:r>
        <w:rPr>
          <w:spacing w:val="-27"/>
        </w:rPr>
        <w:t> </w:t>
      </w:r>
      <w:r>
        <w:rPr/>
        <w:t>also</w:t>
      </w:r>
      <w:r>
        <w:rPr>
          <w:spacing w:val="-27"/>
        </w:rPr>
        <w:t> </w:t>
      </w:r>
      <w:r>
        <w:rPr/>
        <w:t>communicates</w:t>
      </w:r>
      <w:r>
        <w:rPr>
          <w:spacing w:val="-27"/>
        </w:rPr>
        <w:t> </w:t>
      </w:r>
      <w:r>
        <w:rPr/>
        <w:t>with</w:t>
      </w:r>
      <w:r>
        <w:rPr>
          <w:spacing w:val="-27"/>
        </w:rPr>
        <w:t> </w:t>
      </w:r>
      <w:r>
        <w:rPr/>
        <w:t>remote</w:t>
      </w:r>
      <w:r>
        <w:rPr>
          <w:spacing w:val="-26"/>
        </w:rPr>
        <w:t> </w:t>
      </w:r>
      <w:r>
        <w:rPr/>
        <w:t>devices such</w:t>
      </w:r>
      <w:r>
        <w:rPr>
          <w:spacing w:val="10"/>
        </w:rPr>
        <w:t> </w:t>
      </w:r>
      <w:r>
        <w:rPr/>
        <w:t>as</w:t>
      </w:r>
      <w:r>
        <w:rPr>
          <w:spacing w:val="10"/>
        </w:rPr>
        <w:t> </w:t>
      </w:r>
      <w:r>
        <w:rPr/>
        <w:t>tablets,tw</w:t>
      </w:r>
      <w:r>
        <w:rPr>
          <w:spacing w:val="11"/>
        </w:rPr>
        <w:t> </w:t>
      </w:r>
      <w:r>
        <w:rPr/>
        <w:t>phones,</w:t>
      </w:r>
      <w:r>
        <w:rPr>
          <w:spacing w:val="10"/>
        </w:rPr>
        <w:t> </w:t>
      </w:r>
      <w:r>
        <w:rPr/>
        <w:t>or</w:t>
      </w:r>
      <w:r>
        <w:rPr>
          <w:spacing w:val="11"/>
        </w:rPr>
        <w:t> </w:t>
      </w:r>
      <w:r>
        <w:rPr/>
        <w:t>computers</w:t>
      </w:r>
      <w:r>
        <w:rPr>
          <w:spacing w:val="10"/>
        </w:rPr>
        <w:t> </w:t>
      </w:r>
      <w:r>
        <w:rPr/>
        <w:t>to</w:t>
      </w:r>
      <w:r>
        <w:rPr>
          <w:spacing w:val="10"/>
        </w:rPr>
        <w:t> </w:t>
      </w:r>
      <w:r>
        <w:rPr/>
        <w:t>provide</w:t>
      </w:r>
      <w:r>
        <w:rPr>
          <w:spacing w:val="11"/>
        </w:rPr>
        <w:t> </w:t>
      </w:r>
      <w:r>
        <w:rPr/>
        <w:t>telemetry</w:t>
      </w:r>
      <w:r>
        <w:rPr>
          <w:spacing w:val="10"/>
        </w:rPr>
        <w:t> </w:t>
      </w:r>
      <w:r>
        <w:rPr/>
        <w:t>data.</w:t>
      </w:r>
    </w:p>
    <w:p>
      <w:pPr>
        <w:spacing w:after="0" w:line="254" w:lineRule="auto"/>
        <w:jc w:val="both"/>
        <w:sectPr>
          <w:pgSz w:w="12240" w:h="15840"/>
          <w:pgMar w:header="0" w:footer="822" w:top="1380" w:bottom="1020" w:left="1640" w:right="480"/>
        </w:sectPr>
      </w:pPr>
    </w:p>
    <w:p>
      <w:pPr>
        <w:pStyle w:val="BodyText"/>
        <w:ind w:left="699"/>
        <w:rPr>
          <w:sz w:val="20"/>
        </w:rPr>
      </w:pPr>
      <w:r>
        <w:rPr>
          <w:sz w:val="20"/>
        </w:rPr>
        <w:drawing>
          <wp:inline distT="0" distB="0" distL="0" distR="0">
            <wp:extent cx="5014626" cy="6749700"/>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5014626" cy="6749700"/>
                    </a:xfrm>
                    <a:prstGeom prst="rect">
                      <a:avLst/>
                    </a:prstGeom>
                  </pic:spPr>
                </pic:pic>
              </a:graphicData>
            </a:graphic>
          </wp:inline>
        </w:drawing>
      </w:r>
      <w:r>
        <w:rPr>
          <w:sz w:val="20"/>
        </w:rPr>
      </w:r>
    </w:p>
    <w:p>
      <w:pPr>
        <w:pStyle w:val="BodyText"/>
        <w:spacing w:before="5"/>
        <w:rPr>
          <w:sz w:val="13"/>
        </w:rPr>
      </w:pPr>
    </w:p>
    <w:p>
      <w:pPr>
        <w:pStyle w:val="BodyText"/>
        <w:spacing w:before="59"/>
        <w:ind w:left="2666"/>
      </w:pPr>
      <w:bookmarkStart w:name="_bookmark43" w:id="92"/>
      <w:bookmarkEnd w:id="92"/>
      <w:r>
        <w:rPr/>
      </w:r>
      <w:r>
        <w:rPr/>
        <w:t>Figure 5: System Level Block Diagram</w:t>
      </w:r>
    </w:p>
    <w:p>
      <w:pPr>
        <w:spacing w:after="0"/>
        <w:sectPr>
          <w:pgSz w:w="12240" w:h="15840"/>
          <w:pgMar w:header="0" w:footer="822" w:top="1440" w:bottom="1020" w:left="1640" w:right="480"/>
        </w:sectPr>
      </w:pPr>
    </w:p>
    <w:p>
      <w:pPr>
        <w:pStyle w:val="BodyText"/>
        <w:spacing w:line="254" w:lineRule="auto" w:before="39"/>
        <w:ind w:left="160" w:right="955" w:firstLine="351"/>
        <w:jc w:val="both"/>
      </w:pPr>
      <w:r>
        <w:rPr/>
        <w:t>The graphical user interface (GUI) displays information with lists, data feeds, and visual</w:t>
      </w:r>
      <w:r>
        <w:rPr>
          <w:spacing w:val="-7"/>
        </w:rPr>
        <w:t> </w:t>
      </w:r>
      <w:r>
        <w:rPr/>
        <w:t>aids</w:t>
      </w:r>
      <w:r>
        <w:rPr>
          <w:spacing w:val="-7"/>
        </w:rPr>
        <w:t> </w:t>
      </w:r>
      <w:r>
        <w:rPr/>
        <w:t>that</w:t>
      </w:r>
      <w:r>
        <w:rPr>
          <w:spacing w:val="-7"/>
        </w:rPr>
        <w:t> </w:t>
      </w:r>
      <w:r>
        <w:rPr/>
        <w:t>keep</w:t>
      </w:r>
      <w:r>
        <w:rPr>
          <w:spacing w:val="-7"/>
        </w:rPr>
        <w:t> </w:t>
      </w:r>
      <w:r>
        <w:rPr/>
        <w:t>track</w:t>
      </w:r>
      <w:r>
        <w:rPr>
          <w:spacing w:val="-6"/>
        </w:rPr>
        <w:t> </w:t>
      </w:r>
      <w:r>
        <w:rPr/>
        <w:t>of</w:t>
      </w:r>
      <w:r>
        <w:rPr>
          <w:spacing w:val="-8"/>
        </w:rPr>
        <w:t> </w:t>
      </w:r>
      <w:r>
        <w:rPr/>
        <w:t>the</w:t>
      </w:r>
      <w:r>
        <w:rPr>
          <w:spacing w:val="-6"/>
        </w:rPr>
        <w:t> </w:t>
      </w:r>
      <w:r>
        <w:rPr/>
        <w:t>battery’s</w:t>
      </w:r>
      <w:r>
        <w:rPr>
          <w:spacing w:val="-7"/>
        </w:rPr>
        <w:t> </w:t>
      </w:r>
      <w:r>
        <w:rPr/>
        <w:t>charge</w:t>
      </w:r>
      <w:r>
        <w:rPr>
          <w:spacing w:val="-7"/>
        </w:rPr>
        <w:t> </w:t>
      </w:r>
      <w:r>
        <w:rPr/>
        <w:t>and</w:t>
      </w:r>
      <w:r>
        <w:rPr>
          <w:spacing w:val="-6"/>
        </w:rPr>
        <w:t> </w:t>
      </w:r>
      <w:r>
        <w:rPr>
          <w:spacing w:val="-3"/>
        </w:rPr>
        <w:t>any</w:t>
      </w:r>
      <w:r>
        <w:rPr>
          <w:spacing w:val="-7"/>
        </w:rPr>
        <w:t> </w:t>
      </w:r>
      <w:r>
        <w:rPr/>
        <w:t>information</w:t>
      </w:r>
      <w:r>
        <w:rPr>
          <w:spacing w:val="-7"/>
        </w:rPr>
        <w:t> </w:t>
      </w:r>
      <w:r>
        <w:rPr/>
        <w:t>passed</w:t>
      </w:r>
      <w:r>
        <w:rPr>
          <w:spacing w:val="-7"/>
        </w:rPr>
        <w:t> </w:t>
      </w:r>
      <w:r>
        <w:rPr/>
        <w:t>along</w:t>
      </w:r>
      <w:r>
        <w:rPr>
          <w:spacing w:val="-6"/>
        </w:rPr>
        <w:t> </w:t>
      </w:r>
      <w:r>
        <w:rPr>
          <w:spacing w:val="-4"/>
        </w:rPr>
        <w:t>by </w:t>
      </w:r>
      <w:r>
        <w:rPr/>
        <w:t>the</w:t>
      </w:r>
      <w:r>
        <w:rPr>
          <w:spacing w:val="-24"/>
        </w:rPr>
        <w:t> </w:t>
      </w:r>
      <w:r>
        <w:rPr/>
        <w:t>receiver</w:t>
      </w:r>
      <w:r>
        <w:rPr>
          <w:spacing w:val="-24"/>
        </w:rPr>
        <w:t> </w:t>
      </w:r>
      <w:r>
        <w:rPr/>
        <w:t>to</w:t>
      </w:r>
      <w:r>
        <w:rPr>
          <w:spacing w:val="-24"/>
        </w:rPr>
        <w:t> </w:t>
      </w:r>
      <w:r>
        <w:rPr/>
        <w:t>the</w:t>
      </w:r>
      <w:r>
        <w:rPr>
          <w:spacing w:val="-24"/>
        </w:rPr>
        <w:t> </w:t>
      </w:r>
      <w:r>
        <w:rPr/>
        <w:t>user’s</w:t>
      </w:r>
      <w:r>
        <w:rPr>
          <w:spacing w:val="-24"/>
        </w:rPr>
        <w:t> </w:t>
      </w:r>
      <w:r>
        <w:rPr/>
        <w:t>remote</w:t>
      </w:r>
      <w:r>
        <w:rPr>
          <w:spacing w:val="-24"/>
        </w:rPr>
        <w:t> </w:t>
      </w:r>
      <w:r>
        <w:rPr/>
        <w:t>device.</w:t>
      </w:r>
      <w:r>
        <w:rPr>
          <w:spacing w:val="-9"/>
        </w:rPr>
        <w:t> </w:t>
      </w:r>
      <w:r>
        <w:rPr/>
        <w:t>The</w:t>
      </w:r>
      <w:r>
        <w:rPr>
          <w:spacing w:val="-24"/>
        </w:rPr>
        <w:t> </w:t>
      </w:r>
      <w:r>
        <w:rPr/>
        <w:t>GUI’s</w:t>
      </w:r>
      <w:r>
        <w:rPr>
          <w:spacing w:val="-24"/>
        </w:rPr>
        <w:t> </w:t>
      </w:r>
      <w:r>
        <w:rPr/>
        <w:t>information</w:t>
      </w:r>
      <w:r>
        <w:rPr>
          <w:spacing w:val="-24"/>
        </w:rPr>
        <w:t> </w:t>
      </w:r>
      <w:r>
        <w:rPr/>
        <w:t>on</w:t>
      </w:r>
      <w:r>
        <w:rPr>
          <w:spacing w:val="-24"/>
        </w:rPr>
        <w:t> </w:t>
      </w:r>
      <w:r>
        <w:rPr/>
        <w:t>each</w:t>
      </w:r>
      <w:r>
        <w:rPr>
          <w:spacing w:val="-24"/>
        </w:rPr>
        <w:t> </w:t>
      </w:r>
      <w:r>
        <w:rPr/>
        <w:t>device’s</w:t>
      </w:r>
      <w:r>
        <w:rPr>
          <w:spacing w:val="-24"/>
        </w:rPr>
        <w:t> </w:t>
      </w:r>
      <w:r>
        <w:rPr/>
        <w:t>connec- tion and charging information allows real-time troubleshooting of each</w:t>
      </w:r>
      <w:r>
        <w:rPr>
          <w:spacing w:val="-24"/>
        </w:rPr>
        <w:t> </w:t>
      </w:r>
      <w:r>
        <w:rPr/>
        <w:t>device.</w:t>
      </w:r>
    </w:p>
    <w:p>
      <w:pPr>
        <w:pStyle w:val="BodyText"/>
        <w:spacing w:before="4"/>
        <w:rPr>
          <w:sz w:val="25"/>
        </w:rPr>
      </w:pPr>
    </w:p>
    <w:p>
      <w:pPr>
        <w:pStyle w:val="BodyText"/>
        <w:spacing w:line="254" w:lineRule="auto"/>
        <w:ind w:left="160" w:right="956" w:firstLine="351"/>
        <w:jc w:val="both"/>
      </w:pPr>
      <w:r>
        <w:rPr/>
        <w:t>The</w:t>
      </w:r>
      <w:r>
        <w:rPr>
          <w:spacing w:val="-17"/>
        </w:rPr>
        <w:t> </w:t>
      </w:r>
      <w:r>
        <w:rPr/>
        <w:t>GUI</w:t>
      </w:r>
      <w:r>
        <w:rPr>
          <w:spacing w:val="-16"/>
        </w:rPr>
        <w:t> </w:t>
      </w:r>
      <w:r>
        <w:rPr/>
        <w:t>Wireframe</w:t>
      </w:r>
      <w:r>
        <w:rPr>
          <w:spacing w:val="-17"/>
        </w:rPr>
        <w:t> </w:t>
      </w:r>
      <w:r>
        <w:rPr/>
        <w:t>image</w:t>
      </w:r>
      <w:r>
        <w:rPr>
          <w:spacing w:val="-16"/>
        </w:rPr>
        <w:t> </w:t>
      </w:r>
      <w:r>
        <w:rPr/>
        <w:t>below</w:t>
      </w:r>
      <w:r>
        <w:rPr>
          <w:spacing w:val="-17"/>
        </w:rPr>
        <w:t> </w:t>
      </w:r>
      <w:r>
        <w:rPr/>
        <w:t>provides</w:t>
      </w:r>
      <w:r>
        <w:rPr>
          <w:spacing w:val="-16"/>
        </w:rPr>
        <w:t> </w:t>
      </w:r>
      <w:r>
        <w:rPr/>
        <w:t>an</w:t>
      </w:r>
      <w:r>
        <w:rPr>
          <w:spacing w:val="-16"/>
        </w:rPr>
        <w:t> </w:t>
      </w:r>
      <w:r>
        <w:rPr/>
        <w:t>example</w:t>
      </w:r>
      <w:r>
        <w:rPr>
          <w:spacing w:val="-17"/>
        </w:rPr>
        <w:t> </w:t>
      </w:r>
      <w:r>
        <w:rPr/>
        <w:t>of</w:t>
      </w:r>
      <w:r>
        <w:rPr>
          <w:spacing w:val="-16"/>
        </w:rPr>
        <w:t> </w:t>
      </w:r>
      <w:r>
        <w:rPr>
          <w:spacing w:val="-3"/>
        </w:rPr>
        <w:t>how</w:t>
      </w:r>
      <w:r>
        <w:rPr>
          <w:spacing w:val="-17"/>
        </w:rPr>
        <w:t> </w:t>
      </w:r>
      <w:r>
        <w:rPr/>
        <w:t>the</w:t>
      </w:r>
      <w:r>
        <w:rPr>
          <w:spacing w:val="-16"/>
        </w:rPr>
        <w:t> </w:t>
      </w:r>
      <w:r>
        <w:rPr/>
        <w:t>GUI</w:t>
      </w:r>
      <w:r>
        <w:rPr>
          <w:spacing w:val="-17"/>
        </w:rPr>
        <w:t> </w:t>
      </w:r>
      <w:r>
        <w:rPr/>
        <w:t>is</w:t>
      </w:r>
      <w:r>
        <w:rPr>
          <w:spacing w:val="-16"/>
        </w:rPr>
        <w:t> </w:t>
      </w:r>
      <w:r>
        <w:rPr/>
        <w:t>structured. The</w:t>
      </w:r>
      <w:r>
        <w:rPr>
          <w:spacing w:val="-12"/>
        </w:rPr>
        <w:t> </w:t>
      </w:r>
      <w:r>
        <w:rPr/>
        <w:t>selection</w:t>
      </w:r>
      <w:r>
        <w:rPr>
          <w:spacing w:val="-12"/>
        </w:rPr>
        <w:t> </w:t>
      </w:r>
      <w:r>
        <w:rPr/>
        <w:t>widget</w:t>
      </w:r>
      <w:r>
        <w:rPr>
          <w:spacing w:val="-12"/>
        </w:rPr>
        <w:t> </w:t>
      </w:r>
      <w:r>
        <w:rPr/>
        <w:t>shall</w:t>
      </w:r>
      <w:r>
        <w:rPr>
          <w:spacing w:val="-12"/>
        </w:rPr>
        <w:t> </w:t>
      </w:r>
      <w:r>
        <w:rPr>
          <w:spacing w:val="3"/>
        </w:rPr>
        <w:t>be</w:t>
      </w:r>
      <w:r>
        <w:rPr>
          <w:spacing w:val="-11"/>
        </w:rPr>
        <w:t> </w:t>
      </w:r>
      <w:r>
        <w:rPr/>
        <w:t>used</w:t>
      </w:r>
      <w:r>
        <w:rPr>
          <w:spacing w:val="-12"/>
        </w:rPr>
        <w:t> </w:t>
      </w:r>
      <w:r>
        <w:rPr/>
        <w:t>to</w:t>
      </w:r>
      <w:r>
        <w:rPr>
          <w:spacing w:val="-12"/>
        </w:rPr>
        <w:t> </w:t>
      </w:r>
      <w:r>
        <w:rPr/>
        <w:t>select</w:t>
      </w:r>
      <w:r>
        <w:rPr>
          <w:spacing w:val="-12"/>
        </w:rPr>
        <w:t> </w:t>
      </w:r>
      <w:r>
        <w:rPr/>
        <w:t>between</w:t>
      </w:r>
      <w:r>
        <w:rPr>
          <w:spacing w:val="-12"/>
        </w:rPr>
        <w:t> </w:t>
      </w:r>
      <w:r>
        <w:rPr/>
        <w:t>receiver</w:t>
      </w:r>
      <w:r>
        <w:rPr>
          <w:spacing w:val="-11"/>
        </w:rPr>
        <w:t> </w:t>
      </w:r>
      <w:r>
        <w:rPr/>
        <w:t>devices</w:t>
      </w:r>
      <w:r>
        <w:rPr>
          <w:spacing w:val="-12"/>
        </w:rPr>
        <w:t> </w:t>
      </w:r>
      <w:r>
        <w:rPr/>
        <w:t>to</w:t>
      </w:r>
      <w:r>
        <w:rPr>
          <w:spacing w:val="-12"/>
        </w:rPr>
        <w:t> </w:t>
      </w:r>
      <w:r>
        <w:rPr/>
        <w:t>connect</w:t>
      </w:r>
      <w:r>
        <w:rPr>
          <w:spacing w:val="-12"/>
        </w:rPr>
        <w:t> </w:t>
      </w:r>
      <w:r>
        <w:rPr/>
        <w:t>to.</w:t>
      </w:r>
      <w:r>
        <w:rPr>
          <w:spacing w:val="4"/>
        </w:rPr>
        <w:t> </w:t>
      </w:r>
      <w:r>
        <w:rPr/>
        <w:t>The top</w:t>
      </w:r>
      <w:r>
        <w:rPr>
          <w:spacing w:val="-11"/>
        </w:rPr>
        <w:t> </w:t>
      </w:r>
      <w:r>
        <w:rPr/>
        <w:t>panel</w:t>
      </w:r>
      <w:r>
        <w:rPr>
          <w:spacing w:val="-10"/>
        </w:rPr>
        <w:t> </w:t>
      </w:r>
      <w:r>
        <w:rPr/>
        <w:t>is</w:t>
      </w:r>
      <w:r>
        <w:rPr>
          <w:spacing w:val="-10"/>
        </w:rPr>
        <w:t> </w:t>
      </w:r>
      <w:r>
        <w:rPr/>
        <w:t>reserved</w:t>
      </w:r>
      <w:r>
        <w:rPr>
          <w:spacing w:val="-10"/>
        </w:rPr>
        <w:t> </w:t>
      </w:r>
      <w:r>
        <w:rPr/>
        <w:t>for</w:t>
      </w:r>
      <w:r>
        <w:rPr>
          <w:spacing w:val="-10"/>
        </w:rPr>
        <w:t> </w:t>
      </w:r>
      <w:r>
        <w:rPr/>
        <w:t>battery</w:t>
      </w:r>
      <w:r>
        <w:rPr>
          <w:spacing w:val="-10"/>
        </w:rPr>
        <w:t> </w:t>
      </w:r>
      <w:r>
        <w:rPr/>
        <w:t>monitoring.</w:t>
      </w:r>
      <w:r>
        <w:rPr>
          <w:spacing w:val="10"/>
        </w:rPr>
        <w:t> </w:t>
      </w:r>
      <w:r>
        <w:rPr/>
        <w:t>The</w:t>
      </w:r>
      <w:r>
        <w:rPr>
          <w:spacing w:val="-10"/>
        </w:rPr>
        <w:t> </w:t>
      </w:r>
      <w:r>
        <w:rPr/>
        <w:t>Info</w:t>
      </w:r>
      <w:r>
        <w:rPr>
          <w:spacing w:val="-10"/>
        </w:rPr>
        <w:t> </w:t>
      </w:r>
      <w:r>
        <w:rPr/>
        <w:t>panel</w:t>
      </w:r>
      <w:r>
        <w:rPr>
          <w:spacing w:val="-10"/>
        </w:rPr>
        <w:t> </w:t>
      </w:r>
      <w:r>
        <w:rPr/>
        <w:t>utilizes</w:t>
      </w:r>
      <w:r>
        <w:rPr>
          <w:spacing w:val="-10"/>
        </w:rPr>
        <w:t> </w:t>
      </w:r>
      <w:r>
        <w:rPr/>
        <w:t>wifi</w:t>
      </w:r>
      <w:r>
        <w:rPr>
          <w:spacing w:val="-10"/>
        </w:rPr>
        <w:t> </w:t>
      </w:r>
      <w:r>
        <w:rPr/>
        <w:t>symbols</w:t>
      </w:r>
      <w:r>
        <w:rPr>
          <w:spacing w:val="-10"/>
        </w:rPr>
        <w:t> </w:t>
      </w:r>
      <w:r>
        <w:rPr/>
        <w:t>to</w:t>
      </w:r>
      <w:r>
        <w:rPr>
          <w:spacing w:val="-10"/>
        </w:rPr>
        <w:t> </w:t>
      </w:r>
      <w:r>
        <w:rPr/>
        <w:t>in- dicate</w:t>
      </w:r>
      <w:r>
        <w:rPr>
          <w:spacing w:val="-23"/>
        </w:rPr>
        <w:t> </w:t>
      </w:r>
      <w:r>
        <w:rPr/>
        <w:t>connection</w:t>
      </w:r>
      <w:r>
        <w:rPr>
          <w:spacing w:val="-23"/>
        </w:rPr>
        <w:t> </w:t>
      </w:r>
      <w:r>
        <w:rPr/>
        <w:t>status</w:t>
      </w:r>
      <w:r>
        <w:rPr>
          <w:spacing w:val="-23"/>
        </w:rPr>
        <w:t> </w:t>
      </w:r>
      <w:r>
        <w:rPr/>
        <w:t>between</w:t>
      </w:r>
      <w:r>
        <w:rPr>
          <w:spacing w:val="-22"/>
        </w:rPr>
        <w:t> </w:t>
      </w:r>
      <w:r>
        <w:rPr/>
        <w:t>devices</w:t>
      </w:r>
      <w:r>
        <w:rPr>
          <w:spacing w:val="-23"/>
        </w:rPr>
        <w:t> </w:t>
      </w:r>
      <w:r>
        <w:rPr/>
        <w:t>while</w:t>
      </w:r>
      <w:r>
        <w:rPr>
          <w:spacing w:val="-23"/>
        </w:rPr>
        <w:t> </w:t>
      </w:r>
      <w:r>
        <w:rPr/>
        <w:t>the</w:t>
      </w:r>
      <w:r>
        <w:rPr>
          <w:spacing w:val="-23"/>
        </w:rPr>
        <w:t> </w:t>
      </w:r>
      <w:r>
        <w:rPr/>
        <w:t>lightning</w:t>
      </w:r>
      <w:r>
        <w:rPr>
          <w:spacing w:val="-22"/>
        </w:rPr>
        <w:t> </w:t>
      </w:r>
      <w:r>
        <w:rPr/>
        <w:t>bolts</w:t>
      </w:r>
      <w:r>
        <w:rPr>
          <w:spacing w:val="-23"/>
        </w:rPr>
        <w:t> </w:t>
      </w:r>
      <w:r>
        <w:rPr/>
        <w:t>reflect</w:t>
      </w:r>
      <w:r>
        <w:rPr>
          <w:spacing w:val="-23"/>
        </w:rPr>
        <w:t> </w:t>
      </w:r>
      <w:r>
        <w:rPr/>
        <w:t>their</w:t>
      </w:r>
      <w:r>
        <w:rPr>
          <w:spacing w:val="-23"/>
        </w:rPr>
        <w:t> </w:t>
      </w:r>
      <w:r>
        <w:rPr/>
        <w:t>on-going charging</w:t>
      </w:r>
      <w:r>
        <w:rPr>
          <w:spacing w:val="-32"/>
        </w:rPr>
        <w:t> </w:t>
      </w:r>
      <w:r>
        <w:rPr/>
        <w:t>status.</w:t>
      </w:r>
      <w:r>
        <w:rPr>
          <w:spacing w:val="-18"/>
        </w:rPr>
        <w:t> </w:t>
      </w:r>
      <w:r>
        <w:rPr/>
        <w:t>The</w:t>
      </w:r>
      <w:r>
        <w:rPr>
          <w:spacing w:val="-32"/>
        </w:rPr>
        <w:t> </w:t>
      </w:r>
      <w:r>
        <w:rPr/>
        <w:t>bottom</w:t>
      </w:r>
      <w:r>
        <w:rPr>
          <w:spacing w:val="-32"/>
        </w:rPr>
        <w:t> </w:t>
      </w:r>
      <w:r>
        <w:rPr/>
        <w:t>text</w:t>
      </w:r>
      <w:r>
        <w:rPr>
          <w:spacing w:val="-32"/>
        </w:rPr>
        <w:t> </w:t>
      </w:r>
      <w:r>
        <w:rPr/>
        <w:t>panel</w:t>
      </w:r>
      <w:r>
        <w:rPr>
          <w:spacing w:val="-31"/>
        </w:rPr>
        <w:t> </w:t>
      </w:r>
      <w:r>
        <w:rPr/>
        <w:t>is</w:t>
      </w:r>
      <w:r>
        <w:rPr>
          <w:spacing w:val="-32"/>
        </w:rPr>
        <w:t> </w:t>
      </w:r>
      <w:r>
        <w:rPr/>
        <w:t>reserved</w:t>
      </w:r>
      <w:r>
        <w:rPr>
          <w:spacing w:val="-32"/>
        </w:rPr>
        <w:t> </w:t>
      </w:r>
      <w:r>
        <w:rPr/>
        <w:t>for</w:t>
      </w:r>
      <w:r>
        <w:rPr>
          <w:spacing w:val="-32"/>
        </w:rPr>
        <w:t> </w:t>
      </w:r>
      <w:r>
        <w:rPr/>
        <w:t>general</w:t>
      </w:r>
      <w:r>
        <w:rPr>
          <w:spacing w:val="-31"/>
        </w:rPr>
        <w:t> </w:t>
      </w:r>
      <w:r>
        <w:rPr/>
        <w:t>warnings</w:t>
      </w:r>
      <w:r>
        <w:rPr>
          <w:spacing w:val="-32"/>
        </w:rPr>
        <w:t> </w:t>
      </w:r>
      <w:r>
        <w:rPr/>
        <w:t>and</w:t>
      </w:r>
      <w:r>
        <w:rPr>
          <w:spacing w:val="-32"/>
        </w:rPr>
        <w:t> </w:t>
      </w:r>
      <w:r>
        <w:rPr/>
        <w:t>information.</w:t>
      </w:r>
    </w:p>
    <w:p>
      <w:pPr>
        <w:pStyle w:val="BodyText"/>
        <w:rPr>
          <w:sz w:val="20"/>
        </w:rPr>
      </w:pPr>
    </w:p>
    <w:p>
      <w:pPr>
        <w:pStyle w:val="BodyText"/>
        <w:rPr>
          <w:sz w:val="20"/>
        </w:rPr>
      </w:pPr>
    </w:p>
    <w:p>
      <w:pPr>
        <w:pStyle w:val="BodyText"/>
        <w:spacing w:before="10"/>
        <w:rPr>
          <w:sz w:val="25"/>
        </w:rPr>
      </w:pPr>
      <w:r>
        <w:rPr/>
        <w:drawing>
          <wp:anchor distT="0" distB="0" distL="0" distR="0" allowOverlap="1" layoutInCell="1" locked="0" behindDoc="0" simplePos="0" relativeHeight="17">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5023961" cy="3217068"/>
                    </a:xfrm>
                    <a:prstGeom prst="rect">
                      <a:avLst/>
                    </a:prstGeom>
                  </pic:spPr>
                </pic:pic>
              </a:graphicData>
            </a:graphic>
          </wp:anchor>
        </w:drawing>
      </w:r>
    </w:p>
    <w:p>
      <w:pPr>
        <w:pStyle w:val="BodyText"/>
        <w:rPr>
          <w:sz w:val="10"/>
        </w:rPr>
      </w:pPr>
    </w:p>
    <w:p>
      <w:pPr>
        <w:pStyle w:val="BodyText"/>
        <w:spacing w:before="60"/>
        <w:ind w:left="2867"/>
      </w:pPr>
      <w:bookmarkStart w:name="_bookmark44" w:id="93"/>
      <w:bookmarkEnd w:id="93"/>
      <w:r>
        <w:rPr/>
      </w:r>
      <w:r>
        <w:rPr/>
        <w:t>Figure 6: GUI Wireframe Diagram</w:t>
      </w:r>
    </w:p>
    <w:p>
      <w:pPr>
        <w:spacing w:after="0"/>
        <w:sectPr>
          <w:pgSz w:w="12240" w:h="15840"/>
          <w:pgMar w:header="0" w:footer="822" w:top="1420" w:bottom="1020" w:left="1640" w:right="480"/>
        </w:sectPr>
      </w:pPr>
    </w:p>
    <w:p>
      <w:pPr>
        <w:pStyle w:val="ListParagraph"/>
        <w:numPr>
          <w:ilvl w:val="0"/>
          <w:numId w:val="24"/>
        </w:numPr>
        <w:tabs>
          <w:tab w:pos="635" w:val="left" w:leader="none"/>
          <w:tab w:pos="636" w:val="left" w:leader="none"/>
        </w:tabs>
        <w:spacing w:line="240" w:lineRule="auto" w:before="35" w:after="0"/>
        <w:ind w:left="635" w:right="0" w:hanging="476"/>
        <w:jc w:val="left"/>
        <w:rPr>
          <w:rFonts w:ascii="Times New Roman"/>
          <w:i/>
          <w:sz w:val="24"/>
        </w:rPr>
      </w:pPr>
      <w:bookmarkStart w:name="Hardware Subsystems" w:id="94"/>
      <w:bookmarkEnd w:id="94"/>
      <w:r>
        <w:rPr/>
      </w:r>
      <w:bookmarkStart w:name="_bookmark45" w:id="95"/>
      <w:bookmarkEnd w:id="95"/>
      <w:r>
        <w:rPr/>
      </w:r>
      <w:bookmarkStart w:name="_bookmark45" w:id="96"/>
      <w:bookmarkEnd w:id="96"/>
      <w:r>
        <w:rPr>
          <w:rFonts w:ascii="Times New Roman"/>
          <w:i/>
          <w:spacing w:val="-3"/>
          <w:sz w:val="24"/>
        </w:rPr>
        <w:t>Ha</w:t>
      </w:r>
      <w:r>
        <w:rPr>
          <w:rFonts w:ascii="Times New Roman"/>
          <w:i/>
          <w:spacing w:val="-3"/>
          <w:sz w:val="24"/>
        </w:rPr>
        <w:t>rdware</w:t>
      </w:r>
      <w:r>
        <w:rPr>
          <w:rFonts w:ascii="Times New Roman"/>
          <w:i/>
          <w:spacing w:val="23"/>
          <w:sz w:val="24"/>
        </w:rPr>
        <w:t> </w:t>
      </w:r>
      <w:r>
        <w:rPr>
          <w:rFonts w:ascii="Times New Roman"/>
          <w:i/>
          <w:sz w:val="24"/>
        </w:rPr>
        <w:t>Subsystems</w:t>
      </w:r>
    </w:p>
    <w:p>
      <w:pPr>
        <w:pStyle w:val="BodyText"/>
        <w:spacing w:line="254" w:lineRule="auto" w:before="167"/>
        <w:ind w:left="160" w:right="959" w:firstLine="351"/>
        <w:jc w:val="both"/>
      </w:pPr>
      <w:bookmarkStart w:name="Transmitter Subsystem" w:id="97"/>
      <w:bookmarkEnd w:id="97"/>
      <w:r>
        <w:rPr/>
      </w:r>
      <w:bookmarkStart w:name="_bookmark46" w:id="98"/>
      <w:bookmarkEnd w:id="98"/>
      <w:r>
        <w:rPr/>
      </w:r>
      <w:r>
        <w:rPr>
          <w:rFonts w:ascii="Times New Roman"/>
          <w:i/>
        </w:rPr>
        <w:t>1.) </w:t>
      </w:r>
      <w:r>
        <w:rPr>
          <w:rFonts w:ascii="Times New Roman"/>
          <w:i/>
          <w:spacing w:val="-3"/>
        </w:rPr>
        <w:t>Transmitter </w:t>
      </w:r>
      <w:r>
        <w:rPr>
          <w:rFonts w:ascii="Times New Roman"/>
          <w:i/>
        </w:rPr>
        <w:t>Subsystem  </w:t>
      </w:r>
      <w:r>
        <w:rPr/>
        <w:t>The transmitter circuit requires a 48 V power supply  that will </w:t>
      </w:r>
      <w:r>
        <w:rPr>
          <w:spacing w:val="3"/>
        </w:rPr>
        <w:t>be </w:t>
      </w:r>
      <w:r>
        <w:rPr/>
        <w:t>down-regulated to 30V, 5V, and 3.3V. 30V is used </w:t>
      </w:r>
      <w:r>
        <w:rPr>
          <w:spacing w:val="-4"/>
        </w:rPr>
        <w:t>by </w:t>
      </w:r>
      <w:r>
        <w:rPr/>
        <w:t>a coil driver (class E amplifier). 5 V supply will </w:t>
      </w:r>
      <w:r>
        <w:rPr>
          <w:spacing w:val="3"/>
        </w:rPr>
        <w:t>be </w:t>
      </w:r>
      <w:r>
        <w:rPr/>
        <w:t>used for the LCD and class E amplifier buffer. 3.3V is used</w:t>
      </w:r>
      <w:r>
        <w:rPr>
          <w:spacing w:val="12"/>
        </w:rPr>
        <w:t> </w:t>
      </w:r>
      <w:r>
        <w:rPr>
          <w:spacing w:val="-4"/>
        </w:rPr>
        <w:t>by</w:t>
      </w:r>
      <w:r>
        <w:rPr>
          <w:spacing w:val="12"/>
        </w:rPr>
        <w:t> </w:t>
      </w:r>
      <w:r>
        <w:rPr/>
        <w:t>digital</w:t>
      </w:r>
      <w:r>
        <w:rPr>
          <w:spacing w:val="12"/>
        </w:rPr>
        <w:t> </w:t>
      </w:r>
      <w:r>
        <w:rPr/>
        <w:t>circuits</w:t>
      </w:r>
      <w:r>
        <w:rPr>
          <w:spacing w:val="12"/>
        </w:rPr>
        <w:t> </w:t>
      </w:r>
      <w:r>
        <w:rPr/>
        <w:t>such</w:t>
      </w:r>
      <w:r>
        <w:rPr>
          <w:spacing w:val="12"/>
        </w:rPr>
        <w:t> </w:t>
      </w:r>
      <w:r>
        <w:rPr/>
        <w:t>as</w:t>
      </w:r>
      <w:r>
        <w:rPr>
          <w:spacing w:val="12"/>
        </w:rPr>
        <w:t> </w:t>
      </w:r>
      <w:r>
        <w:rPr/>
        <w:t>microcontroller</w:t>
      </w:r>
      <w:r>
        <w:rPr>
          <w:spacing w:val="13"/>
        </w:rPr>
        <w:t> </w:t>
      </w:r>
      <w:r>
        <w:rPr/>
        <w:t>and</w:t>
      </w:r>
      <w:r>
        <w:rPr>
          <w:spacing w:val="12"/>
        </w:rPr>
        <w:t> </w:t>
      </w:r>
      <w:r>
        <w:rPr/>
        <w:t>Bluetooth.</w:t>
      </w:r>
    </w:p>
    <w:p>
      <w:pPr>
        <w:pStyle w:val="BodyText"/>
        <w:spacing w:before="4"/>
        <w:rPr>
          <w:sz w:val="25"/>
        </w:rPr>
      </w:pPr>
    </w:p>
    <w:p>
      <w:pPr>
        <w:pStyle w:val="BodyText"/>
        <w:ind w:left="511"/>
      </w:pPr>
      <w:r>
        <w:rPr/>
        <w:t>The block diagram below shows internal voltage regulator connections.</w:t>
      </w:r>
    </w:p>
    <w:p>
      <w:pPr>
        <w:pStyle w:val="BodyText"/>
        <w:rPr>
          <w:sz w:val="20"/>
        </w:rPr>
      </w:pPr>
    </w:p>
    <w:p>
      <w:pPr>
        <w:pStyle w:val="BodyText"/>
        <w:spacing w:before="10"/>
        <w:rPr>
          <w:sz w:val="21"/>
        </w:rPr>
      </w:pPr>
      <w:r>
        <w:rPr/>
        <w:drawing>
          <wp:anchor distT="0" distB="0" distL="0" distR="0" allowOverlap="1" layoutInCell="1" locked="0" behindDoc="0" simplePos="0" relativeHeight="18">
            <wp:simplePos x="0" y="0"/>
            <wp:positionH relativeFrom="page">
              <wp:posOffset>1485887</wp:posOffset>
            </wp:positionH>
            <wp:positionV relativeFrom="paragraph">
              <wp:posOffset>183209</wp:posOffset>
            </wp:positionV>
            <wp:extent cx="5073777" cy="2068068"/>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5073777" cy="2068068"/>
                    </a:xfrm>
                    <a:prstGeom prst="rect">
                      <a:avLst/>
                    </a:prstGeom>
                  </pic:spPr>
                </pic:pic>
              </a:graphicData>
            </a:graphic>
          </wp:anchor>
        </w:drawing>
      </w:r>
    </w:p>
    <w:p>
      <w:pPr>
        <w:pStyle w:val="BodyText"/>
        <w:spacing w:before="124"/>
        <w:ind w:left="1991"/>
      </w:pPr>
      <w:bookmarkStart w:name="_bookmark47" w:id="99"/>
      <w:bookmarkEnd w:id="99"/>
      <w:r>
        <w:rPr/>
      </w:r>
      <w:r>
        <w:rPr/>
        <w:t>Figure 7: Transmitter Subsystem Voltage Regulator</w:t>
      </w:r>
    </w:p>
    <w:p>
      <w:pPr>
        <w:spacing w:after="0"/>
        <w:sectPr>
          <w:pgSz w:w="12240" w:h="15840"/>
          <w:pgMar w:header="0" w:footer="822" w:top="1420" w:bottom="1020" w:left="1640" w:right="480"/>
        </w:sectPr>
      </w:pPr>
    </w:p>
    <w:p>
      <w:pPr>
        <w:pStyle w:val="BodyText"/>
        <w:spacing w:line="254" w:lineRule="auto" w:before="39"/>
        <w:ind w:left="160" w:right="957" w:firstLine="351"/>
        <w:jc w:val="both"/>
      </w:pPr>
      <w:r>
        <w:rPr/>
        <w:t>The</w:t>
      </w:r>
      <w:r>
        <w:rPr>
          <w:spacing w:val="-14"/>
        </w:rPr>
        <w:t> </w:t>
      </w:r>
      <w:r>
        <w:rPr/>
        <w:t>transmitter</w:t>
      </w:r>
      <w:r>
        <w:rPr>
          <w:spacing w:val="-14"/>
        </w:rPr>
        <w:t> </w:t>
      </w:r>
      <w:r>
        <w:rPr/>
        <w:t>subsystem</w:t>
      </w:r>
      <w:r>
        <w:rPr>
          <w:spacing w:val="-14"/>
        </w:rPr>
        <w:t> </w:t>
      </w:r>
      <w:r>
        <w:rPr/>
        <w:t>block</w:t>
      </w:r>
      <w:r>
        <w:rPr>
          <w:spacing w:val="-14"/>
        </w:rPr>
        <w:t> </w:t>
      </w:r>
      <w:r>
        <w:rPr/>
        <w:t>diagram</w:t>
      </w:r>
      <w:r>
        <w:rPr>
          <w:spacing w:val="-14"/>
        </w:rPr>
        <w:t> </w:t>
      </w:r>
      <w:r>
        <w:rPr/>
        <w:t>below</w:t>
      </w:r>
      <w:r>
        <w:rPr>
          <w:spacing w:val="-15"/>
        </w:rPr>
        <w:t> </w:t>
      </w:r>
      <w:r>
        <w:rPr/>
        <w:t>illustrates</w:t>
      </w:r>
      <w:r>
        <w:rPr>
          <w:spacing w:val="-13"/>
        </w:rPr>
        <w:t> </w:t>
      </w:r>
      <w:r>
        <w:rPr>
          <w:spacing w:val="-3"/>
        </w:rPr>
        <w:t>how</w:t>
      </w:r>
      <w:r>
        <w:rPr>
          <w:spacing w:val="-15"/>
        </w:rPr>
        <w:t> </w:t>
      </w:r>
      <w:r>
        <w:rPr/>
        <w:t>transmitter</w:t>
      </w:r>
      <w:r>
        <w:rPr>
          <w:spacing w:val="-14"/>
        </w:rPr>
        <w:t> </w:t>
      </w:r>
      <w:r>
        <w:rPr/>
        <w:t>subcir- cuits</w:t>
      </w:r>
      <w:r>
        <w:rPr>
          <w:spacing w:val="-23"/>
        </w:rPr>
        <w:t> </w:t>
      </w:r>
      <w:r>
        <w:rPr/>
        <w:t>interact</w:t>
      </w:r>
      <w:r>
        <w:rPr>
          <w:spacing w:val="-22"/>
        </w:rPr>
        <w:t> </w:t>
      </w:r>
      <w:r>
        <w:rPr/>
        <w:t>with</w:t>
      </w:r>
      <w:r>
        <w:rPr>
          <w:spacing w:val="-22"/>
        </w:rPr>
        <w:t> </w:t>
      </w:r>
      <w:r>
        <w:rPr/>
        <w:t>each</w:t>
      </w:r>
      <w:r>
        <w:rPr>
          <w:spacing w:val="-22"/>
        </w:rPr>
        <w:t> </w:t>
      </w:r>
      <w:r>
        <w:rPr/>
        <w:t>other.</w:t>
      </w:r>
      <w:r>
        <w:rPr>
          <w:spacing w:val="-6"/>
        </w:rPr>
        <w:t> </w:t>
      </w:r>
      <w:r>
        <w:rPr/>
        <w:t>The</w:t>
      </w:r>
      <w:r>
        <w:rPr>
          <w:spacing w:val="-22"/>
        </w:rPr>
        <w:t> </w:t>
      </w:r>
      <w:r>
        <w:rPr/>
        <w:t>microcontroller</w:t>
      </w:r>
      <w:r>
        <w:rPr>
          <w:spacing w:val="-22"/>
        </w:rPr>
        <w:t> </w:t>
      </w:r>
      <w:r>
        <w:rPr/>
        <w:t>is</w:t>
      </w:r>
      <w:r>
        <w:rPr>
          <w:spacing w:val="-22"/>
        </w:rPr>
        <w:t> </w:t>
      </w:r>
      <w:r>
        <w:rPr/>
        <w:t>used</w:t>
      </w:r>
      <w:r>
        <w:rPr>
          <w:spacing w:val="-23"/>
        </w:rPr>
        <w:t> </w:t>
      </w:r>
      <w:r>
        <w:rPr/>
        <w:t>to</w:t>
      </w:r>
      <w:r>
        <w:rPr>
          <w:spacing w:val="-22"/>
        </w:rPr>
        <w:t> </w:t>
      </w:r>
      <w:r>
        <w:rPr/>
        <w:t>control</w:t>
      </w:r>
      <w:r>
        <w:rPr>
          <w:spacing w:val="-21"/>
        </w:rPr>
        <w:t> </w:t>
      </w:r>
      <w:r>
        <w:rPr/>
        <w:t>most</w:t>
      </w:r>
      <w:r>
        <w:rPr>
          <w:spacing w:val="-23"/>
        </w:rPr>
        <w:t> </w:t>
      </w:r>
      <w:r>
        <w:rPr/>
        <w:t>of</w:t>
      </w:r>
      <w:r>
        <w:rPr>
          <w:spacing w:val="-22"/>
        </w:rPr>
        <w:t> </w:t>
      </w:r>
      <w:r>
        <w:rPr/>
        <w:t>the</w:t>
      </w:r>
      <w:r>
        <w:rPr>
          <w:spacing w:val="-22"/>
        </w:rPr>
        <w:t> </w:t>
      </w:r>
      <w:r>
        <w:rPr/>
        <w:t>circuits in</w:t>
      </w:r>
      <w:r>
        <w:rPr>
          <w:spacing w:val="-29"/>
        </w:rPr>
        <w:t> </w:t>
      </w:r>
      <w:r>
        <w:rPr/>
        <w:t>the</w:t>
      </w:r>
      <w:r>
        <w:rPr>
          <w:spacing w:val="-28"/>
        </w:rPr>
        <w:t> </w:t>
      </w:r>
      <w:r>
        <w:rPr/>
        <w:t>transmitter</w:t>
      </w:r>
      <w:r>
        <w:rPr>
          <w:spacing w:val="-29"/>
        </w:rPr>
        <w:t> </w:t>
      </w:r>
      <w:r>
        <w:rPr/>
        <w:t>subsystem.</w:t>
      </w:r>
      <w:r>
        <w:rPr>
          <w:spacing w:val="-15"/>
        </w:rPr>
        <w:t> </w:t>
      </w:r>
      <w:r>
        <w:rPr/>
        <w:t>The</w:t>
      </w:r>
      <w:r>
        <w:rPr>
          <w:spacing w:val="-28"/>
        </w:rPr>
        <w:t> </w:t>
      </w:r>
      <w:r>
        <w:rPr/>
        <w:t>Bluetooth</w:t>
      </w:r>
      <w:r>
        <w:rPr>
          <w:spacing w:val="-29"/>
        </w:rPr>
        <w:t> </w:t>
      </w:r>
      <w:r>
        <w:rPr/>
        <w:t>module</w:t>
      </w:r>
      <w:r>
        <w:rPr>
          <w:spacing w:val="-28"/>
        </w:rPr>
        <w:t> </w:t>
      </w:r>
      <w:r>
        <w:rPr/>
        <w:t>is</w:t>
      </w:r>
      <w:r>
        <w:rPr>
          <w:spacing w:val="-29"/>
        </w:rPr>
        <w:t> </w:t>
      </w:r>
      <w:r>
        <w:rPr/>
        <w:t>connected</w:t>
      </w:r>
      <w:r>
        <w:rPr>
          <w:spacing w:val="-28"/>
        </w:rPr>
        <w:t> </w:t>
      </w:r>
      <w:r>
        <w:rPr/>
        <w:t>to</w:t>
      </w:r>
      <w:r>
        <w:rPr>
          <w:spacing w:val="-29"/>
        </w:rPr>
        <w:t> </w:t>
      </w:r>
      <w:r>
        <w:rPr/>
        <w:t>the</w:t>
      </w:r>
      <w:r>
        <w:rPr>
          <w:spacing w:val="-28"/>
        </w:rPr>
        <w:t> </w:t>
      </w:r>
      <w:r>
        <w:rPr/>
        <w:t>microcontroller using</w:t>
      </w:r>
      <w:r>
        <w:rPr>
          <w:spacing w:val="-17"/>
        </w:rPr>
        <w:t> </w:t>
      </w:r>
      <w:r>
        <w:rPr/>
        <w:t>the</w:t>
      </w:r>
      <w:r>
        <w:rPr>
          <w:spacing w:val="-17"/>
        </w:rPr>
        <w:t> </w:t>
      </w:r>
      <w:r>
        <w:rPr>
          <w:spacing w:val="-5"/>
        </w:rPr>
        <w:t>UART</w:t>
      </w:r>
      <w:r>
        <w:rPr>
          <w:spacing w:val="-17"/>
        </w:rPr>
        <w:t> </w:t>
      </w:r>
      <w:r>
        <w:rPr/>
        <w:t>interface</w:t>
      </w:r>
      <w:r>
        <w:rPr>
          <w:spacing w:val="-17"/>
        </w:rPr>
        <w:t> </w:t>
      </w:r>
      <w:r>
        <w:rPr/>
        <w:t>with</w:t>
      </w:r>
      <w:r>
        <w:rPr>
          <w:spacing w:val="-17"/>
        </w:rPr>
        <w:t> </w:t>
      </w:r>
      <w:r>
        <w:rPr/>
        <w:t>flow</w:t>
      </w:r>
      <w:r>
        <w:rPr>
          <w:spacing w:val="-16"/>
        </w:rPr>
        <w:t> </w:t>
      </w:r>
      <w:r>
        <w:rPr/>
        <w:t>control</w:t>
      </w:r>
      <w:r>
        <w:rPr>
          <w:spacing w:val="-18"/>
        </w:rPr>
        <w:t> </w:t>
      </w:r>
      <w:r>
        <w:rPr>
          <w:spacing w:val="-5"/>
        </w:rPr>
        <w:t>(RTS</w:t>
      </w:r>
      <w:r>
        <w:rPr>
          <w:spacing w:val="-16"/>
        </w:rPr>
        <w:t> </w:t>
      </w:r>
      <w:r>
        <w:rPr/>
        <w:t>and</w:t>
      </w:r>
      <w:r>
        <w:rPr>
          <w:spacing w:val="-18"/>
        </w:rPr>
        <w:t> </w:t>
      </w:r>
      <w:r>
        <w:rPr/>
        <w:t>CTS</w:t>
      </w:r>
      <w:r>
        <w:rPr>
          <w:spacing w:val="-16"/>
        </w:rPr>
        <w:t> </w:t>
      </w:r>
      <w:r>
        <w:rPr/>
        <w:t>lines).</w:t>
      </w:r>
      <w:r>
        <w:rPr>
          <w:spacing w:val="7"/>
        </w:rPr>
        <w:t> </w:t>
      </w:r>
      <w:r>
        <w:rPr/>
        <w:t>The</w:t>
      </w:r>
      <w:r>
        <w:rPr>
          <w:spacing w:val="-18"/>
        </w:rPr>
        <w:t> </w:t>
      </w:r>
      <w:r>
        <w:rPr/>
        <w:t>Bluetooth</w:t>
      </w:r>
      <w:r>
        <w:rPr>
          <w:spacing w:val="-16"/>
        </w:rPr>
        <w:t> </w:t>
      </w:r>
      <w:r>
        <w:rPr/>
        <w:t>module is</w:t>
      </w:r>
      <w:r>
        <w:rPr>
          <w:spacing w:val="-15"/>
        </w:rPr>
        <w:t> </w:t>
      </w:r>
      <w:r>
        <w:rPr/>
        <w:t>connected</w:t>
      </w:r>
      <w:r>
        <w:rPr>
          <w:spacing w:val="-15"/>
        </w:rPr>
        <w:t> </w:t>
      </w:r>
      <w:r>
        <w:rPr/>
        <w:t>to</w:t>
      </w:r>
      <w:r>
        <w:rPr>
          <w:spacing w:val="-14"/>
        </w:rPr>
        <w:t> </w:t>
      </w:r>
      <w:r>
        <w:rPr/>
        <w:t>the</w:t>
      </w:r>
      <w:r>
        <w:rPr>
          <w:spacing w:val="-15"/>
        </w:rPr>
        <w:t> </w:t>
      </w:r>
      <w:r>
        <w:rPr/>
        <w:t>circuit</w:t>
      </w:r>
      <w:r>
        <w:rPr>
          <w:spacing w:val="-14"/>
        </w:rPr>
        <w:t> </w:t>
      </w:r>
      <w:r>
        <w:rPr/>
        <w:t>that</w:t>
      </w:r>
      <w:r>
        <w:rPr>
          <w:spacing w:val="-15"/>
        </w:rPr>
        <w:t> </w:t>
      </w:r>
      <w:r>
        <w:rPr/>
        <w:t>controls</w:t>
      </w:r>
      <w:r>
        <w:rPr>
          <w:spacing w:val="-15"/>
        </w:rPr>
        <w:t> </w:t>
      </w:r>
      <w:r>
        <w:rPr/>
        <w:t>display</w:t>
      </w:r>
      <w:r>
        <w:rPr>
          <w:spacing w:val="-14"/>
        </w:rPr>
        <w:t> </w:t>
      </w:r>
      <w:r>
        <w:rPr/>
        <w:t>contrast.</w:t>
      </w:r>
      <w:r>
        <w:rPr>
          <w:spacing w:val="2"/>
        </w:rPr>
        <w:t> </w:t>
      </w:r>
      <w:r>
        <w:rPr/>
        <w:t>The</w:t>
      </w:r>
      <w:r>
        <w:rPr>
          <w:spacing w:val="-14"/>
        </w:rPr>
        <w:t> </w:t>
      </w:r>
      <w:r>
        <w:rPr/>
        <w:t>display</w:t>
      </w:r>
      <w:r>
        <w:rPr>
          <w:spacing w:val="-15"/>
        </w:rPr>
        <w:t> </w:t>
      </w:r>
      <w:r>
        <w:rPr/>
        <w:t>parallel</w:t>
      </w:r>
      <w:r>
        <w:rPr>
          <w:spacing w:val="-15"/>
        </w:rPr>
        <w:t> </w:t>
      </w:r>
      <w:r>
        <w:rPr/>
        <w:t>I/O</w:t>
      </w:r>
      <w:r>
        <w:rPr>
          <w:spacing w:val="-14"/>
        </w:rPr>
        <w:t> </w:t>
      </w:r>
      <w:r>
        <w:rPr/>
        <w:t>inter- face</w:t>
      </w:r>
      <w:r>
        <w:rPr>
          <w:spacing w:val="-25"/>
        </w:rPr>
        <w:t> </w:t>
      </w:r>
      <w:r>
        <w:rPr/>
        <w:t>is</w:t>
      </w:r>
      <w:r>
        <w:rPr>
          <w:spacing w:val="-25"/>
        </w:rPr>
        <w:t> </w:t>
      </w:r>
      <w:r>
        <w:rPr/>
        <w:t>connected</w:t>
      </w:r>
      <w:r>
        <w:rPr>
          <w:spacing w:val="-25"/>
        </w:rPr>
        <w:t> </w:t>
      </w:r>
      <w:r>
        <w:rPr/>
        <w:t>to</w:t>
      </w:r>
      <w:r>
        <w:rPr>
          <w:spacing w:val="-25"/>
        </w:rPr>
        <w:t> </w:t>
      </w:r>
      <w:r>
        <w:rPr/>
        <w:t>the</w:t>
      </w:r>
      <w:r>
        <w:rPr>
          <w:spacing w:val="-25"/>
        </w:rPr>
        <w:t> </w:t>
      </w:r>
      <w:r>
        <w:rPr/>
        <w:t>microcontroller</w:t>
      </w:r>
      <w:r>
        <w:rPr>
          <w:spacing w:val="-25"/>
        </w:rPr>
        <w:t> </w:t>
      </w:r>
      <w:r>
        <w:rPr/>
        <w:t>through</w:t>
      </w:r>
      <w:r>
        <w:rPr>
          <w:spacing w:val="-25"/>
        </w:rPr>
        <w:t> </w:t>
      </w:r>
      <w:r>
        <w:rPr/>
        <w:t>a</w:t>
      </w:r>
      <w:r>
        <w:rPr>
          <w:spacing w:val="-25"/>
        </w:rPr>
        <w:t> </w:t>
      </w:r>
      <w:r>
        <w:rPr/>
        <w:t>level</w:t>
      </w:r>
      <w:r>
        <w:rPr>
          <w:spacing w:val="-25"/>
        </w:rPr>
        <w:t> </w:t>
      </w:r>
      <w:r>
        <w:rPr/>
        <w:t>shifter.</w:t>
      </w:r>
      <w:r>
        <w:rPr>
          <w:spacing w:val="-9"/>
        </w:rPr>
        <w:t> </w:t>
      </w:r>
      <w:r>
        <w:rPr/>
        <w:t>Also,</w:t>
      </w:r>
      <w:r>
        <w:rPr>
          <w:spacing w:val="-24"/>
        </w:rPr>
        <w:t> </w:t>
      </w:r>
      <w:r>
        <w:rPr/>
        <w:t>the</w:t>
      </w:r>
      <w:r>
        <w:rPr>
          <w:spacing w:val="-25"/>
        </w:rPr>
        <w:t> </w:t>
      </w:r>
      <w:r>
        <w:rPr/>
        <w:t>transmitter</w:t>
      </w:r>
      <w:r>
        <w:rPr>
          <w:spacing w:val="-25"/>
        </w:rPr>
        <w:t> </w:t>
      </w:r>
      <w:r>
        <w:rPr/>
        <w:t>has four</w:t>
      </w:r>
      <w:r>
        <w:rPr>
          <w:spacing w:val="-28"/>
        </w:rPr>
        <w:t> </w:t>
      </w:r>
      <w:r>
        <w:rPr/>
        <w:t>multipurpose</w:t>
      </w:r>
      <w:r>
        <w:rPr>
          <w:spacing w:val="-28"/>
        </w:rPr>
        <w:t> </w:t>
      </w:r>
      <w:r>
        <w:rPr/>
        <w:t>user</w:t>
      </w:r>
      <w:r>
        <w:rPr>
          <w:spacing w:val="-27"/>
        </w:rPr>
        <w:t> </w:t>
      </w:r>
      <w:r>
        <w:rPr/>
        <w:t>buttons</w:t>
      </w:r>
      <w:r>
        <w:rPr>
          <w:spacing w:val="-28"/>
        </w:rPr>
        <w:t> </w:t>
      </w:r>
      <w:r>
        <w:rPr/>
        <w:t>that</w:t>
      </w:r>
      <w:r>
        <w:rPr>
          <w:spacing w:val="-27"/>
        </w:rPr>
        <w:t> </w:t>
      </w:r>
      <w:r>
        <w:rPr/>
        <w:t>can</w:t>
      </w:r>
      <w:r>
        <w:rPr>
          <w:spacing w:val="-28"/>
        </w:rPr>
        <w:t> </w:t>
      </w:r>
      <w:r>
        <w:rPr>
          <w:spacing w:val="3"/>
        </w:rPr>
        <w:t>be</w:t>
      </w:r>
      <w:r>
        <w:rPr>
          <w:spacing w:val="-27"/>
        </w:rPr>
        <w:t> </w:t>
      </w:r>
      <w:r>
        <w:rPr/>
        <w:t>used</w:t>
      </w:r>
      <w:r>
        <w:rPr>
          <w:spacing w:val="-28"/>
        </w:rPr>
        <w:t> </w:t>
      </w:r>
      <w:r>
        <w:rPr/>
        <w:t>to</w:t>
      </w:r>
      <w:r>
        <w:rPr>
          <w:spacing w:val="-27"/>
        </w:rPr>
        <w:t> </w:t>
      </w:r>
      <w:r>
        <w:rPr/>
        <w:t>set</w:t>
      </w:r>
      <w:r>
        <w:rPr>
          <w:spacing w:val="-28"/>
        </w:rPr>
        <w:t> </w:t>
      </w:r>
      <w:r>
        <w:rPr/>
        <w:t>the</w:t>
      </w:r>
      <w:r>
        <w:rPr>
          <w:spacing w:val="-27"/>
        </w:rPr>
        <w:t> </w:t>
      </w:r>
      <w:r>
        <w:rPr/>
        <w:t>different</w:t>
      </w:r>
      <w:r>
        <w:rPr>
          <w:spacing w:val="-28"/>
        </w:rPr>
        <w:t> </w:t>
      </w:r>
      <w:r>
        <w:rPr/>
        <w:t>modes</w:t>
      </w:r>
      <w:r>
        <w:rPr>
          <w:spacing w:val="-27"/>
        </w:rPr>
        <w:t> </w:t>
      </w:r>
      <w:r>
        <w:rPr/>
        <w:t>of</w:t>
      </w:r>
      <w:r>
        <w:rPr>
          <w:spacing w:val="-28"/>
        </w:rPr>
        <w:t> </w:t>
      </w:r>
      <w:r>
        <w:rPr/>
        <w:t>operations.</w:t>
      </w:r>
    </w:p>
    <w:p>
      <w:pPr>
        <w:pStyle w:val="BodyText"/>
        <w:rPr>
          <w:sz w:val="20"/>
        </w:rPr>
      </w:pPr>
    </w:p>
    <w:p>
      <w:pPr>
        <w:pStyle w:val="BodyText"/>
        <w:spacing w:before="4"/>
        <w:rPr>
          <w:sz w:val="20"/>
        </w:rPr>
      </w:pPr>
      <w:r>
        <w:rPr/>
        <w:drawing>
          <wp:anchor distT="0" distB="0" distL="0" distR="0" allowOverlap="1" layoutInCell="1" locked="0" behindDoc="0" simplePos="0" relativeHeight="19">
            <wp:simplePos x="0" y="0"/>
            <wp:positionH relativeFrom="page">
              <wp:posOffset>1485887</wp:posOffset>
            </wp:positionH>
            <wp:positionV relativeFrom="paragraph">
              <wp:posOffset>171944</wp:posOffset>
            </wp:positionV>
            <wp:extent cx="4989195" cy="4772025"/>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4989195" cy="4772025"/>
                    </a:xfrm>
                    <a:prstGeom prst="rect">
                      <a:avLst/>
                    </a:prstGeom>
                  </pic:spPr>
                </pic:pic>
              </a:graphicData>
            </a:graphic>
          </wp:anchor>
        </w:drawing>
      </w:r>
    </w:p>
    <w:p>
      <w:pPr>
        <w:pStyle w:val="BodyText"/>
        <w:spacing w:before="5"/>
        <w:rPr>
          <w:sz w:val="13"/>
        </w:rPr>
      </w:pPr>
    </w:p>
    <w:p>
      <w:pPr>
        <w:pStyle w:val="BodyText"/>
        <w:spacing w:before="60"/>
        <w:ind w:left="2149"/>
      </w:pPr>
      <w:bookmarkStart w:name="_bookmark48" w:id="100"/>
      <w:bookmarkEnd w:id="100"/>
      <w:r>
        <w:rPr/>
      </w:r>
      <w:r>
        <w:rPr/>
        <w:t>Figure 8: Transmitter Subsystem Block Diagram</w:t>
      </w:r>
    </w:p>
    <w:p>
      <w:pPr>
        <w:spacing w:after="0"/>
        <w:sectPr>
          <w:pgSz w:w="12240" w:h="15840"/>
          <w:pgMar w:header="0" w:footer="822" w:top="1420" w:bottom="1020" w:left="1640" w:right="480"/>
        </w:sectPr>
      </w:pPr>
    </w:p>
    <w:p>
      <w:pPr>
        <w:pStyle w:val="BodyText"/>
        <w:spacing w:line="254" w:lineRule="auto" w:before="39"/>
        <w:ind w:left="160" w:right="957" w:firstLine="351"/>
        <w:jc w:val="both"/>
      </w:pPr>
      <w:r>
        <w:rPr/>
        <w:t>The</w:t>
      </w:r>
      <w:r>
        <w:rPr>
          <w:spacing w:val="-6"/>
        </w:rPr>
        <w:t> </w:t>
      </w:r>
      <w:r>
        <w:rPr/>
        <w:t>block</w:t>
      </w:r>
      <w:r>
        <w:rPr>
          <w:spacing w:val="-5"/>
        </w:rPr>
        <w:t> </w:t>
      </w:r>
      <w:r>
        <w:rPr/>
        <w:t>diagram</w:t>
      </w:r>
      <w:r>
        <w:rPr>
          <w:spacing w:val="-5"/>
        </w:rPr>
        <w:t> </w:t>
      </w:r>
      <w:r>
        <w:rPr/>
        <w:t>below</w:t>
      </w:r>
      <w:r>
        <w:rPr>
          <w:spacing w:val="-5"/>
        </w:rPr>
        <w:t> </w:t>
      </w:r>
      <w:r>
        <w:rPr/>
        <w:t>illustrates</w:t>
      </w:r>
      <w:r>
        <w:rPr>
          <w:spacing w:val="-5"/>
        </w:rPr>
        <w:t> </w:t>
      </w:r>
      <w:r>
        <w:rPr/>
        <w:t>the</w:t>
      </w:r>
      <w:r>
        <w:rPr>
          <w:spacing w:val="-5"/>
        </w:rPr>
        <w:t> </w:t>
      </w:r>
      <w:r>
        <w:rPr/>
        <w:t>power</w:t>
      </w:r>
      <w:r>
        <w:rPr>
          <w:spacing w:val="-6"/>
        </w:rPr>
        <w:t> </w:t>
      </w:r>
      <w:r>
        <w:rPr/>
        <w:t>transmission</w:t>
      </w:r>
      <w:r>
        <w:rPr>
          <w:spacing w:val="-5"/>
        </w:rPr>
        <w:t> </w:t>
      </w:r>
      <w:r>
        <w:rPr/>
        <w:t>or</w:t>
      </w:r>
      <w:r>
        <w:rPr>
          <w:spacing w:val="-5"/>
        </w:rPr>
        <w:t> </w:t>
      </w:r>
      <w:r>
        <w:rPr/>
        <w:t>DC</w:t>
      </w:r>
      <w:r>
        <w:rPr>
          <w:spacing w:val="-5"/>
        </w:rPr>
        <w:t> </w:t>
      </w:r>
      <w:r>
        <w:rPr/>
        <w:t>to</w:t>
      </w:r>
      <w:r>
        <w:rPr>
          <w:spacing w:val="-5"/>
        </w:rPr>
        <w:t> </w:t>
      </w:r>
      <w:r>
        <w:rPr/>
        <w:t>RF</w:t>
      </w:r>
      <w:r>
        <w:rPr>
          <w:spacing w:val="-5"/>
        </w:rPr>
        <w:t> </w:t>
      </w:r>
      <w:r>
        <w:rPr/>
        <w:t>converter subcircuit. The subcircuit has an oscillator, buffer, and a coil driver. The 13.56 MHz signal</w:t>
      </w:r>
      <w:r>
        <w:rPr>
          <w:spacing w:val="-10"/>
        </w:rPr>
        <w:t> </w:t>
      </w:r>
      <w:r>
        <w:rPr/>
        <w:t>is</w:t>
      </w:r>
      <w:r>
        <w:rPr>
          <w:spacing w:val="-10"/>
        </w:rPr>
        <w:t> </w:t>
      </w:r>
      <w:r>
        <w:rPr/>
        <w:t>generated</w:t>
      </w:r>
      <w:r>
        <w:rPr>
          <w:spacing w:val="-9"/>
        </w:rPr>
        <w:t> </w:t>
      </w:r>
      <w:r>
        <w:rPr>
          <w:spacing w:val="-4"/>
        </w:rPr>
        <w:t>by</w:t>
      </w:r>
      <w:r>
        <w:rPr>
          <w:spacing w:val="-10"/>
        </w:rPr>
        <w:t> </w:t>
      </w:r>
      <w:r>
        <w:rPr/>
        <w:t>a</w:t>
      </w:r>
      <w:r>
        <w:rPr>
          <w:spacing w:val="-10"/>
        </w:rPr>
        <w:t> </w:t>
      </w:r>
      <w:r>
        <w:rPr/>
        <w:t>temperature-compensated</w:t>
      </w:r>
      <w:r>
        <w:rPr>
          <w:spacing w:val="-10"/>
        </w:rPr>
        <w:t> </w:t>
      </w:r>
      <w:r>
        <w:rPr/>
        <w:t>crystal</w:t>
      </w:r>
      <w:r>
        <w:rPr>
          <w:spacing w:val="-10"/>
        </w:rPr>
        <w:t> </w:t>
      </w:r>
      <w:r>
        <w:rPr/>
        <w:t>oscillator.</w:t>
      </w:r>
      <w:r>
        <w:rPr>
          <w:spacing w:val="13"/>
        </w:rPr>
        <w:t> </w:t>
      </w:r>
      <w:r>
        <w:rPr/>
        <w:t>The</w:t>
      </w:r>
      <w:r>
        <w:rPr>
          <w:spacing w:val="-10"/>
        </w:rPr>
        <w:t> </w:t>
      </w:r>
      <w:r>
        <w:rPr/>
        <w:t>output</w:t>
      </w:r>
      <w:r>
        <w:rPr>
          <w:spacing w:val="-10"/>
        </w:rPr>
        <w:t> </w:t>
      </w:r>
      <w:r>
        <w:rPr/>
        <w:t>of</w:t>
      </w:r>
      <w:r>
        <w:rPr>
          <w:spacing w:val="-10"/>
        </w:rPr>
        <w:t> </w:t>
      </w:r>
      <w:r>
        <w:rPr/>
        <w:t>the oscillator</w:t>
      </w:r>
      <w:r>
        <w:rPr>
          <w:spacing w:val="-23"/>
        </w:rPr>
        <w:t> </w:t>
      </w:r>
      <w:r>
        <w:rPr/>
        <w:t>is</w:t>
      </w:r>
      <w:r>
        <w:rPr>
          <w:spacing w:val="-22"/>
        </w:rPr>
        <w:t> </w:t>
      </w:r>
      <w:r>
        <w:rPr/>
        <w:t>buffered</w:t>
      </w:r>
      <w:r>
        <w:rPr>
          <w:spacing w:val="-22"/>
        </w:rPr>
        <w:t> </w:t>
      </w:r>
      <w:r>
        <w:rPr/>
        <w:t>using</w:t>
      </w:r>
      <w:r>
        <w:rPr>
          <w:spacing w:val="-22"/>
        </w:rPr>
        <w:t> </w:t>
      </w:r>
      <w:r>
        <w:rPr/>
        <w:t>the</w:t>
      </w:r>
      <w:r>
        <w:rPr>
          <w:spacing w:val="-23"/>
        </w:rPr>
        <w:t> </w:t>
      </w:r>
      <w:r>
        <w:rPr/>
        <w:t>GaN</w:t>
      </w:r>
      <w:r>
        <w:rPr>
          <w:spacing w:val="-22"/>
        </w:rPr>
        <w:t> </w:t>
      </w:r>
      <w:r>
        <w:rPr/>
        <w:t>FET</w:t>
      </w:r>
      <w:r>
        <w:rPr>
          <w:spacing w:val="-22"/>
        </w:rPr>
        <w:t> </w:t>
      </w:r>
      <w:r>
        <w:rPr/>
        <w:t>driver.</w:t>
      </w:r>
      <w:r>
        <w:rPr>
          <w:spacing w:val="-6"/>
        </w:rPr>
        <w:t> </w:t>
      </w:r>
      <w:r>
        <w:rPr/>
        <w:t>A</w:t>
      </w:r>
      <w:r>
        <w:rPr>
          <w:spacing w:val="-22"/>
        </w:rPr>
        <w:t> </w:t>
      </w:r>
      <w:r>
        <w:rPr/>
        <w:t>tuned</w:t>
      </w:r>
      <w:r>
        <w:rPr>
          <w:spacing w:val="-22"/>
        </w:rPr>
        <w:t> </w:t>
      </w:r>
      <w:r>
        <w:rPr/>
        <w:t>switching</w:t>
      </w:r>
      <w:r>
        <w:rPr>
          <w:spacing w:val="-22"/>
        </w:rPr>
        <w:t> </w:t>
      </w:r>
      <w:r>
        <w:rPr/>
        <w:t>power</w:t>
      </w:r>
      <w:r>
        <w:rPr>
          <w:spacing w:val="-23"/>
        </w:rPr>
        <w:t> </w:t>
      </w:r>
      <w:r>
        <w:rPr/>
        <w:t>amplifier,</w:t>
      </w:r>
      <w:r>
        <w:rPr>
          <w:spacing w:val="-21"/>
        </w:rPr>
        <w:t> </w:t>
      </w:r>
      <w:r>
        <w:rPr/>
        <w:t>also known as a Class E amplifier, is used to drive the transmitter coil where a GaN FET  is</w:t>
      </w:r>
      <w:r>
        <w:rPr>
          <w:spacing w:val="-15"/>
        </w:rPr>
        <w:t> </w:t>
      </w:r>
      <w:r>
        <w:rPr/>
        <w:t>used</w:t>
      </w:r>
      <w:r>
        <w:rPr>
          <w:spacing w:val="-14"/>
        </w:rPr>
        <w:t> </w:t>
      </w:r>
      <w:r>
        <w:rPr/>
        <w:t>as</w:t>
      </w:r>
      <w:r>
        <w:rPr>
          <w:spacing w:val="-14"/>
        </w:rPr>
        <w:t> </w:t>
      </w:r>
      <w:r>
        <w:rPr/>
        <w:t>a</w:t>
      </w:r>
      <w:r>
        <w:rPr>
          <w:spacing w:val="-14"/>
        </w:rPr>
        <w:t> </w:t>
      </w:r>
      <w:r>
        <w:rPr/>
        <w:t>single-pole</w:t>
      </w:r>
      <w:r>
        <w:rPr>
          <w:spacing w:val="-14"/>
        </w:rPr>
        <w:t> </w:t>
      </w:r>
      <w:r>
        <w:rPr/>
        <w:t>switching</w:t>
      </w:r>
      <w:r>
        <w:rPr>
          <w:spacing w:val="-14"/>
        </w:rPr>
        <w:t> </w:t>
      </w:r>
      <w:r>
        <w:rPr/>
        <w:t>element.</w:t>
      </w:r>
      <w:r>
        <w:rPr>
          <w:spacing w:val="4"/>
        </w:rPr>
        <w:t> </w:t>
      </w:r>
      <w:r>
        <w:rPr/>
        <w:t>The</w:t>
      </w:r>
      <w:r>
        <w:rPr>
          <w:spacing w:val="-14"/>
        </w:rPr>
        <w:t> </w:t>
      </w:r>
      <w:r>
        <w:rPr/>
        <w:t>transmitter</w:t>
      </w:r>
      <w:r>
        <w:rPr>
          <w:spacing w:val="-14"/>
        </w:rPr>
        <w:t> </w:t>
      </w:r>
      <w:r>
        <w:rPr/>
        <w:t>coil</w:t>
      </w:r>
      <w:r>
        <w:rPr>
          <w:spacing w:val="-15"/>
        </w:rPr>
        <w:t> </w:t>
      </w:r>
      <w:r>
        <w:rPr/>
        <w:t>and</w:t>
      </w:r>
      <w:r>
        <w:rPr>
          <w:spacing w:val="-14"/>
        </w:rPr>
        <w:t> </w:t>
      </w:r>
      <w:r>
        <w:rPr/>
        <w:t>capacitors</w:t>
      </w:r>
      <w:r>
        <w:rPr>
          <w:spacing w:val="-14"/>
        </w:rPr>
        <w:t> </w:t>
      </w:r>
      <w:r>
        <w:rPr/>
        <w:t>in</w:t>
      </w:r>
      <w:r>
        <w:rPr>
          <w:spacing w:val="-15"/>
        </w:rPr>
        <w:t> </w:t>
      </w:r>
      <w:r>
        <w:rPr/>
        <w:t>series create the resonant LC</w:t>
      </w:r>
      <w:r>
        <w:rPr>
          <w:spacing w:val="15"/>
        </w:rPr>
        <w:t> </w:t>
      </w:r>
      <w:r>
        <w:rPr/>
        <w:t>circuit.</w:t>
      </w:r>
    </w:p>
    <w:p>
      <w:pPr>
        <w:pStyle w:val="BodyText"/>
        <w:rPr>
          <w:sz w:val="20"/>
        </w:rPr>
      </w:pPr>
    </w:p>
    <w:p>
      <w:pPr>
        <w:pStyle w:val="BodyText"/>
        <w:rPr>
          <w:sz w:val="20"/>
        </w:rPr>
      </w:pPr>
    </w:p>
    <w:p>
      <w:pPr>
        <w:pStyle w:val="BodyText"/>
        <w:spacing w:before="9"/>
        <w:rPr>
          <w:sz w:val="25"/>
        </w:rPr>
      </w:pPr>
      <w:r>
        <w:rPr/>
        <w:drawing>
          <wp:anchor distT="0" distB="0" distL="0" distR="0" allowOverlap="1" layoutInCell="1" locked="0" behindDoc="0" simplePos="0" relativeHeight="20">
            <wp:simplePos x="0" y="0"/>
            <wp:positionH relativeFrom="page">
              <wp:posOffset>1485887</wp:posOffset>
            </wp:positionH>
            <wp:positionV relativeFrom="paragraph">
              <wp:posOffset>211130</wp:posOffset>
            </wp:positionV>
            <wp:extent cx="5015007" cy="1385030"/>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5015007" cy="1385030"/>
                    </a:xfrm>
                    <a:prstGeom prst="rect">
                      <a:avLst/>
                    </a:prstGeom>
                  </pic:spPr>
                </pic:pic>
              </a:graphicData>
            </a:graphic>
          </wp:anchor>
        </w:drawing>
      </w:r>
    </w:p>
    <w:p>
      <w:pPr>
        <w:pStyle w:val="BodyText"/>
        <w:spacing w:before="8"/>
        <w:rPr>
          <w:sz w:val="8"/>
        </w:rPr>
      </w:pPr>
    </w:p>
    <w:p>
      <w:pPr>
        <w:pStyle w:val="BodyText"/>
        <w:spacing w:before="59"/>
        <w:ind w:left="3014"/>
      </w:pPr>
      <w:bookmarkStart w:name="_bookmark49" w:id="101"/>
      <w:bookmarkEnd w:id="101"/>
      <w:r>
        <w:rPr/>
      </w:r>
      <w:r>
        <w:rPr/>
        <w:t>Figure 9: Coil Driver Subcircuit</w:t>
      </w:r>
    </w:p>
    <w:p>
      <w:pPr>
        <w:pStyle w:val="BodyText"/>
      </w:pPr>
    </w:p>
    <w:p>
      <w:pPr>
        <w:pStyle w:val="BodyText"/>
        <w:spacing w:before="1"/>
        <w:rPr>
          <w:sz w:val="35"/>
        </w:rPr>
      </w:pPr>
    </w:p>
    <w:p>
      <w:pPr>
        <w:pStyle w:val="BodyText"/>
        <w:spacing w:line="254" w:lineRule="auto"/>
        <w:ind w:left="160" w:right="957" w:firstLine="351"/>
        <w:jc w:val="both"/>
      </w:pPr>
      <w:r>
        <w:rPr/>
        <w:t>The schematic diagram for the microcontroller (U2: MSP430FR5994), Bluetooth module (MD1 RN4870) display connector P3, the display illumination control (U5: MCP6001T-I/OT, U6: NUD3112LT1G), and LCD contrast control (U7: MCP4531- 103E/MS) can be found in appendix NN.</w:t>
      </w:r>
    </w:p>
    <w:p>
      <w:pPr>
        <w:pStyle w:val="BodyText"/>
        <w:spacing w:before="4"/>
        <w:rPr>
          <w:sz w:val="25"/>
        </w:rPr>
      </w:pPr>
    </w:p>
    <w:p>
      <w:pPr>
        <w:pStyle w:val="BodyText"/>
        <w:spacing w:line="252" w:lineRule="auto"/>
        <w:ind w:left="160" w:right="957" w:firstLine="351"/>
        <w:jc w:val="both"/>
      </w:pPr>
      <w:r>
        <w:rPr/>
        <w:t>The input power is supplied </w:t>
      </w:r>
      <w:r>
        <w:rPr>
          <w:spacing w:val="-4"/>
        </w:rPr>
        <w:t>by </w:t>
      </w:r>
      <w:r>
        <w:rPr/>
        <w:t>an external AC/DC SMPS (Switched Mode </w:t>
      </w:r>
      <w:r>
        <w:rPr>
          <w:spacing w:val="-5"/>
        </w:rPr>
        <w:t>Power </w:t>
      </w:r>
      <w:r>
        <w:rPr/>
        <w:t>Supply) converter. The power output of the buck SMPS is protected </w:t>
      </w:r>
      <w:r>
        <w:rPr>
          <w:spacing w:val="-4"/>
        </w:rPr>
        <w:t>by </w:t>
      </w:r>
      <w:r>
        <w:rPr/>
        <w:t>a PPTC reset- table</w:t>
      </w:r>
      <w:r>
        <w:rPr>
          <w:spacing w:val="-27"/>
        </w:rPr>
        <w:t> </w:t>
      </w:r>
      <w:r>
        <w:rPr/>
        <w:t>fuse</w:t>
      </w:r>
      <w:r>
        <w:rPr>
          <w:spacing w:val="-28"/>
        </w:rPr>
        <w:t> </w:t>
      </w:r>
      <w:r>
        <w:rPr/>
        <w:t>as</w:t>
      </w:r>
      <w:r>
        <w:rPr>
          <w:spacing w:val="-27"/>
        </w:rPr>
        <w:t> </w:t>
      </w:r>
      <w:r>
        <w:rPr/>
        <w:t>short</w:t>
      </w:r>
      <w:r>
        <w:rPr>
          <w:spacing w:val="-27"/>
        </w:rPr>
        <w:t> </w:t>
      </w:r>
      <w:r>
        <w:rPr/>
        <w:t>circuit</w:t>
      </w:r>
      <w:r>
        <w:rPr>
          <w:spacing w:val="-27"/>
        </w:rPr>
        <w:t> </w:t>
      </w:r>
      <w:r>
        <w:rPr/>
        <w:t>protection.</w:t>
      </w:r>
      <w:r>
        <w:rPr>
          <w:spacing w:val="-5"/>
        </w:rPr>
        <w:t> </w:t>
      </w:r>
      <w:r>
        <w:rPr/>
        <w:t>The</w:t>
      </w:r>
      <w:r>
        <w:rPr>
          <w:spacing w:val="-27"/>
        </w:rPr>
        <w:t> </w:t>
      </w:r>
      <w:r>
        <w:rPr/>
        <w:t>fuse</w:t>
      </w:r>
      <w:r>
        <w:rPr>
          <w:spacing w:val="-27"/>
        </w:rPr>
        <w:t> </w:t>
      </w:r>
      <w:r>
        <w:rPr/>
        <w:t>rating</w:t>
      </w:r>
      <w:r>
        <w:rPr>
          <w:spacing w:val="-27"/>
        </w:rPr>
        <w:t> </w:t>
      </w:r>
      <w:r>
        <w:rPr/>
        <w:t>is</w:t>
      </w:r>
      <w:r>
        <w:rPr>
          <w:spacing w:val="-27"/>
        </w:rPr>
        <w:t> </w:t>
      </w:r>
      <w:r>
        <w:rPr/>
        <w:t>2.5A.</w:t>
      </w:r>
      <w:r>
        <w:rPr>
          <w:spacing w:val="-27"/>
        </w:rPr>
        <w:t> </w:t>
      </w:r>
      <w:r>
        <w:rPr/>
        <w:t>A</w:t>
      </w:r>
      <w:r>
        <w:rPr>
          <w:spacing w:val="-27"/>
        </w:rPr>
        <w:t> </w:t>
      </w:r>
      <w:r>
        <w:rPr/>
        <w:t>48V</w:t>
      </w:r>
      <w:r>
        <w:rPr>
          <w:spacing w:val="-27"/>
        </w:rPr>
        <w:t> </w:t>
      </w:r>
      <w:r>
        <w:rPr/>
        <w:t>power</w:t>
      </w:r>
      <w:r>
        <w:rPr>
          <w:spacing w:val="-27"/>
        </w:rPr>
        <w:t> </w:t>
      </w:r>
      <w:r>
        <w:rPr/>
        <w:t>is</w:t>
      </w:r>
      <w:r>
        <w:rPr>
          <w:spacing w:val="-27"/>
        </w:rPr>
        <w:t> </w:t>
      </w:r>
      <w:r>
        <w:rPr/>
        <w:t>converted</w:t>
      </w:r>
      <w:r>
        <w:rPr>
          <w:spacing w:val="-27"/>
        </w:rPr>
        <w:t> </w:t>
      </w:r>
      <w:r>
        <w:rPr/>
        <w:t>to 30V</w:t>
      </w:r>
      <w:r>
        <w:rPr>
          <w:spacing w:val="-19"/>
        </w:rPr>
        <w:t> </w:t>
      </w:r>
      <w:r>
        <w:rPr/>
        <w:t>which</w:t>
      </w:r>
      <w:r>
        <w:rPr>
          <w:spacing w:val="-19"/>
        </w:rPr>
        <w:t> </w:t>
      </w:r>
      <w:r>
        <w:rPr/>
        <w:t>is</w:t>
      </w:r>
      <w:r>
        <w:rPr>
          <w:spacing w:val="-19"/>
        </w:rPr>
        <w:t> </w:t>
      </w:r>
      <w:r>
        <w:rPr/>
        <w:t>used</w:t>
      </w:r>
      <w:r>
        <w:rPr>
          <w:spacing w:val="-19"/>
        </w:rPr>
        <w:t> </w:t>
      </w:r>
      <w:r>
        <w:rPr>
          <w:spacing w:val="-4"/>
        </w:rPr>
        <w:t>by</w:t>
      </w:r>
      <w:r>
        <w:rPr>
          <w:spacing w:val="-18"/>
        </w:rPr>
        <w:t> </w:t>
      </w:r>
      <w:r>
        <w:rPr/>
        <w:t>the</w:t>
      </w:r>
      <w:r>
        <w:rPr>
          <w:spacing w:val="-19"/>
        </w:rPr>
        <w:t> </w:t>
      </w:r>
      <w:r>
        <w:rPr/>
        <w:t>class</w:t>
      </w:r>
      <w:r>
        <w:rPr>
          <w:spacing w:val="-19"/>
        </w:rPr>
        <w:t> </w:t>
      </w:r>
      <w:r>
        <w:rPr/>
        <w:t>E</w:t>
      </w:r>
      <w:r>
        <w:rPr>
          <w:spacing w:val="-19"/>
        </w:rPr>
        <w:t> </w:t>
      </w:r>
      <w:r>
        <w:rPr/>
        <w:t>amplifier’s</w:t>
      </w:r>
      <w:r>
        <w:rPr>
          <w:spacing w:val="-18"/>
        </w:rPr>
        <w:t> </w:t>
      </w:r>
      <w:r>
        <w:rPr/>
        <w:t>5V</w:t>
      </w:r>
      <w:r>
        <w:rPr>
          <w:spacing w:val="-19"/>
        </w:rPr>
        <w:t> </w:t>
      </w:r>
      <w:r>
        <w:rPr/>
        <w:t>buck</w:t>
      </w:r>
      <w:r>
        <w:rPr>
          <w:spacing w:val="-19"/>
        </w:rPr>
        <w:t> </w:t>
      </w:r>
      <w:r>
        <w:rPr/>
        <w:t>converter</w:t>
      </w:r>
      <w:r>
        <w:rPr>
          <w:spacing w:val="-19"/>
        </w:rPr>
        <w:t> </w:t>
      </w:r>
      <w:r>
        <w:rPr/>
        <w:t>and</w:t>
      </w:r>
      <w:r>
        <w:rPr>
          <w:spacing w:val="-19"/>
        </w:rPr>
        <w:t> </w:t>
      </w:r>
      <w:r>
        <w:rPr/>
        <w:t>3.3V</w:t>
      </w:r>
      <w:r>
        <w:rPr>
          <w:spacing w:val="-18"/>
        </w:rPr>
        <w:t> </w:t>
      </w:r>
      <w:r>
        <w:rPr/>
        <w:t>buck</w:t>
      </w:r>
      <w:r>
        <w:rPr>
          <w:spacing w:val="-19"/>
        </w:rPr>
        <w:t> </w:t>
      </w:r>
      <w:r>
        <w:rPr/>
        <w:t>converter. Each</w:t>
      </w:r>
      <w:r>
        <w:rPr>
          <w:spacing w:val="-34"/>
        </w:rPr>
        <w:t> </w:t>
      </w:r>
      <w:r>
        <w:rPr/>
        <w:t>SMPS</w:t>
      </w:r>
      <w:r>
        <w:rPr>
          <w:spacing w:val="-33"/>
        </w:rPr>
        <w:t> </w:t>
      </w:r>
      <w:r>
        <w:rPr/>
        <w:t>module</w:t>
      </w:r>
      <w:r>
        <w:rPr>
          <w:spacing w:val="-34"/>
        </w:rPr>
        <w:t> </w:t>
      </w:r>
      <w:r>
        <w:rPr/>
        <w:t>output</w:t>
      </w:r>
      <w:r>
        <w:rPr>
          <w:spacing w:val="-33"/>
        </w:rPr>
        <w:t> </w:t>
      </w:r>
      <w:r>
        <w:rPr/>
        <w:t>has</w:t>
      </w:r>
      <w:r>
        <w:rPr>
          <w:spacing w:val="-33"/>
        </w:rPr>
        <w:t> </w:t>
      </w:r>
      <w:r>
        <w:rPr/>
        <w:t>overcurrent</w:t>
      </w:r>
      <w:r>
        <w:rPr>
          <w:spacing w:val="-34"/>
        </w:rPr>
        <w:t> </w:t>
      </w:r>
      <w:r>
        <w:rPr/>
        <w:t>protection</w:t>
      </w:r>
      <w:r>
        <w:rPr>
          <w:spacing w:val="-33"/>
        </w:rPr>
        <w:t> </w:t>
      </w:r>
      <w:r>
        <w:rPr/>
        <w:t>using</w:t>
      </w:r>
      <w:r>
        <w:rPr>
          <w:spacing w:val="-34"/>
        </w:rPr>
        <w:t> </w:t>
      </w:r>
      <w:r>
        <w:rPr/>
        <w:t>resettable</w:t>
      </w:r>
      <w:r>
        <w:rPr>
          <w:spacing w:val="-33"/>
        </w:rPr>
        <w:t> </w:t>
      </w:r>
      <w:r>
        <w:rPr/>
        <w:t>PPTC</w:t>
      </w:r>
      <w:r>
        <w:rPr>
          <w:spacing w:val="-33"/>
        </w:rPr>
        <w:t> </w:t>
      </w:r>
      <w:r>
        <w:rPr/>
        <w:t>fuses.</w:t>
      </w:r>
      <w:r>
        <w:rPr>
          <w:spacing w:val="-16"/>
        </w:rPr>
        <w:t> </w:t>
      </w:r>
      <w:r>
        <w:rPr/>
        <w:t>Both fuses</w:t>
      </w:r>
      <w:r>
        <w:rPr>
          <w:spacing w:val="-20"/>
        </w:rPr>
        <w:t> </w:t>
      </w:r>
      <w:r>
        <w:rPr/>
        <w:t>are</w:t>
      </w:r>
      <w:r>
        <w:rPr>
          <w:spacing w:val="-20"/>
        </w:rPr>
        <w:t> </w:t>
      </w:r>
      <w:r>
        <w:rPr/>
        <w:t>0.5A</w:t>
      </w:r>
      <w:r>
        <w:rPr>
          <w:spacing w:val="-19"/>
        </w:rPr>
        <w:t> </w:t>
      </w:r>
      <w:r>
        <w:rPr/>
        <w:t>rated.</w:t>
      </w:r>
      <w:r>
        <w:rPr>
          <w:spacing w:val="-2"/>
        </w:rPr>
        <w:t> </w:t>
      </w:r>
      <w:r>
        <w:rPr/>
        <w:t>Both</w:t>
      </w:r>
      <w:r>
        <w:rPr>
          <w:spacing w:val="-19"/>
        </w:rPr>
        <w:t> </w:t>
      </w:r>
      <w:r>
        <w:rPr>
          <w:spacing w:val="-3"/>
        </w:rPr>
        <w:t>low</w:t>
      </w:r>
      <w:r>
        <w:rPr>
          <w:spacing w:val="-20"/>
        </w:rPr>
        <w:t> </w:t>
      </w:r>
      <w:r>
        <w:rPr/>
        <w:t>voltage</w:t>
      </w:r>
      <w:r>
        <w:rPr>
          <w:spacing w:val="-19"/>
        </w:rPr>
        <w:t> </w:t>
      </w:r>
      <w:r>
        <w:rPr/>
        <w:t>regulators</w:t>
      </w:r>
      <w:r>
        <w:rPr>
          <w:spacing w:val="-20"/>
        </w:rPr>
        <w:t> </w:t>
      </w:r>
      <w:r>
        <w:rPr/>
        <w:t>(5V</w:t>
      </w:r>
      <w:r>
        <w:rPr>
          <w:spacing w:val="-20"/>
        </w:rPr>
        <w:t> </w:t>
      </w:r>
      <w:r>
        <w:rPr/>
        <w:t>and</w:t>
      </w:r>
      <w:r>
        <w:rPr>
          <w:spacing w:val="-19"/>
        </w:rPr>
        <w:t> </w:t>
      </w:r>
      <w:r>
        <w:rPr/>
        <w:t>3.3V)</w:t>
      </w:r>
      <w:r>
        <w:rPr>
          <w:spacing w:val="-20"/>
        </w:rPr>
        <w:t> </w:t>
      </w:r>
      <w:r>
        <w:rPr>
          <w:spacing w:val="-4"/>
        </w:rPr>
        <w:t>have</w:t>
      </w:r>
      <w:r>
        <w:rPr>
          <w:spacing w:val="-20"/>
        </w:rPr>
        <w:t> </w:t>
      </w:r>
      <w:r>
        <w:rPr/>
        <w:t>additional</w:t>
      </w:r>
      <w:r>
        <w:rPr>
          <w:spacing w:val="-19"/>
        </w:rPr>
        <w:t> </w:t>
      </w:r>
      <w:r>
        <w:rPr/>
        <w:t>filtering at</w:t>
      </w:r>
      <w:r>
        <w:rPr>
          <w:spacing w:val="14"/>
        </w:rPr>
        <w:t> </w:t>
      </w:r>
      <w:r>
        <w:rPr/>
        <w:t>their</w:t>
      </w:r>
      <w:r>
        <w:rPr>
          <w:spacing w:val="14"/>
        </w:rPr>
        <w:t> </w:t>
      </w:r>
      <w:r>
        <w:rPr/>
        <w:t>outputs</w:t>
      </w:r>
      <w:r>
        <w:rPr>
          <w:spacing w:val="15"/>
        </w:rPr>
        <w:t> </w:t>
      </w:r>
      <w:r>
        <w:rPr/>
        <w:t>using</w:t>
      </w:r>
      <w:r>
        <w:rPr>
          <w:spacing w:val="14"/>
        </w:rPr>
        <w:t> </w:t>
      </w:r>
      <w:r>
        <w:rPr/>
        <w:t>ferrite</w:t>
      </w:r>
      <w:r>
        <w:rPr>
          <w:spacing w:val="14"/>
        </w:rPr>
        <w:t> </w:t>
      </w:r>
      <w:r>
        <w:rPr/>
        <w:t>beads</w:t>
      </w:r>
      <w:r>
        <w:rPr>
          <w:spacing w:val="15"/>
        </w:rPr>
        <w:t> </w:t>
      </w:r>
      <w:r>
        <w:rPr/>
        <w:t>and</w:t>
      </w:r>
      <w:r>
        <w:rPr>
          <w:spacing w:val="14"/>
        </w:rPr>
        <w:t> </w:t>
      </w:r>
      <w:r>
        <w:rPr/>
        <w:t>0.1</w:t>
      </w:r>
      <w:r>
        <w:rPr>
          <w:spacing w:val="15"/>
        </w:rPr>
        <w:t> </w:t>
      </w:r>
      <w:r>
        <w:rPr>
          <w:rFonts w:ascii="Verdana" w:hAnsi="Verdana"/>
          <w:i/>
        </w:rPr>
        <w:t>µ</w:t>
      </w:r>
      <w:r>
        <w:rPr/>
        <w:t>F</w:t>
      </w:r>
      <w:r>
        <w:rPr>
          <w:spacing w:val="14"/>
        </w:rPr>
        <w:t> </w:t>
      </w:r>
      <w:r>
        <w:rPr/>
        <w:t>capacitors.</w:t>
      </w:r>
    </w:p>
    <w:p>
      <w:pPr>
        <w:spacing w:after="0" w:line="252" w:lineRule="auto"/>
        <w:jc w:val="both"/>
        <w:sectPr>
          <w:pgSz w:w="12240" w:h="15840"/>
          <w:pgMar w:header="0" w:footer="822" w:top="1420" w:bottom="1020" w:left="1640" w:right="480"/>
        </w:sectPr>
      </w:pPr>
    </w:p>
    <w:p>
      <w:pPr>
        <w:pStyle w:val="BodyText"/>
        <w:spacing w:before="39"/>
        <w:ind w:left="511"/>
      </w:pPr>
      <w:r>
        <w:rPr/>
        <w:t>Voltage regulators are shown below</w:t>
      </w:r>
    </w:p>
    <w:p>
      <w:pPr>
        <w:pStyle w:val="BodyText"/>
        <w:rPr>
          <w:sz w:val="20"/>
        </w:rPr>
      </w:pPr>
    </w:p>
    <w:p>
      <w:pPr>
        <w:pStyle w:val="BodyText"/>
        <w:spacing w:before="10"/>
        <w:rPr>
          <w:sz w:val="21"/>
        </w:rPr>
      </w:pPr>
      <w:r>
        <w:rPr/>
        <w:drawing>
          <wp:anchor distT="0" distB="0" distL="0" distR="0" allowOverlap="1" layoutInCell="1" locked="0" behindDoc="0" simplePos="0" relativeHeight="21">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5261800" cy="1766506"/>
                    </a:xfrm>
                    <a:prstGeom prst="rect">
                      <a:avLst/>
                    </a:prstGeom>
                  </pic:spPr>
                </pic:pic>
              </a:graphicData>
            </a:graphic>
          </wp:anchor>
        </w:drawing>
      </w:r>
    </w:p>
    <w:p>
      <w:pPr>
        <w:pStyle w:val="BodyText"/>
        <w:rPr>
          <w:sz w:val="20"/>
        </w:rPr>
      </w:pPr>
    </w:p>
    <w:p>
      <w:pPr>
        <w:pStyle w:val="BodyText"/>
        <w:spacing w:before="11"/>
        <w:rPr>
          <w:sz w:val="26"/>
        </w:rPr>
      </w:pPr>
    </w:p>
    <w:p>
      <w:pPr>
        <w:pStyle w:val="BodyText"/>
        <w:spacing w:before="59"/>
        <w:ind w:left="1913" w:right="2712"/>
        <w:jc w:val="center"/>
      </w:pPr>
      <w:bookmarkStart w:name="_bookmark50" w:id="102"/>
      <w:bookmarkEnd w:id="102"/>
      <w:r>
        <w:rPr/>
      </w:r>
      <w:r>
        <w:rPr/>
        <w:t>Figure 10:  SMPS Subcircuit</w:t>
      </w:r>
    </w:p>
    <w:p>
      <w:pPr>
        <w:pStyle w:val="BodyText"/>
        <w:spacing w:before="7"/>
        <w:rPr>
          <w:sz w:val="33"/>
        </w:rPr>
      </w:pPr>
    </w:p>
    <w:p>
      <w:pPr>
        <w:pStyle w:val="BodyText"/>
        <w:spacing w:line="254" w:lineRule="auto"/>
        <w:ind w:left="160" w:right="957" w:firstLine="351"/>
        <w:jc w:val="both"/>
      </w:pPr>
      <w:r>
        <w:rPr/>
        <w:t>The output of the temperature-compensated crystal oscillator (Y2) is connected</w:t>
      </w:r>
      <w:r>
        <w:rPr>
          <w:spacing w:val="-27"/>
        </w:rPr>
        <w:t> </w:t>
      </w:r>
      <w:r>
        <w:rPr/>
        <w:t>to the GaN FET driver (U11: LM5112) which is connected to a GaN FET ( Q1: EPC2019). the output of the class E amplifier is connected to the transmitter coil. The amplifier circuit</w:t>
      </w:r>
      <w:r>
        <w:rPr>
          <w:spacing w:val="-14"/>
        </w:rPr>
        <w:t> </w:t>
      </w:r>
      <w:r>
        <w:rPr/>
        <w:t>has</w:t>
      </w:r>
      <w:r>
        <w:rPr>
          <w:spacing w:val="-13"/>
        </w:rPr>
        <w:t> </w:t>
      </w:r>
      <w:r>
        <w:rPr/>
        <w:t>a</w:t>
      </w:r>
      <w:r>
        <w:rPr>
          <w:spacing w:val="-14"/>
        </w:rPr>
        <w:t> </w:t>
      </w:r>
      <w:r>
        <w:rPr/>
        <w:t>peak</w:t>
      </w:r>
      <w:r>
        <w:rPr>
          <w:spacing w:val="-13"/>
        </w:rPr>
        <w:t> </w:t>
      </w:r>
      <w:r>
        <w:rPr/>
        <w:t>detector</w:t>
      </w:r>
      <w:r>
        <w:rPr>
          <w:spacing w:val="-13"/>
        </w:rPr>
        <w:t> </w:t>
      </w:r>
      <w:r>
        <w:rPr/>
        <w:t>(R30,</w:t>
      </w:r>
      <w:r>
        <w:rPr>
          <w:spacing w:val="-13"/>
        </w:rPr>
        <w:t> </w:t>
      </w:r>
      <w:r>
        <w:rPr/>
        <w:t>R35,</w:t>
      </w:r>
      <w:r>
        <w:rPr>
          <w:spacing w:val="-13"/>
        </w:rPr>
        <w:t> </w:t>
      </w:r>
      <w:r>
        <w:rPr/>
        <w:t>D20,</w:t>
      </w:r>
      <w:r>
        <w:rPr>
          <w:spacing w:val="-13"/>
        </w:rPr>
        <w:t> </w:t>
      </w:r>
      <w:r>
        <w:rPr/>
        <w:t>C36</w:t>
      </w:r>
      <w:r>
        <w:rPr>
          <w:spacing w:val="-13"/>
        </w:rPr>
        <w:t> </w:t>
      </w:r>
      <w:r>
        <w:rPr/>
        <w:t>and</w:t>
      </w:r>
      <w:r>
        <w:rPr>
          <w:spacing w:val="-13"/>
        </w:rPr>
        <w:t> </w:t>
      </w:r>
      <w:r>
        <w:rPr/>
        <w:t>R36)</w:t>
      </w:r>
      <w:r>
        <w:rPr>
          <w:spacing w:val="-14"/>
        </w:rPr>
        <w:t> </w:t>
      </w:r>
      <w:r>
        <w:rPr/>
        <w:t>to</w:t>
      </w:r>
      <w:r>
        <w:rPr>
          <w:spacing w:val="-13"/>
        </w:rPr>
        <w:t> </w:t>
      </w:r>
      <w:r>
        <w:rPr/>
        <w:t>detect</w:t>
      </w:r>
      <w:r>
        <w:rPr>
          <w:spacing w:val="-13"/>
        </w:rPr>
        <w:t> </w:t>
      </w:r>
      <w:r>
        <w:rPr/>
        <w:t>the</w:t>
      </w:r>
      <w:r>
        <w:rPr>
          <w:spacing w:val="-14"/>
        </w:rPr>
        <w:t> </w:t>
      </w:r>
      <w:r>
        <w:rPr/>
        <w:t>peak</w:t>
      </w:r>
      <w:r>
        <w:rPr>
          <w:spacing w:val="-13"/>
        </w:rPr>
        <w:t> </w:t>
      </w:r>
      <w:r>
        <w:rPr/>
        <w:t>voltages</w:t>
      </w:r>
      <w:r>
        <w:rPr>
          <w:spacing w:val="-14"/>
        </w:rPr>
        <w:t> </w:t>
      </w:r>
      <w:r>
        <w:rPr/>
        <w:t>of its</w:t>
      </w:r>
      <w:r>
        <w:rPr>
          <w:spacing w:val="-18"/>
        </w:rPr>
        <w:t> </w:t>
      </w:r>
      <w:r>
        <w:rPr/>
        <w:t>output.</w:t>
      </w:r>
      <w:r>
        <w:rPr>
          <w:spacing w:val="-1"/>
        </w:rPr>
        <w:t> </w:t>
      </w:r>
      <w:r>
        <w:rPr/>
        <w:t>The</w:t>
      </w:r>
      <w:r>
        <w:rPr>
          <w:spacing w:val="-17"/>
        </w:rPr>
        <w:t> </w:t>
      </w:r>
      <w:r>
        <w:rPr/>
        <w:t>voltage</w:t>
      </w:r>
      <w:r>
        <w:rPr>
          <w:spacing w:val="-17"/>
        </w:rPr>
        <w:t> </w:t>
      </w:r>
      <w:r>
        <w:rPr/>
        <w:t>on</w:t>
      </w:r>
      <w:r>
        <w:rPr>
          <w:spacing w:val="-18"/>
        </w:rPr>
        <w:t> </w:t>
      </w:r>
      <w:r>
        <w:rPr/>
        <w:t>the</w:t>
      </w:r>
      <w:r>
        <w:rPr>
          <w:spacing w:val="-18"/>
        </w:rPr>
        <w:t> </w:t>
      </w:r>
      <w:r>
        <w:rPr/>
        <w:t>peak</w:t>
      </w:r>
      <w:r>
        <w:rPr>
          <w:spacing w:val="-17"/>
        </w:rPr>
        <w:t> </w:t>
      </w:r>
      <w:r>
        <w:rPr/>
        <w:t>detector</w:t>
      </w:r>
      <w:r>
        <w:rPr>
          <w:spacing w:val="-17"/>
        </w:rPr>
        <w:t> </w:t>
      </w:r>
      <w:r>
        <w:rPr/>
        <w:t>will</w:t>
      </w:r>
      <w:r>
        <w:rPr>
          <w:spacing w:val="-17"/>
        </w:rPr>
        <w:t> </w:t>
      </w:r>
      <w:r>
        <w:rPr>
          <w:spacing w:val="3"/>
        </w:rPr>
        <w:t>be</w:t>
      </w:r>
      <w:r>
        <w:rPr>
          <w:spacing w:val="-18"/>
        </w:rPr>
        <w:t> </w:t>
      </w:r>
      <w:r>
        <w:rPr/>
        <w:t>sampled</w:t>
      </w:r>
      <w:r>
        <w:rPr>
          <w:spacing w:val="-17"/>
        </w:rPr>
        <w:t> </w:t>
      </w:r>
      <w:r>
        <w:rPr/>
        <w:t>using</w:t>
      </w:r>
      <w:r>
        <w:rPr>
          <w:spacing w:val="-18"/>
        </w:rPr>
        <w:t> </w:t>
      </w:r>
      <w:r>
        <w:rPr/>
        <w:t>the</w:t>
      </w:r>
      <w:r>
        <w:rPr>
          <w:spacing w:val="-17"/>
        </w:rPr>
        <w:t> </w:t>
      </w:r>
      <w:r>
        <w:rPr/>
        <w:t>microcontroller’s ADC in order to validate the receiver’s presence via loading effects on the</w:t>
      </w:r>
      <w:r>
        <w:rPr>
          <w:spacing w:val="48"/>
        </w:rPr>
        <w:t> </w:t>
      </w:r>
      <w:r>
        <w:rPr/>
        <w:t>coil.</w:t>
      </w:r>
    </w:p>
    <w:p>
      <w:pPr>
        <w:pStyle w:val="BodyText"/>
        <w:spacing w:before="4"/>
        <w:rPr>
          <w:sz w:val="25"/>
        </w:rPr>
      </w:pPr>
    </w:p>
    <w:p>
      <w:pPr>
        <w:pStyle w:val="BodyText"/>
        <w:ind w:left="511"/>
      </w:pPr>
      <w:r>
        <w:rPr/>
        <w:t>The coil driver circuit is shown below</w:t>
      </w:r>
    </w:p>
    <w:p>
      <w:pPr>
        <w:pStyle w:val="BodyText"/>
        <w:spacing w:before="5"/>
        <w:rPr>
          <w:sz w:val="16"/>
        </w:rPr>
      </w:pPr>
      <w:r>
        <w:rPr/>
        <w:drawing>
          <wp:anchor distT="0" distB="0" distL="0" distR="0" allowOverlap="1" layoutInCell="1" locked="0" behindDoc="0" simplePos="0" relativeHeight="22">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5352669" cy="1429893"/>
                    </a:xfrm>
                    <a:prstGeom prst="rect">
                      <a:avLst/>
                    </a:prstGeom>
                  </pic:spPr>
                </pic:pic>
              </a:graphicData>
            </a:graphic>
          </wp:anchor>
        </w:drawing>
      </w:r>
    </w:p>
    <w:p>
      <w:pPr>
        <w:pStyle w:val="BodyText"/>
        <w:spacing w:before="124"/>
        <w:ind w:left="1913" w:right="2712"/>
        <w:jc w:val="center"/>
      </w:pPr>
      <w:bookmarkStart w:name="_bookmark51" w:id="103"/>
      <w:bookmarkEnd w:id="103"/>
      <w:r>
        <w:rPr/>
      </w:r>
      <w:r>
        <w:rPr/>
        <w:t>Figure 11: Transmitter Subcircuit</w:t>
      </w:r>
    </w:p>
    <w:p>
      <w:pPr>
        <w:pStyle w:val="BodyText"/>
        <w:spacing w:before="7"/>
        <w:rPr>
          <w:sz w:val="33"/>
        </w:rPr>
      </w:pPr>
    </w:p>
    <w:p>
      <w:pPr>
        <w:pStyle w:val="BodyText"/>
        <w:spacing w:line="254" w:lineRule="auto"/>
        <w:ind w:left="160" w:right="821" w:firstLine="351"/>
      </w:pPr>
      <w:r>
        <w:rPr/>
        <w:t>The transmitter subsystem function control and communication circuits schematic diagram shows the microcontroller (U2: MSP430FR5994), Bluetooth module (MD1 RN4870)</w:t>
      </w:r>
      <w:r>
        <w:rPr>
          <w:spacing w:val="-18"/>
        </w:rPr>
        <w:t> </w:t>
      </w:r>
      <w:r>
        <w:rPr/>
        <w:t>display</w:t>
      </w:r>
      <w:r>
        <w:rPr>
          <w:spacing w:val="-18"/>
        </w:rPr>
        <w:t> </w:t>
      </w:r>
      <w:r>
        <w:rPr/>
        <w:t>connector</w:t>
      </w:r>
      <w:r>
        <w:rPr>
          <w:spacing w:val="-18"/>
        </w:rPr>
        <w:t> </w:t>
      </w:r>
      <w:r>
        <w:rPr/>
        <w:t>P5,</w:t>
      </w:r>
      <w:r>
        <w:rPr>
          <w:spacing w:val="-17"/>
        </w:rPr>
        <w:t> </w:t>
      </w:r>
      <w:r>
        <w:rPr/>
        <w:t>the</w:t>
      </w:r>
      <w:r>
        <w:rPr>
          <w:spacing w:val="-18"/>
        </w:rPr>
        <w:t> </w:t>
      </w:r>
      <w:r>
        <w:rPr/>
        <w:t>display</w:t>
      </w:r>
      <w:r>
        <w:rPr>
          <w:spacing w:val="-18"/>
        </w:rPr>
        <w:t> </w:t>
      </w:r>
      <w:r>
        <w:rPr/>
        <w:t>illumination</w:t>
      </w:r>
      <w:r>
        <w:rPr>
          <w:spacing w:val="-17"/>
        </w:rPr>
        <w:t> </w:t>
      </w:r>
      <w:r>
        <w:rPr/>
        <w:t>control</w:t>
      </w:r>
      <w:r>
        <w:rPr>
          <w:spacing w:val="-18"/>
        </w:rPr>
        <w:t> </w:t>
      </w:r>
      <w:r>
        <w:rPr/>
        <w:t>(U5:</w:t>
      </w:r>
      <w:r>
        <w:rPr>
          <w:spacing w:val="-3"/>
        </w:rPr>
        <w:t> </w:t>
      </w:r>
      <w:r>
        <w:rPr/>
        <w:t>MCP6001T-I/OT, U6:</w:t>
      </w:r>
      <w:r>
        <w:rPr>
          <w:spacing w:val="-14"/>
        </w:rPr>
        <w:t> </w:t>
      </w:r>
      <w:r>
        <w:rPr/>
        <w:t>NUD3112LT1G),</w:t>
      </w:r>
      <w:r>
        <w:rPr>
          <w:spacing w:val="-32"/>
        </w:rPr>
        <w:t> </w:t>
      </w:r>
      <w:r>
        <w:rPr/>
        <w:t>and</w:t>
      </w:r>
      <w:r>
        <w:rPr>
          <w:spacing w:val="-32"/>
        </w:rPr>
        <w:t> </w:t>
      </w:r>
      <w:r>
        <w:rPr/>
        <w:t>LCD</w:t>
      </w:r>
      <w:r>
        <w:rPr>
          <w:spacing w:val="-33"/>
        </w:rPr>
        <w:t> </w:t>
      </w:r>
      <w:r>
        <w:rPr/>
        <w:t>contrast</w:t>
      </w:r>
      <w:r>
        <w:rPr>
          <w:spacing w:val="-32"/>
        </w:rPr>
        <w:t> </w:t>
      </w:r>
      <w:r>
        <w:rPr/>
        <w:t>control</w:t>
      </w:r>
      <w:r>
        <w:rPr>
          <w:spacing w:val="-33"/>
        </w:rPr>
        <w:t> </w:t>
      </w:r>
      <w:r>
        <w:rPr/>
        <w:t>(U7:</w:t>
      </w:r>
      <w:r>
        <w:rPr>
          <w:spacing w:val="-13"/>
        </w:rPr>
        <w:t> </w:t>
      </w:r>
      <w:r>
        <w:rPr/>
        <w:t>MCP4531-103E/MS).</w:t>
      </w:r>
      <w:r>
        <w:rPr>
          <w:spacing w:val="-32"/>
        </w:rPr>
        <w:t> </w:t>
      </w:r>
      <w:r>
        <w:rPr/>
        <w:t>The</w:t>
      </w:r>
      <w:r>
        <w:rPr>
          <w:spacing w:val="-33"/>
        </w:rPr>
        <w:t> </w:t>
      </w:r>
      <w:r>
        <w:rPr/>
        <w:t>schematic diagram</w:t>
      </w:r>
      <w:r>
        <w:rPr>
          <w:spacing w:val="16"/>
        </w:rPr>
        <w:t> </w:t>
      </w:r>
      <w:r>
        <w:rPr/>
        <w:t>can</w:t>
      </w:r>
      <w:r>
        <w:rPr>
          <w:spacing w:val="17"/>
        </w:rPr>
        <w:t> </w:t>
      </w:r>
      <w:r>
        <w:rPr>
          <w:spacing w:val="3"/>
        </w:rPr>
        <w:t>be</w:t>
      </w:r>
      <w:r>
        <w:rPr>
          <w:spacing w:val="17"/>
        </w:rPr>
        <w:t> </w:t>
      </w:r>
      <w:r>
        <w:rPr/>
        <w:t>found</w:t>
      </w:r>
      <w:r>
        <w:rPr>
          <w:spacing w:val="17"/>
        </w:rPr>
        <w:t> </w:t>
      </w:r>
      <w:r>
        <w:rPr/>
        <w:t>in</w:t>
      </w:r>
      <w:r>
        <w:rPr>
          <w:spacing w:val="17"/>
        </w:rPr>
        <w:t> </w:t>
      </w:r>
      <w:r>
        <w:rPr/>
        <w:t>appendix</w:t>
      </w:r>
      <w:r>
        <w:rPr>
          <w:spacing w:val="17"/>
        </w:rPr>
        <w:t> </w:t>
      </w:r>
      <w:r>
        <w:rPr/>
        <w:t>NN.</w:t>
      </w:r>
    </w:p>
    <w:p>
      <w:pPr>
        <w:spacing w:after="0" w:line="254" w:lineRule="auto"/>
        <w:sectPr>
          <w:pgSz w:w="12240" w:h="15840"/>
          <w:pgMar w:header="0" w:footer="822" w:top="1420" w:bottom="1020" w:left="1640" w:right="480"/>
        </w:sectPr>
      </w:pPr>
    </w:p>
    <w:p>
      <w:pPr>
        <w:pStyle w:val="BodyText"/>
        <w:tabs>
          <w:tab w:pos="1037" w:val="left" w:leader="none"/>
        </w:tabs>
        <w:spacing w:line="254" w:lineRule="auto" w:before="35"/>
        <w:ind w:left="160" w:right="958" w:firstLine="351"/>
      </w:pPr>
      <w:bookmarkStart w:name="Receiver Subsystem" w:id="104"/>
      <w:bookmarkEnd w:id="104"/>
      <w:r>
        <w:rPr/>
      </w:r>
      <w:bookmarkStart w:name="_bookmark52" w:id="105"/>
      <w:bookmarkEnd w:id="105"/>
      <w:r>
        <w:rPr/>
      </w:r>
      <w:r>
        <w:rPr>
          <w:rFonts w:ascii="Times New Roman"/>
          <w:i/>
        </w:rPr>
        <w:t>2.)</w:t>
        <w:tab/>
      </w:r>
      <w:r>
        <w:rPr>
          <w:rFonts w:ascii="Times New Roman"/>
          <w:i/>
          <w:spacing w:val="-5"/>
        </w:rPr>
        <w:t>Receiver </w:t>
      </w:r>
      <w:r>
        <w:rPr>
          <w:rFonts w:ascii="Times New Roman"/>
          <w:i/>
        </w:rPr>
        <w:t>Subsystem </w:t>
      </w:r>
      <w:r>
        <w:rPr/>
        <w:t>The main components in the receiver microcontroller sub- circuit are identical to the transmitter microcontroller</w:t>
      </w:r>
      <w:r>
        <w:rPr>
          <w:spacing w:val="17"/>
        </w:rPr>
        <w:t> </w:t>
      </w:r>
      <w:r>
        <w:rPr/>
        <w:t>subcircuit.</w:t>
      </w:r>
    </w:p>
    <w:p>
      <w:pPr>
        <w:pStyle w:val="BodyText"/>
        <w:spacing w:before="4"/>
        <w:rPr>
          <w:sz w:val="25"/>
        </w:rPr>
      </w:pPr>
    </w:p>
    <w:p>
      <w:pPr>
        <w:pStyle w:val="BodyText"/>
        <w:ind w:left="511"/>
      </w:pPr>
      <w:r>
        <w:rPr/>
        <w:t>The diagram below shows connections between receiver subcircuits.</w:t>
      </w:r>
    </w:p>
    <w:p>
      <w:pPr>
        <w:pStyle w:val="BodyText"/>
        <w:spacing w:before="6"/>
        <w:rPr>
          <w:sz w:val="20"/>
        </w:rPr>
      </w:pPr>
      <w:r>
        <w:rPr/>
        <w:drawing>
          <wp:anchor distT="0" distB="0" distL="0" distR="0" allowOverlap="1" layoutInCell="1" locked="0" behindDoc="0" simplePos="0" relativeHeight="23">
            <wp:simplePos x="0" y="0"/>
            <wp:positionH relativeFrom="page">
              <wp:posOffset>1485887</wp:posOffset>
            </wp:positionH>
            <wp:positionV relativeFrom="paragraph">
              <wp:posOffset>173479</wp:posOffset>
            </wp:positionV>
            <wp:extent cx="4989194" cy="4772025"/>
            <wp:effectExtent l="0" t="0" r="0" b="0"/>
            <wp:wrapTopAndBottom/>
            <wp:docPr id="25" name="image9.png"/>
            <wp:cNvGraphicFramePr>
              <a:graphicFrameLocks noChangeAspect="1"/>
            </wp:cNvGraphicFramePr>
            <a:graphic>
              <a:graphicData uri="http://schemas.openxmlformats.org/drawingml/2006/picture">
                <pic:pic>
                  <pic:nvPicPr>
                    <pic:cNvPr id="26" name="image9.png"/>
                    <pic:cNvPicPr/>
                  </pic:nvPicPr>
                  <pic:blipFill>
                    <a:blip r:embed="rId15" cstate="print"/>
                    <a:stretch>
                      <a:fillRect/>
                    </a:stretch>
                  </pic:blipFill>
                  <pic:spPr>
                    <a:xfrm>
                      <a:off x="0" y="0"/>
                      <a:ext cx="4989194" cy="4772025"/>
                    </a:xfrm>
                    <a:prstGeom prst="rect">
                      <a:avLst/>
                    </a:prstGeom>
                  </pic:spPr>
                </pic:pic>
              </a:graphicData>
            </a:graphic>
          </wp:anchor>
        </w:drawing>
      </w:r>
    </w:p>
    <w:p>
      <w:pPr>
        <w:pStyle w:val="BodyText"/>
        <w:spacing w:before="213"/>
        <w:ind w:left="2268"/>
      </w:pPr>
      <w:bookmarkStart w:name="_bookmark53" w:id="106"/>
      <w:bookmarkEnd w:id="106"/>
      <w:r>
        <w:rPr/>
      </w:r>
      <w:r>
        <w:rPr/>
        <w:t>Figure 12: Receiver Subsystem Block Diagram</w:t>
      </w:r>
    </w:p>
    <w:p>
      <w:pPr>
        <w:spacing w:after="0"/>
        <w:sectPr>
          <w:pgSz w:w="12240" w:h="15840"/>
          <w:pgMar w:header="0" w:footer="822" w:top="1420" w:bottom="1020" w:left="1640" w:right="480"/>
        </w:sectPr>
      </w:pPr>
    </w:p>
    <w:p>
      <w:pPr>
        <w:pStyle w:val="BodyText"/>
        <w:spacing w:line="254" w:lineRule="auto" w:before="39"/>
        <w:ind w:left="160" w:right="955" w:firstLine="351"/>
        <w:jc w:val="both"/>
      </w:pPr>
      <w:r>
        <w:rPr/>
        <w:t>The receiver coil and parallel capacitor are acting as resonant tank circuit at a fre- quency</w:t>
      </w:r>
      <w:r>
        <w:rPr>
          <w:spacing w:val="-33"/>
        </w:rPr>
        <w:t> </w:t>
      </w:r>
      <w:r>
        <w:rPr/>
        <w:t>of</w:t>
      </w:r>
      <w:r>
        <w:rPr>
          <w:spacing w:val="-32"/>
        </w:rPr>
        <w:t> </w:t>
      </w:r>
      <w:r>
        <w:rPr/>
        <w:t>13.56</w:t>
      </w:r>
      <w:r>
        <w:rPr>
          <w:spacing w:val="-32"/>
        </w:rPr>
        <w:t> </w:t>
      </w:r>
      <w:r>
        <w:rPr/>
        <w:t>MHz.</w:t>
      </w:r>
      <w:r>
        <w:rPr>
          <w:spacing w:val="-15"/>
        </w:rPr>
        <w:t> </w:t>
      </w:r>
      <w:r>
        <w:rPr/>
        <w:t>The</w:t>
      </w:r>
      <w:r>
        <w:rPr>
          <w:spacing w:val="-33"/>
        </w:rPr>
        <w:t> </w:t>
      </w:r>
      <w:r>
        <w:rPr/>
        <w:t>received</w:t>
      </w:r>
      <w:r>
        <w:rPr>
          <w:spacing w:val="-32"/>
        </w:rPr>
        <w:t> </w:t>
      </w:r>
      <w:r>
        <w:rPr/>
        <w:t>power</w:t>
      </w:r>
      <w:r>
        <w:rPr>
          <w:spacing w:val="-32"/>
        </w:rPr>
        <w:t> </w:t>
      </w:r>
      <w:r>
        <w:rPr/>
        <w:t>is</w:t>
      </w:r>
      <w:r>
        <w:rPr>
          <w:spacing w:val="-32"/>
        </w:rPr>
        <w:t> </w:t>
      </w:r>
      <w:r>
        <w:rPr/>
        <w:t>rectified</w:t>
      </w:r>
      <w:r>
        <w:rPr>
          <w:spacing w:val="-33"/>
        </w:rPr>
        <w:t> </w:t>
      </w:r>
      <w:r>
        <w:rPr/>
        <w:t>using</w:t>
      </w:r>
      <w:r>
        <w:rPr>
          <w:spacing w:val="-32"/>
        </w:rPr>
        <w:t> </w:t>
      </w:r>
      <w:r>
        <w:rPr/>
        <w:t>a</w:t>
      </w:r>
      <w:r>
        <w:rPr>
          <w:spacing w:val="-32"/>
        </w:rPr>
        <w:t> </w:t>
      </w:r>
      <w:r>
        <w:rPr/>
        <w:t>full</w:t>
      </w:r>
      <w:r>
        <w:rPr>
          <w:spacing w:val="-32"/>
        </w:rPr>
        <w:t> </w:t>
      </w:r>
      <w:r>
        <w:rPr>
          <w:spacing w:val="-6"/>
        </w:rPr>
        <w:t>wave</w:t>
      </w:r>
      <w:r>
        <w:rPr>
          <w:spacing w:val="-32"/>
        </w:rPr>
        <w:t> </w:t>
      </w:r>
      <w:r>
        <w:rPr/>
        <w:t>rectifier</w:t>
      </w:r>
      <w:r>
        <w:rPr>
          <w:spacing w:val="-33"/>
        </w:rPr>
        <w:t> </w:t>
      </w:r>
      <w:r>
        <w:rPr/>
        <w:t>bridge</w:t>
      </w:r>
      <w:r>
        <w:rPr>
          <w:spacing w:val="-32"/>
        </w:rPr>
        <w:t> </w:t>
      </w:r>
      <w:r>
        <w:rPr/>
        <w:t>and then</w:t>
      </w:r>
      <w:r>
        <w:rPr>
          <w:spacing w:val="-17"/>
        </w:rPr>
        <w:t> </w:t>
      </w:r>
      <w:r>
        <w:rPr/>
        <w:t>supplies</w:t>
      </w:r>
      <w:r>
        <w:rPr>
          <w:spacing w:val="-17"/>
        </w:rPr>
        <w:t> </w:t>
      </w:r>
      <w:r>
        <w:rPr/>
        <w:t>to</w:t>
      </w:r>
      <w:r>
        <w:rPr>
          <w:spacing w:val="-16"/>
        </w:rPr>
        <w:t> </w:t>
      </w:r>
      <w:r>
        <w:rPr/>
        <w:t>the</w:t>
      </w:r>
      <w:r>
        <w:rPr>
          <w:spacing w:val="-17"/>
        </w:rPr>
        <w:t> </w:t>
      </w:r>
      <w:r>
        <w:rPr/>
        <w:t>battery</w:t>
      </w:r>
      <w:r>
        <w:rPr>
          <w:spacing w:val="-16"/>
        </w:rPr>
        <w:t> </w:t>
      </w:r>
      <w:r>
        <w:rPr/>
        <w:t>charger</w:t>
      </w:r>
      <w:r>
        <w:rPr>
          <w:spacing w:val="-17"/>
        </w:rPr>
        <w:t> </w:t>
      </w:r>
      <w:r>
        <w:rPr/>
        <w:t>circuit.</w:t>
      </w:r>
      <w:r>
        <w:rPr>
          <w:spacing w:val="1"/>
        </w:rPr>
        <w:t> </w:t>
      </w:r>
      <w:r>
        <w:rPr/>
        <w:t>The</w:t>
      </w:r>
      <w:r>
        <w:rPr>
          <w:spacing w:val="-16"/>
        </w:rPr>
        <w:t> </w:t>
      </w:r>
      <w:r>
        <w:rPr/>
        <w:t>rectifier</w:t>
      </w:r>
      <w:r>
        <w:rPr>
          <w:spacing w:val="-17"/>
        </w:rPr>
        <w:t> </w:t>
      </w:r>
      <w:r>
        <w:rPr/>
        <w:t>output</w:t>
      </w:r>
      <w:r>
        <w:rPr>
          <w:spacing w:val="-17"/>
        </w:rPr>
        <w:t> </w:t>
      </w:r>
      <w:r>
        <w:rPr/>
        <w:t>voltage</w:t>
      </w:r>
      <w:r>
        <w:rPr>
          <w:spacing w:val="-16"/>
        </w:rPr>
        <w:t> </w:t>
      </w:r>
      <w:r>
        <w:rPr/>
        <w:t>and</w:t>
      </w:r>
      <w:r>
        <w:rPr>
          <w:spacing w:val="-17"/>
        </w:rPr>
        <w:t> </w:t>
      </w:r>
      <w:r>
        <w:rPr/>
        <w:t>current</w:t>
      </w:r>
      <w:r>
        <w:rPr>
          <w:spacing w:val="-16"/>
        </w:rPr>
        <w:t> </w:t>
      </w:r>
      <w:r>
        <w:rPr/>
        <w:t>are constantly</w:t>
      </w:r>
      <w:r>
        <w:rPr>
          <w:spacing w:val="-19"/>
        </w:rPr>
        <w:t> </w:t>
      </w:r>
      <w:r>
        <w:rPr/>
        <w:t>sampled</w:t>
      </w:r>
      <w:r>
        <w:rPr>
          <w:spacing w:val="-19"/>
        </w:rPr>
        <w:t> </w:t>
      </w:r>
      <w:r>
        <w:rPr>
          <w:spacing w:val="-4"/>
        </w:rPr>
        <w:t>by</w:t>
      </w:r>
      <w:r>
        <w:rPr>
          <w:spacing w:val="-19"/>
        </w:rPr>
        <w:t> </w:t>
      </w:r>
      <w:r>
        <w:rPr/>
        <w:t>the</w:t>
      </w:r>
      <w:r>
        <w:rPr>
          <w:spacing w:val="-19"/>
        </w:rPr>
        <w:t> </w:t>
      </w:r>
      <w:r>
        <w:rPr/>
        <w:t>microcontroller</w:t>
      </w:r>
      <w:r>
        <w:rPr>
          <w:spacing w:val="-18"/>
        </w:rPr>
        <w:t> </w:t>
      </w:r>
      <w:r>
        <w:rPr/>
        <w:t>to</w:t>
      </w:r>
      <w:r>
        <w:rPr>
          <w:spacing w:val="-19"/>
        </w:rPr>
        <w:t> </w:t>
      </w:r>
      <w:r>
        <w:rPr/>
        <w:t>determine</w:t>
      </w:r>
      <w:r>
        <w:rPr>
          <w:spacing w:val="-18"/>
        </w:rPr>
        <w:t> </w:t>
      </w:r>
      <w:r>
        <w:rPr/>
        <w:t>instantaneous</w:t>
      </w:r>
      <w:r>
        <w:rPr>
          <w:spacing w:val="-19"/>
        </w:rPr>
        <w:t> </w:t>
      </w:r>
      <w:r>
        <w:rPr/>
        <w:t>received</w:t>
      </w:r>
      <w:r>
        <w:rPr>
          <w:spacing w:val="-18"/>
        </w:rPr>
        <w:t> </w:t>
      </w:r>
      <w:r>
        <w:rPr/>
        <w:t>power. The battery pack is connected to the charger for charging and the battery pack</w:t>
      </w:r>
      <w:r>
        <w:rPr>
          <w:spacing w:val="-41"/>
        </w:rPr>
        <w:t> </w:t>
      </w:r>
      <w:r>
        <w:rPr/>
        <w:t>SMbus interface is connected to the</w:t>
      </w:r>
      <w:r>
        <w:rPr>
          <w:spacing w:val="19"/>
        </w:rPr>
        <w:t> </w:t>
      </w:r>
      <w:r>
        <w:rPr/>
        <w:t>microcontroller.</w:t>
      </w:r>
    </w:p>
    <w:p>
      <w:pPr>
        <w:pStyle w:val="BodyText"/>
        <w:spacing w:before="4"/>
        <w:rPr>
          <w:sz w:val="25"/>
        </w:rPr>
      </w:pPr>
    </w:p>
    <w:p>
      <w:pPr>
        <w:pStyle w:val="BodyText"/>
        <w:ind w:left="511"/>
      </w:pPr>
      <w:r>
        <w:rPr/>
        <w:t>The diagram below shows the receiver’s charging subcircuits.</w:t>
      </w:r>
    </w:p>
    <w:p>
      <w:pPr>
        <w:pStyle w:val="BodyText"/>
        <w:spacing w:before="6"/>
        <w:rPr>
          <w:sz w:val="20"/>
        </w:rPr>
      </w:pPr>
      <w:r>
        <w:rPr/>
        <w:drawing>
          <wp:anchor distT="0" distB="0" distL="0" distR="0" allowOverlap="1" layoutInCell="1" locked="0" behindDoc="0" simplePos="0" relativeHeight="24">
            <wp:simplePos x="0" y="0"/>
            <wp:positionH relativeFrom="page">
              <wp:posOffset>1485887</wp:posOffset>
            </wp:positionH>
            <wp:positionV relativeFrom="paragraph">
              <wp:posOffset>173277</wp:posOffset>
            </wp:positionV>
            <wp:extent cx="5032628" cy="2146268"/>
            <wp:effectExtent l="0" t="0" r="0" b="0"/>
            <wp:wrapTopAndBottom/>
            <wp:docPr id="27" name="image13.png"/>
            <wp:cNvGraphicFramePr>
              <a:graphicFrameLocks noChangeAspect="1"/>
            </wp:cNvGraphicFramePr>
            <a:graphic>
              <a:graphicData uri="http://schemas.openxmlformats.org/drawingml/2006/picture">
                <pic:pic>
                  <pic:nvPicPr>
                    <pic:cNvPr id="28" name="image13.png"/>
                    <pic:cNvPicPr/>
                  </pic:nvPicPr>
                  <pic:blipFill>
                    <a:blip r:embed="rId19" cstate="print"/>
                    <a:stretch>
                      <a:fillRect/>
                    </a:stretch>
                  </pic:blipFill>
                  <pic:spPr>
                    <a:xfrm>
                      <a:off x="0" y="0"/>
                      <a:ext cx="5032628" cy="2146268"/>
                    </a:xfrm>
                    <a:prstGeom prst="rect">
                      <a:avLst/>
                    </a:prstGeom>
                  </pic:spPr>
                </pic:pic>
              </a:graphicData>
            </a:graphic>
          </wp:anchor>
        </w:drawing>
      </w:r>
    </w:p>
    <w:p>
      <w:pPr>
        <w:pStyle w:val="BodyText"/>
        <w:spacing w:before="150"/>
        <w:ind w:left="1914" w:right="2712"/>
        <w:jc w:val="center"/>
      </w:pPr>
      <w:bookmarkStart w:name="_bookmark54" w:id="107"/>
      <w:bookmarkEnd w:id="107"/>
      <w:r>
        <w:rPr/>
      </w:r>
      <w:r>
        <w:rPr/>
        <w:t>Figure 13: Receiver Coil Subsystem Block Diagram</w:t>
      </w:r>
    </w:p>
    <w:p>
      <w:pPr>
        <w:pStyle w:val="BodyText"/>
        <w:spacing w:before="5"/>
        <w:rPr>
          <w:sz w:val="29"/>
        </w:rPr>
      </w:pPr>
    </w:p>
    <w:p>
      <w:pPr>
        <w:pStyle w:val="BodyText"/>
        <w:spacing w:line="254" w:lineRule="auto" w:before="1"/>
        <w:ind w:left="160" w:right="958" w:firstLine="351"/>
        <w:jc w:val="both"/>
      </w:pPr>
      <w:r>
        <w:rPr/>
        <w:t>The</w:t>
      </w:r>
      <w:r>
        <w:rPr>
          <w:spacing w:val="-7"/>
        </w:rPr>
        <w:t> </w:t>
      </w:r>
      <w:r>
        <w:rPr/>
        <w:t>diagram</w:t>
      </w:r>
      <w:r>
        <w:rPr>
          <w:spacing w:val="-7"/>
        </w:rPr>
        <w:t> </w:t>
      </w:r>
      <w:r>
        <w:rPr/>
        <w:t>below</w:t>
      </w:r>
      <w:r>
        <w:rPr>
          <w:spacing w:val="-6"/>
        </w:rPr>
        <w:t> </w:t>
      </w:r>
      <w:r>
        <w:rPr/>
        <w:t>shows</w:t>
      </w:r>
      <w:r>
        <w:rPr>
          <w:spacing w:val="-7"/>
        </w:rPr>
        <w:t> </w:t>
      </w:r>
      <w:r>
        <w:rPr/>
        <w:t>the</w:t>
      </w:r>
      <w:r>
        <w:rPr>
          <w:spacing w:val="-7"/>
        </w:rPr>
        <w:t> </w:t>
      </w:r>
      <w:r>
        <w:rPr/>
        <w:t>voltage</w:t>
      </w:r>
      <w:r>
        <w:rPr>
          <w:spacing w:val="-6"/>
        </w:rPr>
        <w:t> </w:t>
      </w:r>
      <w:r>
        <w:rPr/>
        <w:t>regulators</w:t>
      </w:r>
      <w:r>
        <w:rPr>
          <w:spacing w:val="-7"/>
        </w:rPr>
        <w:t> </w:t>
      </w:r>
      <w:r>
        <w:rPr/>
        <w:t>utilized</w:t>
      </w:r>
      <w:r>
        <w:rPr>
          <w:spacing w:val="-6"/>
        </w:rPr>
        <w:t> </w:t>
      </w:r>
      <w:r>
        <w:rPr/>
        <w:t>in</w:t>
      </w:r>
      <w:r>
        <w:rPr>
          <w:spacing w:val="-7"/>
        </w:rPr>
        <w:t> </w:t>
      </w:r>
      <w:r>
        <w:rPr/>
        <w:t>powering</w:t>
      </w:r>
      <w:r>
        <w:rPr>
          <w:spacing w:val="-7"/>
        </w:rPr>
        <w:t> </w:t>
      </w:r>
      <w:r>
        <w:rPr/>
        <w:t>the</w:t>
      </w:r>
      <w:r>
        <w:rPr>
          <w:spacing w:val="-6"/>
        </w:rPr>
        <w:t> </w:t>
      </w:r>
      <w:r>
        <w:rPr/>
        <w:t>receiver’s digital</w:t>
      </w:r>
      <w:r>
        <w:rPr>
          <w:spacing w:val="12"/>
        </w:rPr>
        <w:t> </w:t>
      </w:r>
      <w:r>
        <w:rPr/>
        <w:t>circuits</w:t>
      </w:r>
      <w:r>
        <w:rPr>
          <w:spacing w:val="13"/>
        </w:rPr>
        <w:t> </w:t>
      </w:r>
      <w:r>
        <w:rPr/>
        <w:t>and</w:t>
      </w:r>
      <w:r>
        <w:rPr>
          <w:spacing w:val="12"/>
        </w:rPr>
        <w:t> </w:t>
      </w:r>
      <w:r>
        <w:rPr/>
        <w:t>draws</w:t>
      </w:r>
      <w:r>
        <w:rPr>
          <w:spacing w:val="13"/>
        </w:rPr>
        <w:t> </w:t>
      </w:r>
      <w:r>
        <w:rPr/>
        <w:t>power</w:t>
      </w:r>
      <w:r>
        <w:rPr>
          <w:spacing w:val="13"/>
        </w:rPr>
        <w:t> </w:t>
      </w:r>
      <w:r>
        <w:rPr/>
        <w:t>from</w:t>
      </w:r>
      <w:r>
        <w:rPr>
          <w:spacing w:val="12"/>
        </w:rPr>
        <w:t> </w:t>
      </w:r>
      <w:r>
        <w:rPr/>
        <w:t>the</w:t>
      </w:r>
      <w:r>
        <w:rPr>
          <w:spacing w:val="13"/>
        </w:rPr>
        <w:t> </w:t>
      </w:r>
      <w:r>
        <w:rPr/>
        <w:t>battery</w:t>
      </w:r>
      <w:r>
        <w:rPr>
          <w:spacing w:val="13"/>
        </w:rPr>
        <w:t> </w:t>
      </w:r>
      <w:r>
        <w:rPr/>
        <w:t>pack</w:t>
      </w:r>
      <w:r>
        <w:rPr>
          <w:spacing w:val="12"/>
        </w:rPr>
        <w:t> </w:t>
      </w:r>
      <w:r>
        <w:rPr>
          <w:spacing w:val="-3"/>
        </w:rPr>
        <w:t>directly.</w:t>
      </w:r>
    </w:p>
    <w:p>
      <w:pPr>
        <w:pStyle w:val="BodyText"/>
        <w:spacing w:before="1"/>
        <w:rPr>
          <w:sz w:val="19"/>
        </w:rPr>
      </w:pPr>
      <w:r>
        <w:rPr/>
        <w:drawing>
          <wp:anchor distT="0" distB="0" distL="0" distR="0" allowOverlap="1" layoutInCell="1" locked="0" behindDoc="0" simplePos="0" relativeHeight="25">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noChangeAspect="1"/>
            </wp:cNvGraphicFramePr>
            <a:graphic>
              <a:graphicData uri="http://schemas.openxmlformats.org/drawingml/2006/picture">
                <pic:pic>
                  <pic:nvPicPr>
                    <pic:cNvPr id="30" name="image14.png"/>
                    <pic:cNvPicPr/>
                  </pic:nvPicPr>
                  <pic:blipFill>
                    <a:blip r:embed="rId20" cstate="print"/>
                    <a:stretch>
                      <a:fillRect/>
                    </a:stretch>
                  </pic:blipFill>
                  <pic:spPr>
                    <a:xfrm>
                      <a:off x="0" y="0"/>
                      <a:ext cx="2596991" cy="2016918"/>
                    </a:xfrm>
                    <a:prstGeom prst="rect">
                      <a:avLst/>
                    </a:prstGeom>
                  </pic:spPr>
                </pic:pic>
              </a:graphicData>
            </a:graphic>
          </wp:anchor>
        </w:drawing>
      </w:r>
    </w:p>
    <w:p>
      <w:pPr>
        <w:pStyle w:val="BodyText"/>
        <w:spacing w:before="121"/>
        <w:ind w:left="1913" w:right="2712"/>
        <w:jc w:val="center"/>
      </w:pPr>
      <w:bookmarkStart w:name="_bookmark55" w:id="108"/>
      <w:bookmarkEnd w:id="108"/>
      <w:r>
        <w:rPr/>
      </w:r>
      <w:r>
        <w:rPr/>
        <w:t>Figure 14: Receiver</w:t>
      </w:r>
      <w:r>
        <w:rPr>
          <w:spacing w:val="-44"/>
        </w:rPr>
        <w:t> </w:t>
      </w:r>
      <w:r>
        <w:rPr>
          <w:spacing w:val="-3"/>
        </w:rPr>
        <w:t>Voltage </w:t>
      </w:r>
      <w:r>
        <w:rPr/>
        <w:t>Regulator</w:t>
      </w:r>
    </w:p>
    <w:p>
      <w:pPr>
        <w:spacing w:after="0"/>
        <w:jc w:val="center"/>
        <w:sectPr>
          <w:pgSz w:w="12240" w:h="15840"/>
          <w:pgMar w:header="0" w:footer="822" w:top="1420" w:bottom="1020" w:left="1640" w:right="480"/>
        </w:sectPr>
      </w:pPr>
    </w:p>
    <w:p>
      <w:pPr>
        <w:pStyle w:val="BodyText"/>
        <w:spacing w:line="254" w:lineRule="auto" w:before="39"/>
        <w:ind w:left="160" w:right="957" w:firstLine="351"/>
        <w:jc w:val="both"/>
      </w:pPr>
      <w:r>
        <w:rPr/>
        <w:t>On</w:t>
      </w:r>
      <w:r>
        <w:rPr>
          <w:spacing w:val="-28"/>
        </w:rPr>
        <w:t> </w:t>
      </w:r>
      <w:r>
        <w:rPr/>
        <w:t>the</w:t>
      </w:r>
      <w:r>
        <w:rPr>
          <w:spacing w:val="-27"/>
        </w:rPr>
        <w:t> </w:t>
      </w:r>
      <w:r>
        <w:rPr/>
        <w:t>receiver,</w:t>
      </w:r>
      <w:r>
        <w:rPr>
          <w:spacing w:val="-27"/>
        </w:rPr>
        <w:t> </w:t>
      </w:r>
      <w:r>
        <w:rPr/>
        <w:t>battery</w:t>
      </w:r>
      <w:r>
        <w:rPr>
          <w:spacing w:val="-27"/>
        </w:rPr>
        <w:t> </w:t>
      </w:r>
      <w:r>
        <w:rPr/>
        <w:t>management</w:t>
      </w:r>
      <w:r>
        <w:rPr>
          <w:spacing w:val="-28"/>
        </w:rPr>
        <w:t> </w:t>
      </w:r>
      <w:r>
        <w:rPr/>
        <w:t>and</w:t>
      </w:r>
      <w:r>
        <w:rPr>
          <w:spacing w:val="-27"/>
        </w:rPr>
        <w:t> </w:t>
      </w:r>
      <w:r>
        <w:rPr/>
        <w:t>power</w:t>
      </w:r>
      <w:r>
        <w:rPr>
          <w:spacing w:val="-28"/>
        </w:rPr>
        <w:t> </w:t>
      </w:r>
      <w:r>
        <w:rPr/>
        <w:t>delivery</w:t>
      </w:r>
      <w:r>
        <w:rPr>
          <w:spacing w:val="-27"/>
        </w:rPr>
        <w:t> </w:t>
      </w:r>
      <w:r>
        <w:rPr/>
        <w:t>functions</w:t>
      </w:r>
      <w:r>
        <w:rPr>
          <w:spacing w:val="-28"/>
        </w:rPr>
        <w:t> </w:t>
      </w:r>
      <w:r>
        <w:rPr/>
        <w:t>are</w:t>
      </w:r>
      <w:r>
        <w:rPr>
          <w:spacing w:val="-27"/>
        </w:rPr>
        <w:t> </w:t>
      </w:r>
      <w:r>
        <w:rPr/>
        <w:t>performed</w:t>
      </w:r>
      <w:r>
        <w:rPr>
          <w:spacing w:val="-27"/>
        </w:rPr>
        <w:t> </w:t>
      </w:r>
      <w:r>
        <w:rPr>
          <w:spacing w:val="-4"/>
        </w:rPr>
        <w:t>by </w:t>
      </w:r>
      <w:r>
        <w:rPr/>
        <w:t>the</w:t>
      </w:r>
      <w:r>
        <w:rPr>
          <w:spacing w:val="-19"/>
        </w:rPr>
        <w:t> </w:t>
      </w:r>
      <w:r>
        <w:rPr>
          <w:spacing w:val="-3"/>
        </w:rPr>
        <w:t>LTC4162-L</w:t>
      </w:r>
      <w:r>
        <w:rPr>
          <w:spacing w:val="-19"/>
        </w:rPr>
        <w:t> </w:t>
      </w:r>
      <w:r>
        <w:rPr/>
        <w:t>monolithic</w:t>
      </w:r>
      <w:r>
        <w:rPr>
          <w:spacing w:val="-18"/>
        </w:rPr>
        <w:t> </w:t>
      </w:r>
      <w:r>
        <w:rPr/>
        <w:t>charging</w:t>
      </w:r>
      <w:r>
        <w:rPr>
          <w:spacing w:val="-19"/>
        </w:rPr>
        <w:t> </w:t>
      </w:r>
      <w:r>
        <w:rPr/>
        <w:t>controller.</w:t>
      </w:r>
      <w:r>
        <w:rPr>
          <w:spacing w:val="-5"/>
        </w:rPr>
        <w:t> </w:t>
      </w:r>
      <w:r>
        <w:rPr/>
        <w:t>It</w:t>
      </w:r>
      <w:r>
        <w:rPr>
          <w:spacing w:val="-19"/>
        </w:rPr>
        <w:t> </w:t>
      </w:r>
      <w:r>
        <w:rPr/>
        <w:t>handles</w:t>
      </w:r>
      <w:r>
        <w:rPr>
          <w:spacing w:val="-19"/>
        </w:rPr>
        <w:t> </w:t>
      </w:r>
      <w:r>
        <w:rPr/>
        <w:t>many</w:t>
      </w:r>
      <w:r>
        <w:rPr>
          <w:spacing w:val="-18"/>
        </w:rPr>
        <w:t> </w:t>
      </w:r>
      <w:r>
        <w:rPr/>
        <w:t>important</w:t>
      </w:r>
      <w:r>
        <w:rPr>
          <w:spacing w:val="-19"/>
        </w:rPr>
        <w:t> </w:t>
      </w:r>
      <w:r>
        <w:rPr/>
        <w:t>battery</w:t>
      </w:r>
      <w:r>
        <w:rPr>
          <w:spacing w:val="-19"/>
        </w:rPr>
        <w:t> </w:t>
      </w:r>
      <w:r>
        <w:rPr/>
        <w:t>test- ing</w:t>
      </w:r>
      <w:r>
        <w:rPr>
          <w:spacing w:val="-37"/>
        </w:rPr>
        <w:t> </w:t>
      </w:r>
      <w:r>
        <w:rPr/>
        <w:t>and</w:t>
      </w:r>
      <w:r>
        <w:rPr>
          <w:spacing w:val="-36"/>
        </w:rPr>
        <w:t> </w:t>
      </w:r>
      <w:r>
        <w:rPr/>
        <w:t>safety</w:t>
      </w:r>
      <w:r>
        <w:rPr>
          <w:spacing w:val="-37"/>
        </w:rPr>
        <w:t> </w:t>
      </w:r>
      <w:r>
        <w:rPr/>
        <w:t>procedures</w:t>
      </w:r>
      <w:r>
        <w:rPr>
          <w:spacing w:val="-36"/>
        </w:rPr>
        <w:t> </w:t>
      </w:r>
      <w:r>
        <w:rPr/>
        <w:t>automatically.</w:t>
      </w:r>
      <w:r>
        <w:rPr>
          <w:spacing w:val="-24"/>
        </w:rPr>
        <w:t> </w:t>
      </w:r>
      <w:r>
        <w:rPr/>
        <w:t>Batteries</w:t>
      </w:r>
      <w:r>
        <w:rPr>
          <w:spacing w:val="-36"/>
        </w:rPr>
        <w:t> </w:t>
      </w:r>
      <w:r>
        <w:rPr/>
        <w:t>are</w:t>
      </w:r>
      <w:r>
        <w:rPr>
          <w:spacing w:val="-37"/>
        </w:rPr>
        <w:t> </w:t>
      </w:r>
      <w:r>
        <w:rPr/>
        <w:t>tested</w:t>
      </w:r>
      <w:r>
        <w:rPr>
          <w:spacing w:val="-36"/>
        </w:rPr>
        <w:t> </w:t>
      </w:r>
      <w:r>
        <w:rPr/>
        <w:t>before</w:t>
      </w:r>
      <w:r>
        <w:rPr>
          <w:spacing w:val="-36"/>
        </w:rPr>
        <w:t> </w:t>
      </w:r>
      <w:r>
        <w:rPr/>
        <w:t>charging,</w:t>
      </w:r>
      <w:r>
        <w:rPr>
          <w:spacing w:val="-36"/>
        </w:rPr>
        <w:t> </w:t>
      </w:r>
      <w:r>
        <w:rPr/>
        <w:t>and</w:t>
      </w:r>
      <w:r>
        <w:rPr>
          <w:spacing w:val="-36"/>
        </w:rPr>
        <w:t> </w:t>
      </w:r>
      <w:r>
        <w:rPr/>
        <w:t>should abnormal</w:t>
      </w:r>
      <w:r>
        <w:rPr>
          <w:spacing w:val="-10"/>
        </w:rPr>
        <w:t> </w:t>
      </w:r>
      <w:r>
        <w:rPr/>
        <w:t>charging</w:t>
      </w:r>
      <w:r>
        <w:rPr>
          <w:spacing w:val="-10"/>
        </w:rPr>
        <w:t> </w:t>
      </w:r>
      <w:r>
        <w:rPr/>
        <w:t>currents</w:t>
      </w:r>
      <w:r>
        <w:rPr>
          <w:spacing w:val="-9"/>
        </w:rPr>
        <w:t> </w:t>
      </w:r>
      <w:r>
        <w:rPr/>
        <w:t>or</w:t>
      </w:r>
      <w:r>
        <w:rPr>
          <w:spacing w:val="-10"/>
        </w:rPr>
        <w:t> </w:t>
      </w:r>
      <w:r>
        <w:rPr/>
        <w:t>voltages</w:t>
      </w:r>
      <w:r>
        <w:rPr>
          <w:spacing w:val="-10"/>
        </w:rPr>
        <w:t> </w:t>
      </w:r>
      <w:r>
        <w:rPr>
          <w:spacing w:val="3"/>
        </w:rPr>
        <w:t>be</w:t>
      </w:r>
      <w:r>
        <w:rPr>
          <w:spacing w:val="-9"/>
        </w:rPr>
        <w:t> </w:t>
      </w:r>
      <w:r>
        <w:rPr/>
        <w:t>detected</w:t>
      </w:r>
      <w:r>
        <w:rPr>
          <w:spacing w:val="-10"/>
        </w:rPr>
        <w:t> </w:t>
      </w:r>
      <w:r>
        <w:rPr/>
        <w:t>the</w:t>
      </w:r>
      <w:r>
        <w:rPr>
          <w:spacing w:val="-10"/>
        </w:rPr>
        <w:t> </w:t>
      </w:r>
      <w:r>
        <w:rPr>
          <w:spacing w:val="-3"/>
        </w:rPr>
        <w:t>LTC4162-L</w:t>
      </w:r>
      <w:r>
        <w:rPr>
          <w:spacing w:val="-10"/>
        </w:rPr>
        <w:t> </w:t>
      </w:r>
      <w:r>
        <w:rPr/>
        <w:t>will</w:t>
      </w:r>
      <w:r>
        <w:rPr>
          <w:spacing w:val="-10"/>
        </w:rPr>
        <w:t> </w:t>
      </w:r>
      <w:r>
        <w:rPr/>
        <w:t>cease</w:t>
      </w:r>
      <w:r>
        <w:rPr>
          <w:spacing w:val="-10"/>
        </w:rPr>
        <w:t> </w:t>
      </w:r>
      <w:r>
        <w:rPr/>
        <w:t>charging without firmware intervention. If conditions fall outside the preset limits a</w:t>
      </w:r>
      <w:r>
        <w:rPr>
          <w:spacing w:val="-25"/>
        </w:rPr>
        <w:t> </w:t>
      </w:r>
      <w:r>
        <w:rPr/>
        <w:t>microcon- troller interrupt </w:t>
      </w:r>
      <w:r>
        <w:rPr>
          <w:spacing w:val="-3"/>
        </w:rPr>
        <w:t>may </w:t>
      </w:r>
      <w:r>
        <w:rPr>
          <w:spacing w:val="3"/>
        </w:rPr>
        <w:t>be </w:t>
      </w:r>
      <w:r>
        <w:rPr/>
        <w:t>triggered via the </w:t>
      </w:r>
      <w:r>
        <w:rPr>
          <w:spacing w:val="-3"/>
        </w:rPr>
        <w:t>SMBALERT </w:t>
      </w:r>
      <w:r>
        <w:rPr/>
        <w:t>line for further error handling. The</w:t>
      </w:r>
      <w:r>
        <w:rPr>
          <w:spacing w:val="-15"/>
        </w:rPr>
        <w:t> </w:t>
      </w:r>
      <w:r>
        <w:rPr/>
        <w:t>microcontroller</w:t>
      </w:r>
      <w:r>
        <w:rPr>
          <w:spacing w:val="-15"/>
        </w:rPr>
        <w:t> </w:t>
      </w:r>
      <w:r>
        <w:rPr/>
        <w:t>firmware</w:t>
      </w:r>
      <w:r>
        <w:rPr>
          <w:spacing w:val="-15"/>
        </w:rPr>
        <w:t> </w:t>
      </w:r>
      <w:r>
        <w:rPr>
          <w:spacing w:val="-3"/>
        </w:rPr>
        <w:t>may</w:t>
      </w:r>
      <w:r>
        <w:rPr>
          <w:spacing w:val="-15"/>
        </w:rPr>
        <w:t> </w:t>
      </w:r>
      <w:r>
        <w:rPr/>
        <w:t>read</w:t>
      </w:r>
      <w:r>
        <w:rPr>
          <w:spacing w:val="-14"/>
        </w:rPr>
        <w:t> </w:t>
      </w:r>
      <w:r>
        <w:rPr/>
        <w:t>and</w:t>
      </w:r>
      <w:r>
        <w:rPr>
          <w:spacing w:val="-15"/>
        </w:rPr>
        <w:t> </w:t>
      </w:r>
      <w:r>
        <w:rPr/>
        <w:t>change</w:t>
      </w:r>
      <w:r>
        <w:rPr>
          <w:spacing w:val="-14"/>
        </w:rPr>
        <w:t> </w:t>
      </w:r>
      <w:r>
        <w:rPr/>
        <w:t>the</w:t>
      </w:r>
      <w:r>
        <w:rPr>
          <w:spacing w:val="-15"/>
        </w:rPr>
        <w:t> </w:t>
      </w:r>
      <w:r>
        <w:rPr>
          <w:spacing w:val="-3"/>
        </w:rPr>
        <w:t>LTC4162</w:t>
      </w:r>
      <w:r>
        <w:rPr>
          <w:spacing w:val="-15"/>
        </w:rPr>
        <w:t> </w:t>
      </w:r>
      <w:r>
        <w:rPr/>
        <w:t>status</w:t>
      </w:r>
      <w:r>
        <w:rPr>
          <w:spacing w:val="-15"/>
        </w:rPr>
        <w:t> </w:t>
      </w:r>
      <w:r>
        <w:rPr>
          <w:spacing w:val="-4"/>
        </w:rPr>
        <w:t>over</w:t>
      </w:r>
      <w:r>
        <w:rPr>
          <w:spacing w:val="-15"/>
        </w:rPr>
        <w:t> </w:t>
      </w:r>
      <w:r>
        <w:rPr/>
        <w:t>an</w:t>
      </w:r>
      <w:r>
        <w:rPr>
          <w:spacing w:val="-14"/>
        </w:rPr>
        <w:t> </w:t>
      </w:r>
      <w:r>
        <w:rPr/>
        <w:t>SMBus interface at </w:t>
      </w:r>
      <w:r>
        <w:rPr>
          <w:spacing w:val="-3"/>
        </w:rPr>
        <w:t>any</w:t>
      </w:r>
      <w:r>
        <w:rPr>
          <w:spacing w:val="1"/>
        </w:rPr>
        <w:t> </w:t>
      </w:r>
      <w:r>
        <w:rPr/>
        <w:t>time.</w:t>
      </w:r>
    </w:p>
    <w:p>
      <w:pPr>
        <w:pStyle w:val="BodyText"/>
        <w:spacing w:before="3"/>
        <w:rPr>
          <w:sz w:val="25"/>
        </w:rPr>
      </w:pPr>
    </w:p>
    <w:p>
      <w:pPr>
        <w:pStyle w:val="BodyText"/>
        <w:spacing w:line="254" w:lineRule="auto"/>
        <w:ind w:left="160" w:right="958" w:firstLine="351"/>
        <w:jc w:val="both"/>
      </w:pPr>
      <w:r>
        <w:rPr/>
        <w:t>A </w:t>
      </w:r>
      <w:r>
        <w:rPr>
          <w:spacing w:val="-3"/>
        </w:rPr>
        <w:t>RRC </w:t>
      </w:r>
      <w:r>
        <w:rPr/>
        <w:t>smart battery will handle cell monitoring, balancing, and charging</w:t>
      </w:r>
      <w:r>
        <w:rPr>
          <w:spacing w:val="-32"/>
        </w:rPr>
        <w:t> </w:t>
      </w:r>
      <w:r>
        <w:rPr/>
        <w:t>capacity measurement. It will automatically limit charge and discharge current to ensure safe functioning. </w:t>
      </w:r>
      <w:r>
        <w:rPr>
          <w:spacing w:val="-3"/>
        </w:rPr>
        <w:t>Any </w:t>
      </w:r>
      <w:r>
        <w:rPr/>
        <w:t>one of a family of smart batteries </w:t>
      </w:r>
      <w:r>
        <w:rPr>
          <w:spacing w:val="-3"/>
        </w:rPr>
        <w:t>may </w:t>
      </w:r>
      <w:r>
        <w:rPr>
          <w:spacing w:val="3"/>
        </w:rPr>
        <w:t>be </w:t>
      </w:r>
      <w:r>
        <w:rPr/>
        <w:t>connected to a </w:t>
      </w:r>
      <w:r>
        <w:rPr>
          <w:spacing w:val="-3"/>
        </w:rPr>
        <w:t>keyed </w:t>
      </w:r>
      <w:r>
        <w:rPr/>
        <w:t>cable connector</w:t>
      </w:r>
      <w:r>
        <w:rPr>
          <w:spacing w:val="-26"/>
        </w:rPr>
        <w:t> </w:t>
      </w:r>
      <w:r>
        <w:rPr/>
        <w:t>that</w:t>
      </w:r>
      <w:r>
        <w:rPr>
          <w:spacing w:val="-25"/>
        </w:rPr>
        <w:t> </w:t>
      </w:r>
      <w:r>
        <w:rPr/>
        <w:t>ensures</w:t>
      </w:r>
      <w:r>
        <w:rPr>
          <w:spacing w:val="-25"/>
        </w:rPr>
        <w:t> </w:t>
      </w:r>
      <w:r>
        <w:rPr/>
        <w:t>correct</w:t>
      </w:r>
      <w:r>
        <w:rPr>
          <w:spacing w:val="-25"/>
        </w:rPr>
        <w:t> </w:t>
      </w:r>
      <w:r>
        <w:rPr/>
        <w:t>polarity</w:t>
      </w:r>
      <w:r>
        <w:rPr>
          <w:spacing w:val="-25"/>
        </w:rPr>
        <w:t> </w:t>
      </w:r>
      <w:r>
        <w:rPr/>
        <w:t>and</w:t>
      </w:r>
      <w:r>
        <w:rPr>
          <w:spacing w:val="-25"/>
        </w:rPr>
        <w:t> </w:t>
      </w:r>
      <w:r>
        <w:rPr/>
        <w:t>an</w:t>
      </w:r>
      <w:r>
        <w:rPr>
          <w:spacing w:val="-25"/>
        </w:rPr>
        <w:t> </w:t>
      </w:r>
      <w:r>
        <w:rPr/>
        <w:t>SMBus</w:t>
      </w:r>
      <w:r>
        <w:rPr>
          <w:spacing w:val="-25"/>
        </w:rPr>
        <w:t> </w:t>
      </w:r>
      <w:r>
        <w:rPr/>
        <w:t>connection.</w:t>
      </w:r>
      <w:r>
        <w:rPr>
          <w:spacing w:val="-11"/>
        </w:rPr>
        <w:t> </w:t>
      </w:r>
      <w:r>
        <w:rPr/>
        <w:t>The</w:t>
      </w:r>
      <w:r>
        <w:rPr>
          <w:spacing w:val="-25"/>
        </w:rPr>
        <w:t> </w:t>
      </w:r>
      <w:r>
        <w:rPr/>
        <w:t>SMBus</w:t>
      </w:r>
      <w:r>
        <w:rPr>
          <w:spacing w:val="-25"/>
        </w:rPr>
        <w:t> </w:t>
      </w:r>
      <w:r>
        <w:rPr/>
        <w:t>interface will</w:t>
      </w:r>
      <w:r>
        <w:rPr>
          <w:spacing w:val="-20"/>
        </w:rPr>
        <w:t> </w:t>
      </w:r>
      <w:r>
        <w:rPr/>
        <w:t>communicate</w:t>
      </w:r>
      <w:r>
        <w:rPr>
          <w:spacing w:val="-20"/>
        </w:rPr>
        <w:t> </w:t>
      </w:r>
      <w:r>
        <w:rPr/>
        <w:t>with</w:t>
      </w:r>
      <w:r>
        <w:rPr>
          <w:spacing w:val="-20"/>
        </w:rPr>
        <w:t> </w:t>
      </w:r>
      <w:r>
        <w:rPr/>
        <w:t>the</w:t>
      </w:r>
      <w:r>
        <w:rPr>
          <w:spacing w:val="-20"/>
        </w:rPr>
        <w:t> </w:t>
      </w:r>
      <w:r>
        <w:rPr/>
        <w:t>microcontroller</w:t>
      </w:r>
      <w:r>
        <w:rPr>
          <w:spacing w:val="-20"/>
        </w:rPr>
        <w:t> </w:t>
      </w:r>
      <w:r>
        <w:rPr/>
        <w:t>firmware</w:t>
      </w:r>
      <w:r>
        <w:rPr>
          <w:spacing w:val="-20"/>
        </w:rPr>
        <w:t> </w:t>
      </w:r>
      <w:r>
        <w:rPr/>
        <w:t>to</w:t>
      </w:r>
      <w:r>
        <w:rPr>
          <w:spacing w:val="-20"/>
        </w:rPr>
        <w:t> </w:t>
      </w:r>
      <w:r>
        <w:rPr/>
        <w:t>provide</w:t>
      </w:r>
      <w:r>
        <w:rPr>
          <w:spacing w:val="-20"/>
        </w:rPr>
        <w:t> </w:t>
      </w:r>
      <w:r>
        <w:rPr/>
        <w:t>battery</w:t>
      </w:r>
      <w:r>
        <w:rPr>
          <w:spacing w:val="-20"/>
        </w:rPr>
        <w:t> </w:t>
      </w:r>
      <w:r>
        <w:rPr/>
        <w:t>charge</w:t>
      </w:r>
      <w:r>
        <w:rPr>
          <w:spacing w:val="-20"/>
        </w:rPr>
        <w:t> </w:t>
      </w:r>
      <w:r>
        <w:rPr/>
        <w:t>capacity and health information to the</w:t>
      </w:r>
      <w:r>
        <w:rPr>
          <w:spacing w:val="28"/>
        </w:rPr>
        <w:t> </w:t>
      </w:r>
      <w:r>
        <w:rPr/>
        <w:t>user.</w:t>
      </w:r>
    </w:p>
    <w:p>
      <w:pPr>
        <w:pStyle w:val="BodyText"/>
        <w:spacing w:before="4"/>
        <w:rPr>
          <w:sz w:val="25"/>
        </w:rPr>
      </w:pPr>
    </w:p>
    <w:p>
      <w:pPr>
        <w:pStyle w:val="BodyText"/>
        <w:spacing w:line="254" w:lineRule="auto"/>
        <w:ind w:left="160" w:right="960" w:firstLine="351"/>
        <w:jc w:val="both"/>
      </w:pPr>
      <w:r>
        <w:rPr/>
        <w:t>Charger</w:t>
      </w:r>
      <w:r>
        <w:rPr>
          <w:spacing w:val="-18"/>
        </w:rPr>
        <w:t> </w:t>
      </w:r>
      <w:r>
        <w:rPr/>
        <w:t>subcircuit</w:t>
      </w:r>
      <w:r>
        <w:rPr>
          <w:spacing w:val="-18"/>
        </w:rPr>
        <w:t> </w:t>
      </w:r>
      <w:r>
        <w:rPr/>
        <w:t>is</w:t>
      </w:r>
      <w:r>
        <w:rPr>
          <w:spacing w:val="-18"/>
        </w:rPr>
        <w:t> </w:t>
      </w:r>
      <w:r>
        <w:rPr/>
        <w:t>realized</w:t>
      </w:r>
      <w:r>
        <w:rPr>
          <w:spacing w:val="-18"/>
        </w:rPr>
        <w:t> </w:t>
      </w:r>
      <w:r>
        <w:rPr/>
        <w:t>using</w:t>
      </w:r>
      <w:r>
        <w:rPr>
          <w:spacing w:val="-18"/>
        </w:rPr>
        <w:t> </w:t>
      </w:r>
      <w:r>
        <w:rPr/>
        <w:t>LTC4162EUFD-SAD</w:t>
      </w:r>
      <w:r>
        <w:rPr>
          <w:spacing w:val="-18"/>
        </w:rPr>
        <w:t> </w:t>
      </w:r>
      <w:r>
        <w:rPr/>
        <w:t>integrated</w:t>
      </w:r>
      <w:r>
        <w:rPr>
          <w:spacing w:val="-17"/>
        </w:rPr>
        <w:t> </w:t>
      </w:r>
      <w:r>
        <w:rPr/>
        <w:t>circuit</w:t>
      </w:r>
      <w:r>
        <w:rPr>
          <w:spacing w:val="-18"/>
        </w:rPr>
        <w:t> </w:t>
      </w:r>
      <w:r>
        <w:rPr/>
        <w:t>and</w:t>
      </w:r>
      <w:r>
        <w:rPr>
          <w:spacing w:val="-18"/>
        </w:rPr>
        <w:t> </w:t>
      </w:r>
      <w:r>
        <w:rPr>
          <w:spacing w:val="-3"/>
        </w:rPr>
        <w:t>may </w:t>
      </w:r>
      <w:r>
        <w:rPr>
          <w:spacing w:val="3"/>
        </w:rPr>
        <w:t>be </w:t>
      </w:r>
      <w:r>
        <w:rPr/>
        <w:t>found in Appendix</w:t>
      </w:r>
      <w:r>
        <w:rPr>
          <w:spacing w:val="13"/>
        </w:rPr>
        <w:t> </w:t>
      </w:r>
      <w:r>
        <w:rPr/>
        <w:t>A.2.</w:t>
      </w:r>
    </w:p>
    <w:p>
      <w:pPr>
        <w:pStyle w:val="BodyText"/>
        <w:spacing w:before="5"/>
        <w:rPr>
          <w:sz w:val="25"/>
        </w:rPr>
      </w:pPr>
    </w:p>
    <w:p>
      <w:pPr>
        <w:pStyle w:val="BodyText"/>
        <w:spacing w:line="254" w:lineRule="auto"/>
        <w:ind w:left="160" w:right="959" w:firstLine="351"/>
        <w:jc w:val="both"/>
      </w:pPr>
      <w:r>
        <w:rPr/>
        <w:t>The power receiver subcircuit consists of the receiver coil, rectifier bridge, voltage sensor,</w:t>
      </w:r>
      <w:r>
        <w:rPr>
          <w:spacing w:val="-19"/>
        </w:rPr>
        <w:t> </w:t>
      </w:r>
      <w:r>
        <w:rPr/>
        <w:t>and</w:t>
      </w:r>
      <w:r>
        <w:rPr>
          <w:spacing w:val="-20"/>
        </w:rPr>
        <w:t> </w:t>
      </w:r>
      <w:r>
        <w:rPr/>
        <w:t>current</w:t>
      </w:r>
      <w:r>
        <w:rPr>
          <w:spacing w:val="-20"/>
        </w:rPr>
        <w:t> </w:t>
      </w:r>
      <w:r>
        <w:rPr/>
        <w:t>sensor</w:t>
      </w:r>
      <w:r>
        <w:rPr>
          <w:spacing w:val="-20"/>
        </w:rPr>
        <w:t> </w:t>
      </w:r>
      <w:r>
        <w:rPr/>
        <w:t>on</w:t>
      </w:r>
      <w:r>
        <w:rPr>
          <w:spacing w:val="-20"/>
        </w:rPr>
        <w:t> </w:t>
      </w:r>
      <w:r>
        <w:rPr/>
        <w:t>the</w:t>
      </w:r>
      <w:r>
        <w:rPr>
          <w:spacing w:val="-20"/>
        </w:rPr>
        <w:t> </w:t>
      </w:r>
      <w:r>
        <w:rPr/>
        <w:t>DC</w:t>
      </w:r>
      <w:r>
        <w:rPr>
          <w:spacing w:val="-20"/>
        </w:rPr>
        <w:t> </w:t>
      </w:r>
      <w:r>
        <w:rPr/>
        <w:t>side</w:t>
      </w:r>
      <w:r>
        <w:rPr>
          <w:spacing w:val="-20"/>
        </w:rPr>
        <w:t> </w:t>
      </w:r>
      <w:r>
        <w:rPr/>
        <w:t>of</w:t>
      </w:r>
      <w:r>
        <w:rPr>
          <w:spacing w:val="-20"/>
        </w:rPr>
        <w:t> </w:t>
      </w:r>
      <w:r>
        <w:rPr/>
        <w:t>the</w:t>
      </w:r>
      <w:r>
        <w:rPr>
          <w:spacing w:val="-20"/>
        </w:rPr>
        <w:t> </w:t>
      </w:r>
      <w:r>
        <w:rPr/>
        <w:t>circuit</w:t>
      </w:r>
      <w:r>
        <w:rPr>
          <w:spacing w:val="-19"/>
        </w:rPr>
        <w:t> </w:t>
      </w:r>
      <w:r>
        <w:rPr/>
        <w:t>and</w:t>
      </w:r>
      <w:r>
        <w:rPr>
          <w:spacing w:val="-20"/>
        </w:rPr>
        <w:t> </w:t>
      </w:r>
      <w:r>
        <w:rPr/>
        <w:t>feeds</w:t>
      </w:r>
      <w:r>
        <w:rPr>
          <w:spacing w:val="-20"/>
        </w:rPr>
        <w:t> </w:t>
      </w:r>
      <w:r>
        <w:rPr/>
        <w:t>into</w:t>
      </w:r>
      <w:r>
        <w:rPr>
          <w:spacing w:val="-20"/>
        </w:rPr>
        <w:t> </w:t>
      </w:r>
      <w:r>
        <w:rPr/>
        <w:t>the</w:t>
      </w:r>
      <w:r>
        <w:rPr>
          <w:spacing w:val="-20"/>
        </w:rPr>
        <w:t> </w:t>
      </w:r>
      <w:r>
        <w:rPr/>
        <w:t>battery</w:t>
      </w:r>
      <w:r>
        <w:rPr>
          <w:spacing w:val="-20"/>
        </w:rPr>
        <w:t> </w:t>
      </w:r>
      <w:r>
        <w:rPr/>
        <w:t>charg- ing</w:t>
      </w:r>
      <w:r>
        <w:rPr>
          <w:spacing w:val="-11"/>
        </w:rPr>
        <w:t> </w:t>
      </w:r>
      <w:r>
        <w:rPr/>
        <w:t>subcircuit.</w:t>
      </w:r>
      <w:r>
        <w:rPr>
          <w:spacing w:val="6"/>
        </w:rPr>
        <w:t> </w:t>
      </w:r>
      <w:r>
        <w:rPr/>
        <w:t>The</w:t>
      </w:r>
      <w:r>
        <w:rPr>
          <w:spacing w:val="-10"/>
        </w:rPr>
        <w:t> </w:t>
      </w:r>
      <w:r>
        <w:rPr/>
        <w:t>rectifier</w:t>
      </w:r>
      <w:r>
        <w:rPr>
          <w:spacing w:val="-11"/>
        </w:rPr>
        <w:t> </w:t>
      </w:r>
      <w:r>
        <w:rPr/>
        <w:t>bridge</w:t>
      </w:r>
      <w:r>
        <w:rPr>
          <w:spacing w:val="-10"/>
        </w:rPr>
        <w:t> </w:t>
      </w:r>
      <w:r>
        <w:rPr/>
        <w:t>is</w:t>
      </w:r>
      <w:r>
        <w:rPr>
          <w:spacing w:val="-10"/>
        </w:rPr>
        <w:t> </w:t>
      </w:r>
      <w:r>
        <w:rPr/>
        <w:t>designed</w:t>
      </w:r>
      <w:r>
        <w:rPr>
          <w:spacing w:val="-10"/>
        </w:rPr>
        <w:t> </w:t>
      </w:r>
      <w:r>
        <w:rPr/>
        <w:t>using</w:t>
      </w:r>
      <w:r>
        <w:rPr>
          <w:spacing w:val="-11"/>
        </w:rPr>
        <w:t> </w:t>
      </w:r>
      <w:r>
        <w:rPr/>
        <w:t>silicon</w:t>
      </w:r>
      <w:r>
        <w:rPr>
          <w:spacing w:val="-10"/>
        </w:rPr>
        <w:t> </w:t>
      </w:r>
      <w:r>
        <w:rPr/>
        <w:t>carbide</w:t>
      </w:r>
      <w:r>
        <w:rPr>
          <w:spacing w:val="-10"/>
        </w:rPr>
        <w:t> </w:t>
      </w:r>
      <w:r>
        <w:rPr/>
        <w:t>Schottky</w:t>
      </w:r>
      <w:r>
        <w:rPr>
          <w:spacing w:val="-10"/>
        </w:rPr>
        <w:t> </w:t>
      </w:r>
      <w:r>
        <w:rPr/>
        <w:t>diodes.</w:t>
      </w:r>
    </w:p>
    <w:p>
      <w:pPr>
        <w:pStyle w:val="BodyText"/>
        <w:spacing w:before="4"/>
        <w:rPr>
          <w:sz w:val="25"/>
        </w:rPr>
      </w:pPr>
    </w:p>
    <w:p>
      <w:pPr>
        <w:pStyle w:val="BodyText"/>
        <w:spacing w:line="254" w:lineRule="auto"/>
        <w:ind w:left="160" w:right="957" w:firstLine="351"/>
        <w:jc w:val="both"/>
      </w:pPr>
      <w:r>
        <w:rPr/>
        <w:t>DC </w:t>
      </w:r>
      <w:r>
        <w:rPr>
          <w:spacing w:val="-3"/>
        </w:rPr>
        <w:t>Voltage </w:t>
      </w:r>
      <w:r>
        <w:rPr/>
        <w:t>detector and current sensor will </w:t>
      </w:r>
      <w:r>
        <w:rPr>
          <w:spacing w:val="3"/>
        </w:rPr>
        <w:t>be </w:t>
      </w:r>
      <w:r>
        <w:rPr/>
        <w:t>used to determine received power levels</w:t>
      </w:r>
      <w:r>
        <w:rPr>
          <w:spacing w:val="-24"/>
        </w:rPr>
        <w:t> </w:t>
      </w:r>
      <w:r>
        <w:rPr/>
        <w:t>which</w:t>
      </w:r>
      <w:r>
        <w:rPr>
          <w:spacing w:val="-23"/>
        </w:rPr>
        <w:t> </w:t>
      </w:r>
      <w:r>
        <w:rPr/>
        <w:t>can</w:t>
      </w:r>
      <w:r>
        <w:rPr>
          <w:spacing w:val="-23"/>
        </w:rPr>
        <w:t> </w:t>
      </w:r>
      <w:r>
        <w:rPr>
          <w:spacing w:val="3"/>
        </w:rPr>
        <w:t>be</w:t>
      </w:r>
      <w:r>
        <w:rPr>
          <w:spacing w:val="-23"/>
        </w:rPr>
        <w:t> </w:t>
      </w:r>
      <w:r>
        <w:rPr/>
        <w:t>used</w:t>
      </w:r>
      <w:r>
        <w:rPr>
          <w:spacing w:val="-23"/>
        </w:rPr>
        <w:t> </w:t>
      </w:r>
      <w:r>
        <w:rPr/>
        <w:t>as</w:t>
      </w:r>
      <w:r>
        <w:rPr>
          <w:spacing w:val="-23"/>
        </w:rPr>
        <w:t> </w:t>
      </w:r>
      <w:r>
        <w:rPr/>
        <w:t>an</w:t>
      </w:r>
      <w:r>
        <w:rPr>
          <w:spacing w:val="-23"/>
        </w:rPr>
        <w:t> </w:t>
      </w:r>
      <w:r>
        <w:rPr/>
        <w:t>indication</w:t>
      </w:r>
      <w:r>
        <w:rPr>
          <w:spacing w:val="-23"/>
        </w:rPr>
        <w:t> </w:t>
      </w:r>
      <w:r>
        <w:rPr/>
        <w:t>of</w:t>
      </w:r>
      <w:r>
        <w:rPr>
          <w:spacing w:val="-23"/>
        </w:rPr>
        <w:t> </w:t>
      </w:r>
      <w:r>
        <w:rPr/>
        <w:t>transmitter-receiver</w:t>
      </w:r>
      <w:r>
        <w:rPr>
          <w:spacing w:val="-23"/>
        </w:rPr>
        <w:t> </w:t>
      </w:r>
      <w:r>
        <w:rPr/>
        <w:t>inductive</w:t>
      </w:r>
      <w:r>
        <w:rPr>
          <w:spacing w:val="-23"/>
        </w:rPr>
        <w:t> </w:t>
      </w:r>
      <w:r>
        <w:rPr/>
        <w:t>coupling.</w:t>
      </w:r>
      <w:r>
        <w:rPr>
          <w:spacing w:val="-10"/>
        </w:rPr>
        <w:t> </w:t>
      </w:r>
      <w:r>
        <w:rPr/>
        <w:t>DC </w:t>
      </w:r>
      <w:r>
        <w:rPr>
          <w:spacing w:val="-3"/>
        </w:rPr>
        <w:t>Voltage </w:t>
      </w:r>
      <w:r>
        <w:rPr/>
        <w:t>levels and current are sampled using the MSP430FR5994 AD</w:t>
      </w:r>
      <w:r>
        <w:rPr>
          <w:spacing w:val="-22"/>
        </w:rPr>
        <w:t> </w:t>
      </w:r>
      <w:r>
        <w:rPr/>
        <w:t>converter.</w:t>
      </w:r>
    </w:p>
    <w:p>
      <w:pPr>
        <w:pStyle w:val="BodyText"/>
        <w:spacing w:before="5"/>
        <w:rPr>
          <w:sz w:val="25"/>
        </w:rPr>
      </w:pPr>
    </w:p>
    <w:p>
      <w:pPr>
        <w:pStyle w:val="BodyText"/>
        <w:spacing w:line="254" w:lineRule="auto"/>
        <w:ind w:left="160" w:right="960" w:firstLine="351"/>
        <w:jc w:val="both"/>
      </w:pPr>
      <w:r>
        <w:rPr/>
        <w:t>The RF receiver rectifier and power sensor are shown below and can be found in larger print in Appendix A.3.</w:t>
      </w:r>
    </w:p>
    <w:p>
      <w:pPr>
        <w:pStyle w:val="BodyText"/>
        <w:rPr>
          <w:sz w:val="20"/>
        </w:rPr>
      </w:pPr>
    </w:p>
    <w:p>
      <w:pPr>
        <w:pStyle w:val="BodyText"/>
        <w:spacing w:before="5"/>
        <w:rPr>
          <w:sz w:val="20"/>
        </w:rPr>
      </w:pPr>
      <w:r>
        <w:rPr/>
        <w:drawing>
          <wp:anchor distT="0" distB="0" distL="0" distR="0" allowOverlap="1" layoutInCell="1" locked="0" behindDoc="0" simplePos="0" relativeHeight="26">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noChangeAspect="1"/>
            </wp:cNvGraphicFramePr>
            <a:graphic>
              <a:graphicData uri="http://schemas.openxmlformats.org/drawingml/2006/picture">
                <pic:pic>
                  <pic:nvPicPr>
                    <pic:cNvPr id="32" name="image15.jpeg"/>
                    <pic:cNvPicPr/>
                  </pic:nvPicPr>
                  <pic:blipFill>
                    <a:blip r:embed="rId21" cstate="print"/>
                    <a:stretch>
                      <a:fillRect/>
                    </a:stretch>
                  </pic:blipFill>
                  <pic:spPr>
                    <a:xfrm>
                      <a:off x="0" y="0"/>
                      <a:ext cx="5027295" cy="1333500"/>
                    </a:xfrm>
                    <a:prstGeom prst="rect">
                      <a:avLst/>
                    </a:prstGeom>
                  </pic:spPr>
                </pic:pic>
              </a:graphicData>
            </a:graphic>
          </wp:anchor>
        </w:drawing>
      </w:r>
    </w:p>
    <w:p>
      <w:pPr>
        <w:pStyle w:val="BodyText"/>
        <w:spacing w:before="3"/>
        <w:rPr>
          <w:sz w:val="8"/>
        </w:rPr>
      </w:pPr>
    </w:p>
    <w:p>
      <w:pPr>
        <w:pStyle w:val="BodyText"/>
        <w:spacing w:before="59"/>
        <w:ind w:left="2147"/>
      </w:pPr>
      <w:bookmarkStart w:name="_bookmark56" w:id="109"/>
      <w:bookmarkEnd w:id="109"/>
      <w:r>
        <w:rPr/>
      </w:r>
      <w:r>
        <w:rPr/>
        <w:t>Figure 15: Rectifier and Power Sensor Subcircuit</w:t>
      </w:r>
    </w:p>
    <w:p>
      <w:pPr>
        <w:spacing w:after="0"/>
        <w:sectPr>
          <w:pgSz w:w="12240" w:h="15840"/>
          <w:pgMar w:header="0" w:footer="822" w:top="1420" w:bottom="1020" w:left="1640" w:right="480"/>
        </w:sectPr>
      </w:pPr>
    </w:p>
    <w:p>
      <w:pPr>
        <w:pStyle w:val="BodyText"/>
        <w:spacing w:line="244" w:lineRule="auto" w:before="35"/>
        <w:ind w:left="160" w:right="957" w:firstLine="351"/>
        <w:jc w:val="both"/>
      </w:pPr>
      <w:bookmarkStart w:name="Planar Coil Inductor" w:id="110"/>
      <w:bookmarkEnd w:id="110"/>
      <w:r>
        <w:rPr/>
      </w:r>
      <w:bookmarkStart w:name="_bookmark57" w:id="111"/>
      <w:bookmarkEnd w:id="111"/>
      <w:r>
        <w:rPr/>
      </w:r>
      <w:r>
        <w:rPr>
          <w:rFonts w:ascii="Times New Roman" w:hAnsi="Times New Roman"/>
          <w:i/>
        </w:rPr>
        <w:t>3.) Planar Coil Inductor </w:t>
      </w:r>
      <w:r>
        <w:rPr/>
        <w:t>The transmitter and receiver utilize identical planar coils in</w:t>
      </w:r>
      <w:r>
        <w:rPr>
          <w:spacing w:val="-15"/>
        </w:rPr>
        <w:t> </w:t>
      </w:r>
      <w:r>
        <w:rPr/>
        <w:t>the</w:t>
      </w:r>
      <w:r>
        <w:rPr>
          <w:spacing w:val="-15"/>
        </w:rPr>
        <w:t> </w:t>
      </w:r>
      <w:r>
        <w:rPr/>
        <w:t>wireless</w:t>
      </w:r>
      <w:r>
        <w:rPr>
          <w:spacing w:val="-15"/>
        </w:rPr>
        <w:t> </w:t>
      </w:r>
      <w:r>
        <w:rPr/>
        <w:t>power</w:t>
      </w:r>
      <w:r>
        <w:rPr>
          <w:spacing w:val="-15"/>
        </w:rPr>
        <w:t> </w:t>
      </w:r>
      <w:r>
        <w:rPr/>
        <w:t>transfer</w:t>
      </w:r>
      <w:r>
        <w:rPr>
          <w:spacing w:val="-15"/>
        </w:rPr>
        <w:t> </w:t>
      </w:r>
      <w:r>
        <w:rPr/>
        <w:t>process</w:t>
      </w:r>
      <w:r>
        <w:rPr>
          <w:spacing w:val="-15"/>
        </w:rPr>
        <w:t> </w:t>
      </w:r>
      <w:r>
        <w:rPr/>
        <w:t>with</w:t>
      </w:r>
      <w:r>
        <w:rPr>
          <w:spacing w:val="-15"/>
        </w:rPr>
        <w:t> </w:t>
      </w:r>
      <w:r>
        <w:rPr/>
        <w:t>an</w:t>
      </w:r>
      <w:r>
        <w:rPr>
          <w:spacing w:val="-15"/>
        </w:rPr>
        <w:t> </w:t>
      </w:r>
      <w:r>
        <w:rPr/>
        <w:t>inductance</w:t>
      </w:r>
      <w:r>
        <w:rPr>
          <w:spacing w:val="-15"/>
        </w:rPr>
        <w:t> </w:t>
      </w:r>
      <w:r>
        <w:rPr/>
        <w:t>of</w:t>
      </w:r>
      <w:r>
        <w:rPr>
          <w:spacing w:val="-15"/>
        </w:rPr>
        <w:t> </w:t>
      </w:r>
      <w:r>
        <w:rPr/>
        <w:t>0.909</w:t>
      </w:r>
      <w:r>
        <w:rPr>
          <w:spacing w:val="-15"/>
        </w:rPr>
        <w:t> </w:t>
      </w:r>
      <w:r>
        <w:rPr>
          <w:rFonts w:ascii="Verdana" w:hAnsi="Verdana"/>
          <w:i/>
        </w:rPr>
        <w:t>µ</w:t>
      </w:r>
      <w:r>
        <w:rPr/>
        <w:t>H.</w:t>
      </w:r>
      <w:r>
        <w:rPr>
          <w:spacing w:val="-15"/>
        </w:rPr>
        <w:t> </w:t>
      </w:r>
      <w:r>
        <w:rPr/>
        <w:t>The</w:t>
      </w:r>
      <w:r>
        <w:rPr>
          <w:spacing w:val="-15"/>
        </w:rPr>
        <w:t> </w:t>
      </w:r>
      <w:r>
        <w:rPr/>
        <w:t>coils</w:t>
      </w:r>
      <w:r>
        <w:rPr>
          <w:spacing w:val="-15"/>
        </w:rPr>
        <w:t> </w:t>
      </w:r>
      <w:r>
        <w:rPr/>
        <w:t>utilize copper tubing to reduce </w:t>
      </w:r>
      <w:r>
        <w:rPr>
          <w:spacing w:val="-3"/>
        </w:rPr>
        <w:t>weight </w:t>
      </w:r>
      <w:r>
        <w:rPr/>
        <w:t>and</w:t>
      </w:r>
      <w:r>
        <w:rPr>
          <w:spacing w:val="48"/>
        </w:rPr>
        <w:t> </w:t>
      </w:r>
      <w:r>
        <w:rPr/>
        <w:t>costs.</w:t>
      </w:r>
    </w:p>
    <w:p>
      <w:pPr>
        <w:pStyle w:val="BodyText"/>
        <w:spacing w:before="4"/>
        <w:rPr>
          <w:sz w:val="26"/>
        </w:rPr>
      </w:pPr>
    </w:p>
    <w:p>
      <w:pPr>
        <w:pStyle w:val="BodyText"/>
        <w:ind w:left="511"/>
      </w:pPr>
      <w:r>
        <w:rPr/>
        <w:t>The dimensions of the coil are shown below.</w:t>
      </w:r>
    </w:p>
    <w:p>
      <w:pPr>
        <w:pStyle w:val="BodyText"/>
        <w:rPr>
          <w:sz w:val="18"/>
        </w:rPr>
      </w:pPr>
      <w:r>
        <w:rPr/>
        <w:drawing>
          <wp:anchor distT="0" distB="0" distL="0" distR="0" allowOverlap="1" layoutInCell="1" locked="0" behindDoc="0" simplePos="0" relativeHeight="27">
            <wp:simplePos x="0" y="0"/>
            <wp:positionH relativeFrom="page">
              <wp:posOffset>1296717</wp:posOffset>
            </wp:positionH>
            <wp:positionV relativeFrom="paragraph">
              <wp:posOffset>154683</wp:posOffset>
            </wp:positionV>
            <wp:extent cx="5422010" cy="2996946"/>
            <wp:effectExtent l="0" t="0" r="0" b="0"/>
            <wp:wrapTopAndBottom/>
            <wp:docPr id="33" name="image16.jpeg"/>
            <wp:cNvGraphicFramePr>
              <a:graphicFrameLocks noChangeAspect="1"/>
            </wp:cNvGraphicFramePr>
            <a:graphic>
              <a:graphicData uri="http://schemas.openxmlformats.org/drawingml/2006/picture">
                <pic:pic>
                  <pic:nvPicPr>
                    <pic:cNvPr id="34" name="image16.jpeg"/>
                    <pic:cNvPicPr/>
                  </pic:nvPicPr>
                  <pic:blipFill>
                    <a:blip r:embed="rId22" cstate="print"/>
                    <a:stretch>
                      <a:fillRect/>
                    </a:stretch>
                  </pic:blipFill>
                  <pic:spPr>
                    <a:xfrm>
                      <a:off x="0" y="0"/>
                      <a:ext cx="5422010" cy="2996946"/>
                    </a:xfrm>
                    <a:prstGeom prst="rect">
                      <a:avLst/>
                    </a:prstGeom>
                  </pic:spPr>
                </pic:pic>
              </a:graphicData>
            </a:graphic>
          </wp:anchor>
        </w:drawing>
      </w:r>
    </w:p>
    <w:p>
      <w:pPr>
        <w:pStyle w:val="BodyText"/>
        <w:spacing w:before="151"/>
        <w:ind w:left="2731"/>
      </w:pPr>
      <w:bookmarkStart w:name="_bookmark58" w:id="112"/>
      <w:bookmarkEnd w:id="112"/>
      <w:r>
        <w:rPr/>
      </w:r>
      <w:r>
        <w:rPr/>
        <w:t>Figure 16: Planar Coil CAD Drawing</w:t>
      </w:r>
    </w:p>
    <w:p>
      <w:pPr>
        <w:spacing w:after="0"/>
        <w:sectPr>
          <w:pgSz w:w="12240" w:h="15840"/>
          <w:pgMar w:header="0" w:footer="822" w:top="1420" w:bottom="1020" w:left="1640" w:right="480"/>
        </w:sectPr>
      </w:pPr>
    </w:p>
    <w:p>
      <w:pPr>
        <w:pStyle w:val="ListParagraph"/>
        <w:numPr>
          <w:ilvl w:val="0"/>
          <w:numId w:val="24"/>
        </w:numPr>
        <w:tabs>
          <w:tab w:pos="638" w:val="left" w:leader="none"/>
          <w:tab w:pos="639" w:val="left" w:leader="none"/>
        </w:tabs>
        <w:spacing w:line="240" w:lineRule="auto" w:before="35" w:after="0"/>
        <w:ind w:left="638" w:right="0" w:hanging="479"/>
        <w:jc w:val="left"/>
        <w:rPr>
          <w:rFonts w:ascii="Times New Roman"/>
          <w:i/>
          <w:sz w:val="24"/>
        </w:rPr>
      </w:pPr>
      <w:bookmarkStart w:name="Software Architecture" w:id="113"/>
      <w:bookmarkEnd w:id="113"/>
      <w:r>
        <w:rPr/>
      </w:r>
      <w:bookmarkStart w:name="_bookmark59" w:id="114"/>
      <w:bookmarkEnd w:id="114"/>
      <w:r>
        <w:rPr/>
      </w:r>
      <w:bookmarkStart w:name="_bookmark59" w:id="115"/>
      <w:bookmarkEnd w:id="115"/>
      <w:r>
        <w:rPr>
          <w:rFonts w:ascii="Times New Roman"/>
          <w:i/>
          <w:w w:val="105"/>
          <w:sz w:val="24"/>
        </w:rPr>
        <w:t>Softwa</w:t>
      </w:r>
      <w:r>
        <w:rPr>
          <w:rFonts w:ascii="Times New Roman"/>
          <w:i/>
          <w:w w:val="105"/>
          <w:sz w:val="24"/>
        </w:rPr>
        <w:t>re</w:t>
      </w:r>
      <w:r>
        <w:rPr>
          <w:rFonts w:ascii="Times New Roman"/>
          <w:i/>
          <w:spacing w:val="19"/>
          <w:w w:val="105"/>
          <w:sz w:val="24"/>
        </w:rPr>
        <w:t> </w:t>
      </w:r>
      <w:r>
        <w:rPr>
          <w:rFonts w:ascii="Times New Roman"/>
          <w:i/>
          <w:spacing w:val="-4"/>
          <w:w w:val="105"/>
          <w:sz w:val="24"/>
        </w:rPr>
        <w:t>Architecture</w:t>
      </w:r>
    </w:p>
    <w:p>
      <w:pPr>
        <w:pStyle w:val="BodyText"/>
        <w:spacing w:line="254" w:lineRule="auto" w:before="167"/>
        <w:ind w:left="160" w:right="957" w:firstLine="351"/>
        <w:jc w:val="both"/>
      </w:pPr>
      <w:bookmarkStart w:name="Firmware Architecture" w:id="116"/>
      <w:bookmarkEnd w:id="116"/>
      <w:r>
        <w:rPr/>
      </w:r>
      <w:bookmarkStart w:name="_bookmark60" w:id="117"/>
      <w:bookmarkEnd w:id="117"/>
      <w:r>
        <w:rPr/>
      </w:r>
      <w:r>
        <w:rPr>
          <w:rFonts w:ascii="Times New Roman" w:hAnsi="Times New Roman"/>
          <w:i/>
        </w:rPr>
        <w:t>1.) Firmware </w:t>
      </w:r>
      <w:r>
        <w:rPr>
          <w:rFonts w:ascii="Times New Roman" w:hAnsi="Times New Roman"/>
          <w:i/>
          <w:spacing w:val="-4"/>
        </w:rPr>
        <w:t>Architecture </w:t>
      </w:r>
      <w:r>
        <w:rPr/>
        <w:t>The microcontrollers’ firmware architecture is split into </w:t>
      </w:r>
      <w:r>
        <w:rPr>
          <w:spacing w:val="-5"/>
        </w:rPr>
        <w:t>two</w:t>
      </w:r>
      <w:r>
        <w:rPr>
          <w:spacing w:val="-18"/>
        </w:rPr>
        <w:t> </w:t>
      </w:r>
      <w:r>
        <w:rPr/>
        <w:t>general</w:t>
      </w:r>
      <w:r>
        <w:rPr>
          <w:spacing w:val="-17"/>
        </w:rPr>
        <w:t> </w:t>
      </w:r>
      <w:r>
        <w:rPr/>
        <w:t>categories:</w:t>
      </w:r>
      <w:r>
        <w:rPr>
          <w:spacing w:val="-3"/>
        </w:rPr>
        <w:t> </w:t>
      </w:r>
      <w:r>
        <w:rPr/>
        <w:t>core</w:t>
      </w:r>
      <w:r>
        <w:rPr>
          <w:spacing w:val="-17"/>
        </w:rPr>
        <w:t> </w:t>
      </w:r>
      <w:r>
        <w:rPr/>
        <w:t>functionality</w:t>
      </w:r>
      <w:r>
        <w:rPr>
          <w:spacing w:val="-18"/>
        </w:rPr>
        <w:t> </w:t>
      </w:r>
      <w:r>
        <w:rPr/>
        <w:t>that</w:t>
      </w:r>
      <w:r>
        <w:rPr>
          <w:spacing w:val="-17"/>
        </w:rPr>
        <w:t> </w:t>
      </w:r>
      <w:r>
        <w:rPr/>
        <w:t>is</w:t>
      </w:r>
      <w:r>
        <w:rPr>
          <w:spacing w:val="-17"/>
        </w:rPr>
        <w:t> </w:t>
      </w:r>
      <w:r>
        <w:rPr/>
        <w:t>required</w:t>
      </w:r>
      <w:r>
        <w:rPr>
          <w:spacing w:val="-18"/>
        </w:rPr>
        <w:t> </w:t>
      </w:r>
      <w:r>
        <w:rPr/>
        <w:t>for</w:t>
      </w:r>
      <w:r>
        <w:rPr>
          <w:spacing w:val="-17"/>
        </w:rPr>
        <w:t> </w:t>
      </w:r>
      <w:r>
        <w:rPr/>
        <w:t>the</w:t>
      </w:r>
      <w:r>
        <w:rPr>
          <w:spacing w:val="-17"/>
        </w:rPr>
        <w:t> </w:t>
      </w:r>
      <w:r>
        <w:rPr/>
        <w:t>microcontroller</w:t>
      </w:r>
      <w:r>
        <w:rPr>
          <w:spacing w:val="-18"/>
        </w:rPr>
        <w:t> </w:t>
      </w:r>
      <w:r>
        <w:rPr/>
        <w:t>to</w:t>
      </w:r>
      <w:r>
        <w:rPr>
          <w:spacing w:val="-17"/>
        </w:rPr>
        <w:t> </w:t>
      </w:r>
      <w:r>
        <w:rPr/>
        <w:t>op- erate</w:t>
      </w:r>
      <w:r>
        <w:rPr>
          <w:spacing w:val="-18"/>
        </w:rPr>
        <w:t> </w:t>
      </w:r>
      <w:r>
        <w:rPr/>
        <w:t>and</w:t>
      </w:r>
      <w:r>
        <w:rPr>
          <w:spacing w:val="-18"/>
        </w:rPr>
        <w:t> </w:t>
      </w:r>
      <w:r>
        <w:rPr/>
        <w:t>utilities</w:t>
      </w:r>
      <w:r>
        <w:rPr>
          <w:spacing w:val="-18"/>
        </w:rPr>
        <w:t> </w:t>
      </w:r>
      <w:r>
        <w:rPr/>
        <w:t>that</w:t>
      </w:r>
      <w:r>
        <w:rPr>
          <w:spacing w:val="-18"/>
        </w:rPr>
        <w:t> </w:t>
      </w:r>
      <w:r>
        <w:rPr/>
        <w:t>handle</w:t>
      </w:r>
      <w:r>
        <w:rPr>
          <w:spacing w:val="-17"/>
        </w:rPr>
        <w:t> </w:t>
      </w:r>
      <w:r>
        <w:rPr/>
        <w:t>specific</w:t>
      </w:r>
      <w:r>
        <w:rPr>
          <w:spacing w:val="-18"/>
        </w:rPr>
        <w:t> </w:t>
      </w:r>
      <w:r>
        <w:rPr/>
        <w:t>tasks</w:t>
      </w:r>
      <w:r>
        <w:rPr>
          <w:spacing w:val="-18"/>
        </w:rPr>
        <w:t> </w:t>
      </w:r>
      <w:r>
        <w:rPr/>
        <w:t>that</w:t>
      </w:r>
      <w:r>
        <w:rPr>
          <w:spacing w:val="-18"/>
        </w:rPr>
        <w:t> </w:t>
      </w:r>
      <w:r>
        <w:rPr/>
        <w:t>the</w:t>
      </w:r>
      <w:r>
        <w:rPr>
          <w:spacing w:val="-18"/>
        </w:rPr>
        <w:t> </w:t>
      </w:r>
      <w:r>
        <w:rPr/>
        <w:t>microcontrollers</w:t>
      </w:r>
      <w:r>
        <w:rPr>
          <w:spacing w:val="-18"/>
        </w:rPr>
        <w:t> </w:t>
      </w:r>
      <w:r>
        <w:rPr/>
        <w:t>need</w:t>
      </w:r>
      <w:r>
        <w:rPr>
          <w:spacing w:val="-18"/>
        </w:rPr>
        <w:t> </w:t>
      </w:r>
      <w:r>
        <w:rPr/>
        <w:t>to</w:t>
      </w:r>
      <w:r>
        <w:rPr>
          <w:spacing w:val="-18"/>
        </w:rPr>
        <w:t> </w:t>
      </w:r>
      <w:r>
        <w:rPr/>
        <w:t>complete. The core functions primarily stem from interrupt calls and setup sequences. The util functions</w:t>
      </w:r>
      <w:r>
        <w:rPr>
          <w:spacing w:val="-14"/>
        </w:rPr>
        <w:t> </w:t>
      </w:r>
      <w:r>
        <w:rPr/>
        <w:t>will</w:t>
      </w:r>
      <w:r>
        <w:rPr>
          <w:spacing w:val="-13"/>
        </w:rPr>
        <w:t> </w:t>
      </w:r>
      <w:r>
        <w:rPr/>
        <w:t>communicate</w:t>
      </w:r>
      <w:r>
        <w:rPr>
          <w:spacing w:val="-13"/>
        </w:rPr>
        <w:t> </w:t>
      </w:r>
      <w:r>
        <w:rPr/>
        <w:t>through</w:t>
      </w:r>
      <w:r>
        <w:rPr>
          <w:spacing w:val="-13"/>
        </w:rPr>
        <w:t> </w:t>
      </w:r>
      <w:r>
        <w:rPr/>
        <w:t>the</w:t>
      </w:r>
      <w:r>
        <w:rPr>
          <w:spacing w:val="-13"/>
        </w:rPr>
        <w:t> </w:t>
      </w:r>
      <w:r>
        <w:rPr/>
        <w:t>bluetooth,</w:t>
      </w:r>
      <w:r>
        <w:rPr>
          <w:spacing w:val="-12"/>
        </w:rPr>
        <w:t> </w:t>
      </w:r>
      <w:r>
        <w:rPr/>
        <w:t>display</w:t>
      </w:r>
      <w:r>
        <w:rPr>
          <w:spacing w:val="-13"/>
        </w:rPr>
        <w:t> </w:t>
      </w:r>
      <w:r>
        <w:rPr/>
        <w:t>information,</w:t>
      </w:r>
      <w:r>
        <w:rPr>
          <w:spacing w:val="-11"/>
        </w:rPr>
        <w:t> </w:t>
      </w:r>
      <w:r>
        <w:rPr/>
        <w:t>and</w:t>
      </w:r>
      <w:r>
        <w:rPr>
          <w:spacing w:val="-13"/>
        </w:rPr>
        <w:t> </w:t>
      </w:r>
      <w:r>
        <w:rPr/>
        <w:t>handle</w:t>
      </w:r>
      <w:r>
        <w:rPr>
          <w:spacing w:val="-13"/>
        </w:rPr>
        <w:t> </w:t>
      </w:r>
      <w:r>
        <w:rPr/>
        <w:t>or monitor power</w:t>
      </w:r>
      <w:r>
        <w:rPr>
          <w:spacing w:val="34"/>
        </w:rPr>
        <w:t> </w:t>
      </w:r>
      <w:r>
        <w:rPr/>
        <w:t>transmission.</w:t>
      </w:r>
    </w:p>
    <w:p>
      <w:pPr>
        <w:pStyle w:val="BodyText"/>
        <w:spacing w:before="4"/>
        <w:rPr>
          <w:sz w:val="25"/>
        </w:rPr>
      </w:pPr>
    </w:p>
    <w:p>
      <w:pPr>
        <w:pStyle w:val="BodyText"/>
        <w:ind w:left="511"/>
      </w:pPr>
      <w:r>
        <w:rPr/>
        <w:t>Below is an example of the firmware architecture.</w:t>
      </w:r>
    </w:p>
    <w:p>
      <w:pPr>
        <w:pStyle w:val="BodyText"/>
        <w:spacing w:before="6"/>
        <w:rPr>
          <w:sz w:val="20"/>
        </w:rPr>
      </w:pPr>
      <w:r>
        <w:rPr/>
        <w:drawing>
          <wp:anchor distT="0" distB="0" distL="0" distR="0" allowOverlap="1" layoutInCell="1" locked="0" behindDoc="0" simplePos="0" relativeHeight="28">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noChangeAspect="1"/>
            </wp:cNvGraphicFramePr>
            <a:graphic>
              <a:graphicData uri="http://schemas.openxmlformats.org/drawingml/2006/picture">
                <pic:pic>
                  <pic:nvPicPr>
                    <pic:cNvPr id="36" name="image17.png"/>
                    <pic:cNvPicPr/>
                  </pic:nvPicPr>
                  <pic:blipFill>
                    <a:blip r:embed="rId23" cstate="print"/>
                    <a:stretch>
                      <a:fillRect/>
                    </a:stretch>
                  </pic:blipFill>
                  <pic:spPr>
                    <a:xfrm>
                      <a:off x="0" y="0"/>
                      <a:ext cx="5046725" cy="5265229"/>
                    </a:xfrm>
                    <a:prstGeom prst="rect">
                      <a:avLst/>
                    </a:prstGeom>
                  </pic:spPr>
                </pic:pic>
              </a:graphicData>
            </a:graphic>
          </wp:anchor>
        </w:drawing>
      </w:r>
    </w:p>
    <w:p>
      <w:pPr>
        <w:pStyle w:val="BodyText"/>
        <w:spacing w:before="123"/>
        <w:ind w:left="2946"/>
      </w:pPr>
      <w:bookmarkStart w:name="_bookmark61" w:id="118"/>
      <w:bookmarkEnd w:id="118"/>
      <w:r>
        <w:rPr/>
      </w:r>
      <w:r>
        <w:rPr/>
        <w:t>Figure 17: Controller Flow Chart</w:t>
      </w:r>
    </w:p>
    <w:p>
      <w:pPr>
        <w:spacing w:after="0"/>
        <w:sectPr>
          <w:pgSz w:w="12240" w:h="15840"/>
          <w:pgMar w:header="0" w:footer="822" w:top="1420" w:bottom="1020" w:left="1640" w:right="480"/>
        </w:sectPr>
      </w:pPr>
    </w:p>
    <w:p>
      <w:pPr>
        <w:pStyle w:val="BodyText"/>
        <w:spacing w:line="254" w:lineRule="auto" w:before="35"/>
        <w:ind w:left="160" w:right="957" w:firstLine="351"/>
        <w:jc w:val="both"/>
      </w:pPr>
      <w:bookmarkStart w:name="GUI Software Architecture" w:id="119"/>
      <w:bookmarkEnd w:id="119"/>
      <w:r>
        <w:rPr/>
      </w:r>
      <w:bookmarkStart w:name="_bookmark62" w:id="120"/>
      <w:bookmarkEnd w:id="120"/>
      <w:r>
        <w:rPr/>
      </w:r>
      <w:r>
        <w:rPr>
          <w:rFonts w:ascii="Times New Roman" w:hAnsi="Times New Roman"/>
          <w:i/>
        </w:rPr>
        <w:t>2.) GUI Software </w:t>
      </w:r>
      <w:r>
        <w:rPr>
          <w:rFonts w:ascii="Times New Roman" w:hAnsi="Times New Roman"/>
          <w:i/>
          <w:spacing w:val="-4"/>
        </w:rPr>
        <w:t>Architecture</w:t>
      </w:r>
      <w:r>
        <w:rPr>
          <w:rFonts w:ascii="Times New Roman" w:hAnsi="Times New Roman"/>
          <w:i/>
          <w:spacing w:val="52"/>
        </w:rPr>
        <w:t> </w:t>
      </w:r>
      <w:r>
        <w:rPr/>
        <w:t>The GUI Software architecture is split into three general</w:t>
      </w:r>
      <w:r>
        <w:rPr>
          <w:spacing w:val="-27"/>
        </w:rPr>
        <w:t> </w:t>
      </w:r>
      <w:r>
        <w:rPr/>
        <w:t>categories:</w:t>
      </w:r>
      <w:r>
        <w:rPr>
          <w:spacing w:val="-14"/>
        </w:rPr>
        <w:t> </w:t>
      </w:r>
      <w:r>
        <w:rPr/>
        <w:t>Model,</w:t>
      </w:r>
      <w:r>
        <w:rPr>
          <w:spacing w:val="-26"/>
        </w:rPr>
        <w:t> </w:t>
      </w:r>
      <w:r>
        <w:rPr/>
        <w:t>Controller,</w:t>
      </w:r>
      <w:r>
        <w:rPr>
          <w:spacing w:val="-26"/>
        </w:rPr>
        <w:t> </w:t>
      </w:r>
      <w:r>
        <w:rPr/>
        <w:t>and</w:t>
      </w:r>
      <w:r>
        <w:rPr>
          <w:spacing w:val="-27"/>
        </w:rPr>
        <w:t> </w:t>
      </w:r>
      <w:r>
        <w:rPr/>
        <w:t>View</w:t>
      </w:r>
      <w:r>
        <w:rPr>
          <w:spacing w:val="-27"/>
        </w:rPr>
        <w:t> </w:t>
      </w:r>
      <w:r>
        <w:rPr/>
        <w:t>(MCV)</w:t>
      </w:r>
      <w:r>
        <w:rPr>
          <w:spacing w:val="-27"/>
        </w:rPr>
        <w:t> </w:t>
      </w:r>
      <w:r>
        <w:rPr/>
        <w:t>components.</w:t>
      </w:r>
      <w:r>
        <w:rPr>
          <w:spacing w:val="-13"/>
        </w:rPr>
        <w:t> </w:t>
      </w:r>
      <w:r>
        <w:rPr/>
        <w:t>Each</w:t>
      </w:r>
      <w:r>
        <w:rPr>
          <w:spacing w:val="-27"/>
        </w:rPr>
        <w:t> </w:t>
      </w:r>
      <w:r>
        <w:rPr/>
        <w:t>general</w:t>
      </w:r>
      <w:r>
        <w:rPr>
          <w:spacing w:val="-27"/>
        </w:rPr>
        <w:t> </w:t>
      </w:r>
      <w:r>
        <w:rPr/>
        <w:t>cate- gory</w:t>
      </w:r>
      <w:r>
        <w:rPr>
          <w:spacing w:val="-25"/>
        </w:rPr>
        <w:t> </w:t>
      </w:r>
      <w:r>
        <w:rPr/>
        <w:t>is</w:t>
      </w:r>
      <w:r>
        <w:rPr>
          <w:spacing w:val="-25"/>
        </w:rPr>
        <w:t> </w:t>
      </w:r>
      <w:r>
        <w:rPr/>
        <w:t>then</w:t>
      </w:r>
      <w:r>
        <w:rPr>
          <w:spacing w:val="-25"/>
        </w:rPr>
        <w:t> </w:t>
      </w:r>
      <w:r>
        <w:rPr/>
        <w:t>subdivided</w:t>
      </w:r>
      <w:r>
        <w:rPr>
          <w:spacing w:val="-25"/>
        </w:rPr>
        <w:t> </w:t>
      </w:r>
      <w:r>
        <w:rPr/>
        <w:t>into</w:t>
      </w:r>
      <w:r>
        <w:rPr>
          <w:spacing w:val="-25"/>
        </w:rPr>
        <w:t> </w:t>
      </w:r>
      <w:r>
        <w:rPr>
          <w:spacing w:val="-3"/>
        </w:rPr>
        <w:t>layers</w:t>
      </w:r>
      <w:r>
        <w:rPr>
          <w:spacing w:val="-25"/>
        </w:rPr>
        <w:t> </w:t>
      </w:r>
      <w:r>
        <w:rPr/>
        <w:t>of</w:t>
      </w:r>
      <w:r>
        <w:rPr>
          <w:spacing w:val="-25"/>
        </w:rPr>
        <w:t> </w:t>
      </w:r>
      <w:r>
        <w:rPr/>
        <w:t>functionality</w:t>
      </w:r>
      <w:r>
        <w:rPr>
          <w:spacing w:val="-25"/>
        </w:rPr>
        <w:t> </w:t>
      </w:r>
      <w:r>
        <w:rPr/>
        <w:t>to</w:t>
      </w:r>
      <w:r>
        <w:rPr>
          <w:spacing w:val="-24"/>
        </w:rPr>
        <w:t> </w:t>
      </w:r>
      <w:r>
        <w:rPr/>
        <w:t>maintain</w:t>
      </w:r>
      <w:r>
        <w:rPr>
          <w:spacing w:val="-25"/>
        </w:rPr>
        <w:t> </w:t>
      </w:r>
      <w:r>
        <w:rPr/>
        <w:t>modularity.</w:t>
      </w:r>
      <w:r>
        <w:rPr>
          <w:spacing w:val="-8"/>
        </w:rPr>
        <w:t> </w:t>
      </w:r>
      <w:r>
        <w:rPr/>
        <w:t>The</w:t>
      </w:r>
      <w:r>
        <w:rPr>
          <w:spacing w:val="-25"/>
        </w:rPr>
        <w:t> </w:t>
      </w:r>
      <w:r>
        <w:rPr/>
        <w:t>Model</w:t>
      </w:r>
      <w:r>
        <w:rPr>
          <w:spacing w:val="-25"/>
        </w:rPr>
        <w:t> </w:t>
      </w:r>
      <w:r>
        <w:rPr/>
        <w:t>is critical</w:t>
      </w:r>
      <w:r>
        <w:rPr>
          <w:spacing w:val="-29"/>
        </w:rPr>
        <w:t> </w:t>
      </w:r>
      <w:r>
        <w:rPr/>
        <w:t>for</w:t>
      </w:r>
      <w:r>
        <w:rPr>
          <w:spacing w:val="-28"/>
        </w:rPr>
        <w:t> </w:t>
      </w:r>
      <w:r>
        <w:rPr/>
        <w:t>handling</w:t>
      </w:r>
      <w:r>
        <w:rPr>
          <w:spacing w:val="-28"/>
        </w:rPr>
        <w:t> </w:t>
      </w:r>
      <w:r>
        <w:rPr/>
        <w:t>data</w:t>
      </w:r>
      <w:r>
        <w:rPr>
          <w:spacing w:val="-28"/>
        </w:rPr>
        <w:t> </w:t>
      </w:r>
      <w:r>
        <w:rPr/>
        <w:t>classes</w:t>
      </w:r>
      <w:r>
        <w:rPr>
          <w:spacing w:val="-28"/>
        </w:rPr>
        <w:t> </w:t>
      </w:r>
      <w:r>
        <w:rPr/>
        <w:t>and</w:t>
      </w:r>
      <w:r>
        <w:rPr>
          <w:spacing w:val="-28"/>
        </w:rPr>
        <w:t> </w:t>
      </w:r>
      <w:r>
        <w:rPr/>
        <w:t>storing</w:t>
      </w:r>
      <w:r>
        <w:rPr>
          <w:spacing w:val="-28"/>
        </w:rPr>
        <w:t> </w:t>
      </w:r>
      <w:r>
        <w:rPr/>
        <w:t>data</w:t>
      </w:r>
      <w:r>
        <w:rPr>
          <w:spacing w:val="-28"/>
        </w:rPr>
        <w:t> </w:t>
      </w:r>
      <w:r>
        <w:rPr/>
        <w:t>into</w:t>
      </w:r>
      <w:r>
        <w:rPr>
          <w:spacing w:val="-27"/>
        </w:rPr>
        <w:t> </w:t>
      </w:r>
      <w:r>
        <w:rPr/>
        <w:t>files.</w:t>
      </w:r>
      <w:r>
        <w:rPr>
          <w:spacing w:val="-13"/>
        </w:rPr>
        <w:t> </w:t>
      </w:r>
      <w:r>
        <w:rPr/>
        <w:t>The</w:t>
      </w:r>
      <w:r>
        <w:rPr>
          <w:spacing w:val="-28"/>
        </w:rPr>
        <w:t> </w:t>
      </w:r>
      <w:r>
        <w:rPr/>
        <w:t>Controller</w:t>
      </w:r>
      <w:r>
        <w:rPr>
          <w:spacing w:val="-28"/>
        </w:rPr>
        <w:t> </w:t>
      </w:r>
      <w:r>
        <w:rPr/>
        <w:t>is</w:t>
      </w:r>
      <w:r>
        <w:rPr>
          <w:spacing w:val="-28"/>
        </w:rPr>
        <w:t> </w:t>
      </w:r>
      <w:r>
        <w:rPr/>
        <w:t>responsible for operating the visual components and model objects. The view category is utilized strictly</w:t>
      </w:r>
      <w:r>
        <w:rPr>
          <w:spacing w:val="-28"/>
        </w:rPr>
        <w:t> </w:t>
      </w:r>
      <w:r>
        <w:rPr/>
        <w:t>for</w:t>
      </w:r>
      <w:r>
        <w:rPr>
          <w:spacing w:val="-28"/>
        </w:rPr>
        <w:t> </w:t>
      </w:r>
      <w:r>
        <w:rPr/>
        <w:t>showing</w:t>
      </w:r>
      <w:r>
        <w:rPr>
          <w:spacing w:val="-28"/>
        </w:rPr>
        <w:t> </w:t>
      </w:r>
      <w:r>
        <w:rPr/>
        <w:t>the</w:t>
      </w:r>
      <w:r>
        <w:rPr>
          <w:spacing w:val="-28"/>
        </w:rPr>
        <w:t> </w:t>
      </w:r>
      <w:r>
        <w:rPr/>
        <w:t>graphical</w:t>
      </w:r>
      <w:r>
        <w:rPr>
          <w:spacing w:val="-28"/>
        </w:rPr>
        <w:t> </w:t>
      </w:r>
      <w:r>
        <w:rPr/>
        <w:t>displays</w:t>
      </w:r>
      <w:r>
        <w:rPr>
          <w:spacing w:val="-28"/>
        </w:rPr>
        <w:t> </w:t>
      </w:r>
      <w:r>
        <w:rPr/>
        <w:t>and</w:t>
      </w:r>
      <w:r>
        <w:rPr>
          <w:spacing w:val="-28"/>
        </w:rPr>
        <w:t> </w:t>
      </w:r>
      <w:r>
        <w:rPr/>
        <w:t>are</w:t>
      </w:r>
      <w:r>
        <w:rPr>
          <w:spacing w:val="-28"/>
        </w:rPr>
        <w:t> </w:t>
      </w:r>
      <w:r>
        <w:rPr/>
        <w:t>passive</w:t>
      </w:r>
      <w:r>
        <w:rPr>
          <w:spacing w:val="-28"/>
        </w:rPr>
        <w:t> </w:t>
      </w:r>
      <w:r>
        <w:rPr/>
        <w:t>elements</w:t>
      </w:r>
      <w:r>
        <w:rPr>
          <w:spacing w:val="-27"/>
        </w:rPr>
        <w:t> </w:t>
      </w:r>
      <w:r>
        <w:rPr/>
        <w:t>in</w:t>
      </w:r>
      <w:r>
        <w:rPr>
          <w:spacing w:val="-28"/>
        </w:rPr>
        <w:t> </w:t>
      </w:r>
      <w:r>
        <w:rPr/>
        <w:t>the</w:t>
      </w:r>
      <w:r>
        <w:rPr>
          <w:spacing w:val="-28"/>
        </w:rPr>
        <w:t> </w:t>
      </w:r>
      <w:r>
        <w:rPr/>
        <w:t>design’s</w:t>
      </w:r>
      <w:r>
        <w:rPr>
          <w:spacing w:val="-28"/>
        </w:rPr>
        <w:t> </w:t>
      </w:r>
      <w:r>
        <w:rPr/>
        <w:t>archi- tecture.</w:t>
      </w:r>
    </w:p>
    <w:p>
      <w:pPr>
        <w:pStyle w:val="BodyText"/>
        <w:spacing w:before="3"/>
        <w:rPr>
          <w:sz w:val="25"/>
        </w:rPr>
      </w:pPr>
    </w:p>
    <w:p>
      <w:pPr>
        <w:pStyle w:val="BodyText"/>
        <w:ind w:left="511"/>
      </w:pPr>
      <w:r>
        <w:rPr/>
        <w:t>The figure below shows the GUI ’s Model-Controller-View (MCV) Architecture</w:t>
      </w:r>
    </w:p>
    <w:p>
      <w:pPr>
        <w:pStyle w:val="BodyText"/>
        <w:spacing w:before="9"/>
        <w:rPr>
          <w:sz w:val="21"/>
        </w:rPr>
      </w:pPr>
      <w:r>
        <w:rPr/>
        <w:drawing>
          <wp:anchor distT="0" distB="0" distL="0" distR="0" allowOverlap="1" layoutInCell="1" locked="0" behindDoc="0" simplePos="0" relativeHeight="29">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noChangeAspect="1"/>
            </wp:cNvGraphicFramePr>
            <a:graphic>
              <a:graphicData uri="http://schemas.openxmlformats.org/drawingml/2006/picture">
                <pic:pic>
                  <pic:nvPicPr>
                    <pic:cNvPr id="38" name="image18.png"/>
                    <pic:cNvPicPr/>
                  </pic:nvPicPr>
                  <pic:blipFill>
                    <a:blip r:embed="rId24" cstate="print"/>
                    <a:stretch>
                      <a:fillRect/>
                    </a:stretch>
                  </pic:blipFill>
                  <pic:spPr>
                    <a:xfrm>
                      <a:off x="0" y="0"/>
                      <a:ext cx="5045963" cy="5221986"/>
                    </a:xfrm>
                    <a:prstGeom prst="rect">
                      <a:avLst/>
                    </a:prstGeom>
                  </pic:spPr>
                </pic:pic>
              </a:graphicData>
            </a:graphic>
          </wp:anchor>
        </w:drawing>
      </w:r>
    </w:p>
    <w:p>
      <w:pPr>
        <w:pStyle w:val="BodyText"/>
        <w:spacing w:before="125"/>
        <w:ind w:left="1637"/>
      </w:pPr>
      <w:bookmarkStart w:name="_bookmark63" w:id="121"/>
      <w:bookmarkEnd w:id="121"/>
      <w:r>
        <w:rPr/>
      </w:r>
      <w:r>
        <w:rPr/>
        <w:t>Figure 18: High Level GUI Software Architecture</w:t>
      </w:r>
      <w:r>
        <w:rPr>
          <w:spacing w:val="55"/>
        </w:rPr>
        <w:t> </w:t>
      </w:r>
      <w:r>
        <w:rPr/>
        <w:t>Example</w:t>
      </w:r>
    </w:p>
    <w:p>
      <w:pPr>
        <w:spacing w:after="0"/>
        <w:sectPr>
          <w:pgSz w:w="12240" w:h="15840"/>
          <w:pgMar w:header="0" w:footer="822" w:top="1420" w:bottom="1020" w:left="1640" w:right="480"/>
        </w:sectPr>
      </w:pPr>
    </w:p>
    <w:p>
      <w:pPr>
        <w:pStyle w:val="ListParagraph"/>
        <w:numPr>
          <w:ilvl w:val="0"/>
          <w:numId w:val="24"/>
        </w:numPr>
        <w:tabs>
          <w:tab w:pos="647" w:val="left" w:leader="none"/>
          <w:tab w:pos="648" w:val="left" w:leader="none"/>
        </w:tabs>
        <w:spacing w:line="240" w:lineRule="auto" w:before="35" w:after="0"/>
        <w:ind w:left="647" w:right="0" w:hanging="488"/>
        <w:jc w:val="left"/>
        <w:rPr>
          <w:rFonts w:ascii="Times New Roman"/>
          <w:i/>
          <w:sz w:val="24"/>
        </w:rPr>
      </w:pPr>
      <w:bookmarkStart w:name="Software Modules" w:id="122"/>
      <w:bookmarkEnd w:id="122"/>
      <w:r>
        <w:rPr/>
      </w:r>
      <w:bookmarkStart w:name="_bookmark64" w:id="123"/>
      <w:bookmarkEnd w:id="123"/>
      <w:r>
        <w:rPr/>
      </w:r>
      <w:bookmarkStart w:name="_bookmark64" w:id="124"/>
      <w:bookmarkEnd w:id="124"/>
      <w:r>
        <w:rPr>
          <w:rFonts w:ascii="Times New Roman"/>
          <w:i/>
          <w:sz w:val="24"/>
        </w:rPr>
        <w:t>Softwa</w:t>
      </w:r>
      <w:r>
        <w:rPr>
          <w:rFonts w:ascii="Times New Roman"/>
          <w:i/>
          <w:sz w:val="24"/>
        </w:rPr>
        <w:t>re</w:t>
      </w:r>
      <w:r>
        <w:rPr>
          <w:rFonts w:ascii="Times New Roman"/>
          <w:i/>
          <w:spacing w:val="23"/>
          <w:sz w:val="24"/>
        </w:rPr>
        <w:t> </w:t>
      </w:r>
      <w:r>
        <w:rPr>
          <w:rFonts w:ascii="Times New Roman"/>
          <w:i/>
          <w:sz w:val="24"/>
        </w:rPr>
        <w:t>Modules</w:t>
      </w:r>
    </w:p>
    <w:p>
      <w:pPr>
        <w:tabs>
          <w:tab w:pos="1037" w:val="left" w:leader="none"/>
        </w:tabs>
        <w:spacing w:line="252" w:lineRule="auto" w:before="167"/>
        <w:ind w:left="160" w:right="975" w:firstLine="351"/>
        <w:jc w:val="left"/>
        <w:rPr>
          <w:rFonts w:ascii="Times New Roman" w:hAnsi="Times New Roman"/>
          <w:i/>
          <w:sz w:val="24"/>
        </w:rPr>
      </w:pPr>
      <w:bookmarkStart w:name="Firmware Modules" w:id="125"/>
      <w:bookmarkEnd w:id="125"/>
      <w:r>
        <w:rPr/>
      </w:r>
      <w:bookmarkStart w:name="_bookmark65" w:id="126"/>
      <w:bookmarkEnd w:id="126"/>
      <w:r>
        <w:rPr/>
      </w:r>
      <w:r>
        <w:rPr>
          <w:rFonts w:ascii="Times New Roman" w:hAnsi="Times New Roman"/>
          <w:i/>
          <w:w w:val="105"/>
          <w:sz w:val="24"/>
        </w:rPr>
        <w:t>1.)</w:t>
        <w:tab/>
        <w:t>Firmware Modules </w:t>
      </w:r>
      <w:r>
        <w:rPr>
          <w:rFonts w:ascii="Times New Roman" w:hAnsi="Times New Roman"/>
          <w:i/>
          <w:spacing w:val="-5"/>
          <w:w w:val="105"/>
          <w:sz w:val="24"/>
        </w:rPr>
        <w:t>Programmed </w:t>
      </w:r>
      <w:r>
        <w:rPr>
          <w:rFonts w:ascii="Times New Roman" w:hAnsi="Times New Roman"/>
          <w:i/>
          <w:w w:val="105"/>
          <w:sz w:val="24"/>
        </w:rPr>
        <w:t>on TI’s </w:t>
      </w:r>
      <w:r>
        <w:rPr>
          <w:rFonts w:ascii="Times New Roman" w:hAnsi="Times New Roman"/>
          <w:i/>
          <w:spacing w:val="-3"/>
          <w:w w:val="105"/>
          <w:sz w:val="24"/>
        </w:rPr>
        <w:t>Code </w:t>
      </w:r>
      <w:r>
        <w:rPr>
          <w:rFonts w:ascii="Times New Roman" w:hAnsi="Times New Roman"/>
          <w:i/>
          <w:w w:val="105"/>
          <w:sz w:val="24"/>
        </w:rPr>
        <w:t>Composer software and tested</w:t>
      </w:r>
      <w:r>
        <w:rPr>
          <w:rFonts w:ascii="Times New Roman" w:hAnsi="Times New Roman"/>
          <w:i/>
          <w:spacing w:val="-20"/>
          <w:w w:val="105"/>
          <w:sz w:val="24"/>
        </w:rPr>
        <w:t> </w:t>
      </w:r>
      <w:r>
        <w:rPr>
          <w:rFonts w:ascii="Times New Roman" w:hAnsi="Times New Roman"/>
          <w:i/>
          <w:spacing w:val="-6"/>
          <w:w w:val="105"/>
          <w:sz w:val="24"/>
        </w:rPr>
        <w:t>on </w:t>
      </w:r>
      <w:r>
        <w:rPr>
          <w:rFonts w:ascii="Times New Roman" w:hAnsi="Times New Roman"/>
          <w:i/>
          <w:w w:val="105"/>
          <w:sz w:val="24"/>
        </w:rPr>
        <w:t>TI’s MSP430FR5994 </w:t>
      </w:r>
      <w:r>
        <w:rPr>
          <w:rFonts w:ascii="Times New Roman" w:hAnsi="Times New Roman"/>
          <w:i/>
          <w:spacing w:val="-3"/>
          <w:w w:val="105"/>
          <w:sz w:val="24"/>
        </w:rPr>
        <w:t>Launchpad</w:t>
      </w:r>
      <w:r>
        <w:rPr>
          <w:rFonts w:ascii="Times New Roman" w:hAnsi="Times New Roman"/>
          <w:i/>
          <w:spacing w:val="-1"/>
          <w:w w:val="105"/>
          <w:sz w:val="24"/>
        </w:rPr>
        <w:t> </w:t>
      </w:r>
      <w:r>
        <w:rPr>
          <w:rFonts w:ascii="Times New Roman" w:hAnsi="Times New Roman"/>
          <w:i/>
          <w:w w:val="105"/>
          <w:sz w:val="24"/>
        </w:rPr>
        <w:t>Kit</w:t>
      </w:r>
    </w:p>
    <w:p>
      <w:pPr>
        <w:pStyle w:val="BodyText"/>
        <w:spacing w:before="4"/>
        <w:rPr>
          <w:rFonts w:ascii="Times New Roman"/>
          <w:i/>
          <w:sz w:val="25"/>
        </w:rPr>
      </w:pPr>
    </w:p>
    <w:p>
      <w:pPr>
        <w:pStyle w:val="BodyText"/>
        <w:ind w:left="511"/>
      </w:pPr>
      <w:r>
        <w:rPr/>
        <w:t>* = confer to both header and C files.</w:t>
      </w:r>
    </w:p>
    <w:p>
      <w:pPr>
        <w:pStyle w:val="BodyText"/>
        <w:spacing w:before="5"/>
        <w:rPr>
          <w:sz w:val="26"/>
        </w:rPr>
      </w:pPr>
    </w:p>
    <w:p>
      <w:pPr>
        <w:pStyle w:val="Heading5"/>
        <w:spacing w:before="1"/>
      </w:pPr>
      <w:r>
        <w:rPr>
          <w:w w:val="115"/>
        </w:rPr>
        <w:t>Microcontroller Setup</w:t>
      </w:r>
    </w:p>
    <w:p>
      <w:pPr>
        <w:pStyle w:val="BodyText"/>
        <w:tabs>
          <w:tab w:pos="1579" w:val="left" w:leader="none"/>
        </w:tabs>
        <w:spacing w:before="12"/>
        <w:ind w:left="160"/>
      </w:pPr>
      <w:r>
        <w:rPr/>
        <w:pict>
          <v:line style="position:absolute;mso-position-horizontal-relative:page;mso-position-vertical-relative:paragraph;z-index:-275800064" from="298.686005pt,11.604128pt" to="302.198005pt,11.604128pt" stroked="true" strokeweight=".398pt" strokecolor="#000000">
            <v:stroke dashstyle="solid"/>
            <w10:wrap type="none"/>
          </v:line>
        </w:pict>
      </w:r>
      <w:r>
        <w:rPr/>
        <w:pict>
          <v:line style="position:absolute;mso-position-horizontal-relative:page;mso-position-vertical-relative:paragraph;z-index:-275799040" from="385.083008pt,11.604128pt" to="388.595008pt,11.604128pt" stroked="true" strokeweight=".398pt" strokecolor="#000000">
            <v:stroke dashstyle="solid"/>
            <w10:wrap type="none"/>
          </v:line>
        </w:pict>
      </w:r>
      <w:r>
        <w:rPr/>
        <w:pict>
          <v:shape style="position:absolute;margin-left:209.587006pt;margin-top:2.537848pt;width:153.35pt;height:20.75pt;mso-position-horizontal-relative:page;mso-position-vertical-relative:paragraph;z-index:-275787776" type="#_x0000_t202" filled="false" stroked="false">
            <v:textbox inset="0,0,0,0">
              <w:txbxContent>
                <w:p>
                  <w:pPr>
                    <w:tabs>
                      <w:tab w:pos="2411" w:val="left" w:leader="none"/>
                      <w:tab w:pos="2947" w:val="left" w:leader="none"/>
                    </w:tabs>
                    <w:spacing w:line="236" w:lineRule="exact" w:before="0"/>
                    <w:ind w:left="0" w:right="0" w:firstLine="0"/>
                    <w:jc w:val="left"/>
                    <w:rPr>
                      <w:rFonts w:ascii="Arial"/>
                      <w:i/>
                      <w:sz w:val="24"/>
                    </w:rPr>
                  </w:pPr>
                  <w:r>
                    <w:rPr>
                      <w:rFonts w:ascii="Arial"/>
                      <w:i/>
                      <w:w w:val="180"/>
                      <w:sz w:val="24"/>
                    </w:rPr>
                    <w:t>\</w:t>
                    <w:tab/>
                    <w:t>\</w:t>
                    <w:tab/>
                  </w:r>
                  <w:r>
                    <w:rPr>
                      <w:rFonts w:ascii="Arial"/>
                      <w:i/>
                      <w:spacing w:val="-20"/>
                      <w:w w:val="180"/>
                      <w:sz w:val="24"/>
                    </w:rPr>
                    <w:t>\</w:t>
                  </w:r>
                </w:p>
              </w:txbxContent>
            </v:textbox>
            <w10:wrap type="none"/>
          </v:shape>
        </w:pict>
      </w:r>
      <w:r>
        <w:rPr>
          <w:rFonts w:ascii="Times New Roman"/>
          <w:b/>
        </w:rPr>
        <w:t>Location:</w:t>
        <w:tab/>
      </w:r>
      <w:r>
        <w:rPr/>
        <w:t>Firmware MSP430FR5994 MCU core mcu</w:t>
      </w:r>
      <w:r>
        <w:rPr>
          <w:spacing w:val="-33"/>
        </w:rPr>
        <w:t> </w:t>
      </w:r>
      <w:r>
        <w:rPr/>
        <w:t>setup.*</w:t>
      </w:r>
    </w:p>
    <w:p>
      <w:pPr>
        <w:pStyle w:val="BodyText"/>
        <w:tabs>
          <w:tab w:pos="1542" w:val="left" w:leader="none"/>
        </w:tabs>
        <w:spacing w:line="254" w:lineRule="auto" w:before="13"/>
        <w:ind w:left="160" w:right="960"/>
      </w:pPr>
      <w:r>
        <w:rPr>
          <w:rFonts w:ascii="Times New Roman"/>
          <w:b/>
          <w:spacing w:val="-3"/>
        </w:rPr>
        <w:t>Function:</w:t>
        <w:tab/>
      </w:r>
      <w:r>
        <w:rPr/>
        <w:t>Activates port settings and instantiates utility functions that operate the program.</w:t>
      </w:r>
    </w:p>
    <w:p>
      <w:pPr>
        <w:pStyle w:val="BodyText"/>
        <w:rPr>
          <w:sz w:val="25"/>
        </w:rPr>
      </w:pPr>
    </w:p>
    <w:p>
      <w:pPr>
        <w:pStyle w:val="Heading5"/>
      </w:pPr>
      <w:r>
        <w:rPr>
          <w:w w:val="115"/>
        </w:rPr>
        <w:t>Microcontroller Reset</w:t>
      </w:r>
    </w:p>
    <w:p>
      <w:pPr>
        <w:pStyle w:val="BodyText"/>
        <w:tabs>
          <w:tab w:pos="1475" w:val="left" w:leader="none"/>
        </w:tabs>
        <w:spacing w:before="13"/>
        <w:ind w:left="160"/>
      </w:pPr>
      <w:r>
        <w:rPr/>
        <w:pict>
          <v:line style="position:absolute;mso-position-horizontal-relative:page;mso-position-vertical-relative:paragraph;z-index:-275798016" from="293.484009pt,11.654124pt" to="296.996009pt,11.654124pt" stroked="true" strokeweight=".398pt" strokecolor="#000000">
            <v:stroke dashstyle="solid"/>
            <w10:wrap type="none"/>
          </v:line>
        </w:pict>
      </w:r>
      <w:r>
        <w:rPr/>
        <w:pict>
          <v:line style="position:absolute;mso-position-horizontal-relative:page;mso-position-vertical-relative:paragraph;z-index:-275796992" from="379.881012pt,11.654124pt" to="383.393012pt,11.654124pt" stroked="true" strokeweight=".398pt" strokecolor="#000000">
            <v:stroke dashstyle="solid"/>
            <w10:wrap type="none"/>
          </v:line>
        </w:pict>
      </w:r>
      <w:r>
        <w:rPr/>
        <w:pict>
          <v:shape style="position:absolute;margin-left:204.384003pt;margin-top:2.587844pt;width:153.35pt;height:20.75pt;mso-position-horizontal-relative:page;mso-position-vertical-relative:paragraph;z-index:-275786752" type="#_x0000_t202" filled="false" stroked="false">
            <v:textbox inset="0,0,0,0">
              <w:txbxContent>
                <w:p>
                  <w:pPr>
                    <w:tabs>
                      <w:tab w:pos="2411" w:val="left" w:leader="none"/>
                      <w:tab w:pos="2947" w:val="left" w:leader="none"/>
                    </w:tabs>
                    <w:spacing w:line="236" w:lineRule="exact" w:before="0"/>
                    <w:ind w:left="0" w:right="0" w:firstLine="0"/>
                    <w:jc w:val="left"/>
                    <w:rPr>
                      <w:rFonts w:ascii="Arial"/>
                      <w:i/>
                      <w:sz w:val="24"/>
                    </w:rPr>
                  </w:pPr>
                  <w:r>
                    <w:rPr>
                      <w:rFonts w:ascii="Arial"/>
                      <w:i/>
                      <w:w w:val="180"/>
                      <w:sz w:val="24"/>
                    </w:rPr>
                    <w:t>\</w:t>
                    <w:tab/>
                    <w:t>\</w:t>
                    <w:tab/>
                  </w:r>
                  <w:r>
                    <w:rPr>
                      <w:rFonts w:ascii="Arial"/>
                      <w:i/>
                      <w:spacing w:val="-20"/>
                      <w:w w:val="180"/>
                      <w:sz w:val="24"/>
                    </w:rPr>
                    <w:t>\</w:t>
                  </w:r>
                </w:p>
              </w:txbxContent>
            </v:textbox>
            <w10:wrap type="none"/>
          </v:shape>
        </w:pict>
      </w:r>
      <w:r>
        <w:rPr>
          <w:rFonts w:ascii="Times New Roman"/>
          <w:b/>
        </w:rPr>
        <w:t>Location:</w:t>
        <w:tab/>
      </w:r>
      <w:r>
        <w:rPr/>
        <w:t>Firmware MSP430FR5994 MCU core mcu</w:t>
      </w:r>
      <w:r>
        <w:rPr>
          <w:spacing w:val="-32"/>
        </w:rPr>
        <w:t> </w:t>
      </w:r>
      <w:r>
        <w:rPr/>
        <w:t>reset.*</w:t>
      </w:r>
    </w:p>
    <w:p>
      <w:pPr>
        <w:pStyle w:val="BodyText"/>
        <w:tabs>
          <w:tab w:pos="1486" w:val="left" w:leader="none"/>
        </w:tabs>
        <w:spacing w:before="12"/>
        <w:ind w:left="160"/>
      </w:pPr>
      <w:r>
        <w:rPr>
          <w:rFonts w:ascii="Times New Roman"/>
          <w:b/>
          <w:spacing w:val="-3"/>
        </w:rPr>
        <w:t>Function:</w:t>
        <w:tab/>
      </w:r>
      <w:r>
        <w:rPr/>
        <w:t>Resets microcontroller to initial setup</w:t>
      </w:r>
      <w:r>
        <w:rPr>
          <w:spacing w:val="9"/>
        </w:rPr>
        <w:t> </w:t>
      </w:r>
      <w:r>
        <w:rPr/>
        <w:t>configuration.</w:t>
      </w:r>
    </w:p>
    <w:p>
      <w:pPr>
        <w:pStyle w:val="BodyText"/>
        <w:spacing w:before="6"/>
        <w:rPr>
          <w:sz w:val="26"/>
        </w:rPr>
      </w:pPr>
    </w:p>
    <w:p>
      <w:pPr>
        <w:pStyle w:val="Heading5"/>
      </w:pPr>
      <w:r>
        <w:rPr>
          <w:w w:val="110"/>
        </w:rPr>
        <w:t>Task Queue Scheduler</w:t>
      </w:r>
    </w:p>
    <w:p>
      <w:pPr>
        <w:pStyle w:val="BodyText"/>
        <w:tabs>
          <w:tab w:pos="1475" w:val="left" w:leader="none"/>
        </w:tabs>
        <w:spacing w:before="13"/>
        <w:ind w:left="159"/>
      </w:pPr>
      <w:r>
        <w:rPr/>
        <w:pict>
          <v:line style="position:absolute;mso-position-horizontal-relative:page;mso-position-vertical-relative:paragraph;z-index:-275795968" from="293.484009pt,11.654135pt" to="296.996009pt,11.654135pt" stroked="true" strokeweight=".398pt" strokecolor="#000000">
            <v:stroke dashstyle="solid"/>
            <w10:wrap type="none"/>
          </v:line>
        </w:pict>
      </w:r>
      <w:r>
        <w:rPr/>
        <w:pict>
          <v:shape style="position:absolute;margin-left:204.384003pt;margin-top:2.587855pt;width:205.2pt;height:20.75pt;mso-position-horizontal-relative:page;mso-position-vertical-relative:paragraph;z-index:-275785728" type="#_x0000_t202" filled="false" stroked="false">
            <v:textbox inset="0,0,0,0">
              <w:txbxContent>
                <w:p>
                  <w:pPr>
                    <w:tabs>
                      <w:tab w:pos="2411" w:val="left" w:leader="none"/>
                      <w:tab w:pos="2881" w:val="left" w:leader="none"/>
                      <w:tab w:pos="3983"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r>
      <w:r>
        <w:rPr/>
        <w:t>Firmware MSP430FR5994 MCU util Scheduler</w:t>
      </w:r>
      <w:r>
        <w:rPr>
          <w:spacing w:val="32"/>
        </w:rPr>
        <w:t> </w:t>
      </w:r>
      <w:r>
        <w:rPr/>
        <w:t>scheduler.*</w:t>
      </w:r>
    </w:p>
    <w:p>
      <w:pPr>
        <w:pStyle w:val="BodyText"/>
        <w:tabs>
          <w:tab w:pos="1492" w:val="left" w:leader="none"/>
        </w:tabs>
        <w:spacing w:line="254" w:lineRule="auto" w:before="12"/>
        <w:ind w:left="160" w:right="957"/>
      </w:pPr>
      <w:r>
        <w:rPr>
          <w:rFonts w:ascii="Times New Roman"/>
          <w:b/>
          <w:spacing w:val="-3"/>
        </w:rPr>
        <w:t>Function:</w:t>
        <w:tab/>
      </w:r>
      <w:r>
        <w:rPr/>
        <w:t>Creates</w:t>
      </w:r>
      <w:r>
        <w:rPr>
          <w:spacing w:val="-12"/>
        </w:rPr>
        <w:t> </w:t>
      </w:r>
      <w:r>
        <w:rPr/>
        <w:t>and</w:t>
      </w:r>
      <w:r>
        <w:rPr>
          <w:spacing w:val="-12"/>
        </w:rPr>
        <w:t> </w:t>
      </w:r>
      <w:r>
        <w:rPr/>
        <w:t>operates</w:t>
      </w:r>
      <w:r>
        <w:rPr>
          <w:spacing w:val="-11"/>
        </w:rPr>
        <w:t> </w:t>
      </w:r>
      <w:r>
        <w:rPr/>
        <w:t>the</w:t>
      </w:r>
      <w:r>
        <w:rPr>
          <w:spacing w:val="-12"/>
        </w:rPr>
        <w:t> </w:t>
      </w:r>
      <w:r>
        <w:rPr/>
        <w:t>scheduler</w:t>
      </w:r>
      <w:r>
        <w:rPr>
          <w:spacing w:val="-11"/>
        </w:rPr>
        <w:t> </w:t>
      </w:r>
      <w:r>
        <w:rPr/>
        <w:t>method</w:t>
      </w:r>
      <w:r>
        <w:rPr>
          <w:spacing w:val="-12"/>
        </w:rPr>
        <w:t> </w:t>
      </w:r>
      <w:r>
        <w:rPr/>
        <w:t>class</w:t>
      </w:r>
      <w:r>
        <w:rPr>
          <w:spacing w:val="-11"/>
        </w:rPr>
        <w:t> </w:t>
      </w:r>
      <w:r>
        <w:rPr/>
        <w:t>that</w:t>
      </w:r>
      <w:r>
        <w:rPr>
          <w:spacing w:val="-12"/>
        </w:rPr>
        <w:t> </w:t>
      </w:r>
      <w:r>
        <w:rPr/>
        <w:t>selects</w:t>
      </w:r>
      <w:r>
        <w:rPr>
          <w:spacing w:val="-11"/>
        </w:rPr>
        <w:t> </w:t>
      </w:r>
      <w:r>
        <w:rPr/>
        <w:t>the</w:t>
      </w:r>
      <w:r>
        <w:rPr>
          <w:spacing w:val="-12"/>
        </w:rPr>
        <w:t> </w:t>
      </w:r>
      <w:r>
        <w:rPr/>
        <w:t>next</w:t>
      </w:r>
      <w:r>
        <w:rPr>
          <w:spacing w:val="-11"/>
        </w:rPr>
        <w:t> </w:t>
      </w:r>
      <w:r>
        <w:rPr/>
        <w:t>task to</w:t>
      </w:r>
      <w:r>
        <w:rPr>
          <w:spacing w:val="14"/>
        </w:rPr>
        <w:t> </w:t>
      </w:r>
      <w:r>
        <w:rPr>
          <w:spacing w:val="3"/>
        </w:rPr>
        <w:t>be</w:t>
      </w:r>
      <w:r>
        <w:rPr>
          <w:spacing w:val="15"/>
        </w:rPr>
        <w:t> </w:t>
      </w:r>
      <w:r>
        <w:rPr/>
        <w:t>run</w:t>
      </w:r>
      <w:r>
        <w:rPr>
          <w:spacing w:val="15"/>
        </w:rPr>
        <w:t> </w:t>
      </w:r>
      <w:r>
        <w:rPr/>
        <w:t>in</w:t>
      </w:r>
      <w:r>
        <w:rPr>
          <w:spacing w:val="15"/>
        </w:rPr>
        <w:t> </w:t>
      </w:r>
      <w:r>
        <w:rPr/>
        <w:t>the</w:t>
      </w:r>
      <w:r>
        <w:rPr>
          <w:spacing w:val="15"/>
        </w:rPr>
        <w:t> </w:t>
      </w:r>
      <w:r>
        <w:rPr/>
        <w:t>main</w:t>
      </w:r>
      <w:r>
        <w:rPr>
          <w:spacing w:val="15"/>
        </w:rPr>
        <w:t> </w:t>
      </w:r>
      <w:r>
        <w:rPr/>
        <w:t>loop</w:t>
      </w:r>
      <w:r>
        <w:rPr>
          <w:spacing w:val="15"/>
        </w:rPr>
        <w:t> </w:t>
      </w:r>
      <w:r>
        <w:rPr/>
        <w:t>based</w:t>
      </w:r>
      <w:r>
        <w:rPr>
          <w:spacing w:val="15"/>
        </w:rPr>
        <w:t> </w:t>
      </w:r>
      <w:r>
        <w:rPr/>
        <w:t>on</w:t>
      </w:r>
      <w:r>
        <w:rPr>
          <w:spacing w:val="15"/>
        </w:rPr>
        <w:t> </w:t>
      </w:r>
      <w:r>
        <w:rPr/>
        <w:t>task</w:t>
      </w:r>
      <w:r>
        <w:rPr>
          <w:spacing w:val="15"/>
        </w:rPr>
        <w:t> </w:t>
      </w:r>
      <w:r>
        <w:rPr/>
        <w:t>priorities.</w:t>
      </w:r>
    </w:p>
    <w:p>
      <w:pPr>
        <w:pStyle w:val="BodyText"/>
        <w:rPr>
          <w:sz w:val="25"/>
        </w:rPr>
      </w:pPr>
    </w:p>
    <w:p>
      <w:pPr>
        <w:pStyle w:val="Heading5"/>
        <w:spacing w:before="1"/>
      </w:pPr>
      <w:r>
        <w:rPr>
          <w:w w:val="110"/>
        </w:rPr>
        <w:t>Clock Interrupt</w:t>
      </w:r>
    </w:p>
    <w:p>
      <w:pPr>
        <w:pStyle w:val="BodyText"/>
        <w:tabs>
          <w:tab w:pos="1475" w:val="left" w:leader="none"/>
        </w:tabs>
        <w:spacing w:line="254" w:lineRule="auto" w:before="13"/>
        <w:ind w:left="160" w:right="958"/>
      </w:pPr>
      <w:r>
        <w:rPr/>
        <w:pict>
          <v:line style="position:absolute;mso-position-horizontal-relative:page;mso-position-vertical-relative:paragraph;z-index:-275794944" from="293.484009pt,11.653124pt" to="296.996009pt,11.653124pt" stroked="true" strokeweight=".398pt" strokecolor="#000000">
            <v:stroke dashstyle="solid"/>
            <w10:wrap type="none"/>
          </v:line>
        </w:pict>
      </w:r>
      <w:r>
        <w:rPr/>
        <w:pict>
          <v:line style="position:absolute;mso-position-horizontal-relative:page;mso-position-vertical-relative:paragraph;z-index:-275793920" from="441.522003pt,11.653124pt" to="445.034003pt,11.653124pt" stroked="true" strokeweight=".398pt" strokecolor="#000000">
            <v:stroke dashstyle="solid"/>
            <w10:wrap type="none"/>
          </v:line>
        </w:pict>
      </w:r>
      <w:r>
        <w:rPr/>
        <w:pict>
          <v:shape style="position:absolute;margin-left:204.384003pt;margin-top:2.587843pt;width:210.75pt;height:20.75pt;mso-position-horizontal-relative:page;mso-position-vertical-relative:paragraph;z-index:-275784704" type="#_x0000_t202" filled="false" stroked="false">
            <v:textbox inset="0,0,0,0">
              <w:txbxContent>
                <w:p>
                  <w:pPr>
                    <w:tabs>
                      <w:tab w:pos="2411" w:val="left" w:leader="none"/>
                      <w:tab w:pos="2947" w:val="left" w:leader="none"/>
                      <w:tab w:pos="4095"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r>
      <w:r>
        <w:rPr/>
        <w:t>Firmware MSP430FR5994 MCU core Interrupts clock interrupt.* </w:t>
      </w:r>
      <w:r>
        <w:rPr>
          <w:rFonts w:ascii="Times New Roman"/>
          <w:b/>
          <w:spacing w:val="-3"/>
        </w:rPr>
        <w:t>Function:</w:t>
        <w:tab/>
      </w:r>
      <w:r>
        <w:rPr/>
        <w:t>The code uses Timer A and SMCLK (1 MHz) to test clock interrupt. Once the program starts running, the timer counts up to 4 ticks to emit the clock interrupt signal</w:t>
      </w:r>
      <w:r>
        <w:rPr>
          <w:spacing w:val="-31"/>
        </w:rPr>
        <w:t> </w:t>
      </w:r>
      <w:r>
        <w:rPr/>
        <w:t>every</w:t>
      </w:r>
      <w:r>
        <w:rPr>
          <w:spacing w:val="-30"/>
        </w:rPr>
        <w:t> </w:t>
      </w:r>
      <w:r>
        <w:rPr/>
        <w:t>250</w:t>
      </w:r>
      <w:r>
        <w:rPr>
          <w:spacing w:val="-29"/>
        </w:rPr>
        <w:t> </w:t>
      </w:r>
      <w:r>
        <w:rPr/>
        <w:t>ms</w:t>
      </w:r>
      <w:r>
        <w:rPr>
          <w:spacing w:val="-30"/>
        </w:rPr>
        <w:t> </w:t>
      </w:r>
      <w:r>
        <w:rPr/>
        <w:t>period.</w:t>
      </w:r>
      <w:r>
        <w:rPr>
          <w:spacing w:val="-18"/>
        </w:rPr>
        <w:t> </w:t>
      </w:r>
      <w:r>
        <w:rPr/>
        <w:t>Additionally,</w:t>
      </w:r>
      <w:r>
        <w:rPr>
          <w:spacing w:val="-29"/>
        </w:rPr>
        <w:t> </w:t>
      </w:r>
      <w:r>
        <w:rPr/>
        <w:t>it</w:t>
      </w:r>
      <w:r>
        <w:rPr>
          <w:spacing w:val="-30"/>
        </w:rPr>
        <w:t> </w:t>
      </w:r>
      <w:r>
        <w:rPr/>
        <w:t>instantiates</w:t>
      </w:r>
      <w:r>
        <w:rPr>
          <w:spacing w:val="-29"/>
        </w:rPr>
        <w:t> </w:t>
      </w:r>
      <w:r>
        <w:rPr/>
        <w:t>utility</w:t>
      </w:r>
      <w:r>
        <w:rPr>
          <w:spacing w:val="-30"/>
        </w:rPr>
        <w:t> </w:t>
      </w:r>
      <w:r>
        <w:rPr/>
        <w:t>functions</w:t>
      </w:r>
      <w:r>
        <w:rPr>
          <w:spacing w:val="-30"/>
        </w:rPr>
        <w:t> </w:t>
      </w:r>
      <w:r>
        <w:rPr/>
        <w:t>considered</w:t>
      </w:r>
      <w:r>
        <w:rPr>
          <w:spacing w:val="-30"/>
        </w:rPr>
        <w:t> </w:t>
      </w:r>
      <w:r>
        <w:rPr/>
        <w:t>crit- ical to repeat</w:t>
      </w:r>
      <w:r>
        <w:rPr>
          <w:spacing w:val="56"/>
        </w:rPr>
        <w:t> </w:t>
      </w:r>
      <w:r>
        <w:rPr>
          <w:spacing w:val="-3"/>
        </w:rPr>
        <w:t>frequently.</w:t>
      </w:r>
    </w:p>
    <w:p>
      <w:pPr>
        <w:pStyle w:val="BodyText"/>
        <w:spacing w:before="7"/>
      </w:pPr>
    </w:p>
    <w:p>
      <w:pPr>
        <w:pStyle w:val="Heading5"/>
      </w:pPr>
      <w:r>
        <w:rPr>
          <w:w w:val="115"/>
        </w:rPr>
        <w:t>Button Interrupt</w:t>
      </w:r>
    </w:p>
    <w:p>
      <w:pPr>
        <w:pStyle w:val="BodyText"/>
        <w:tabs>
          <w:tab w:pos="1473" w:val="left" w:leader="none"/>
        </w:tabs>
        <w:spacing w:line="252" w:lineRule="auto" w:before="13"/>
        <w:ind w:left="160" w:right="959"/>
      </w:pPr>
      <w:r>
        <w:rPr/>
        <w:pict>
          <v:line style="position:absolute;mso-position-horizontal-relative:page;mso-position-vertical-relative:paragraph;z-index:-275792896" from="293.484009pt,11.654128pt" to="296.996009pt,11.654128pt" stroked="true" strokeweight=".398pt" strokecolor="#000000">
            <v:stroke dashstyle="solid"/>
            <w10:wrap type="none"/>
          </v:line>
        </w:pict>
      </w:r>
      <w:r>
        <w:rPr/>
        <w:pict>
          <v:line style="position:absolute;mso-position-horizontal-relative:page;mso-position-vertical-relative:paragraph;z-index:-275791872" from="450.302002pt,11.654128pt" to="453.814002pt,11.654128pt" stroked="true" strokeweight=".398pt" strokecolor="#000000">
            <v:stroke dashstyle="solid"/>
            <w10:wrap type="none"/>
          </v:line>
        </w:pict>
      </w:r>
      <w:r>
        <w:rPr/>
        <w:pict>
          <v:shape style="position:absolute;margin-left:204.384003pt;margin-top:2.587848pt;width:210.75pt;height:20.75pt;mso-position-horizontal-relative:page;mso-position-vertical-relative:paragraph;z-index:-275783680" type="#_x0000_t202" filled="false" stroked="false">
            <v:textbox inset="0,0,0,0">
              <w:txbxContent>
                <w:p>
                  <w:pPr>
                    <w:tabs>
                      <w:tab w:pos="2411" w:val="left" w:leader="none"/>
                      <w:tab w:pos="2947" w:val="left" w:leader="none"/>
                      <w:tab w:pos="4095"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r>
      <w:r>
        <w:rPr/>
        <w:t>Firmware MSP430FR5994 MCU core Interrupts button interrupt.* </w:t>
      </w:r>
      <w:r>
        <w:rPr>
          <w:rFonts w:ascii="Times New Roman"/>
          <w:b/>
          <w:spacing w:val="-3"/>
        </w:rPr>
        <w:t>Function:</w:t>
        <w:tab/>
      </w:r>
      <w:r>
        <w:rPr>
          <w:spacing w:val="-5"/>
        </w:rPr>
        <w:t>Four</w:t>
      </w:r>
      <w:r>
        <w:rPr>
          <w:spacing w:val="-16"/>
        </w:rPr>
        <w:t> </w:t>
      </w:r>
      <w:r>
        <w:rPr/>
        <w:t>buttons</w:t>
      </w:r>
      <w:r>
        <w:rPr>
          <w:spacing w:val="-16"/>
        </w:rPr>
        <w:t> </w:t>
      </w:r>
      <w:r>
        <w:rPr/>
        <w:t>are</w:t>
      </w:r>
      <w:r>
        <w:rPr>
          <w:spacing w:val="-16"/>
        </w:rPr>
        <w:t> </w:t>
      </w:r>
      <w:r>
        <w:rPr/>
        <w:t>set</w:t>
      </w:r>
      <w:r>
        <w:rPr>
          <w:spacing w:val="-17"/>
        </w:rPr>
        <w:t> </w:t>
      </w:r>
      <w:r>
        <w:rPr/>
        <w:t>up</w:t>
      </w:r>
      <w:r>
        <w:rPr>
          <w:spacing w:val="-15"/>
        </w:rPr>
        <w:t> </w:t>
      </w:r>
      <w:r>
        <w:rPr/>
        <w:t>within</w:t>
      </w:r>
      <w:r>
        <w:rPr>
          <w:spacing w:val="-16"/>
        </w:rPr>
        <w:t> </w:t>
      </w:r>
      <w:r>
        <w:rPr/>
        <w:t>a</w:t>
      </w:r>
      <w:r>
        <w:rPr>
          <w:spacing w:val="-16"/>
        </w:rPr>
        <w:t> </w:t>
      </w:r>
      <w:r>
        <w:rPr/>
        <w:t>port.</w:t>
      </w:r>
      <w:r>
        <w:rPr>
          <w:spacing w:val="5"/>
        </w:rPr>
        <w:t> </w:t>
      </w:r>
      <w:r>
        <w:rPr/>
        <w:t>The</w:t>
      </w:r>
      <w:r>
        <w:rPr>
          <w:spacing w:val="-16"/>
        </w:rPr>
        <w:t> </w:t>
      </w:r>
      <w:r>
        <w:rPr/>
        <w:t>code</w:t>
      </w:r>
      <w:r>
        <w:rPr>
          <w:spacing w:val="-16"/>
        </w:rPr>
        <w:t> </w:t>
      </w:r>
      <w:r>
        <w:rPr/>
        <w:t>sets</w:t>
      </w:r>
      <w:r>
        <w:rPr>
          <w:spacing w:val="-16"/>
        </w:rPr>
        <w:t> </w:t>
      </w:r>
      <w:r>
        <w:rPr/>
        <w:t>up</w:t>
      </w:r>
      <w:r>
        <w:rPr>
          <w:spacing w:val="-16"/>
        </w:rPr>
        <w:t> </w:t>
      </w:r>
      <w:r>
        <w:rPr/>
        <w:t>an</w:t>
      </w:r>
      <w:r>
        <w:rPr>
          <w:spacing w:val="-17"/>
        </w:rPr>
        <w:t> </w:t>
      </w:r>
      <w:r>
        <w:rPr/>
        <w:t>interrupt</w:t>
      </w:r>
      <w:r>
        <w:rPr>
          <w:spacing w:val="-16"/>
        </w:rPr>
        <w:t> </w:t>
      </w:r>
      <w:r>
        <w:rPr/>
        <w:t>service routine to run when a button is pushed, so that their respective function is</w:t>
      </w:r>
      <w:r>
        <w:rPr>
          <w:spacing w:val="-7"/>
        </w:rPr>
        <w:t> </w:t>
      </w:r>
      <w:r>
        <w:rPr/>
        <w:t>called.</w:t>
      </w:r>
    </w:p>
    <w:p>
      <w:pPr>
        <w:pStyle w:val="BodyText"/>
        <w:spacing w:before="4"/>
        <w:rPr>
          <w:sz w:val="25"/>
        </w:rPr>
      </w:pPr>
    </w:p>
    <w:p>
      <w:pPr>
        <w:pStyle w:val="Heading5"/>
      </w:pPr>
      <w:r>
        <w:rPr>
          <w:w w:val="115"/>
        </w:rPr>
        <w:t>Pin Input </w:t>
      </w:r>
      <w:r>
        <w:rPr>
          <w:spacing w:val="-4"/>
          <w:w w:val="115"/>
        </w:rPr>
        <w:t>Voltage</w:t>
      </w:r>
      <w:r>
        <w:rPr>
          <w:spacing w:val="59"/>
          <w:w w:val="115"/>
        </w:rPr>
        <w:t> </w:t>
      </w:r>
      <w:r>
        <w:rPr>
          <w:w w:val="115"/>
        </w:rPr>
        <w:t>Reader</w:t>
      </w:r>
    </w:p>
    <w:p>
      <w:pPr>
        <w:pStyle w:val="BodyText"/>
        <w:tabs>
          <w:tab w:pos="1475" w:val="left" w:leader="none"/>
        </w:tabs>
        <w:spacing w:before="13"/>
        <w:ind w:left="160"/>
      </w:pPr>
      <w:r>
        <w:rPr/>
        <w:pict>
          <v:line style="position:absolute;mso-position-horizontal-relative:page;mso-position-vertical-relative:paragraph;z-index:-275790848" from="293.484009pt,11.653117pt" to="296.996009pt,11.653117pt" stroked="true" strokeweight=".398pt" strokecolor="#000000">
            <v:stroke dashstyle="solid"/>
            <w10:wrap type="none"/>
          </v:line>
        </w:pict>
      </w:r>
      <w:r>
        <w:rPr/>
        <w:pict>
          <v:shape style="position:absolute;margin-left:204.384003pt;margin-top:2.587837pt;width:210.75pt;height:20.75pt;mso-position-horizontal-relative:page;mso-position-vertical-relative:paragraph;z-index:-275782656" type="#_x0000_t202" filled="false" stroked="false">
            <v:textbox inset="0,0,0,0">
              <w:txbxContent>
                <w:p>
                  <w:pPr>
                    <w:tabs>
                      <w:tab w:pos="2411" w:val="left" w:leader="none"/>
                      <w:tab w:pos="2947" w:val="left" w:leader="none"/>
                      <w:tab w:pos="4095"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r>
      <w:r>
        <w:rPr/>
        <w:t>Firmware MSP430FR5994 MCU core Interrupts</w:t>
      </w:r>
      <w:r>
        <w:rPr>
          <w:spacing w:val="-12"/>
        </w:rPr>
        <w:t> </w:t>
      </w:r>
      <w:r>
        <w:rPr/>
        <w:t>pins.*</w:t>
      </w:r>
    </w:p>
    <w:p>
      <w:pPr>
        <w:pStyle w:val="BodyText"/>
        <w:tabs>
          <w:tab w:pos="1486" w:val="left" w:leader="none"/>
        </w:tabs>
        <w:spacing w:before="12"/>
        <w:ind w:left="160"/>
      </w:pPr>
      <w:r>
        <w:rPr>
          <w:rFonts w:ascii="Times New Roman" w:hAnsi="Times New Roman"/>
          <w:b/>
          <w:spacing w:val="-3"/>
        </w:rPr>
        <w:t>Function:</w:t>
        <w:tab/>
      </w:r>
      <w:r>
        <w:rPr/>
        <w:t>The</w:t>
      </w:r>
      <w:r>
        <w:rPr>
          <w:spacing w:val="12"/>
        </w:rPr>
        <w:t> </w:t>
      </w:r>
      <w:r>
        <w:rPr/>
        <w:t>function</w:t>
      </w:r>
      <w:r>
        <w:rPr>
          <w:spacing w:val="12"/>
        </w:rPr>
        <w:t> </w:t>
      </w:r>
      <w:r>
        <w:rPr/>
        <w:t>reads</w:t>
      </w:r>
      <w:r>
        <w:rPr>
          <w:spacing w:val="12"/>
        </w:rPr>
        <w:t> </w:t>
      </w:r>
      <w:r>
        <w:rPr/>
        <w:t>the</w:t>
      </w:r>
      <w:r>
        <w:rPr>
          <w:spacing w:val="12"/>
        </w:rPr>
        <w:t> </w:t>
      </w:r>
      <w:r>
        <w:rPr/>
        <w:t>analog</w:t>
      </w:r>
      <w:r>
        <w:rPr>
          <w:spacing w:val="12"/>
        </w:rPr>
        <w:t> </w:t>
      </w:r>
      <w:r>
        <w:rPr/>
        <w:t>12</w:t>
      </w:r>
      <w:r>
        <w:rPr>
          <w:spacing w:val="12"/>
        </w:rPr>
        <w:t> </w:t>
      </w:r>
      <w:r>
        <w:rPr/>
        <w:t>bit</w:t>
      </w:r>
      <w:r>
        <w:rPr>
          <w:spacing w:val="13"/>
        </w:rPr>
        <w:t> </w:t>
      </w:r>
      <w:r>
        <w:rPr/>
        <w:t>ADC</w:t>
      </w:r>
      <w:r>
        <w:rPr>
          <w:spacing w:val="12"/>
        </w:rPr>
        <w:t> </w:t>
      </w:r>
      <w:r>
        <w:rPr/>
        <w:t>input</w:t>
      </w:r>
      <w:r>
        <w:rPr>
          <w:spacing w:val="12"/>
        </w:rPr>
        <w:t> </w:t>
      </w:r>
      <w:r>
        <w:rPr/>
        <w:t>voltage</w:t>
      </w:r>
      <w:r>
        <w:rPr>
          <w:spacing w:val="12"/>
        </w:rPr>
        <w:t> </w:t>
      </w:r>
      <w:r>
        <w:rPr/>
        <w:t>at</w:t>
      </w:r>
      <w:r>
        <w:rPr>
          <w:spacing w:val="12"/>
        </w:rPr>
        <w:t> </w:t>
      </w:r>
      <w:r>
        <w:rPr/>
        <w:t>a</w:t>
      </w:r>
      <w:r>
        <w:rPr>
          <w:spacing w:val="12"/>
        </w:rPr>
        <w:t> </w:t>
      </w:r>
      <w:r>
        <w:rPr/>
        <w:t>port’s</w:t>
      </w:r>
      <w:r>
        <w:rPr>
          <w:spacing w:val="13"/>
        </w:rPr>
        <w:t> </w:t>
      </w:r>
      <w:r>
        <w:rPr/>
        <w:t>pin.</w:t>
      </w:r>
    </w:p>
    <w:p>
      <w:pPr>
        <w:pStyle w:val="BodyText"/>
        <w:spacing w:before="6"/>
        <w:rPr>
          <w:sz w:val="26"/>
        </w:rPr>
      </w:pPr>
    </w:p>
    <w:p>
      <w:pPr>
        <w:pStyle w:val="Heading5"/>
      </w:pPr>
      <w:r>
        <w:rPr>
          <w:w w:val="110"/>
        </w:rPr>
        <w:t>Communication Transmission</w:t>
      </w:r>
    </w:p>
    <w:p>
      <w:pPr>
        <w:pStyle w:val="BodyText"/>
        <w:tabs>
          <w:tab w:pos="1468" w:val="left" w:leader="none"/>
        </w:tabs>
        <w:spacing w:line="252" w:lineRule="auto" w:before="13"/>
        <w:ind w:left="160" w:right="958"/>
      </w:pPr>
      <w:r>
        <w:rPr/>
        <w:pict>
          <v:line style="position:absolute;mso-position-horizontal-relative:page;mso-position-vertical-relative:paragraph;z-index:-275789824" from="293.484009pt,11.654128pt" to="296.996009pt,11.654128pt" stroked="true" strokeweight=".398pt" strokecolor="#000000">
            <v:stroke dashstyle="solid"/>
            <w10:wrap type="none"/>
          </v:line>
        </w:pict>
      </w:r>
      <w:r>
        <w:rPr/>
        <w:pict>
          <v:line style="position:absolute;mso-position-horizontal-relative:page;mso-position-vertical-relative:paragraph;z-index:-275788800" from="461.131989pt,11.654128pt" to="464.643989pt,11.654128pt" stroked="true" strokeweight=".398pt" strokecolor="#000000">
            <v:stroke dashstyle="solid"/>
            <w10:wrap type="none"/>
          </v:line>
        </w:pict>
      </w:r>
      <w:r>
        <w:rPr/>
        <w:pict>
          <v:shape style="position:absolute;margin-left:204.384003pt;margin-top:2.587848pt;width:206.95pt;height:20.75pt;mso-position-horizontal-relative:page;mso-position-vertical-relative:paragraph;z-index:-275781632" type="#_x0000_t202" filled="false" stroked="false">
            <v:textbox inset="0,0,0,0">
              <w:txbxContent>
                <w:p>
                  <w:pPr>
                    <w:tabs>
                      <w:tab w:pos="2411" w:val="left" w:leader="none"/>
                      <w:tab w:pos="2881" w:val="left" w:leader="none"/>
                      <w:tab w:pos="4019"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r>
      <w:r>
        <w:rPr/>
        <w:t>Firmware MSP430FR5994 MCU util Bluetooth bluetooth trans.* </w:t>
      </w:r>
      <w:r>
        <w:rPr>
          <w:rFonts w:ascii="Times New Roman"/>
          <w:b/>
          <w:spacing w:val="-3"/>
        </w:rPr>
        <w:t>Function:</w:t>
        <w:tab/>
      </w:r>
      <w:r>
        <w:rPr/>
        <w:t>The</w:t>
      </w:r>
      <w:r>
        <w:rPr>
          <w:spacing w:val="-33"/>
        </w:rPr>
        <w:t> </w:t>
      </w:r>
      <w:r>
        <w:rPr/>
        <w:t>code</w:t>
      </w:r>
      <w:r>
        <w:rPr>
          <w:spacing w:val="-33"/>
        </w:rPr>
        <w:t> </w:t>
      </w:r>
      <w:r>
        <w:rPr/>
        <w:t>permits</w:t>
      </w:r>
      <w:r>
        <w:rPr>
          <w:spacing w:val="-33"/>
        </w:rPr>
        <w:t> </w:t>
      </w:r>
      <w:r>
        <w:rPr/>
        <w:t>the</w:t>
      </w:r>
      <w:r>
        <w:rPr>
          <w:spacing w:val="-32"/>
        </w:rPr>
        <w:t> </w:t>
      </w:r>
      <w:r>
        <w:rPr/>
        <w:t>transmitter</w:t>
      </w:r>
      <w:r>
        <w:rPr>
          <w:spacing w:val="-33"/>
        </w:rPr>
        <w:t> </w:t>
      </w:r>
      <w:r>
        <w:rPr/>
        <w:t>to</w:t>
      </w:r>
      <w:r>
        <w:rPr>
          <w:spacing w:val="-33"/>
        </w:rPr>
        <w:t> </w:t>
      </w:r>
      <w:r>
        <w:rPr/>
        <w:t>communicate</w:t>
      </w:r>
      <w:r>
        <w:rPr>
          <w:spacing w:val="-32"/>
        </w:rPr>
        <w:t> </w:t>
      </w:r>
      <w:r>
        <w:rPr/>
        <w:t>directly</w:t>
      </w:r>
      <w:r>
        <w:rPr>
          <w:spacing w:val="-33"/>
        </w:rPr>
        <w:t> </w:t>
      </w:r>
      <w:r>
        <w:rPr/>
        <w:t>with</w:t>
      </w:r>
      <w:r>
        <w:rPr>
          <w:spacing w:val="-33"/>
        </w:rPr>
        <w:t> </w:t>
      </w:r>
      <w:r>
        <w:rPr/>
        <w:t>the</w:t>
      </w:r>
      <w:r>
        <w:rPr>
          <w:spacing w:val="-32"/>
        </w:rPr>
        <w:t> </w:t>
      </w:r>
      <w:r>
        <w:rPr/>
        <w:t>receiver. Alternatively, it permits the receiver to communicate with both the transmitter and a mobile</w:t>
      </w:r>
      <w:r>
        <w:rPr>
          <w:spacing w:val="19"/>
        </w:rPr>
        <w:t> </w:t>
      </w:r>
      <w:r>
        <w:rPr/>
        <w:t>device.</w:t>
      </w:r>
    </w:p>
    <w:p>
      <w:pPr>
        <w:spacing w:after="0" w:line="252" w:lineRule="auto"/>
        <w:sectPr>
          <w:pgSz w:w="12240" w:h="15840"/>
          <w:pgMar w:header="0" w:footer="822" w:top="1420" w:bottom="1020" w:left="1640" w:right="480"/>
        </w:sectPr>
      </w:pPr>
    </w:p>
    <w:p>
      <w:pPr>
        <w:pStyle w:val="Heading5"/>
        <w:spacing w:before="35"/>
      </w:pPr>
      <w:r>
        <w:rPr>
          <w:w w:val="115"/>
        </w:rPr>
        <w:t>Communication Received</w:t>
      </w:r>
    </w:p>
    <w:p>
      <w:pPr>
        <w:pStyle w:val="BodyText"/>
        <w:tabs>
          <w:tab w:pos="1549" w:val="left" w:leader="none"/>
          <w:tab w:pos="1579" w:val="left" w:leader="none"/>
        </w:tabs>
        <w:spacing w:line="252" w:lineRule="auto" w:before="13"/>
        <w:ind w:left="160" w:right="957"/>
      </w:pPr>
      <w:r>
        <w:rPr/>
        <w:pict>
          <v:line style="position:absolute;mso-position-horizontal-relative:page;mso-position-vertical-relative:paragraph;z-index:-275780608" from="298.686005pt,11.654124pt" to="302.198005pt,11.654124pt" stroked="true" strokeweight=".398pt" strokecolor="#000000">
            <v:stroke dashstyle="solid"/>
            <w10:wrap type="none"/>
          </v:line>
        </w:pict>
      </w:r>
      <w:r>
        <w:rPr/>
        <w:pict>
          <v:line style="position:absolute;mso-position-horizontal-relative:page;mso-position-vertical-relative:paragraph;z-index:-275779584" from="466.334991pt,11.654124pt" to="469.846991pt,11.654124pt" stroked="true" strokeweight=".398pt" strokecolor="#000000">
            <v:stroke dashstyle="solid"/>
            <w10:wrap type="none"/>
          </v:line>
        </w:pict>
      </w:r>
      <w:r>
        <w:rPr/>
        <w:pict>
          <v:shape style="position:absolute;margin-left:209.587006pt;margin-top:2.587844pt;width:206.95pt;height:20.75pt;mso-position-horizontal-relative:page;mso-position-vertical-relative:paragraph;z-index:-275769344" type="#_x0000_t202" filled="false" stroked="false">
            <v:textbox inset="0,0,0,0">
              <w:txbxContent>
                <w:p>
                  <w:pPr>
                    <w:tabs>
                      <w:tab w:pos="2411" w:val="left" w:leader="none"/>
                      <w:tab w:pos="2881" w:val="left" w:leader="none"/>
                      <w:tab w:pos="4019"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20"/>
                      <w:w w:val="180"/>
                      <w:sz w:val="24"/>
                    </w:rPr>
                    <w:t>\</w:t>
                  </w:r>
                </w:p>
              </w:txbxContent>
            </v:textbox>
            <w10:wrap type="none"/>
          </v:shape>
        </w:pict>
      </w:r>
      <w:r>
        <w:rPr>
          <w:rFonts w:ascii="Times New Roman"/>
          <w:b/>
        </w:rPr>
        <w:t>Location:</w:t>
        <w:tab/>
        <w:tab/>
      </w:r>
      <w:r>
        <w:rPr/>
        <w:t>Firmware MSP430FR5994 MCU util Bluetooth bluetooth recv.* </w:t>
      </w:r>
      <w:r>
        <w:rPr>
          <w:rFonts w:ascii="Times New Roman"/>
          <w:b/>
          <w:spacing w:val="-3"/>
        </w:rPr>
        <w:t>Function:</w:t>
        <w:tab/>
      </w:r>
      <w:r>
        <w:rPr/>
        <w:t>The code facilitates the reception and reaction to bluetooth messages</w:t>
      </w:r>
      <w:r>
        <w:rPr>
          <w:spacing w:val="-40"/>
        </w:rPr>
        <w:t> </w:t>
      </w:r>
      <w:r>
        <w:rPr/>
        <w:t>re- ceived.</w:t>
      </w:r>
    </w:p>
    <w:p>
      <w:pPr>
        <w:pStyle w:val="BodyText"/>
        <w:spacing w:before="4"/>
        <w:rPr>
          <w:sz w:val="29"/>
        </w:rPr>
      </w:pPr>
    </w:p>
    <w:p>
      <w:pPr>
        <w:tabs>
          <w:tab w:pos="1037" w:val="left" w:leader="none"/>
        </w:tabs>
        <w:spacing w:before="0"/>
        <w:ind w:left="511" w:right="0" w:firstLine="0"/>
        <w:jc w:val="left"/>
        <w:rPr>
          <w:rFonts w:ascii="Times New Roman"/>
          <w:i/>
          <w:sz w:val="24"/>
        </w:rPr>
      </w:pPr>
      <w:bookmarkStart w:name="GUI Software Modules" w:id="127"/>
      <w:bookmarkEnd w:id="127"/>
      <w:r>
        <w:rPr/>
      </w:r>
      <w:bookmarkStart w:name="_bookmark66" w:id="128"/>
      <w:bookmarkEnd w:id="128"/>
      <w:r>
        <w:rPr/>
      </w:r>
      <w:r>
        <w:rPr>
          <w:rFonts w:ascii="Times New Roman"/>
          <w:i/>
          <w:w w:val="105"/>
          <w:sz w:val="24"/>
        </w:rPr>
        <w:t>2.)</w:t>
        <w:tab/>
        <w:t>GUI Software</w:t>
      </w:r>
      <w:r>
        <w:rPr>
          <w:rFonts w:ascii="Times New Roman"/>
          <w:i/>
          <w:spacing w:val="-25"/>
          <w:w w:val="105"/>
          <w:sz w:val="24"/>
        </w:rPr>
        <w:t> </w:t>
      </w:r>
      <w:r>
        <w:rPr>
          <w:rFonts w:ascii="Times New Roman"/>
          <w:i/>
          <w:w w:val="105"/>
          <w:sz w:val="24"/>
        </w:rPr>
        <w:t>Modules</w:t>
      </w:r>
    </w:p>
    <w:p>
      <w:pPr>
        <w:pStyle w:val="BodyText"/>
        <w:spacing w:before="5"/>
        <w:rPr>
          <w:rFonts w:ascii="Times New Roman"/>
          <w:i/>
          <w:sz w:val="21"/>
        </w:rPr>
      </w:pPr>
    </w:p>
    <w:p>
      <w:pPr>
        <w:pStyle w:val="BodyText"/>
        <w:spacing w:before="60"/>
        <w:ind w:left="624"/>
      </w:pPr>
      <w:r>
        <w:rPr/>
        <w:pict>
          <v:group style="position:absolute;margin-left:93.902pt;margin-top:5.809897pt;width:15.45pt;height:8.2pt;mso-position-horizontal-relative:page;mso-position-vertical-relative:paragraph;z-index:251710464" coordorigin="1878,116" coordsize="309,164">
            <v:line style="position:absolute" from="1878,173" to="1981,173" stroked="true" strokeweight=".398pt" strokecolor="#000000">
              <v:stroke dashstyle="solid"/>
            </v:line>
            <v:line style="position:absolute" from="1930,280" to="1930,116" stroked="true" strokeweight=".398pt" strokecolor="#000000">
              <v:stroke dashstyle="solid"/>
            </v:line>
            <v:line style="position:absolute" from="1981,173" to="2084,173" stroked="true" strokeweight=".398pt" strokecolor="#000000">
              <v:stroke dashstyle="solid"/>
            </v:line>
            <v:line style="position:absolute" from="2032,280" to="2032,116" stroked="true" strokeweight=".398pt" strokecolor="#000000">
              <v:stroke dashstyle="solid"/>
            </v:line>
            <v:line style="position:absolute" from="2084,173" to="2187,173" stroked="true" strokeweight=".398pt" strokecolor="#000000">
              <v:stroke dashstyle="solid"/>
            </v:line>
            <v:line style="position:absolute" from="2135,280" to="2135,116" stroked="true" strokeweight=".398pt" strokecolor="#000000">
              <v:stroke dashstyle="solid"/>
            </v:line>
            <w10:wrap type="none"/>
          </v:group>
        </w:pict>
      </w:r>
      <w:r>
        <w:rPr/>
        <w:t>= architecture layer ( Abstract - Base - Panel - Page - Window - App )</w:t>
      </w:r>
    </w:p>
    <w:p>
      <w:pPr>
        <w:pStyle w:val="BodyText"/>
        <w:spacing w:before="16"/>
        <w:ind w:left="160"/>
        <w:jc w:val="both"/>
      </w:pPr>
      <w:r>
        <w:rPr/>
        <w:t>* = confer to both header and C++ files</w:t>
      </w:r>
    </w:p>
    <w:p>
      <w:pPr>
        <w:pStyle w:val="BodyText"/>
        <w:spacing w:before="5"/>
        <w:rPr>
          <w:sz w:val="26"/>
        </w:rPr>
      </w:pPr>
    </w:p>
    <w:p>
      <w:pPr>
        <w:pStyle w:val="Heading5"/>
        <w:spacing w:before="1"/>
      </w:pPr>
      <w:r>
        <w:rPr>
          <w:w w:val="110"/>
        </w:rPr>
        <w:t>Controllers</w:t>
      </w:r>
    </w:p>
    <w:p>
      <w:pPr>
        <w:spacing w:before="12"/>
        <w:ind w:left="160" w:right="0" w:firstLine="0"/>
        <w:jc w:val="both"/>
        <w:rPr>
          <w:sz w:val="24"/>
        </w:rPr>
      </w:pPr>
      <w:r>
        <w:rPr/>
        <w:pict>
          <v:group style="position:absolute;margin-left:260.076996pt;margin-top:3.609096pt;width:19.7pt;height:8.2pt;mso-position-horizontal-relative:page;mso-position-vertical-relative:paragraph;z-index:-275777536" coordorigin="5202,72" coordsize="394,164">
            <v:line style="position:absolute" from="5202,129" to="5304,129" stroked="true" strokeweight=".398pt" strokecolor="#000000">
              <v:stroke dashstyle="solid"/>
            </v:line>
            <v:line style="position:absolute" from="5253,236" to="5253,72" stroked="true" strokeweight=".398pt" strokecolor="#000000">
              <v:stroke dashstyle="solid"/>
            </v:line>
            <v:line style="position:absolute" from="5304,129" to="5407,129" stroked="true" strokeweight=".398pt" strokecolor="#000000">
              <v:stroke dashstyle="solid"/>
            </v:line>
            <v:line style="position:absolute" from="5356,236" to="5356,72" stroked="true" strokeweight=".398pt" strokecolor="#000000">
              <v:stroke dashstyle="solid"/>
            </v:line>
            <v:line style="position:absolute" from="5407,129" to="5510,129" stroked="true" strokeweight=".398pt" strokecolor="#000000">
              <v:stroke dashstyle="solid"/>
            </v:line>
            <v:line style="position:absolute" from="5459,236" to="5459,72" stroked="true" strokeweight=".398pt" strokecolor="#000000">
              <v:stroke dashstyle="solid"/>
            </v:line>
            <v:line style="position:absolute" from="5524,232" to="5595,232" stroked="true" strokeweight=".398pt" strokecolor="#000000">
              <v:stroke dashstyle="solid"/>
            </v:line>
            <w10:wrap type="none"/>
          </v:group>
        </w:pict>
      </w:r>
      <w:r>
        <w:rPr/>
        <w:pict>
          <v:shape style="position:absolute;margin-left:199.671997pt;margin-top:2.537816pt;width:60.45pt;height:20.75pt;mso-position-horizontal-relative:page;mso-position-vertical-relative:paragraph;z-index:-275768320" type="#_x0000_t202" filled="false" stroked="false">
            <v:textbox inset="0,0,0,0">
              <w:txbxContent>
                <w:p>
                  <w:pPr>
                    <w:tabs>
                      <w:tab w:pos="1088" w:val="left" w:leader="none"/>
                    </w:tabs>
                    <w:spacing w:line="236" w:lineRule="exact" w:before="0"/>
                    <w:ind w:left="0" w:right="0" w:firstLine="0"/>
                    <w:jc w:val="left"/>
                    <w:rPr>
                      <w:rFonts w:ascii="Arial"/>
                      <w:i/>
                      <w:sz w:val="24"/>
                    </w:rPr>
                  </w:pP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 </w:t>
      </w:r>
      <w:r>
        <w:rPr>
          <w:sz w:val="24"/>
        </w:rPr>
        <w:t>Software controller controller.*</w:t>
      </w:r>
    </w:p>
    <w:p>
      <w:pPr>
        <w:pStyle w:val="BodyText"/>
        <w:spacing w:line="254" w:lineRule="auto" w:before="13"/>
        <w:ind w:left="160" w:right="959"/>
        <w:jc w:val="both"/>
      </w:pPr>
      <w:r>
        <w:rPr>
          <w:rFonts w:ascii="Times New Roman"/>
          <w:b/>
          <w:spacing w:val="-3"/>
        </w:rPr>
        <w:t>Function:</w:t>
      </w:r>
      <w:r>
        <w:rPr>
          <w:rFonts w:ascii="Times New Roman"/>
          <w:b/>
          <w:spacing w:val="22"/>
        </w:rPr>
        <w:t> </w:t>
      </w:r>
      <w:r>
        <w:rPr/>
        <w:t>The</w:t>
      </w:r>
      <w:r>
        <w:rPr>
          <w:spacing w:val="-15"/>
        </w:rPr>
        <w:t> </w:t>
      </w:r>
      <w:r>
        <w:rPr/>
        <w:t>doer</w:t>
      </w:r>
      <w:r>
        <w:rPr>
          <w:spacing w:val="-15"/>
        </w:rPr>
        <w:t> </w:t>
      </w:r>
      <w:r>
        <w:rPr/>
        <w:t>or</w:t>
      </w:r>
      <w:r>
        <w:rPr>
          <w:spacing w:val="-15"/>
        </w:rPr>
        <w:t> </w:t>
      </w:r>
      <w:r>
        <w:rPr/>
        <w:t>agent</w:t>
      </w:r>
      <w:r>
        <w:rPr>
          <w:spacing w:val="-16"/>
        </w:rPr>
        <w:t> </w:t>
      </w:r>
      <w:r>
        <w:rPr/>
        <w:t>component</w:t>
      </w:r>
      <w:r>
        <w:rPr>
          <w:spacing w:val="-15"/>
        </w:rPr>
        <w:t> </w:t>
      </w:r>
      <w:r>
        <w:rPr/>
        <w:t>of</w:t>
      </w:r>
      <w:r>
        <w:rPr>
          <w:spacing w:val="-15"/>
        </w:rPr>
        <w:t> </w:t>
      </w:r>
      <w:r>
        <w:rPr/>
        <w:t>the</w:t>
      </w:r>
      <w:r>
        <w:rPr>
          <w:spacing w:val="-15"/>
        </w:rPr>
        <w:t> </w:t>
      </w:r>
      <w:r>
        <w:rPr/>
        <w:t>program.</w:t>
      </w:r>
      <w:r>
        <w:rPr>
          <w:spacing w:val="8"/>
        </w:rPr>
        <w:t> </w:t>
      </w:r>
      <w:r>
        <w:rPr/>
        <w:t>Controllers</w:t>
      </w:r>
      <w:r>
        <w:rPr>
          <w:spacing w:val="-15"/>
        </w:rPr>
        <w:t> </w:t>
      </w:r>
      <w:r>
        <w:rPr/>
        <w:t>allocate</w:t>
      </w:r>
      <w:r>
        <w:rPr>
          <w:spacing w:val="-16"/>
        </w:rPr>
        <w:t> </w:t>
      </w:r>
      <w:r>
        <w:rPr/>
        <w:t>functions to</w:t>
      </w:r>
      <w:r>
        <w:rPr>
          <w:spacing w:val="12"/>
        </w:rPr>
        <w:t> </w:t>
      </w:r>
      <w:r>
        <w:rPr/>
        <w:t>particular</w:t>
      </w:r>
      <w:r>
        <w:rPr>
          <w:spacing w:val="13"/>
        </w:rPr>
        <w:t> </w:t>
      </w:r>
      <w:r>
        <w:rPr>
          <w:spacing w:val="-3"/>
        </w:rPr>
        <w:t>events</w:t>
      </w:r>
      <w:r>
        <w:rPr>
          <w:spacing w:val="12"/>
        </w:rPr>
        <w:t> </w:t>
      </w:r>
      <w:r>
        <w:rPr/>
        <w:t>in</w:t>
      </w:r>
      <w:r>
        <w:rPr>
          <w:spacing w:val="13"/>
        </w:rPr>
        <w:t> </w:t>
      </w:r>
      <w:r>
        <w:rPr/>
        <w:t>the</w:t>
      </w:r>
      <w:r>
        <w:rPr>
          <w:spacing w:val="13"/>
        </w:rPr>
        <w:t> </w:t>
      </w:r>
      <w:r>
        <w:rPr/>
        <w:t>UI</w:t>
      </w:r>
      <w:r>
        <w:rPr>
          <w:spacing w:val="12"/>
        </w:rPr>
        <w:t> </w:t>
      </w:r>
      <w:r>
        <w:rPr/>
        <w:t>or</w:t>
      </w:r>
      <w:r>
        <w:rPr>
          <w:spacing w:val="13"/>
        </w:rPr>
        <w:t> </w:t>
      </w:r>
      <w:r>
        <w:rPr/>
        <w:t>manipulations</w:t>
      </w:r>
      <w:r>
        <w:rPr>
          <w:spacing w:val="13"/>
        </w:rPr>
        <w:t> </w:t>
      </w:r>
      <w:r>
        <w:rPr/>
        <w:t>to</w:t>
      </w:r>
      <w:r>
        <w:rPr>
          <w:spacing w:val="12"/>
        </w:rPr>
        <w:t> </w:t>
      </w:r>
      <w:r>
        <w:rPr/>
        <w:t>data</w:t>
      </w:r>
      <w:r>
        <w:rPr>
          <w:spacing w:val="13"/>
        </w:rPr>
        <w:t> </w:t>
      </w:r>
      <w:r>
        <w:rPr/>
        <w:t>models.</w:t>
      </w:r>
    </w:p>
    <w:p>
      <w:pPr>
        <w:pStyle w:val="BodyText"/>
        <w:rPr>
          <w:sz w:val="25"/>
        </w:rPr>
      </w:pPr>
    </w:p>
    <w:p>
      <w:pPr>
        <w:pStyle w:val="Heading5"/>
      </w:pPr>
      <w:r>
        <w:rPr>
          <w:w w:val="115"/>
        </w:rPr>
        <w:t>Widget Constructor</w:t>
      </w:r>
    </w:p>
    <w:p>
      <w:pPr>
        <w:spacing w:before="13"/>
        <w:ind w:left="160" w:right="0" w:firstLine="0"/>
        <w:jc w:val="both"/>
        <w:rPr>
          <w:sz w:val="24"/>
        </w:rPr>
      </w:pPr>
      <w:r>
        <w:rPr/>
        <w:pict>
          <v:line style="position:absolute;mso-position-horizontal-relative:page;mso-position-vertical-relative:paragraph;z-index:-275776512" from="294.596008pt,11.653115pt" to="298.108008pt,11.653115pt" stroked="true" strokeweight=".398pt" strokecolor="#000000">
            <v:stroke dashstyle="solid"/>
            <w10:wrap type="none"/>
          </v:line>
        </w:pict>
      </w:r>
      <w:r>
        <w:rPr/>
        <w:pict>
          <v:shape style="position:absolute;margin-left:199.671997pt;margin-top:2.587836pt;width:60.45pt;height:20.75pt;mso-position-horizontal-relative:page;mso-position-vertical-relative:paragraph;z-index:-275767296" type="#_x0000_t202" filled="false" stroked="false">
            <v:textbox inset="0,0,0,0">
              <w:txbxContent>
                <w:p>
                  <w:pPr>
                    <w:tabs>
                      <w:tab w:pos="1088" w:val="left" w:leader="none"/>
                    </w:tabs>
                    <w:spacing w:line="236" w:lineRule="exact" w:before="0"/>
                    <w:ind w:left="0" w:right="0" w:firstLine="0"/>
                    <w:jc w:val="left"/>
                    <w:rPr>
                      <w:rFonts w:ascii="Arial"/>
                      <w:i/>
                      <w:sz w:val="24"/>
                    </w:rPr>
                  </w:pP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 </w:t>
      </w:r>
      <w:r>
        <w:rPr>
          <w:sz w:val="24"/>
        </w:rPr>
        <w:t>Software controller widget setter.*</w:t>
      </w:r>
    </w:p>
    <w:p>
      <w:pPr>
        <w:pStyle w:val="BodyText"/>
        <w:spacing w:line="254" w:lineRule="auto" w:before="12"/>
        <w:ind w:left="160" w:right="956"/>
        <w:jc w:val="both"/>
      </w:pPr>
      <w:r>
        <w:rPr>
          <w:rFonts w:ascii="Times New Roman"/>
          <w:b/>
          <w:spacing w:val="-3"/>
        </w:rPr>
        <w:t>Function:    </w:t>
      </w:r>
      <w:r>
        <w:rPr/>
        <w:t>The factory class that is dedicated to building widgets in a panel with    the</w:t>
      </w:r>
      <w:r>
        <w:rPr>
          <w:spacing w:val="-14"/>
        </w:rPr>
        <w:t> </w:t>
      </w:r>
      <w:r>
        <w:rPr/>
        <w:t>proper</w:t>
      </w:r>
      <w:r>
        <w:rPr>
          <w:spacing w:val="-14"/>
        </w:rPr>
        <w:t> </w:t>
      </w:r>
      <w:r>
        <w:rPr/>
        <w:t>hierarchy</w:t>
      </w:r>
      <w:r>
        <w:rPr>
          <w:spacing w:val="-14"/>
        </w:rPr>
        <w:t> </w:t>
      </w:r>
      <w:r>
        <w:rPr/>
        <w:t>of</w:t>
      </w:r>
      <w:r>
        <w:rPr>
          <w:spacing w:val="-14"/>
        </w:rPr>
        <w:t> </w:t>
      </w:r>
      <w:r>
        <w:rPr/>
        <w:t>inheritance</w:t>
      </w:r>
      <w:r>
        <w:rPr>
          <w:spacing w:val="-14"/>
        </w:rPr>
        <w:t> </w:t>
      </w:r>
      <w:r>
        <w:rPr/>
        <w:t>in</w:t>
      </w:r>
      <w:r>
        <w:rPr>
          <w:spacing w:val="-13"/>
        </w:rPr>
        <w:t> </w:t>
      </w:r>
      <w:r>
        <w:rPr/>
        <w:t>order</w:t>
      </w:r>
      <w:r>
        <w:rPr>
          <w:spacing w:val="-14"/>
        </w:rPr>
        <w:t> </w:t>
      </w:r>
      <w:r>
        <w:rPr/>
        <w:t>to</w:t>
      </w:r>
      <w:r>
        <w:rPr>
          <w:spacing w:val="-14"/>
        </w:rPr>
        <w:t> </w:t>
      </w:r>
      <w:r>
        <w:rPr/>
        <w:t>give</w:t>
      </w:r>
      <w:r>
        <w:rPr>
          <w:spacing w:val="-13"/>
        </w:rPr>
        <w:t> </w:t>
      </w:r>
      <w:r>
        <w:rPr/>
        <w:t>the</w:t>
      </w:r>
      <w:r>
        <w:rPr>
          <w:spacing w:val="-14"/>
        </w:rPr>
        <w:t> </w:t>
      </w:r>
      <w:r>
        <w:rPr/>
        <w:t>controller</w:t>
      </w:r>
      <w:r>
        <w:rPr>
          <w:spacing w:val="-14"/>
        </w:rPr>
        <w:t> </w:t>
      </w:r>
      <w:r>
        <w:rPr/>
        <w:t>mediate</w:t>
      </w:r>
      <w:r>
        <w:rPr>
          <w:spacing w:val="-13"/>
        </w:rPr>
        <w:t> </w:t>
      </w:r>
      <w:r>
        <w:rPr/>
        <w:t>control</w:t>
      </w:r>
      <w:r>
        <w:rPr>
          <w:spacing w:val="-14"/>
        </w:rPr>
        <w:t> </w:t>
      </w:r>
      <w:r>
        <w:rPr/>
        <w:t>of</w:t>
      </w:r>
      <w:r>
        <w:rPr>
          <w:spacing w:val="-14"/>
        </w:rPr>
        <w:t> </w:t>
      </w:r>
      <w:r>
        <w:rPr/>
        <w:t>all widgets.</w:t>
      </w:r>
    </w:p>
    <w:p>
      <w:pPr>
        <w:pStyle w:val="BodyText"/>
        <w:rPr>
          <w:sz w:val="25"/>
        </w:rPr>
      </w:pPr>
    </w:p>
    <w:p>
      <w:pPr>
        <w:pStyle w:val="Heading5"/>
        <w:spacing w:before="1"/>
      </w:pPr>
      <w:r>
        <w:rPr>
          <w:w w:val="115"/>
        </w:rPr>
        <w:t>Bluetooth Low Energy</w:t>
      </w:r>
    </w:p>
    <w:p>
      <w:pPr>
        <w:pStyle w:val="BodyText"/>
        <w:tabs>
          <w:tab w:pos="1475" w:val="left" w:leader="none"/>
        </w:tabs>
        <w:spacing w:before="12"/>
        <w:ind w:left="160"/>
      </w:pPr>
      <w:r>
        <w:rPr/>
        <w:pict>
          <v:line style="position:absolute;mso-position-horizontal-relative:page;mso-position-vertical-relative:paragraph;z-index:-275775488" from="355.062012pt,11.604135pt" to="358.574012pt,11.604135pt" stroked="true" strokeweight=".398pt" strokecolor="#000000">
            <v:stroke dashstyle="solid"/>
            <w10:wrap type="none"/>
          </v:line>
        </w:pict>
      </w:r>
      <w:r>
        <w:rPr/>
        <w:pict>
          <v:shape style="position:absolute;margin-left:199.671997pt;margin-top:2.537855pt;width:143.65pt;height:20.75pt;mso-position-horizontal-relative:page;mso-position-vertical-relative:paragraph;z-index:-275766272" type="#_x0000_t202" filled="false" stroked="false">
            <v:textbox inset="0,0,0,0">
              <w:txbxContent>
                <w:p>
                  <w:pPr>
                    <w:tabs>
                      <w:tab w:pos="535" w:val="left" w:leader="none"/>
                      <w:tab w:pos="1672" w:val="left" w:leader="none"/>
                      <w:tab w:pos="2752" w:val="left" w:leader="none"/>
                    </w:tabs>
                    <w:spacing w:line="236" w:lineRule="exact" w:before="0"/>
                    <w:ind w:left="0" w:right="0" w:firstLine="0"/>
                    <w:jc w:val="left"/>
                    <w:rPr>
                      <w:rFonts w:ascii="Arial"/>
                      <w:i/>
                      <w:sz w:val="24"/>
                    </w:rPr>
                  </w:pPr>
                  <w:r>
                    <w:rPr>
                      <w:rFonts w:ascii="Arial"/>
                      <w:i/>
                      <w:w w:val="180"/>
                      <w:sz w:val="24"/>
                    </w:rPr>
                    <w:t>\</w:t>
                    <w:tab/>
                    <w:t>\</w:t>
                    <w:tab/>
                    <w:t>\</w:t>
                    <w:tab/>
                  </w:r>
                  <w:r>
                    <w:rPr>
                      <w:rFonts w:ascii="Arial"/>
                      <w:i/>
                      <w:spacing w:val="-19"/>
                      <w:w w:val="180"/>
                      <w:sz w:val="24"/>
                    </w:rPr>
                    <w:t>\</w:t>
                  </w:r>
                </w:p>
              </w:txbxContent>
            </v:textbox>
            <w10:wrap type="none"/>
          </v:shape>
        </w:pict>
      </w:r>
      <w:r>
        <w:rPr>
          <w:rFonts w:ascii="Times New Roman"/>
          <w:b/>
        </w:rPr>
        <w:t>Location:</w:t>
        <w:tab/>
      </w:r>
      <w:r>
        <w:rPr/>
        <w:t>Software core Bluetooth Protocols bt</w:t>
      </w:r>
      <w:r>
        <w:rPr>
          <w:spacing w:val="20"/>
        </w:rPr>
        <w:t> </w:t>
      </w:r>
      <w:r>
        <w:rPr/>
        <w:t>le.*</w:t>
      </w:r>
    </w:p>
    <w:p>
      <w:pPr>
        <w:pStyle w:val="BodyText"/>
        <w:tabs>
          <w:tab w:pos="1486" w:val="left" w:leader="none"/>
        </w:tabs>
        <w:spacing w:before="13"/>
        <w:ind w:left="160"/>
      </w:pPr>
      <w:r>
        <w:rPr>
          <w:rFonts w:ascii="Times New Roman"/>
          <w:b/>
          <w:spacing w:val="-3"/>
        </w:rPr>
        <w:t>Function:</w:t>
        <w:tab/>
      </w:r>
      <w:r>
        <w:rPr/>
        <w:t>The</w:t>
      </w:r>
      <w:r>
        <w:rPr>
          <w:spacing w:val="12"/>
        </w:rPr>
        <w:t> </w:t>
      </w:r>
      <w:r>
        <w:rPr/>
        <w:t>concrete</w:t>
      </w:r>
      <w:r>
        <w:rPr>
          <w:spacing w:val="13"/>
        </w:rPr>
        <w:t> </w:t>
      </w:r>
      <w:r>
        <w:rPr/>
        <w:t>method</w:t>
      </w:r>
      <w:r>
        <w:rPr>
          <w:spacing w:val="13"/>
        </w:rPr>
        <w:t> </w:t>
      </w:r>
      <w:r>
        <w:rPr/>
        <w:t>class</w:t>
      </w:r>
      <w:r>
        <w:rPr>
          <w:spacing w:val="13"/>
        </w:rPr>
        <w:t> </w:t>
      </w:r>
      <w:r>
        <w:rPr/>
        <w:t>handling</w:t>
      </w:r>
      <w:r>
        <w:rPr>
          <w:spacing w:val="13"/>
        </w:rPr>
        <w:t> </w:t>
      </w:r>
      <w:r>
        <w:rPr/>
        <w:t>Qt5</w:t>
      </w:r>
      <w:r>
        <w:rPr>
          <w:spacing w:val="13"/>
        </w:rPr>
        <w:t> </w:t>
      </w:r>
      <w:r>
        <w:rPr/>
        <w:t>Bluetooth</w:t>
      </w:r>
      <w:r>
        <w:rPr>
          <w:spacing w:val="12"/>
        </w:rPr>
        <w:t> </w:t>
      </w:r>
      <w:r>
        <w:rPr/>
        <w:t>classes.</w:t>
      </w:r>
    </w:p>
    <w:p>
      <w:pPr>
        <w:pStyle w:val="BodyText"/>
        <w:spacing w:before="5"/>
        <w:rPr>
          <w:sz w:val="26"/>
        </w:rPr>
      </w:pPr>
    </w:p>
    <w:p>
      <w:pPr>
        <w:pStyle w:val="Heading5"/>
      </w:pPr>
      <w:r>
        <w:rPr>
          <w:w w:val="115"/>
        </w:rPr>
        <w:t>App Initialization</w:t>
      </w:r>
    </w:p>
    <w:p>
      <w:pPr>
        <w:tabs>
          <w:tab w:pos="1475" w:val="left" w:leader="none"/>
        </w:tabs>
        <w:spacing w:before="13"/>
        <w:ind w:left="159" w:right="0" w:firstLine="0"/>
        <w:jc w:val="left"/>
        <w:rPr>
          <w:sz w:val="24"/>
        </w:rPr>
      </w:pPr>
      <w:r>
        <w:rPr/>
        <w:pict>
          <v:line style="position:absolute;mso-position-horizontal-relative:page;mso-position-vertical-relative:paragraph;z-index:-275774464" from="251.998993pt,11.654139pt" to="255.510993pt,11.654139pt" stroked="true" strokeweight=".398pt" strokecolor="#000000">
            <v:stroke dashstyle="solid"/>
            <w10:wrap type="none"/>
          </v:line>
        </w:pict>
      </w:r>
      <w:r>
        <w:rPr/>
        <w:pict>
          <v:shape style="position:absolute;margin-left:199.671997pt;margin-top:2.587858pt;width:32.8pt;height:20.75pt;mso-position-horizontal-relative:page;mso-position-vertical-relative:paragraph;z-index:-275765248" type="#_x0000_t202" filled="false" stroked="false">
            <v:textbox inset="0,0,0,0">
              <w:txbxContent>
                <w:p>
                  <w:pPr>
                    <w:tabs>
                      <w:tab w:pos="535" w:val="left" w:leader="none"/>
                    </w:tabs>
                    <w:spacing w:line="236" w:lineRule="exact" w:before="0"/>
                    <w:ind w:left="0" w:right="0" w:firstLine="0"/>
                    <w:jc w:val="left"/>
                    <w:rPr>
                      <w:rFonts w:ascii="Arial"/>
                      <w:i/>
                      <w:sz w:val="24"/>
                    </w:rPr>
                  </w:pP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w:t>
        <w:tab/>
      </w:r>
      <w:r>
        <w:rPr>
          <w:sz w:val="24"/>
        </w:rPr>
        <w:t>Software core app</w:t>
      </w:r>
      <w:r>
        <w:rPr>
          <w:spacing w:val="26"/>
          <w:sz w:val="24"/>
        </w:rPr>
        <w:t> </w:t>
      </w:r>
      <w:r>
        <w:rPr>
          <w:sz w:val="24"/>
        </w:rPr>
        <w:t>init.*</w:t>
      </w:r>
    </w:p>
    <w:p>
      <w:pPr>
        <w:pStyle w:val="BodyText"/>
        <w:spacing w:line="254" w:lineRule="auto" w:before="13"/>
        <w:ind w:left="160" w:right="960"/>
        <w:jc w:val="both"/>
      </w:pPr>
      <w:r>
        <w:rPr>
          <w:rFonts w:ascii="Times New Roman"/>
          <w:b/>
        </w:rPr>
        <w:t>Function: </w:t>
      </w:r>
      <w:r>
        <w:rPr/>
        <w:t>Configure all initial settings and ensure that the program is properly in- stalled.</w:t>
      </w:r>
    </w:p>
    <w:p>
      <w:pPr>
        <w:pStyle w:val="BodyText"/>
        <w:rPr>
          <w:sz w:val="25"/>
        </w:rPr>
      </w:pPr>
    </w:p>
    <w:p>
      <w:pPr>
        <w:pStyle w:val="Heading5"/>
      </w:pPr>
      <w:r>
        <w:rPr>
          <w:w w:val="115"/>
        </w:rPr>
        <w:t>Models</w:t>
      </w:r>
    </w:p>
    <w:p>
      <w:pPr>
        <w:tabs>
          <w:tab w:pos="1475" w:val="left" w:leader="none"/>
          <w:tab w:pos="3603" w:val="left" w:leader="none"/>
        </w:tabs>
        <w:spacing w:before="13"/>
        <w:ind w:left="160" w:right="0" w:firstLine="0"/>
        <w:jc w:val="left"/>
        <w:rPr>
          <w:sz w:val="24"/>
        </w:rPr>
      </w:pPr>
      <w:r>
        <w:rPr/>
        <w:pict>
          <v:group style="position:absolute;margin-left:242.518005pt;margin-top:3.659135pt;width:19.7pt;height:8.2pt;mso-position-horizontal-relative:page;mso-position-vertical-relative:paragraph;z-index:-275773440" coordorigin="4850,73" coordsize="394,164">
            <v:line style="position:absolute" from="4850,130" to="4953,130" stroked="true" strokeweight=".398pt" strokecolor="#000000">
              <v:stroke dashstyle="solid"/>
            </v:line>
            <v:line style="position:absolute" from="4902,237" to="4902,73" stroked="true" strokeweight=".398pt" strokecolor="#000000">
              <v:stroke dashstyle="solid"/>
            </v:line>
            <v:line style="position:absolute" from="4953,130" to="5056,130" stroked="true" strokeweight=".398pt" strokecolor="#000000">
              <v:stroke dashstyle="solid"/>
            </v:line>
            <v:line style="position:absolute" from="5005,237" to="5005,73" stroked="true" strokeweight=".398pt" strokecolor="#000000">
              <v:stroke dashstyle="solid"/>
            </v:line>
            <v:line style="position:absolute" from="5056,130" to="5159,130" stroked="true" strokeweight=".398pt" strokecolor="#000000">
              <v:stroke dashstyle="solid"/>
            </v:line>
            <v:line style="position:absolute" from="5108,237" to="5108,73" stroked="true" strokeweight=".398pt" strokecolor="#000000">
              <v:stroke dashstyle="solid"/>
            </v:line>
            <v:line style="position:absolute" from="5173,233" to="5243,233" stroked="true" strokeweight=".398pt" strokecolor="#000000">
              <v:stroke dashstyle="solid"/>
            </v:line>
            <w10:wrap type="none"/>
          </v:group>
        </w:pict>
      </w:r>
      <w:r>
        <w:rPr/>
        <w:pict>
          <v:shape style="position:absolute;margin-left:199.671997pt;margin-top:2.587855pt;width:42.85pt;height:20.75pt;mso-position-horizontal-relative:page;mso-position-vertical-relative:paragraph;z-index:-275764224" type="#_x0000_t202" filled="false" stroked="false">
            <v:textbox inset="0,0,0,0">
              <w:txbxContent>
                <w:p>
                  <w:pPr>
                    <w:tabs>
                      <w:tab w:pos="737" w:val="left" w:leader="none"/>
                    </w:tabs>
                    <w:spacing w:line="236" w:lineRule="exact" w:before="0"/>
                    <w:ind w:left="0" w:right="0" w:firstLine="0"/>
                    <w:jc w:val="left"/>
                    <w:rPr>
                      <w:rFonts w:ascii="Arial"/>
                      <w:i/>
                      <w:sz w:val="24"/>
                    </w:rPr>
                  </w:pP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w:t>
        <w:tab/>
      </w:r>
      <w:r>
        <w:rPr>
          <w:sz w:val="24"/>
        </w:rPr>
        <w:t>Software</w:t>
      </w:r>
      <w:r>
        <w:rPr>
          <w:spacing w:val="10"/>
          <w:sz w:val="24"/>
        </w:rPr>
        <w:t> </w:t>
      </w:r>
      <w:r>
        <w:rPr>
          <w:sz w:val="24"/>
        </w:rPr>
        <w:t>model</w:t>
        <w:tab/>
        <w:t>model.*</w:t>
      </w:r>
    </w:p>
    <w:p>
      <w:pPr>
        <w:pStyle w:val="BodyText"/>
        <w:spacing w:line="254" w:lineRule="auto" w:before="12"/>
        <w:ind w:left="159" w:right="959"/>
        <w:jc w:val="both"/>
      </w:pPr>
      <w:r>
        <w:rPr>
          <w:rFonts w:ascii="Times New Roman"/>
          <w:b/>
          <w:spacing w:val="-3"/>
        </w:rPr>
        <w:t>Function:</w:t>
      </w:r>
      <w:r>
        <w:rPr>
          <w:rFonts w:ascii="Times New Roman"/>
          <w:b/>
          <w:spacing w:val="35"/>
        </w:rPr>
        <w:t> </w:t>
      </w:r>
      <w:r>
        <w:rPr/>
        <w:t>Data</w:t>
      </w:r>
      <w:r>
        <w:rPr>
          <w:spacing w:val="-11"/>
        </w:rPr>
        <w:t> </w:t>
      </w:r>
      <w:r>
        <w:rPr/>
        <w:t>classes</w:t>
      </w:r>
      <w:r>
        <w:rPr>
          <w:spacing w:val="-10"/>
        </w:rPr>
        <w:t> </w:t>
      </w:r>
      <w:r>
        <w:rPr/>
        <w:t>that</w:t>
      </w:r>
      <w:r>
        <w:rPr>
          <w:spacing w:val="-10"/>
        </w:rPr>
        <w:t> </w:t>
      </w:r>
      <w:r>
        <w:rPr/>
        <w:t>can</w:t>
      </w:r>
      <w:r>
        <w:rPr>
          <w:spacing w:val="-11"/>
        </w:rPr>
        <w:t> </w:t>
      </w:r>
      <w:r>
        <w:rPr>
          <w:spacing w:val="3"/>
        </w:rPr>
        <w:t>be</w:t>
      </w:r>
      <w:r>
        <w:rPr>
          <w:spacing w:val="-11"/>
        </w:rPr>
        <w:t> </w:t>
      </w:r>
      <w:r>
        <w:rPr/>
        <w:t>pickled</w:t>
      </w:r>
      <w:r>
        <w:rPr>
          <w:spacing w:val="-10"/>
        </w:rPr>
        <w:t> </w:t>
      </w:r>
      <w:r>
        <w:rPr/>
        <w:t>into</w:t>
      </w:r>
      <w:r>
        <w:rPr>
          <w:spacing w:val="-10"/>
        </w:rPr>
        <w:t> </w:t>
      </w:r>
      <w:r>
        <w:rPr/>
        <w:t>compressed</w:t>
      </w:r>
      <w:r>
        <w:rPr>
          <w:spacing w:val="-11"/>
        </w:rPr>
        <w:t> </w:t>
      </w:r>
      <w:r>
        <w:rPr/>
        <w:t>and</w:t>
      </w:r>
      <w:r>
        <w:rPr>
          <w:spacing w:val="-11"/>
        </w:rPr>
        <w:t> </w:t>
      </w:r>
      <w:r>
        <w:rPr/>
        <w:t>encrypted</w:t>
      </w:r>
      <w:r>
        <w:rPr>
          <w:spacing w:val="-10"/>
        </w:rPr>
        <w:t> </w:t>
      </w:r>
      <w:r>
        <w:rPr/>
        <w:t>binary</w:t>
      </w:r>
      <w:r>
        <w:rPr>
          <w:spacing w:val="-10"/>
        </w:rPr>
        <w:t> </w:t>
      </w:r>
      <w:r>
        <w:rPr/>
        <w:t>data files. These models provide the stable memory of the</w:t>
      </w:r>
      <w:r>
        <w:rPr>
          <w:spacing w:val="57"/>
        </w:rPr>
        <w:t> </w:t>
      </w:r>
      <w:r>
        <w:rPr/>
        <w:t>application.</w:t>
      </w:r>
    </w:p>
    <w:p>
      <w:pPr>
        <w:pStyle w:val="BodyText"/>
        <w:rPr>
          <w:sz w:val="25"/>
        </w:rPr>
      </w:pPr>
    </w:p>
    <w:p>
      <w:pPr>
        <w:pStyle w:val="Heading5"/>
        <w:spacing w:before="1"/>
      </w:pPr>
      <w:r>
        <w:rPr>
          <w:w w:val="110"/>
        </w:rPr>
        <w:t>Canvas</w:t>
      </w:r>
    </w:p>
    <w:p>
      <w:pPr>
        <w:tabs>
          <w:tab w:pos="1475" w:val="left" w:leader="none"/>
          <w:tab w:pos="4577" w:val="left" w:leader="none"/>
        </w:tabs>
        <w:spacing w:before="13"/>
        <w:ind w:left="159" w:right="0" w:firstLine="0"/>
        <w:jc w:val="left"/>
        <w:rPr>
          <w:sz w:val="24"/>
        </w:rPr>
      </w:pPr>
      <w:r>
        <w:rPr/>
        <w:pict>
          <v:group style="position:absolute;margin-left:291.221985pt;margin-top:3.659131pt;width:19.7pt;height:8.2pt;mso-position-horizontal-relative:page;mso-position-vertical-relative:paragraph;z-index:-275772416" coordorigin="5824,73" coordsize="394,164">
            <v:line style="position:absolute" from="5824,130" to="5927,130" stroked="true" strokeweight=".398pt" strokecolor="#000000">
              <v:stroke dashstyle="solid"/>
            </v:line>
            <v:line style="position:absolute" from="5876,237" to="5876,73" stroked="true" strokeweight=".398pt" strokecolor="#000000">
              <v:stroke dashstyle="solid"/>
            </v:line>
            <v:line style="position:absolute" from="5927,130" to="6030,130" stroked="true" strokeweight=".398pt" strokecolor="#000000">
              <v:stroke dashstyle="solid"/>
            </v:line>
            <v:line style="position:absolute" from="5979,237" to="5979,73" stroked="true" strokeweight=".398pt" strokecolor="#000000">
              <v:stroke dashstyle="solid"/>
            </v:line>
            <v:line style="position:absolute" from="6030,130" to="6133,130" stroked="true" strokeweight=".398pt" strokecolor="#000000">
              <v:stroke dashstyle="solid"/>
            </v:line>
            <v:line style="position:absolute" from="6082,237" to="6082,73" stroked="true" strokeweight=".398pt" strokecolor="#000000">
              <v:stroke dashstyle="solid"/>
            </v:line>
            <v:line style="position:absolute" from="6147,233" to="6218,233" stroked="true" strokeweight=".398pt" strokecolor="#000000">
              <v:stroke dashstyle="solid"/>
            </v:line>
            <w10:wrap type="none"/>
          </v:group>
        </w:pict>
      </w:r>
      <w:r>
        <w:rPr/>
        <w:pict>
          <v:shape style="position:absolute;margin-left:199.671997pt;margin-top:2.587851pt;width:91.55pt;height:20.75pt;mso-position-horizontal-relative:page;mso-position-vertical-relative:paragraph;z-index:-275763200" type="#_x0000_t202" filled="false" stroked="false">
            <v:textbox inset="0,0,0,0">
              <w:txbxContent>
                <w:p>
                  <w:pPr>
                    <w:tabs>
                      <w:tab w:pos="1711"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w:t>
        <w:tab/>
      </w:r>
      <w:r>
        <w:rPr>
          <w:sz w:val="24"/>
        </w:rPr>
        <w:t>Software</w:t>
      </w:r>
      <w:r>
        <w:rPr>
          <w:spacing w:val="30"/>
          <w:sz w:val="24"/>
        </w:rPr>
        <w:t> </w:t>
      </w:r>
      <w:r>
        <w:rPr>
          <w:sz w:val="24"/>
        </w:rPr>
        <w:t>ui</w:t>
      </w:r>
      <w:r>
        <w:rPr>
          <w:spacing w:val="31"/>
          <w:sz w:val="24"/>
        </w:rPr>
        <w:t> </w:t>
      </w:r>
      <w:r>
        <w:rPr>
          <w:spacing w:val="-4"/>
          <w:sz w:val="24"/>
        </w:rPr>
        <w:t>CanvasTools</w:t>
        <w:tab/>
      </w:r>
      <w:r>
        <w:rPr>
          <w:spacing w:val="-3"/>
          <w:sz w:val="24"/>
        </w:rPr>
        <w:t>canvas.*</w:t>
      </w:r>
    </w:p>
    <w:p>
      <w:pPr>
        <w:pStyle w:val="BodyText"/>
        <w:spacing w:line="254" w:lineRule="auto" w:before="12"/>
        <w:ind w:left="160" w:right="957"/>
        <w:jc w:val="both"/>
      </w:pPr>
      <w:r>
        <w:rPr>
          <w:rFonts w:ascii="Times New Roman" w:hAnsi="Times New Roman"/>
          <w:b/>
        </w:rPr>
        <w:t>Function: </w:t>
      </w:r>
      <w:r>
        <w:rPr/>
        <w:t>Concrete instances of Qt5’s QCanvas class for graphical displays of infor- mation.</w:t>
      </w:r>
    </w:p>
    <w:p>
      <w:pPr>
        <w:pStyle w:val="BodyText"/>
        <w:rPr>
          <w:sz w:val="25"/>
        </w:rPr>
      </w:pPr>
    </w:p>
    <w:p>
      <w:pPr>
        <w:pStyle w:val="Heading5"/>
      </w:pPr>
      <w:r>
        <w:rPr>
          <w:w w:val="110"/>
        </w:rPr>
        <w:t>Canvas Shapes</w:t>
      </w:r>
    </w:p>
    <w:p>
      <w:pPr>
        <w:tabs>
          <w:tab w:pos="1475" w:val="left" w:leader="none"/>
          <w:tab w:pos="4577" w:val="left" w:leader="none"/>
        </w:tabs>
        <w:spacing w:before="13"/>
        <w:ind w:left="160" w:right="0" w:firstLine="0"/>
        <w:jc w:val="left"/>
        <w:rPr>
          <w:sz w:val="24"/>
        </w:rPr>
      </w:pPr>
      <w:r>
        <w:rPr/>
        <w:pict>
          <v:group style="position:absolute;margin-left:291.221985pt;margin-top:3.659127pt;width:19.7pt;height:8.2pt;mso-position-horizontal-relative:page;mso-position-vertical-relative:paragraph;z-index:-275771392" coordorigin="5824,73" coordsize="394,164">
            <v:line style="position:absolute" from="5824,130" to="5927,130" stroked="true" strokeweight=".398pt" strokecolor="#000000">
              <v:stroke dashstyle="solid"/>
            </v:line>
            <v:line style="position:absolute" from="5876,237" to="5876,73" stroked="true" strokeweight=".398pt" strokecolor="#000000">
              <v:stroke dashstyle="solid"/>
            </v:line>
            <v:line style="position:absolute" from="5927,130" to="6030,130" stroked="true" strokeweight=".398pt" strokecolor="#000000">
              <v:stroke dashstyle="solid"/>
            </v:line>
            <v:line style="position:absolute" from="5979,237" to="5979,73" stroked="true" strokeweight=".398pt" strokecolor="#000000">
              <v:stroke dashstyle="solid"/>
            </v:line>
            <v:line style="position:absolute" from="6030,130" to="6133,130" stroked="true" strokeweight=".398pt" strokecolor="#000000">
              <v:stroke dashstyle="solid"/>
            </v:line>
            <v:line style="position:absolute" from="6082,237" to="6082,73" stroked="true" strokeweight=".398pt" strokecolor="#000000">
              <v:stroke dashstyle="solid"/>
            </v:line>
            <v:line style="position:absolute" from="6147,233" to="6218,233" stroked="true" strokeweight=".398pt" strokecolor="#000000">
              <v:stroke dashstyle="solid"/>
            </v:line>
            <w10:wrap type="none"/>
          </v:group>
        </w:pict>
      </w:r>
      <w:r>
        <w:rPr/>
        <w:pict>
          <v:line style="position:absolute;mso-position-horizontal-relative:page;mso-position-vertical-relative:paragraph;z-index:-275770368" from="344.812988pt,11.654127pt" to="348.324988pt,11.654127pt" stroked="true" strokeweight=".398pt" strokecolor="#000000">
            <v:stroke dashstyle="solid"/>
            <w10:wrap type="none"/>
          </v:line>
        </w:pict>
      </w:r>
      <w:r>
        <w:rPr/>
        <w:pict>
          <v:shape style="position:absolute;margin-left:199.671997pt;margin-top:2.587847pt;width:91.55pt;height:20.75pt;mso-position-horizontal-relative:page;mso-position-vertical-relative:paragraph;z-index:-275762176" type="#_x0000_t202" filled="false" stroked="false">
            <v:textbox inset="0,0,0,0">
              <w:txbxContent>
                <w:p>
                  <w:pPr>
                    <w:tabs>
                      <w:tab w:pos="1711"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w:t>
        <w:tab/>
      </w:r>
      <w:r>
        <w:rPr>
          <w:sz w:val="24"/>
        </w:rPr>
        <w:t>Software</w:t>
      </w:r>
      <w:r>
        <w:rPr>
          <w:spacing w:val="30"/>
          <w:sz w:val="24"/>
        </w:rPr>
        <w:t> </w:t>
      </w:r>
      <w:r>
        <w:rPr>
          <w:sz w:val="24"/>
        </w:rPr>
        <w:t>ui</w:t>
      </w:r>
      <w:r>
        <w:rPr>
          <w:spacing w:val="31"/>
          <w:sz w:val="24"/>
        </w:rPr>
        <w:t> </w:t>
      </w:r>
      <w:r>
        <w:rPr>
          <w:spacing w:val="-4"/>
          <w:sz w:val="24"/>
        </w:rPr>
        <w:t>CanvasTools</w:t>
        <w:tab/>
        <w:t>canvas</w:t>
      </w:r>
      <w:r>
        <w:rPr>
          <w:spacing w:val="25"/>
          <w:sz w:val="24"/>
        </w:rPr>
        <w:t> </w:t>
      </w:r>
      <w:r>
        <w:rPr>
          <w:sz w:val="24"/>
        </w:rPr>
        <w:t>shape.*</w:t>
      </w:r>
    </w:p>
    <w:p>
      <w:pPr>
        <w:pStyle w:val="BodyText"/>
        <w:spacing w:line="254" w:lineRule="auto" w:before="12"/>
        <w:ind w:left="160" w:right="959"/>
        <w:jc w:val="both"/>
      </w:pPr>
      <w:r>
        <w:rPr>
          <w:rFonts w:ascii="Times New Roman"/>
          <w:b/>
        </w:rPr>
        <w:t>Function: </w:t>
      </w:r>
      <w:r>
        <w:rPr/>
        <w:t>Individual images used as graphical displays of information and placed on their respective canvases.</w:t>
      </w:r>
    </w:p>
    <w:p>
      <w:pPr>
        <w:spacing w:after="0" w:line="254" w:lineRule="auto"/>
        <w:jc w:val="both"/>
        <w:sectPr>
          <w:pgSz w:w="12240" w:h="15840"/>
          <w:pgMar w:header="0" w:footer="822" w:top="1420" w:bottom="1020" w:left="1640" w:right="480"/>
        </w:sectPr>
      </w:pPr>
    </w:p>
    <w:p>
      <w:pPr>
        <w:pStyle w:val="Heading5"/>
        <w:spacing w:before="35"/>
      </w:pPr>
      <w:r>
        <w:rPr>
          <w:w w:val="115"/>
        </w:rPr>
        <w:t>Panels</w:t>
      </w:r>
    </w:p>
    <w:p>
      <w:pPr>
        <w:spacing w:before="13"/>
        <w:ind w:left="160" w:right="0" w:firstLine="0"/>
        <w:jc w:val="both"/>
        <w:rPr>
          <w:sz w:val="24"/>
        </w:rPr>
      </w:pPr>
      <w:r>
        <w:rPr/>
        <w:pict>
          <v:group style="position:absolute;margin-left:260.427002pt;margin-top:3.659124pt;width:19.7pt;height:8.2pt;mso-position-horizontal-relative:page;mso-position-vertical-relative:paragraph;z-index:-275761152" coordorigin="5209,73" coordsize="394,164">
            <v:line style="position:absolute" from="5209,130" to="5311,130" stroked="true" strokeweight=".398pt" strokecolor="#000000">
              <v:stroke dashstyle="solid"/>
            </v:line>
            <v:line style="position:absolute" from="5260,237" to="5260,73" stroked="true" strokeweight=".398pt" strokecolor="#000000">
              <v:stroke dashstyle="solid"/>
            </v:line>
            <v:line style="position:absolute" from="5311,130" to="5414,130" stroked="true" strokeweight=".398pt" strokecolor="#000000">
              <v:stroke dashstyle="solid"/>
            </v:line>
            <v:line style="position:absolute" from="5363,237" to="5363,73" stroked="true" strokeweight=".398pt" strokecolor="#000000">
              <v:stroke dashstyle="solid"/>
            </v:line>
            <v:line style="position:absolute" from="5414,130" to="5517,130" stroked="true" strokeweight=".398pt" strokecolor="#000000">
              <v:stroke dashstyle="solid"/>
            </v:line>
            <v:line style="position:absolute" from="5466,237" to="5466,73" stroked="true" strokeweight=".398pt" strokecolor="#000000">
              <v:stroke dashstyle="solid"/>
            </v:line>
            <v:line style="position:absolute" from="5531,233" to="5602,233" stroked="true" strokeweight=".398pt" strokecolor="#000000">
              <v:stroke dashstyle="solid"/>
            </v:line>
            <w10:wrap type="none"/>
          </v:group>
        </w:pict>
      </w:r>
      <w:r>
        <w:rPr/>
        <w:pict>
          <v:shape style="position:absolute;margin-left:199.671997pt;margin-top:2.587844pt;width:60.8pt;height:20.75pt;mso-position-horizontal-relative:page;mso-position-vertical-relative:paragraph;z-index:-275751936" type="#_x0000_t202" filled="false" stroked="false">
            <v:textbox inset="0,0,0,0">
              <w:txbxContent>
                <w:p>
                  <w:pPr>
                    <w:tabs>
                      <w:tab w:pos="1095"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 </w:t>
      </w:r>
      <w:r>
        <w:rPr>
          <w:sz w:val="24"/>
        </w:rPr>
        <w:t>Software ui Panels panel.*</w:t>
      </w:r>
    </w:p>
    <w:p>
      <w:pPr>
        <w:pStyle w:val="BodyText"/>
        <w:spacing w:line="254" w:lineRule="auto" w:before="12"/>
        <w:ind w:left="160" w:right="957"/>
        <w:jc w:val="both"/>
      </w:pPr>
      <w:r>
        <w:rPr>
          <w:rFonts w:ascii="Times New Roman"/>
          <w:b/>
        </w:rPr>
        <w:t>Function: </w:t>
      </w:r>
      <w:r>
        <w:rPr/>
        <w:t>Concrete instances of movable panels used to hold widgets or canvases in GUI.</w:t>
      </w:r>
    </w:p>
    <w:p>
      <w:pPr>
        <w:pStyle w:val="BodyText"/>
        <w:rPr>
          <w:sz w:val="25"/>
        </w:rPr>
      </w:pPr>
    </w:p>
    <w:p>
      <w:pPr>
        <w:pStyle w:val="Heading5"/>
      </w:pPr>
      <w:r>
        <w:rPr>
          <w:w w:val="110"/>
        </w:rPr>
        <w:t>Toolbar Tools</w:t>
      </w:r>
    </w:p>
    <w:p>
      <w:pPr>
        <w:pStyle w:val="BodyText"/>
        <w:spacing w:before="13"/>
        <w:ind w:left="160"/>
        <w:jc w:val="both"/>
      </w:pPr>
      <w:r>
        <w:rPr/>
        <w:pict>
          <v:line style="position:absolute;mso-position-horizontal-relative:page;mso-position-vertical-relative:paragraph;z-index:-275760128" from="313.320007pt,11.65412pt" to="316.832007pt,11.65412pt" stroked="true" strokeweight=".398pt" strokecolor="#000000">
            <v:stroke dashstyle="solid"/>
            <w10:wrap type="none"/>
          </v:line>
        </w:pict>
      </w:r>
      <w:r>
        <w:rPr/>
        <w:pict>
          <v:line style="position:absolute;mso-position-horizontal-relative:page;mso-position-vertical-relative:paragraph;z-index:-275759104" from="334.442993pt,11.65412pt" to="337.954993pt,11.65412pt" stroked="true" strokeweight=".398pt" strokecolor="#000000">
            <v:stroke dashstyle="solid"/>
            <w10:wrap type="none"/>
          </v:line>
        </w:pict>
      </w:r>
      <w:r>
        <w:rPr/>
        <w:pict>
          <v:shape style="position:absolute;margin-left:199.671997pt;margin-top:2.58784pt;width:94.75pt;height:20.75pt;mso-position-horizontal-relative:page;mso-position-vertical-relative:paragraph;z-index:-275750912" type="#_x0000_t202" filled="false" stroked="false">
            <v:textbox inset="0,0,0,0">
              <w:txbxContent>
                <w:p>
                  <w:pPr>
                    <w:tabs>
                      <w:tab w:pos="1775"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20"/>
                      <w:w w:val="180"/>
                      <w:sz w:val="24"/>
                    </w:rPr>
                    <w:t>\</w:t>
                  </w:r>
                </w:p>
              </w:txbxContent>
            </v:textbox>
            <w10:wrap type="none"/>
          </v:shape>
        </w:pict>
      </w:r>
      <w:r>
        <w:rPr>
          <w:rFonts w:ascii="Times New Roman"/>
          <w:b/>
        </w:rPr>
        <w:t>Location: </w:t>
      </w:r>
      <w:r>
        <w:rPr/>
        <w:t>Software ui ToolbarTools win bar tools.*</w:t>
      </w:r>
    </w:p>
    <w:p>
      <w:pPr>
        <w:pStyle w:val="BodyText"/>
        <w:spacing w:line="254" w:lineRule="auto" w:before="12"/>
        <w:ind w:left="159" w:right="961"/>
        <w:jc w:val="both"/>
      </w:pPr>
      <w:r>
        <w:rPr>
          <w:rFonts w:ascii="Times New Roman"/>
          <w:b/>
        </w:rPr>
        <w:t>Function: </w:t>
      </w:r>
      <w:r>
        <w:rPr/>
        <w:t>Flushes out available toolbar icons and functions. Can also expand or limit drop down menu options at top of window.</w:t>
      </w:r>
    </w:p>
    <w:p>
      <w:pPr>
        <w:pStyle w:val="BodyText"/>
        <w:spacing w:before="1"/>
        <w:rPr>
          <w:sz w:val="25"/>
        </w:rPr>
      </w:pPr>
    </w:p>
    <w:p>
      <w:pPr>
        <w:pStyle w:val="Heading5"/>
      </w:pPr>
      <w:r>
        <w:rPr>
          <w:w w:val="115"/>
        </w:rPr>
        <w:t>Widgets</w:t>
      </w:r>
    </w:p>
    <w:p>
      <w:pPr>
        <w:spacing w:before="13"/>
        <w:ind w:left="159" w:right="0" w:firstLine="0"/>
        <w:jc w:val="both"/>
        <w:rPr>
          <w:sz w:val="24"/>
        </w:rPr>
      </w:pPr>
      <w:r>
        <w:rPr/>
        <w:pict>
          <v:shape style="position:absolute;margin-left:199.671997pt;margin-top:2.587836pt;width:21.75pt;height:20.75pt;mso-position-horizontal-relative:page;mso-position-vertical-relative:paragraph;z-index:-275749888" type="#_x0000_t202" filled="false" stroked="false">
            <v:textbox inset="0,0,0,0">
              <w:txbxContent>
                <w:p>
                  <w:pPr>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spacing w:val="-20"/>
                      <w:w w:val="180"/>
                      <w:sz w:val="24"/>
                    </w:rPr>
                    <w:t>\</w:t>
                  </w:r>
                </w:p>
              </w:txbxContent>
            </v:textbox>
            <w10:wrap type="none"/>
          </v:shape>
        </w:pict>
      </w:r>
      <w:r>
        <w:rPr>
          <w:rFonts w:ascii="Times New Roman"/>
          <w:b/>
          <w:sz w:val="24"/>
        </w:rPr>
        <w:t>Location: </w:t>
      </w:r>
      <w:r>
        <w:rPr>
          <w:sz w:val="24"/>
        </w:rPr>
        <w:t>Software ui Widgets</w:t>
      </w:r>
    </w:p>
    <w:p>
      <w:pPr>
        <w:pStyle w:val="BodyText"/>
        <w:spacing w:line="244" w:lineRule="auto" w:before="12"/>
        <w:ind w:left="159" w:right="958"/>
        <w:jc w:val="both"/>
      </w:pPr>
      <w:r>
        <w:rPr/>
        <w:pict>
          <v:line style="position:absolute;mso-position-horizontal-relative:page;mso-position-vertical-relative:paragraph;z-index:-275758080" from="351.248993pt,26.050133pt" to="354.835993pt,26.050133pt" stroked="true" strokeweight=".398pt" strokecolor="#0000ff">
            <v:stroke dashstyle="solid"/>
            <w10:wrap type="none"/>
          </v:line>
        </w:pict>
      </w:r>
      <w:r>
        <w:rPr/>
        <w:pict>
          <v:line style="position:absolute;mso-position-horizontal-relative:page;mso-position-vertical-relative:paragraph;z-index:-275757056" from="361.529999pt,26.050133pt" to="365.116999pt,26.050133pt" stroked="true" strokeweight=".398pt" strokecolor="#0000ff">
            <v:stroke dashstyle="solid"/>
            <w10:wrap type="none"/>
          </v:line>
        </w:pict>
      </w:r>
      <w:r>
        <w:rPr/>
        <w:pict>
          <v:line style="position:absolute;mso-position-horizontal-relative:page;mso-position-vertical-relative:paragraph;z-index:-275756032" from="401.700012pt,26.050133pt" to="405.287012pt,26.050133pt" stroked="true" strokeweight=".398pt" strokecolor="#0000ff">
            <v:stroke dashstyle="solid"/>
            <w10:wrap type="none"/>
          </v:line>
        </w:pict>
      </w:r>
      <w:r>
        <w:rPr>
          <w:rFonts w:ascii="Times New Roman"/>
          <w:b/>
          <w:spacing w:val="-3"/>
        </w:rPr>
        <w:t>Function: </w:t>
      </w:r>
      <w:r>
        <w:rPr>
          <w:spacing w:val="-5"/>
        </w:rPr>
        <w:t>Too </w:t>
      </w:r>
      <w:r>
        <w:rPr/>
        <w:t>many individual modules to account for in this document. See GitHub repository</w:t>
      </w:r>
      <w:r>
        <w:rPr>
          <w:spacing w:val="30"/>
        </w:rPr>
        <w:t> </w:t>
      </w:r>
      <w:hyperlink r:id="rId25">
        <w:r>
          <w:rPr>
            <w:rFonts w:ascii="SimSun"/>
            <w:color w:val="0000FF"/>
          </w:rPr>
          <w:t>https://github.com/gibbs212521/HEC</w:t>
        </w:r>
        <w:r>
          <w:rPr>
            <w:rFonts w:ascii="SimSun"/>
            <w:color w:val="0000FF"/>
            <w:spacing w:val="-56"/>
          </w:rPr>
          <w:t> </w:t>
        </w:r>
        <w:r>
          <w:rPr>
            <w:rFonts w:ascii="SimSun"/>
            <w:color w:val="0000FF"/>
          </w:rPr>
          <w:t>2</w:t>
        </w:r>
        <w:r>
          <w:rPr>
            <w:rFonts w:ascii="SimSun"/>
            <w:color w:val="0000FF"/>
            <w:spacing w:val="-55"/>
          </w:rPr>
          <w:t> </w:t>
        </w:r>
        <w:r>
          <w:rPr>
            <w:rFonts w:ascii="SimSun"/>
            <w:color w:val="0000FF"/>
          </w:rPr>
          <w:t>senior</w:t>
        </w:r>
        <w:r>
          <w:rPr>
            <w:rFonts w:ascii="SimSun"/>
            <w:color w:val="0000FF"/>
            <w:spacing w:val="-55"/>
          </w:rPr>
          <w:t> </w:t>
        </w:r>
        <w:r>
          <w:rPr>
            <w:rFonts w:ascii="SimSun"/>
            <w:color w:val="0000FF"/>
          </w:rPr>
          <w:t>design</w:t>
        </w:r>
        <w:r>
          <w:rPr>
            <w:rFonts w:ascii="SimSun"/>
            <w:color w:val="0000FF"/>
            <w:spacing w:val="-32"/>
          </w:rPr>
          <w:t> </w:t>
        </w:r>
      </w:hyperlink>
      <w:r>
        <w:rPr/>
        <w:t>for</w:t>
      </w:r>
      <w:r>
        <w:rPr>
          <w:spacing w:val="30"/>
        </w:rPr>
        <w:t> </w:t>
      </w:r>
      <w:r>
        <w:rPr/>
        <w:t>further</w:t>
      </w:r>
      <w:r>
        <w:rPr>
          <w:spacing w:val="30"/>
        </w:rPr>
        <w:t> </w:t>
      </w:r>
      <w:r>
        <w:rPr/>
        <w:t>detail. These</w:t>
      </w:r>
      <w:r>
        <w:rPr>
          <w:spacing w:val="-36"/>
        </w:rPr>
        <w:t> </w:t>
      </w:r>
      <w:r>
        <w:rPr/>
        <w:t>modules</w:t>
      </w:r>
      <w:r>
        <w:rPr>
          <w:spacing w:val="-35"/>
        </w:rPr>
        <w:t> </w:t>
      </w:r>
      <w:r>
        <w:rPr/>
        <w:t>are</w:t>
      </w:r>
      <w:r>
        <w:rPr>
          <w:spacing w:val="-35"/>
        </w:rPr>
        <w:t> </w:t>
      </w:r>
      <w:r>
        <w:rPr/>
        <w:t>Abstract-Concrete</w:t>
      </w:r>
      <w:r>
        <w:rPr>
          <w:spacing w:val="-35"/>
        </w:rPr>
        <w:t> </w:t>
      </w:r>
      <w:r>
        <w:rPr/>
        <w:t>constructor</w:t>
      </w:r>
      <w:r>
        <w:rPr>
          <w:spacing w:val="-35"/>
        </w:rPr>
        <w:t> </w:t>
      </w:r>
      <w:r>
        <w:rPr/>
        <w:t>classes</w:t>
      </w:r>
      <w:r>
        <w:rPr>
          <w:spacing w:val="-35"/>
        </w:rPr>
        <w:t> </w:t>
      </w:r>
      <w:r>
        <w:rPr/>
        <w:t>that</w:t>
      </w:r>
      <w:r>
        <w:rPr>
          <w:spacing w:val="-36"/>
        </w:rPr>
        <w:t> </w:t>
      </w:r>
      <w:r>
        <w:rPr/>
        <w:t>build</w:t>
      </w:r>
      <w:r>
        <w:rPr>
          <w:spacing w:val="-35"/>
        </w:rPr>
        <w:t> </w:t>
      </w:r>
      <w:r>
        <w:rPr/>
        <w:t>their</w:t>
      </w:r>
      <w:r>
        <w:rPr>
          <w:spacing w:val="-35"/>
        </w:rPr>
        <w:t> </w:t>
      </w:r>
      <w:r>
        <w:rPr/>
        <w:t>respective</w:t>
      </w:r>
      <w:r>
        <w:rPr>
          <w:spacing w:val="-35"/>
        </w:rPr>
        <w:t> </w:t>
      </w:r>
      <w:r>
        <w:rPr/>
        <w:t>wid- gets</w:t>
      </w:r>
      <w:r>
        <w:rPr>
          <w:spacing w:val="15"/>
        </w:rPr>
        <w:t> </w:t>
      </w:r>
      <w:r>
        <w:rPr/>
        <w:t>with</w:t>
      </w:r>
      <w:r>
        <w:rPr>
          <w:spacing w:val="16"/>
        </w:rPr>
        <w:t> </w:t>
      </w:r>
      <w:r>
        <w:rPr/>
        <w:t>additional</w:t>
      </w:r>
      <w:r>
        <w:rPr>
          <w:spacing w:val="15"/>
        </w:rPr>
        <w:t> </w:t>
      </w:r>
      <w:r>
        <w:rPr/>
        <w:t>custom</w:t>
      </w:r>
      <w:r>
        <w:rPr>
          <w:spacing w:val="16"/>
        </w:rPr>
        <w:t> </w:t>
      </w:r>
      <w:r>
        <w:rPr/>
        <w:t>methods</w:t>
      </w:r>
      <w:r>
        <w:rPr>
          <w:spacing w:val="15"/>
        </w:rPr>
        <w:t> </w:t>
      </w:r>
      <w:r>
        <w:rPr/>
        <w:t>or</w:t>
      </w:r>
      <w:r>
        <w:rPr>
          <w:spacing w:val="16"/>
        </w:rPr>
        <w:t> </w:t>
      </w:r>
      <w:r>
        <w:rPr/>
        <w:t>attributes.</w:t>
      </w:r>
    </w:p>
    <w:p>
      <w:pPr>
        <w:pStyle w:val="BodyText"/>
        <w:spacing w:before="8"/>
        <w:rPr>
          <w:sz w:val="25"/>
        </w:rPr>
      </w:pPr>
    </w:p>
    <w:p>
      <w:pPr>
        <w:pStyle w:val="Heading5"/>
      </w:pPr>
      <w:r>
        <w:rPr>
          <w:w w:val="115"/>
        </w:rPr>
        <w:t>Windows</w:t>
      </w:r>
    </w:p>
    <w:p>
      <w:pPr>
        <w:spacing w:before="13"/>
        <w:ind w:left="160" w:right="0" w:firstLine="0"/>
        <w:jc w:val="both"/>
        <w:rPr>
          <w:sz w:val="24"/>
        </w:rPr>
      </w:pPr>
      <w:r>
        <w:rPr/>
        <w:pict>
          <v:group style="position:absolute;margin-left:274.243988pt;margin-top:3.659114pt;width:19.7pt;height:8.2pt;mso-position-horizontal-relative:page;mso-position-vertical-relative:paragraph;z-index:-275755008" coordorigin="5485,73" coordsize="394,164">
            <v:line style="position:absolute" from="5485,130" to="5588,130" stroked="true" strokeweight=".398pt" strokecolor="#000000">
              <v:stroke dashstyle="solid"/>
            </v:line>
            <v:line style="position:absolute" from="5536,237" to="5536,73" stroked="true" strokeweight=".398pt" strokecolor="#000000">
              <v:stroke dashstyle="solid"/>
            </v:line>
            <v:line style="position:absolute" from="5588,130" to="5691,130" stroked="true" strokeweight=".398pt" strokecolor="#000000">
              <v:stroke dashstyle="solid"/>
            </v:line>
            <v:line style="position:absolute" from="5639,237" to="5639,73" stroked="true" strokeweight=".398pt" strokecolor="#000000">
              <v:stroke dashstyle="solid"/>
            </v:line>
            <v:line style="position:absolute" from="5691,130" to="5794,130" stroked="true" strokeweight=".398pt" strokecolor="#000000">
              <v:stroke dashstyle="solid"/>
            </v:line>
            <v:line style="position:absolute" from="5742,237" to="5742,73" stroked="true" strokeweight=".398pt" strokecolor="#000000">
              <v:stroke dashstyle="solid"/>
            </v:line>
            <v:line style="position:absolute" from="5808,233" to="5878,233" stroked="true" strokeweight=".398pt" strokecolor="#000000">
              <v:stroke dashstyle="solid"/>
            </v:line>
            <w10:wrap type="none"/>
          </v:group>
        </w:pict>
      </w:r>
      <w:r>
        <w:rPr/>
        <w:pict>
          <v:shape style="position:absolute;margin-left:199.671997pt;margin-top:2.587834pt;width:74.6pt;height:20.75pt;mso-position-horizontal-relative:page;mso-position-vertical-relative:paragraph;z-index:-275748864" type="#_x0000_t202" filled="false" stroked="false">
            <v:textbox inset="0,0,0,0">
              <w:txbxContent>
                <w:p>
                  <w:pPr>
                    <w:tabs>
                      <w:tab w:pos="1371"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 </w:t>
      </w:r>
      <w:r>
        <w:rPr>
          <w:sz w:val="24"/>
        </w:rPr>
        <w:t>Software ui Windows window.*</w:t>
      </w:r>
    </w:p>
    <w:p>
      <w:pPr>
        <w:pStyle w:val="BodyText"/>
        <w:spacing w:line="254" w:lineRule="auto" w:before="13"/>
        <w:ind w:left="159" w:right="962"/>
        <w:jc w:val="both"/>
      </w:pPr>
      <w:r>
        <w:rPr>
          <w:rFonts w:ascii="Times New Roman"/>
          <w:b/>
          <w:spacing w:val="-3"/>
        </w:rPr>
        <w:t>Function:</w:t>
      </w:r>
      <w:r>
        <w:rPr>
          <w:rFonts w:ascii="Times New Roman"/>
          <w:b/>
          <w:spacing w:val="17"/>
        </w:rPr>
        <w:t> </w:t>
      </w:r>
      <w:r>
        <w:rPr/>
        <w:t>Abstract-Concrete</w:t>
      </w:r>
      <w:r>
        <w:rPr>
          <w:spacing w:val="-18"/>
        </w:rPr>
        <w:t> </w:t>
      </w:r>
      <w:r>
        <w:rPr/>
        <w:t>constructor</w:t>
      </w:r>
      <w:r>
        <w:rPr>
          <w:spacing w:val="-19"/>
        </w:rPr>
        <w:t> </w:t>
      </w:r>
      <w:r>
        <w:rPr/>
        <w:t>classes</w:t>
      </w:r>
      <w:r>
        <w:rPr>
          <w:spacing w:val="-18"/>
        </w:rPr>
        <w:t> </w:t>
      </w:r>
      <w:r>
        <w:rPr/>
        <w:t>that</w:t>
      </w:r>
      <w:r>
        <w:rPr>
          <w:spacing w:val="-18"/>
        </w:rPr>
        <w:t> </w:t>
      </w:r>
      <w:r>
        <w:rPr/>
        <w:t>permit</w:t>
      </w:r>
      <w:r>
        <w:rPr>
          <w:spacing w:val="-19"/>
        </w:rPr>
        <w:t> </w:t>
      </w:r>
      <w:r>
        <w:rPr/>
        <w:t>the</w:t>
      </w:r>
      <w:r>
        <w:rPr>
          <w:spacing w:val="-18"/>
        </w:rPr>
        <w:t> </w:t>
      </w:r>
      <w:r>
        <w:rPr/>
        <w:t>appearance</w:t>
      </w:r>
      <w:r>
        <w:rPr>
          <w:spacing w:val="-18"/>
        </w:rPr>
        <w:t> </w:t>
      </w:r>
      <w:r>
        <w:rPr/>
        <w:t>of</w:t>
      </w:r>
      <w:r>
        <w:rPr>
          <w:spacing w:val="-19"/>
        </w:rPr>
        <w:t> </w:t>
      </w:r>
      <w:r>
        <w:rPr/>
        <w:t>various types</w:t>
      </w:r>
      <w:r>
        <w:rPr>
          <w:spacing w:val="-22"/>
        </w:rPr>
        <w:t> </w:t>
      </w:r>
      <w:r>
        <w:rPr/>
        <w:t>of</w:t>
      </w:r>
      <w:r>
        <w:rPr>
          <w:spacing w:val="-22"/>
        </w:rPr>
        <w:t> </w:t>
      </w:r>
      <w:r>
        <w:rPr/>
        <w:t>windows</w:t>
      </w:r>
      <w:r>
        <w:rPr>
          <w:spacing w:val="-22"/>
        </w:rPr>
        <w:t> </w:t>
      </w:r>
      <w:r>
        <w:rPr/>
        <w:t>in</w:t>
      </w:r>
      <w:r>
        <w:rPr>
          <w:spacing w:val="-22"/>
        </w:rPr>
        <w:t> </w:t>
      </w:r>
      <w:r>
        <w:rPr/>
        <w:t>the</w:t>
      </w:r>
      <w:r>
        <w:rPr>
          <w:spacing w:val="-22"/>
        </w:rPr>
        <w:t> </w:t>
      </w:r>
      <w:r>
        <w:rPr/>
        <w:t>application</w:t>
      </w:r>
      <w:r>
        <w:rPr>
          <w:spacing w:val="-22"/>
        </w:rPr>
        <w:t> </w:t>
      </w:r>
      <w:r>
        <w:rPr/>
        <w:t>(restricted</w:t>
      </w:r>
      <w:r>
        <w:rPr>
          <w:spacing w:val="-22"/>
        </w:rPr>
        <w:t> </w:t>
      </w:r>
      <w:r>
        <w:rPr/>
        <w:t>in</w:t>
      </w:r>
      <w:r>
        <w:rPr>
          <w:spacing w:val="-22"/>
        </w:rPr>
        <w:t> </w:t>
      </w:r>
      <w:r>
        <w:rPr/>
        <w:t>tablet/cellphone</w:t>
      </w:r>
      <w:r>
        <w:rPr>
          <w:spacing w:val="-21"/>
        </w:rPr>
        <w:t> </w:t>
      </w:r>
      <w:r>
        <w:rPr/>
        <w:t>device</w:t>
      </w:r>
      <w:r>
        <w:rPr>
          <w:spacing w:val="-22"/>
        </w:rPr>
        <w:t> </w:t>
      </w:r>
      <w:r>
        <w:rPr/>
        <w:t>compilation).</w:t>
      </w:r>
    </w:p>
    <w:p>
      <w:pPr>
        <w:pStyle w:val="BodyText"/>
        <w:rPr>
          <w:sz w:val="25"/>
        </w:rPr>
      </w:pPr>
    </w:p>
    <w:p>
      <w:pPr>
        <w:pStyle w:val="Heading5"/>
      </w:pPr>
      <w:r>
        <w:rPr>
          <w:w w:val="115"/>
        </w:rPr>
        <w:t>Power Monitor</w:t>
      </w:r>
    </w:p>
    <w:p>
      <w:pPr>
        <w:spacing w:before="13"/>
        <w:ind w:left="159" w:right="0" w:firstLine="0"/>
        <w:jc w:val="both"/>
        <w:rPr>
          <w:sz w:val="24"/>
        </w:rPr>
      </w:pPr>
      <w:r>
        <w:rPr/>
        <w:pict>
          <v:line style="position:absolute;mso-position-horizontal-relative:page;mso-position-vertical-relative:paragraph;z-index:-275753984" from="260.127991pt,11.65411pt" to="263.639991pt,11.65411pt" stroked="true" strokeweight=".398pt" strokecolor="#000000">
            <v:stroke dashstyle="solid"/>
            <w10:wrap type="none"/>
          </v:line>
        </w:pict>
      </w:r>
      <w:r>
        <w:rPr/>
        <w:pict>
          <v:shape style="position:absolute;margin-left:199.671997pt;margin-top:2.587830pt;width:29.55pt;height:20.75pt;mso-position-horizontal-relative:page;mso-position-vertical-relative:paragraph;z-index:-275747840" type="#_x0000_t202" filled="false" stroked="false">
            <v:textbox inset="0,0,0,0">
              <w:txbxContent>
                <w:p>
                  <w:pPr>
                    <w:tabs>
                      <w:tab w:pos="470" w:val="left" w:leader="none"/>
                    </w:tabs>
                    <w:spacing w:line="236" w:lineRule="exact" w:before="0"/>
                    <w:ind w:left="0" w:right="0" w:firstLine="0"/>
                    <w:jc w:val="left"/>
                    <w:rPr>
                      <w:rFonts w:ascii="Arial"/>
                      <w:i/>
                      <w:sz w:val="24"/>
                    </w:rPr>
                  </w:pPr>
                  <w:r>
                    <w:rPr>
                      <w:rFonts w:ascii="Arial"/>
                      <w:i/>
                      <w:w w:val="180"/>
                      <w:sz w:val="24"/>
                    </w:rPr>
                    <w:t>\</w:t>
                    <w:tab/>
                  </w:r>
                  <w:r>
                    <w:rPr>
                      <w:rFonts w:ascii="Arial"/>
                      <w:i/>
                      <w:spacing w:val="-20"/>
                      <w:w w:val="180"/>
                      <w:sz w:val="24"/>
                    </w:rPr>
                    <w:t>\</w:t>
                  </w:r>
                </w:p>
              </w:txbxContent>
            </v:textbox>
            <w10:wrap type="none"/>
          </v:shape>
        </w:pict>
      </w:r>
      <w:r>
        <w:rPr>
          <w:rFonts w:ascii="Times New Roman"/>
          <w:b/>
          <w:sz w:val="24"/>
        </w:rPr>
        <w:t>Location: </w:t>
      </w:r>
      <w:r>
        <w:rPr>
          <w:sz w:val="24"/>
        </w:rPr>
        <w:t>Software util power monitor.*</w:t>
      </w:r>
    </w:p>
    <w:p>
      <w:pPr>
        <w:pStyle w:val="BodyText"/>
        <w:spacing w:line="254" w:lineRule="auto" w:before="12"/>
        <w:ind w:left="160" w:right="960"/>
        <w:jc w:val="both"/>
      </w:pPr>
      <w:r>
        <w:rPr>
          <w:rFonts w:ascii="Times New Roman"/>
          <w:b/>
        </w:rPr>
        <w:t>Function: </w:t>
      </w:r>
      <w:r>
        <w:rPr/>
        <w:t>Method class that ascertains whether the transmitter is sending power cur- rently or not. Collects additional ancillary charging data.</w:t>
      </w:r>
    </w:p>
    <w:p>
      <w:pPr>
        <w:pStyle w:val="BodyText"/>
        <w:rPr>
          <w:sz w:val="25"/>
        </w:rPr>
      </w:pPr>
    </w:p>
    <w:p>
      <w:pPr>
        <w:pStyle w:val="Heading5"/>
        <w:spacing w:before="1"/>
      </w:pPr>
      <w:r>
        <w:rPr>
          <w:w w:val="110"/>
        </w:rPr>
        <w:t>Ticker Class</w:t>
      </w:r>
    </w:p>
    <w:p>
      <w:pPr>
        <w:spacing w:before="13"/>
        <w:ind w:left="160" w:right="0" w:firstLine="0"/>
        <w:jc w:val="both"/>
        <w:rPr>
          <w:sz w:val="24"/>
        </w:rPr>
      </w:pPr>
      <w:r>
        <w:rPr/>
        <w:pict>
          <v:group style="position:absolute;margin-left:259.550995pt;margin-top:3.659137pt;width:19.7pt;height:8.2pt;mso-position-horizontal-relative:page;mso-position-vertical-relative:paragraph;z-index:-275752960" coordorigin="5191,73" coordsize="394,164">
            <v:line style="position:absolute" from="5191,130" to="5294,130" stroked="true" strokeweight=".398pt" strokecolor="#000000">
              <v:stroke dashstyle="solid"/>
            </v:line>
            <v:line style="position:absolute" from="5242,237" to="5242,73" stroked="true" strokeweight=".398pt" strokecolor="#000000">
              <v:stroke dashstyle="solid"/>
            </v:line>
            <v:line style="position:absolute" from="5294,130" to="5397,130" stroked="true" strokeweight=".398pt" strokecolor="#000000">
              <v:stroke dashstyle="solid"/>
            </v:line>
            <v:line style="position:absolute" from="5345,237" to="5345,73" stroked="true" strokeweight=".398pt" strokecolor="#000000">
              <v:stroke dashstyle="solid"/>
            </v:line>
            <v:line style="position:absolute" from="5397,130" to="5500,130" stroked="true" strokeweight=".398pt" strokecolor="#000000">
              <v:stroke dashstyle="solid"/>
            </v:line>
            <v:line style="position:absolute" from="5448,237" to="5448,73" stroked="true" strokeweight=".398pt" strokecolor="#000000">
              <v:stroke dashstyle="solid"/>
            </v:line>
            <v:line style="position:absolute" from="5514,233" to="5584,233" stroked="true" strokeweight=".398pt" strokecolor="#000000">
              <v:stroke dashstyle="solid"/>
            </v:line>
            <w10:wrap type="none"/>
          </v:group>
        </w:pict>
      </w:r>
      <w:r>
        <w:rPr/>
        <w:pict>
          <v:shape style="position:absolute;margin-left:199.671997pt;margin-top:2.587857pt;width:59.9pt;height:20.75pt;mso-position-horizontal-relative:page;mso-position-vertical-relative:paragraph;z-index:-275746816" type="#_x0000_t202" filled="false" stroked="false">
            <v:textbox inset="0,0,0,0">
              <w:txbxContent>
                <w:p>
                  <w:pPr>
                    <w:tabs>
                      <w:tab w:pos="1077" w:val="left" w:leader="none"/>
                    </w:tabs>
                    <w:spacing w:line="236" w:lineRule="exact" w:before="0"/>
                    <w:ind w:left="0" w:right="0" w:firstLine="0"/>
                    <w:jc w:val="left"/>
                    <w:rPr>
                      <w:rFonts w:ascii="Arial"/>
                      <w:i/>
                      <w:sz w:val="24"/>
                    </w:rPr>
                  </w:pPr>
                  <w:r>
                    <w:rPr>
                      <w:rFonts w:ascii="Arial"/>
                      <w:i/>
                      <w:w w:val="180"/>
                      <w:sz w:val="24"/>
                    </w:rPr>
                    <w:t>\</w:t>
                  </w:r>
                  <w:r>
                    <w:rPr>
                      <w:rFonts w:ascii="Arial"/>
                      <w:i/>
                      <w:spacing w:val="74"/>
                      <w:w w:val="180"/>
                      <w:sz w:val="24"/>
                    </w:rPr>
                    <w:t> </w:t>
                  </w:r>
                  <w:r>
                    <w:rPr>
                      <w:rFonts w:ascii="Arial"/>
                      <w:i/>
                      <w:w w:val="180"/>
                      <w:sz w:val="24"/>
                    </w:rPr>
                    <w:t>\</w:t>
                    <w:tab/>
                  </w:r>
                  <w:r>
                    <w:rPr>
                      <w:rFonts w:ascii="Arial"/>
                      <w:i/>
                      <w:spacing w:val="-19"/>
                      <w:w w:val="180"/>
                      <w:sz w:val="24"/>
                    </w:rPr>
                    <w:t>\</w:t>
                  </w:r>
                </w:p>
              </w:txbxContent>
            </v:textbox>
            <w10:wrap type="none"/>
          </v:shape>
        </w:pict>
      </w:r>
      <w:r>
        <w:rPr>
          <w:rFonts w:ascii="Times New Roman"/>
          <w:b/>
          <w:sz w:val="24"/>
        </w:rPr>
        <w:t>Location: </w:t>
      </w:r>
      <w:r>
        <w:rPr>
          <w:sz w:val="24"/>
        </w:rPr>
        <w:t>Software ui Ticker ticker.*</w:t>
      </w:r>
    </w:p>
    <w:p>
      <w:pPr>
        <w:pStyle w:val="BodyText"/>
        <w:spacing w:before="12"/>
        <w:ind w:left="160"/>
        <w:jc w:val="both"/>
      </w:pPr>
      <w:r>
        <w:rPr>
          <w:rFonts w:ascii="Times New Roman"/>
          <w:b/>
        </w:rPr>
        <w:t>Function: </w:t>
      </w:r>
      <w:r>
        <w:rPr/>
        <w:t>Collects or alters LCD ticker read out on the microcontroller.</w:t>
      </w:r>
    </w:p>
    <w:p>
      <w:pPr>
        <w:pStyle w:val="BodyText"/>
        <w:spacing w:before="5"/>
        <w:rPr>
          <w:sz w:val="26"/>
        </w:rPr>
      </w:pPr>
    </w:p>
    <w:p>
      <w:pPr>
        <w:tabs>
          <w:tab w:pos="1475" w:val="left" w:leader="none"/>
        </w:tabs>
        <w:spacing w:line="252" w:lineRule="auto" w:before="1"/>
        <w:ind w:left="159" w:right="6852" w:firstLine="89"/>
        <w:jc w:val="left"/>
        <w:rPr>
          <w:sz w:val="24"/>
        </w:rPr>
      </w:pPr>
      <w:r>
        <w:rPr/>
        <w:pict>
          <v:shape style="position:absolute;margin-left:199.671997pt;margin-top:16.433844pt;width:6pt;height:20.75pt;mso-position-horizontal-relative:page;mso-position-vertical-relative:paragraph;z-index:-275745792" type="#_x0000_t202" filled="false" stroked="false">
            <v:textbox inset="0,0,0,0">
              <w:txbxContent>
                <w:p>
                  <w:pPr>
                    <w:spacing w:line="236" w:lineRule="exact" w:before="0"/>
                    <w:ind w:left="0" w:right="0" w:firstLine="0"/>
                    <w:jc w:val="left"/>
                    <w:rPr>
                      <w:rFonts w:ascii="Arial"/>
                      <w:i/>
                      <w:sz w:val="24"/>
                    </w:rPr>
                  </w:pPr>
                  <w:r>
                    <w:rPr>
                      <w:rFonts w:ascii="Arial"/>
                      <w:i/>
                      <w:w w:val="179"/>
                      <w:sz w:val="24"/>
                    </w:rPr>
                    <w:t>\</w:t>
                  </w:r>
                </w:p>
              </w:txbxContent>
            </v:textbox>
            <w10:wrap type="none"/>
          </v:shape>
        </w:pict>
      </w:r>
      <w:r>
        <w:rPr>
          <w:rFonts w:ascii="Times New Roman"/>
          <w:b/>
          <w:w w:val="105"/>
          <w:sz w:val="24"/>
        </w:rPr>
        <w:t>App Configurations Location:</w:t>
        <w:tab/>
      </w:r>
      <w:r>
        <w:rPr>
          <w:w w:val="95"/>
          <w:sz w:val="24"/>
        </w:rPr>
        <w:t>Software</w:t>
      </w:r>
      <w:r>
        <w:rPr>
          <w:spacing w:val="22"/>
          <w:w w:val="95"/>
          <w:sz w:val="24"/>
        </w:rPr>
        <w:t> </w:t>
      </w:r>
      <w:r>
        <w:rPr>
          <w:w w:val="95"/>
          <w:sz w:val="24"/>
        </w:rPr>
        <w:t>config.h</w:t>
      </w:r>
    </w:p>
    <w:p>
      <w:pPr>
        <w:pStyle w:val="BodyText"/>
        <w:spacing w:line="274" w:lineRule="exact"/>
        <w:ind w:left="159"/>
        <w:jc w:val="both"/>
      </w:pPr>
      <w:r>
        <w:rPr>
          <w:rFonts w:ascii="Times New Roman"/>
          <w:b/>
        </w:rPr>
        <w:t>Function: </w:t>
      </w:r>
      <w:r>
        <w:rPr/>
        <w:t>Global variable module. Ideally this file remains blank.</w:t>
      </w:r>
    </w:p>
    <w:p>
      <w:pPr>
        <w:pStyle w:val="BodyText"/>
        <w:spacing w:before="5"/>
        <w:rPr>
          <w:sz w:val="26"/>
        </w:rPr>
      </w:pPr>
    </w:p>
    <w:p>
      <w:pPr>
        <w:tabs>
          <w:tab w:pos="1475" w:val="left" w:leader="none"/>
        </w:tabs>
        <w:spacing w:line="252" w:lineRule="auto" w:before="0"/>
        <w:ind w:left="159" w:right="6414" w:firstLine="89"/>
        <w:jc w:val="left"/>
        <w:rPr>
          <w:sz w:val="24"/>
        </w:rPr>
      </w:pPr>
      <w:r>
        <w:rPr/>
        <w:pict>
          <v:shape style="position:absolute;margin-left:199.671997pt;margin-top:16.383839pt;width:6pt;height:20.75pt;mso-position-horizontal-relative:page;mso-position-vertical-relative:paragraph;z-index:-275744768" type="#_x0000_t202" filled="false" stroked="false">
            <v:textbox inset="0,0,0,0">
              <w:txbxContent>
                <w:p>
                  <w:pPr>
                    <w:spacing w:line="236" w:lineRule="exact" w:before="0"/>
                    <w:ind w:left="0" w:right="0" w:firstLine="0"/>
                    <w:jc w:val="left"/>
                    <w:rPr>
                      <w:rFonts w:ascii="Arial"/>
                      <w:i/>
                      <w:sz w:val="24"/>
                    </w:rPr>
                  </w:pPr>
                  <w:r>
                    <w:rPr>
                      <w:rFonts w:ascii="Arial"/>
                      <w:i/>
                      <w:w w:val="179"/>
                      <w:sz w:val="24"/>
                    </w:rPr>
                    <w:t>\</w:t>
                  </w:r>
                </w:p>
              </w:txbxContent>
            </v:textbox>
            <w10:wrap type="none"/>
          </v:shape>
        </w:pict>
      </w:r>
      <w:r>
        <w:rPr>
          <w:rFonts w:ascii="Times New Roman" w:hAnsi="Times New Roman"/>
          <w:b/>
          <w:w w:val="105"/>
          <w:sz w:val="24"/>
        </w:rPr>
        <w:t>Application’s Hidden Settings Location:</w:t>
        <w:tab/>
      </w:r>
      <w:r>
        <w:rPr>
          <w:w w:val="105"/>
          <w:sz w:val="24"/>
        </w:rPr>
        <w:t>Software</w:t>
      </w:r>
      <w:r>
        <w:rPr>
          <w:spacing w:val="18"/>
          <w:w w:val="105"/>
          <w:sz w:val="24"/>
        </w:rPr>
        <w:t> </w:t>
      </w:r>
      <w:r>
        <w:rPr>
          <w:w w:val="105"/>
          <w:sz w:val="24"/>
        </w:rPr>
        <w:t>.settings</w:t>
      </w:r>
    </w:p>
    <w:p>
      <w:pPr>
        <w:pStyle w:val="BodyText"/>
        <w:spacing w:line="254" w:lineRule="auto"/>
        <w:ind w:left="159" w:right="959"/>
        <w:jc w:val="both"/>
      </w:pPr>
      <w:r>
        <w:rPr>
          <w:rFonts w:ascii="Times New Roman"/>
          <w:b/>
          <w:spacing w:val="-3"/>
        </w:rPr>
        <w:t>Function: </w:t>
      </w:r>
      <w:r>
        <w:rPr/>
        <w:t>This file shall operate as a flat file to write or read current or most recent states in the</w:t>
      </w:r>
      <w:r>
        <w:rPr>
          <w:spacing w:val="56"/>
        </w:rPr>
        <w:t> </w:t>
      </w:r>
      <w:r>
        <w:rPr/>
        <w:t>application.</w:t>
      </w:r>
    </w:p>
    <w:p>
      <w:pPr>
        <w:pStyle w:val="BodyText"/>
        <w:spacing w:before="9"/>
      </w:pPr>
    </w:p>
    <w:p>
      <w:pPr>
        <w:pStyle w:val="Heading5"/>
        <w:spacing w:before="1"/>
      </w:pPr>
      <w:r>
        <w:rPr>
          <w:w w:val="110"/>
        </w:rPr>
        <w:t>Main Program</w:t>
      </w:r>
    </w:p>
    <w:p>
      <w:pPr>
        <w:spacing w:before="13"/>
        <w:ind w:left="159" w:right="0" w:firstLine="0"/>
        <w:jc w:val="both"/>
        <w:rPr>
          <w:sz w:val="24"/>
        </w:rPr>
      </w:pPr>
      <w:r>
        <w:rPr/>
        <w:pict>
          <v:shape style="position:absolute;margin-left:199.671997pt;margin-top:2.587844pt;width:6pt;height:20.75pt;mso-position-horizontal-relative:page;mso-position-vertical-relative:paragraph;z-index:-275743744" type="#_x0000_t202" filled="false" stroked="false">
            <v:textbox inset="0,0,0,0">
              <w:txbxContent>
                <w:p>
                  <w:pPr>
                    <w:spacing w:line="236" w:lineRule="exact" w:before="0"/>
                    <w:ind w:left="0" w:right="0" w:firstLine="0"/>
                    <w:jc w:val="left"/>
                    <w:rPr>
                      <w:rFonts w:ascii="Arial"/>
                      <w:i/>
                      <w:sz w:val="24"/>
                    </w:rPr>
                  </w:pPr>
                  <w:r>
                    <w:rPr>
                      <w:rFonts w:ascii="Arial"/>
                      <w:i/>
                      <w:w w:val="179"/>
                      <w:sz w:val="24"/>
                    </w:rPr>
                    <w:t>\</w:t>
                  </w:r>
                </w:p>
              </w:txbxContent>
            </v:textbox>
            <w10:wrap type="none"/>
          </v:shape>
        </w:pict>
      </w:r>
      <w:r>
        <w:rPr>
          <w:rFonts w:ascii="Times New Roman"/>
          <w:b/>
          <w:sz w:val="24"/>
        </w:rPr>
        <w:t>Location: </w:t>
      </w:r>
      <w:r>
        <w:rPr>
          <w:sz w:val="24"/>
        </w:rPr>
        <w:t>Software app.cpp</w:t>
      </w:r>
    </w:p>
    <w:p>
      <w:pPr>
        <w:pStyle w:val="BodyText"/>
        <w:spacing w:line="254" w:lineRule="auto" w:before="12"/>
        <w:ind w:left="159" w:right="958"/>
        <w:jc w:val="both"/>
      </w:pPr>
      <w:r>
        <w:rPr>
          <w:rFonts w:ascii="Times New Roman" w:hAnsi="Times New Roman"/>
          <w:b/>
        </w:rPr>
        <w:t>Function: </w:t>
      </w:r>
      <w:r>
        <w:rPr/>
        <w:t>The proverbial main.cpp that handles all dependencies of the application’s program.</w:t>
      </w:r>
    </w:p>
    <w:p>
      <w:pPr>
        <w:spacing w:after="0" w:line="254" w:lineRule="auto"/>
        <w:jc w:val="both"/>
        <w:sectPr>
          <w:pgSz w:w="12240" w:h="15840"/>
          <w:pgMar w:header="0" w:footer="822" w:top="1420" w:bottom="1020" w:left="1640" w:right="480"/>
        </w:sectPr>
      </w:pPr>
    </w:p>
    <w:p>
      <w:pPr>
        <w:pStyle w:val="ListParagraph"/>
        <w:numPr>
          <w:ilvl w:val="0"/>
          <w:numId w:val="24"/>
        </w:numPr>
        <w:tabs>
          <w:tab w:pos="629" w:val="left" w:leader="none"/>
          <w:tab w:pos="630" w:val="left" w:leader="none"/>
        </w:tabs>
        <w:spacing w:line="240" w:lineRule="auto" w:before="35" w:after="0"/>
        <w:ind w:left="629" w:right="0" w:hanging="470"/>
        <w:jc w:val="left"/>
        <w:rPr>
          <w:rFonts w:ascii="Times New Roman"/>
          <w:i/>
          <w:sz w:val="24"/>
        </w:rPr>
      </w:pPr>
      <w:bookmarkStart w:name="Hardware Off The Shelf Items" w:id="129"/>
      <w:bookmarkEnd w:id="129"/>
      <w:r>
        <w:rPr/>
      </w:r>
      <w:bookmarkStart w:name="_bookmark67" w:id="130"/>
      <w:bookmarkEnd w:id="130"/>
      <w:r>
        <w:rPr/>
      </w:r>
      <w:bookmarkStart w:name="_bookmark67" w:id="131"/>
      <w:bookmarkEnd w:id="131"/>
      <w:r>
        <w:rPr>
          <w:rFonts w:ascii="Times New Roman"/>
          <w:i/>
          <w:spacing w:val="-3"/>
          <w:w w:val="105"/>
          <w:sz w:val="24"/>
        </w:rPr>
        <w:t>Ha</w:t>
      </w:r>
      <w:r>
        <w:rPr>
          <w:rFonts w:ascii="Times New Roman"/>
          <w:i/>
          <w:spacing w:val="-3"/>
          <w:w w:val="105"/>
          <w:sz w:val="24"/>
        </w:rPr>
        <w:t>rdware </w:t>
      </w:r>
      <w:r>
        <w:rPr>
          <w:rFonts w:ascii="Times New Roman"/>
          <w:i/>
          <w:w w:val="105"/>
          <w:sz w:val="24"/>
        </w:rPr>
        <w:t>Off The Shelf</w:t>
      </w:r>
      <w:r>
        <w:rPr>
          <w:rFonts w:ascii="Times New Roman"/>
          <w:i/>
          <w:spacing w:val="21"/>
          <w:w w:val="105"/>
          <w:sz w:val="24"/>
        </w:rPr>
        <w:t> </w:t>
      </w:r>
      <w:r>
        <w:rPr>
          <w:rFonts w:ascii="Times New Roman"/>
          <w:i/>
          <w:w w:val="105"/>
          <w:sz w:val="24"/>
        </w:rPr>
        <w:t>Items</w:t>
      </w:r>
    </w:p>
    <w:p>
      <w:pPr>
        <w:pStyle w:val="BodyText"/>
        <w:spacing w:line="254" w:lineRule="auto" w:before="171"/>
        <w:ind w:left="160" w:right="956" w:firstLine="351"/>
        <w:jc w:val="both"/>
      </w:pPr>
      <w:r>
        <w:rPr/>
        <w:t>The</w:t>
      </w:r>
      <w:r>
        <w:rPr>
          <w:spacing w:val="-38"/>
        </w:rPr>
        <w:t> </w:t>
      </w:r>
      <w:r>
        <w:rPr/>
        <w:t>table</w:t>
      </w:r>
      <w:r>
        <w:rPr>
          <w:spacing w:val="-37"/>
        </w:rPr>
        <w:t> </w:t>
      </w:r>
      <w:r>
        <w:rPr/>
        <w:t>below</w:t>
      </w:r>
      <w:r>
        <w:rPr>
          <w:spacing w:val="-37"/>
        </w:rPr>
        <w:t> </w:t>
      </w:r>
      <w:r>
        <w:rPr/>
        <w:t>provides</w:t>
      </w:r>
      <w:r>
        <w:rPr>
          <w:spacing w:val="-37"/>
        </w:rPr>
        <w:t> </w:t>
      </w:r>
      <w:r>
        <w:rPr/>
        <w:t>links</w:t>
      </w:r>
      <w:r>
        <w:rPr>
          <w:spacing w:val="-37"/>
        </w:rPr>
        <w:t> </w:t>
      </w:r>
      <w:r>
        <w:rPr/>
        <w:t>and</w:t>
      </w:r>
      <w:r>
        <w:rPr>
          <w:spacing w:val="-37"/>
        </w:rPr>
        <w:t> </w:t>
      </w:r>
      <w:r>
        <w:rPr/>
        <w:t>information</w:t>
      </w:r>
      <w:r>
        <w:rPr>
          <w:spacing w:val="-37"/>
        </w:rPr>
        <w:t> </w:t>
      </w:r>
      <w:r>
        <w:rPr/>
        <w:t>on</w:t>
      </w:r>
      <w:r>
        <w:rPr>
          <w:spacing w:val="-38"/>
        </w:rPr>
        <w:t> </w:t>
      </w:r>
      <w:r>
        <w:rPr/>
        <w:t>hardware</w:t>
      </w:r>
      <w:r>
        <w:rPr>
          <w:spacing w:val="-37"/>
        </w:rPr>
        <w:t> </w:t>
      </w:r>
      <w:r>
        <w:rPr/>
        <w:t>incorporated</w:t>
      </w:r>
      <w:r>
        <w:rPr>
          <w:spacing w:val="-37"/>
        </w:rPr>
        <w:t> </w:t>
      </w:r>
      <w:r>
        <w:rPr/>
        <w:t>in</w:t>
      </w:r>
      <w:r>
        <w:rPr>
          <w:spacing w:val="-37"/>
        </w:rPr>
        <w:t> </w:t>
      </w:r>
      <w:r>
        <w:rPr/>
        <w:t>the</w:t>
      </w:r>
      <w:r>
        <w:rPr>
          <w:spacing w:val="-37"/>
        </w:rPr>
        <w:t> </w:t>
      </w:r>
      <w:r>
        <w:rPr/>
        <w:t>post- production of the PCB. </w:t>
      </w:r>
      <w:r>
        <w:rPr>
          <w:spacing w:val="-3"/>
        </w:rPr>
        <w:t>Further </w:t>
      </w:r>
      <w:r>
        <w:rPr/>
        <w:t>information can </w:t>
      </w:r>
      <w:r>
        <w:rPr>
          <w:spacing w:val="3"/>
        </w:rPr>
        <w:t>be </w:t>
      </w:r>
      <w:r>
        <w:rPr/>
        <w:t>found in the BOM Appendices in Appendix C, D, and</w:t>
      </w:r>
      <w:r>
        <w:rPr>
          <w:spacing w:val="20"/>
        </w:rPr>
        <w:t> </w:t>
      </w:r>
      <w:r>
        <w:rPr/>
        <w:t>E.</w:t>
      </w:r>
    </w:p>
    <w:p>
      <w:pPr>
        <w:pStyle w:val="BodyText"/>
        <w:rPr>
          <w:sz w:val="21"/>
        </w:rPr>
      </w:pPr>
    </w:p>
    <w:p>
      <w:pPr>
        <w:pStyle w:val="BodyText"/>
        <w:ind w:left="1997"/>
      </w:pPr>
      <w:bookmarkStart w:name="_bookmark68" w:id="132"/>
      <w:bookmarkEnd w:id="132"/>
      <w:r>
        <w:rPr/>
      </w:r>
      <w:r>
        <w:rPr/>
        <w:t>Table 13: Off The Shelf Items Utilized in Prototype</w:t>
      </w:r>
    </w:p>
    <w:p>
      <w:pPr>
        <w:pStyle w:val="BodyText"/>
        <w:spacing w:before="6"/>
        <w:rPr>
          <w:sz w:val="20"/>
        </w:rPr>
      </w:pPr>
    </w:p>
    <w:tbl>
      <w:tblPr>
        <w:tblW w:w="0" w:type="auto"/>
        <w:jc w:val="left"/>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2876"/>
        <w:gridCol w:w="2939"/>
      </w:tblGrid>
      <w:tr>
        <w:trPr>
          <w:trHeight w:val="286" w:hRule="atLeast"/>
        </w:trPr>
        <w:tc>
          <w:tcPr>
            <w:tcW w:w="2939" w:type="dxa"/>
          </w:tcPr>
          <w:p>
            <w:pPr>
              <w:pStyle w:val="TableParagraph"/>
              <w:spacing w:line="254" w:lineRule="exact"/>
              <w:ind w:left="118"/>
              <w:rPr>
                <w:rFonts w:ascii="Georgia"/>
                <w:sz w:val="24"/>
              </w:rPr>
            </w:pPr>
            <w:r>
              <w:rPr>
                <w:rFonts w:ascii="Georgia"/>
                <w:sz w:val="24"/>
              </w:rPr>
              <w:t>Description [Name]</w:t>
            </w:r>
          </w:p>
        </w:tc>
        <w:tc>
          <w:tcPr>
            <w:tcW w:w="2876" w:type="dxa"/>
          </w:tcPr>
          <w:p>
            <w:pPr>
              <w:pStyle w:val="TableParagraph"/>
              <w:spacing w:line="254" w:lineRule="exact"/>
              <w:ind w:left="118"/>
              <w:rPr>
                <w:rFonts w:ascii="Georgia"/>
                <w:sz w:val="24"/>
              </w:rPr>
            </w:pPr>
            <w:r>
              <w:rPr>
                <w:rFonts w:ascii="Georgia"/>
                <w:sz w:val="24"/>
              </w:rPr>
              <w:t>Part Number</w:t>
            </w:r>
          </w:p>
        </w:tc>
        <w:tc>
          <w:tcPr>
            <w:tcW w:w="2939" w:type="dxa"/>
          </w:tcPr>
          <w:p>
            <w:pPr>
              <w:pStyle w:val="TableParagraph"/>
              <w:spacing w:line="254" w:lineRule="exact"/>
              <w:ind w:left="118"/>
              <w:rPr>
                <w:rFonts w:ascii="Georgia"/>
                <w:sz w:val="24"/>
              </w:rPr>
            </w:pPr>
            <w:r>
              <w:rPr>
                <w:rFonts w:ascii="Georgia"/>
                <w:sz w:val="24"/>
              </w:rPr>
              <w:t>Link</w:t>
            </w:r>
          </w:p>
        </w:tc>
      </w:tr>
      <w:tr>
        <w:trPr>
          <w:trHeight w:val="1351" w:hRule="atLeast"/>
        </w:trPr>
        <w:tc>
          <w:tcPr>
            <w:tcW w:w="2939" w:type="dxa"/>
          </w:tcPr>
          <w:p>
            <w:pPr>
              <w:pStyle w:val="TableParagraph"/>
              <w:spacing w:before="7"/>
              <w:rPr>
                <w:rFonts w:ascii="Georgia"/>
                <w:sz w:val="34"/>
              </w:rPr>
            </w:pPr>
          </w:p>
          <w:p>
            <w:pPr>
              <w:pStyle w:val="TableParagraph"/>
              <w:spacing w:before="1"/>
              <w:ind w:left="118"/>
              <w:rPr>
                <w:rFonts w:ascii="Georgia"/>
                <w:sz w:val="24"/>
              </w:rPr>
            </w:pPr>
            <w:r>
              <w:rPr>
                <w:rFonts w:ascii="Georgia"/>
                <w:sz w:val="24"/>
              </w:rPr>
              <w:t>Line </w:t>
            </w:r>
            <w:r>
              <w:rPr>
                <w:rFonts w:ascii="Georgia"/>
                <w:spacing w:val="-5"/>
                <w:sz w:val="24"/>
              </w:rPr>
              <w:t>Power </w:t>
            </w:r>
            <w:r>
              <w:rPr>
                <w:rFonts w:ascii="Georgia"/>
                <w:sz w:val="24"/>
              </w:rPr>
              <w:t>Adapter:</w:t>
            </w:r>
            <w:r>
              <w:rPr>
                <w:rFonts w:ascii="Georgia"/>
                <w:spacing w:val="-15"/>
                <w:sz w:val="24"/>
              </w:rPr>
              <w:t> </w:t>
            </w:r>
            <w:r>
              <w:rPr>
                <w:rFonts w:ascii="Georgia"/>
                <w:sz w:val="24"/>
              </w:rPr>
              <w:t>65W</w:t>
            </w:r>
          </w:p>
          <w:p>
            <w:pPr>
              <w:pStyle w:val="TableParagraph"/>
              <w:spacing w:before="16"/>
              <w:ind w:right="108"/>
              <w:jc w:val="right"/>
              <w:rPr>
                <w:rFonts w:ascii="Georgia"/>
                <w:sz w:val="24"/>
              </w:rPr>
            </w:pPr>
            <w:r>
              <w:rPr>
                <w:rFonts w:ascii="Georgia"/>
                <w:sz w:val="24"/>
              </w:rPr>
              <w:t>48V</w:t>
            </w:r>
            <w:r>
              <w:rPr>
                <w:rFonts w:ascii="Georgia"/>
                <w:spacing w:val="4"/>
                <w:sz w:val="24"/>
              </w:rPr>
              <w:t> </w:t>
            </w:r>
            <w:r>
              <w:rPr>
                <w:rFonts w:ascii="Georgia"/>
                <w:sz w:val="24"/>
              </w:rPr>
              <w:t>DC</w:t>
            </w:r>
          </w:p>
        </w:tc>
        <w:tc>
          <w:tcPr>
            <w:tcW w:w="2876" w:type="dxa"/>
          </w:tcPr>
          <w:p>
            <w:pPr>
              <w:pStyle w:val="TableParagraph"/>
              <w:rPr>
                <w:rFonts w:ascii="Georgia"/>
                <w:sz w:val="24"/>
              </w:rPr>
            </w:pPr>
          </w:p>
          <w:p>
            <w:pPr>
              <w:pStyle w:val="TableParagraph"/>
              <w:spacing w:before="4"/>
              <w:rPr>
                <w:rFonts w:ascii="Georgia"/>
                <w:sz w:val="21"/>
              </w:rPr>
            </w:pPr>
          </w:p>
          <w:p>
            <w:pPr>
              <w:pStyle w:val="TableParagraph"/>
              <w:ind w:left="118"/>
              <w:rPr>
                <w:rFonts w:ascii="Georgia"/>
                <w:sz w:val="24"/>
              </w:rPr>
            </w:pPr>
            <w:r>
              <w:rPr>
                <w:rFonts w:ascii="Georgia"/>
                <w:sz w:val="24"/>
              </w:rPr>
              <w:t>DT62PW480D</w:t>
            </w:r>
          </w:p>
        </w:tc>
        <w:tc>
          <w:tcPr>
            <w:tcW w:w="2939" w:type="dxa"/>
          </w:tcPr>
          <w:p>
            <w:pPr>
              <w:pStyle w:val="TableParagraph"/>
              <w:spacing w:line="215" w:lineRule="exact"/>
              <w:ind w:left="118"/>
              <w:rPr>
                <w:rFonts w:ascii="SimSun"/>
                <w:sz w:val="24"/>
              </w:rPr>
            </w:pPr>
            <w:hyperlink r:id="rId26">
              <w:r>
                <w:rPr>
                  <w:rFonts w:ascii="SimSun"/>
                  <w:color w:val="0000FF"/>
                  <w:sz w:val="24"/>
                </w:rPr>
                <w:t>https://product.tdk.</w:t>
              </w:r>
            </w:hyperlink>
          </w:p>
          <w:p>
            <w:pPr>
              <w:pStyle w:val="TableParagraph"/>
              <w:spacing w:line="225" w:lineRule="auto" w:before="5"/>
              <w:ind w:left="118" w:right="417"/>
              <w:rPr>
                <w:rFonts w:ascii="SimSun"/>
                <w:sz w:val="24"/>
              </w:rPr>
            </w:pPr>
            <w:hyperlink r:id="rId26">
              <w:r>
                <w:rPr>
                  <w:rFonts w:ascii="SimSun"/>
                  <w:color w:val="0000FF"/>
                  <w:w w:val="95"/>
                  <w:sz w:val="24"/>
                </w:rPr>
                <w:t>com/en/search/power/</w:t>
              </w:r>
            </w:hyperlink>
            <w:r>
              <w:rPr>
                <w:rFonts w:ascii="SimSun"/>
                <w:color w:val="0000FF"/>
                <w:w w:val="95"/>
                <w:sz w:val="24"/>
              </w:rPr>
              <w:t> </w:t>
            </w:r>
            <w:hyperlink r:id="rId26">
              <w:r>
                <w:rPr>
                  <w:rFonts w:ascii="SimSun"/>
                  <w:color w:val="0000FF"/>
                  <w:sz w:val="24"/>
                </w:rPr>
                <w:t>switching-power/</w:t>
              </w:r>
            </w:hyperlink>
          </w:p>
          <w:p>
            <w:pPr>
              <w:pStyle w:val="TableParagraph"/>
              <w:spacing w:line="284" w:lineRule="exact"/>
              <w:ind w:left="118"/>
              <w:rPr>
                <w:rFonts w:ascii="SimSun"/>
                <w:sz w:val="24"/>
              </w:rPr>
            </w:pPr>
            <w:hyperlink r:id="rId26">
              <w:r>
                <w:rPr>
                  <w:rFonts w:ascii="SimSun"/>
                  <w:color w:val="0000FF"/>
                  <w:sz w:val="24"/>
                </w:rPr>
                <w:t>ac-dc-converter/info?</w:t>
              </w:r>
            </w:hyperlink>
          </w:p>
          <w:p>
            <w:pPr>
              <w:pStyle w:val="TableParagraph"/>
              <w:spacing w:line="250" w:lineRule="exact"/>
              <w:ind w:left="118"/>
              <w:rPr>
                <w:rFonts w:ascii="SimSun"/>
                <w:sz w:val="24"/>
              </w:rPr>
            </w:pPr>
            <w:hyperlink r:id="rId26">
              <w:r>
                <w:rPr>
                  <w:rFonts w:ascii="SimSun"/>
                  <w:color w:val="0000FF"/>
                  <w:sz w:val="24"/>
                </w:rPr>
                <w:t>part no=DT62PW480D</w:t>
              </w:r>
            </w:hyperlink>
          </w:p>
        </w:tc>
      </w:tr>
      <w:tr>
        <w:trPr>
          <w:trHeight w:val="1062" w:hRule="atLeast"/>
        </w:trPr>
        <w:tc>
          <w:tcPr>
            <w:tcW w:w="2939" w:type="dxa"/>
          </w:tcPr>
          <w:p>
            <w:pPr>
              <w:pStyle w:val="TableParagraph"/>
              <w:spacing w:before="7"/>
              <w:rPr>
                <w:rFonts w:ascii="Georgia"/>
                <w:sz w:val="32"/>
              </w:rPr>
            </w:pPr>
          </w:p>
          <w:p>
            <w:pPr>
              <w:pStyle w:val="TableParagraph"/>
              <w:ind w:left="118"/>
              <w:rPr>
                <w:rFonts w:ascii="Georgia"/>
                <w:sz w:val="24"/>
              </w:rPr>
            </w:pPr>
            <w:r>
              <w:rPr>
                <w:rFonts w:ascii="Georgia"/>
                <w:sz w:val="24"/>
              </w:rPr>
              <w:t>74.52 Wh Li-Ion Battery</w:t>
            </w:r>
          </w:p>
        </w:tc>
        <w:tc>
          <w:tcPr>
            <w:tcW w:w="2876" w:type="dxa"/>
          </w:tcPr>
          <w:p>
            <w:pPr>
              <w:pStyle w:val="TableParagraph"/>
              <w:spacing w:before="7"/>
              <w:rPr>
                <w:rFonts w:ascii="Georgia"/>
                <w:sz w:val="32"/>
              </w:rPr>
            </w:pPr>
          </w:p>
          <w:p>
            <w:pPr>
              <w:pStyle w:val="TableParagraph"/>
              <w:ind w:left="118"/>
              <w:rPr>
                <w:rFonts w:ascii="Georgia"/>
                <w:sz w:val="24"/>
              </w:rPr>
            </w:pPr>
            <w:r>
              <w:rPr>
                <w:rFonts w:ascii="Georgia"/>
                <w:sz w:val="24"/>
              </w:rPr>
              <w:t>RRC RRC2040-2</w:t>
            </w:r>
          </w:p>
        </w:tc>
        <w:tc>
          <w:tcPr>
            <w:tcW w:w="2939" w:type="dxa"/>
          </w:tcPr>
          <w:p>
            <w:pPr>
              <w:pStyle w:val="TableParagraph"/>
              <w:spacing w:line="215" w:lineRule="exact"/>
              <w:ind w:left="118"/>
              <w:rPr>
                <w:rFonts w:ascii="SimSun"/>
                <w:sz w:val="24"/>
              </w:rPr>
            </w:pPr>
            <w:hyperlink r:id="rId27">
              <w:r>
                <w:rPr>
                  <w:rFonts w:ascii="SimSun"/>
                  <w:color w:val="0000FF"/>
                  <w:sz w:val="24"/>
                </w:rPr>
                <w:t>https://www.rrc-ps.</w:t>
              </w:r>
            </w:hyperlink>
          </w:p>
          <w:p>
            <w:pPr>
              <w:pStyle w:val="TableParagraph"/>
              <w:spacing w:line="225" w:lineRule="auto" w:before="5"/>
              <w:ind w:left="118" w:right="39"/>
              <w:rPr>
                <w:rFonts w:ascii="SimSun"/>
                <w:sz w:val="24"/>
              </w:rPr>
            </w:pPr>
            <w:hyperlink r:id="rId27">
              <w:r>
                <w:rPr>
                  <w:rFonts w:ascii="SimSun"/>
                  <w:color w:val="0000FF"/>
                  <w:sz w:val="24"/>
                </w:rPr>
                <w:t>com/en/battery-packs/</w:t>
              </w:r>
            </w:hyperlink>
            <w:r>
              <w:rPr>
                <w:rFonts w:ascii="SimSun"/>
                <w:color w:val="0000FF"/>
                <w:sz w:val="24"/>
              </w:rPr>
              <w:t> </w:t>
            </w:r>
            <w:hyperlink r:id="rId27">
              <w:r>
                <w:rPr>
                  <w:rFonts w:ascii="SimSun"/>
                  <w:color w:val="0000FF"/>
                  <w:sz w:val="24"/>
                </w:rPr>
                <w:t>standard-battery-packs/</w:t>
              </w:r>
            </w:hyperlink>
          </w:p>
          <w:p>
            <w:pPr>
              <w:pStyle w:val="TableParagraph"/>
              <w:spacing w:line="244" w:lineRule="exact"/>
              <w:ind w:left="118"/>
              <w:rPr>
                <w:rFonts w:ascii="SimSun"/>
                <w:sz w:val="24"/>
              </w:rPr>
            </w:pPr>
            <w:hyperlink r:id="rId27">
              <w:r>
                <w:rPr>
                  <w:rFonts w:ascii="SimSun"/>
                  <w:color w:val="0000FF"/>
                  <w:sz w:val="24"/>
                </w:rPr>
                <w:t>products/rrc2040-2/</w:t>
              </w:r>
            </w:hyperlink>
          </w:p>
        </w:tc>
      </w:tr>
      <w:tr>
        <w:trPr>
          <w:trHeight w:val="1062" w:hRule="atLeast"/>
        </w:trPr>
        <w:tc>
          <w:tcPr>
            <w:tcW w:w="2939" w:type="dxa"/>
          </w:tcPr>
          <w:p>
            <w:pPr>
              <w:pStyle w:val="TableParagraph"/>
              <w:spacing w:before="7"/>
              <w:rPr>
                <w:rFonts w:ascii="Georgia"/>
                <w:sz w:val="32"/>
              </w:rPr>
            </w:pPr>
          </w:p>
          <w:p>
            <w:pPr>
              <w:pStyle w:val="TableParagraph"/>
              <w:ind w:left="118"/>
              <w:rPr>
                <w:rFonts w:ascii="Georgia"/>
                <w:sz w:val="24"/>
              </w:rPr>
            </w:pPr>
            <w:r>
              <w:rPr>
                <w:rFonts w:ascii="Georgia"/>
                <w:sz w:val="24"/>
              </w:rPr>
              <w:t>LCD Display</w:t>
            </w:r>
          </w:p>
        </w:tc>
        <w:tc>
          <w:tcPr>
            <w:tcW w:w="2876" w:type="dxa"/>
          </w:tcPr>
          <w:p>
            <w:pPr>
              <w:pStyle w:val="TableParagraph"/>
              <w:spacing w:before="7"/>
              <w:rPr>
                <w:rFonts w:ascii="Georgia"/>
                <w:sz w:val="32"/>
              </w:rPr>
            </w:pPr>
          </w:p>
          <w:p>
            <w:pPr>
              <w:pStyle w:val="TableParagraph"/>
              <w:ind w:left="118"/>
              <w:rPr>
                <w:rFonts w:ascii="Georgia"/>
                <w:sz w:val="24"/>
              </w:rPr>
            </w:pPr>
            <w:r>
              <w:rPr>
                <w:rFonts w:ascii="Georgia"/>
                <w:w w:val="95"/>
                <w:sz w:val="24"/>
              </w:rPr>
              <w:t>NHD-0420DZ-FSW-FBW</w:t>
            </w:r>
          </w:p>
        </w:tc>
        <w:tc>
          <w:tcPr>
            <w:tcW w:w="2939" w:type="dxa"/>
          </w:tcPr>
          <w:p>
            <w:pPr>
              <w:pStyle w:val="TableParagraph"/>
              <w:spacing w:line="215" w:lineRule="exact"/>
              <w:ind w:left="118"/>
              <w:rPr>
                <w:rFonts w:ascii="SimSun"/>
                <w:sz w:val="24"/>
              </w:rPr>
            </w:pPr>
            <w:hyperlink r:id="rId28">
              <w:r>
                <w:rPr>
                  <w:rFonts w:ascii="SimSun"/>
                  <w:color w:val="0000FF"/>
                  <w:sz w:val="24"/>
                </w:rPr>
                <w:t>https:</w:t>
              </w:r>
            </w:hyperlink>
          </w:p>
          <w:p>
            <w:pPr>
              <w:pStyle w:val="TableParagraph"/>
              <w:spacing w:line="225" w:lineRule="auto" w:before="5"/>
              <w:ind w:left="118"/>
              <w:rPr>
                <w:rFonts w:ascii="SimSun"/>
                <w:sz w:val="24"/>
              </w:rPr>
            </w:pPr>
            <w:hyperlink r:id="rId28">
              <w:r>
                <w:rPr>
                  <w:rFonts w:ascii="SimSun"/>
                  <w:color w:val="0000FF"/>
                  <w:w w:val="95"/>
                  <w:sz w:val="24"/>
                </w:rPr>
                <w:t>//www.newhavendisplay.</w:t>
              </w:r>
            </w:hyperlink>
            <w:r>
              <w:rPr>
                <w:rFonts w:ascii="SimSun"/>
                <w:color w:val="0000FF"/>
                <w:w w:val="95"/>
                <w:sz w:val="24"/>
              </w:rPr>
              <w:t> </w:t>
            </w:r>
            <w:hyperlink r:id="rId28">
              <w:r>
                <w:rPr>
                  <w:rFonts w:ascii="SimSun"/>
                  <w:color w:val="0000FF"/>
                  <w:sz w:val="24"/>
                </w:rPr>
                <w:t>com/specs/</w:t>
              </w:r>
            </w:hyperlink>
          </w:p>
          <w:p>
            <w:pPr>
              <w:pStyle w:val="TableParagraph"/>
              <w:spacing w:line="244" w:lineRule="exact"/>
              <w:ind w:left="118"/>
              <w:rPr>
                <w:rFonts w:ascii="SimSun"/>
                <w:sz w:val="24"/>
              </w:rPr>
            </w:pPr>
            <w:hyperlink r:id="rId28">
              <w:r>
                <w:rPr>
                  <w:rFonts w:ascii="SimSun"/>
                  <w:color w:val="0000FF"/>
                  <w:sz w:val="24"/>
                </w:rPr>
                <w:t>NHD-0420DZ-FSW-FBW.pdf</w:t>
              </w:r>
            </w:hyperlink>
          </w:p>
        </w:tc>
      </w:tr>
    </w:tbl>
    <w:p>
      <w:pPr>
        <w:spacing w:after="0" w:line="244" w:lineRule="exact"/>
        <w:rPr>
          <w:rFonts w:ascii="SimSun"/>
          <w:sz w:val="24"/>
        </w:rPr>
        <w:sectPr>
          <w:pgSz w:w="12240" w:h="15840"/>
          <w:pgMar w:header="0" w:footer="822" w:top="1420" w:bottom="1020" w:left="1640" w:right="480"/>
        </w:sectPr>
      </w:pPr>
    </w:p>
    <w:p>
      <w:pPr>
        <w:pStyle w:val="ListParagraph"/>
        <w:numPr>
          <w:ilvl w:val="0"/>
          <w:numId w:val="24"/>
        </w:numPr>
        <w:tabs>
          <w:tab w:pos="623" w:val="left" w:leader="none"/>
          <w:tab w:pos="624" w:val="left" w:leader="none"/>
        </w:tabs>
        <w:spacing w:line="240" w:lineRule="auto" w:before="35" w:after="0"/>
        <w:ind w:left="623" w:right="0" w:hanging="464"/>
        <w:jc w:val="left"/>
        <w:rPr>
          <w:rFonts w:ascii="Times New Roman"/>
          <w:i/>
          <w:sz w:val="24"/>
        </w:rPr>
      </w:pPr>
      <w:r>
        <w:rPr/>
        <w:pict>
          <v:line style="position:absolute;mso-position-horizontal-relative:page;mso-position-vertical-relative:page;z-index:-275742720" from="431.157013pt,323.910004pt" to="434.744013pt,323.910004pt" stroked="true" strokeweight=".398pt" strokecolor="#0000ff">
            <v:stroke dashstyle="solid"/>
            <w10:wrap type="none"/>
          </v:line>
        </w:pict>
      </w:r>
      <w:bookmarkStart w:name="Software Off The Shelf Items" w:id="133"/>
      <w:bookmarkEnd w:id="133"/>
      <w:r>
        <w:rPr/>
      </w:r>
      <w:bookmarkStart w:name="_bookmark69" w:id="134"/>
      <w:bookmarkEnd w:id="134"/>
      <w:r>
        <w:rPr/>
      </w:r>
      <w:bookmarkStart w:name="_bookmark69" w:id="135"/>
      <w:bookmarkEnd w:id="135"/>
      <w:r>
        <w:rPr>
          <w:rFonts w:ascii="Times New Roman"/>
          <w:i/>
          <w:w w:val="105"/>
          <w:sz w:val="24"/>
        </w:rPr>
        <w:t>Softwa</w:t>
      </w:r>
      <w:r>
        <w:rPr>
          <w:rFonts w:ascii="Times New Roman"/>
          <w:i/>
          <w:w w:val="105"/>
          <w:sz w:val="24"/>
        </w:rPr>
        <w:t>re Off The Shelf</w:t>
      </w:r>
      <w:r>
        <w:rPr>
          <w:rFonts w:ascii="Times New Roman"/>
          <w:i/>
          <w:spacing w:val="16"/>
          <w:w w:val="105"/>
          <w:sz w:val="24"/>
        </w:rPr>
        <w:t> </w:t>
      </w:r>
      <w:r>
        <w:rPr>
          <w:rFonts w:ascii="Times New Roman"/>
          <w:i/>
          <w:w w:val="105"/>
          <w:sz w:val="24"/>
        </w:rPr>
        <w:t>Items</w:t>
      </w:r>
    </w:p>
    <w:p>
      <w:pPr>
        <w:pStyle w:val="BodyText"/>
        <w:spacing w:line="254" w:lineRule="auto" w:before="171"/>
        <w:ind w:left="160" w:right="952" w:firstLine="351"/>
      </w:pPr>
      <w:r>
        <w:rPr/>
        <w:t>The</w:t>
      </w:r>
      <w:r>
        <w:rPr>
          <w:spacing w:val="-17"/>
        </w:rPr>
        <w:t> </w:t>
      </w:r>
      <w:r>
        <w:rPr/>
        <w:t>table</w:t>
      </w:r>
      <w:r>
        <w:rPr>
          <w:spacing w:val="-16"/>
        </w:rPr>
        <w:t> </w:t>
      </w:r>
      <w:r>
        <w:rPr/>
        <w:t>below</w:t>
      </w:r>
      <w:r>
        <w:rPr>
          <w:spacing w:val="-16"/>
        </w:rPr>
        <w:t> </w:t>
      </w:r>
      <w:r>
        <w:rPr/>
        <w:t>includes</w:t>
      </w:r>
      <w:r>
        <w:rPr>
          <w:spacing w:val="-16"/>
        </w:rPr>
        <w:t> </w:t>
      </w:r>
      <w:r>
        <w:rPr/>
        <w:t>all</w:t>
      </w:r>
      <w:r>
        <w:rPr>
          <w:spacing w:val="-16"/>
        </w:rPr>
        <w:t> </w:t>
      </w:r>
      <w:r>
        <w:rPr/>
        <w:t>software</w:t>
      </w:r>
      <w:r>
        <w:rPr>
          <w:spacing w:val="-16"/>
        </w:rPr>
        <w:t> </w:t>
      </w:r>
      <w:r>
        <w:rPr/>
        <w:t>used</w:t>
      </w:r>
      <w:r>
        <w:rPr>
          <w:spacing w:val="-16"/>
        </w:rPr>
        <w:t> </w:t>
      </w:r>
      <w:r>
        <w:rPr/>
        <w:t>to</w:t>
      </w:r>
      <w:r>
        <w:rPr>
          <w:spacing w:val="-16"/>
        </w:rPr>
        <w:t> </w:t>
      </w:r>
      <w:r>
        <w:rPr/>
        <w:t>develop</w:t>
      </w:r>
      <w:r>
        <w:rPr>
          <w:spacing w:val="-16"/>
        </w:rPr>
        <w:t> </w:t>
      </w:r>
      <w:r>
        <w:rPr/>
        <w:t>hardware</w:t>
      </w:r>
      <w:r>
        <w:rPr>
          <w:spacing w:val="-16"/>
        </w:rPr>
        <w:t> </w:t>
      </w:r>
      <w:r>
        <w:rPr/>
        <w:t>and</w:t>
      </w:r>
      <w:r>
        <w:rPr>
          <w:spacing w:val="-17"/>
        </w:rPr>
        <w:t> </w:t>
      </w:r>
      <w:r>
        <w:rPr/>
        <w:t>the</w:t>
      </w:r>
      <w:r>
        <w:rPr>
          <w:spacing w:val="-16"/>
        </w:rPr>
        <w:t> </w:t>
      </w:r>
      <w:r>
        <w:rPr/>
        <w:t>software</w:t>
      </w:r>
      <w:r>
        <w:rPr>
          <w:spacing w:val="-16"/>
        </w:rPr>
        <w:t> </w:t>
      </w:r>
      <w:r>
        <w:rPr/>
        <w:t>for the wireless charger</w:t>
      </w:r>
      <w:r>
        <w:rPr>
          <w:spacing w:val="53"/>
        </w:rPr>
        <w:t> </w:t>
      </w:r>
      <w:r>
        <w:rPr/>
        <w:t>project.</w:t>
      </w:r>
    </w:p>
    <w:p>
      <w:pPr>
        <w:pStyle w:val="BodyText"/>
        <w:rPr>
          <w:sz w:val="21"/>
        </w:rPr>
      </w:pPr>
    </w:p>
    <w:p>
      <w:pPr>
        <w:pStyle w:val="BodyText"/>
        <w:ind w:left="2646"/>
      </w:pPr>
      <w:bookmarkStart w:name="_bookmark70" w:id="136"/>
      <w:bookmarkEnd w:id="136"/>
      <w:r>
        <w:rPr/>
      </w:r>
      <w:r>
        <w:rPr/>
        <w:t>Table 14: Off The Shelf Software Items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98"/>
        <w:gridCol w:w="2039"/>
        <w:gridCol w:w="2094"/>
        <w:gridCol w:w="2939"/>
      </w:tblGrid>
      <w:tr>
        <w:trPr>
          <w:trHeight w:val="286" w:hRule="atLeast"/>
        </w:trPr>
        <w:tc>
          <w:tcPr>
            <w:tcW w:w="2198" w:type="dxa"/>
          </w:tcPr>
          <w:p>
            <w:pPr>
              <w:pStyle w:val="TableParagraph"/>
              <w:spacing w:line="254" w:lineRule="exact"/>
              <w:ind w:left="118"/>
              <w:rPr>
                <w:rFonts w:ascii="Georgia"/>
                <w:sz w:val="24"/>
              </w:rPr>
            </w:pPr>
            <w:r>
              <w:rPr>
                <w:rFonts w:ascii="Georgia"/>
                <w:sz w:val="24"/>
              </w:rPr>
              <w:t>Name and Version</w:t>
            </w:r>
          </w:p>
        </w:tc>
        <w:tc>
          <w:tcPr>
            <w:tcW w:w="2039" w:type="dxa"/>
          </w:tcPr>
          <w:p>
            <w:pPr>
              <w:pStyle w:val="TableParagraph"/>
              <w:spacing w:line="254" w:lineRule="exact"/>
              <w:ind w:left="118"/>
              <w:rPr>
                <w:rFonts w:ascii="Georgia"/>
                <w:sz w:val="24"/>
              </w:rPr>
            </w:pPr>
            <w:r>
              <w:rPr>
                <w:rFonts w:ascii="Georgia"/>
                <w:sz w:val="24"/>
              </w:rPr>
              <w:t>License Type</w:t>
            </w:r>
          </w:p>
        </w:tc>
        <w:tc>
          <w:tcPr>
            <w:tcW w:w="2094" w:type="dxa"/>
          </w:tcPr>
          <w:p>
            <w:pPr>
              <w:pStyle w:val="TableParagraph"/>
              <w:spacing w:line="254" w:lineRule="exact"/>
              <w:ind w:left="118"/>
              <w:rPr>
                <w:rFonts w:ascii="Georgia"/>
                <w:sz w:val="24"/>
              </w:rPr>
            </w:pPr>
            <w:r>
              <w:rPr>
                <w:rFonts w:ascii="Georgia"/>
                <w:sz w:val="24"/>
              </w:rPr>
              <w:t>Restrictions</w:t>
            </w:r>
          </w:p>
        </w:tc>
        <w:tc>
          <w:tcPr>
            <w:tcW w:w="2939" w:type="dxa"/>
          </w:tcPr>
          <w:p>
            <w:pPr>
              <w:pStyle w:val="TableParagraph"/>
              <w:spacing w:line="254" w:lineRule="exact"/>
              <w:ind w:left="118"/>
              <w:rPr>
                <w:rFonts w:ascii="Georgia"/>
                <w:sz w:val="24"/>
              </w:rPr>
            </w:pPr>
            <w:r>
              <w:rPr>
                <w:rFonts w:ascii="Georgia"/>
                <w:sz w:val="24"/>
              </w:rPr>
              <w:t>Link</w:t>
            </w:r>
          </w:p>
        </w:tc>
      </w:tr>
      <w:tr>
        <w:trPr>
          <w:trHeight w:val="773" w:hRule="atLeast"/>
        </w:trPr>
        <w:tc>
          <w:tcPr>
            <w:tcW w:w="2198" w:type="dxa"/>
          </w:tcPr>
          <w:p>
            <w:pPr>
              <w:pStyle w:val="TableParagraph"/>
              <w:spacing w:line="233" w:lineRule="exact"/>
              <w:ind w:left="118"/>
              <w:rPr>
                <w:rFonts w:ascii="Georgia"/>
                <w:sz w:val="24"/>
              </w:rPr>
            </w:pPr>
            <w:r>
              <w:rPr>
                <w:rFonts w:ascii="Georgia"/>
                <w:sz w:val="24"/>
              </w:rPr>
              <w:t>National</w:t>
            </w:r>
          </w:p>
          <w:p>
            <w:pPr>
              <w:pStyle w:val="TableParagraph"/>
              <w:spacing w:line="290" w:lineRule="atLeast"/>
              <w:ind w:left="118"/>
              <w:rPr>
                <w:rFonts w:ascii="Georgia"/>
                <w:sz w:val="24"/>
              </w:rPr>
            </w:pPr>
            <w:r>
              <w:rPr>
                <w:rFonts w:ascii="Georgia"/>
                <w:sz w:val="24"/>
              </w:rPr>
              <w:t>Instruments Multisim 14.1</w:t>
            </w:r>
          </w:p>
        </w:tc>
        <w:tc>
          <w:tcPr>
            <w:tcW w:w="2039" w:type="dxa"/>
          </w:tcPr>
          <w:p>
            <w:pPr>
              <w:pStyle w:val="TableParagraph"/>
              <w:spacing w:before="10"/>
              <w:rPr>
                <w:rFonts w:ascii="Georgia"/>
                <w:sz w:val="19"/>
              </w:rPr>
            </w:pPr>
          </w:p>
          <w:p>
            <w:pPr>
              <w:pStyle w:val="TableParagraph"/>
              <w:ind w:left="118"/>
              <w:rPr>
                <w:rFonts w:ascii="Georgia"/>
                <w:sz w:val="24"/>
              </w:rPr>
            </w:pPr>
            <w:r>
              <w:rPr>
                <w:rFonts w:ascii="Georgia"/>
                <w:sz w:val="24"/>
              </w:rPr>
              <w:t>Commercial</w:t>
            </w:r>
          </w:p>
        </w:tc>
        <w:tc>
          <w:tcPr>
            <w:tcW w:w="2094" w:type="dxa"/>
          </w:tcPr>
          <w:p>
            <w:pPr>
              <w:pStyle w:val="TableParagraph"/>
              <w:spacing w:before="10"/>
              <w:rPr>
                <w:rFonts w:ascii="Georgia"/>
                <w:sz w:val="19"/>
              </w:rPr>
            </w:pPr>
          </w:p>
          <w:p>
            <w:pPr>
              <w:pStyle w:val="TableParagraph"/>
              <w:ind w:left="118"/>
              <w:rPr>
                <w:rFonts w:ascii="Georgia"/>
                <w:sz w:val="24"/>
              </w:rPr>
            </w:pPr>
            <w:r>
              <w:rPr>
                <w:rFonts w:ascii="Georgia"/>
                <w:sz w:val="24"/>
              </w:rPr>
              <w:t>None</w:t>
            </w:r>
          </w:p>
        </w:tc>
        <w:tc>
          <w:tcPr>
            <w:tcW w:w="2939" w:type="dxa"/>
          </w:tcPr>
          <w:p>
            <w:pPr>
              <w:pStyle w:val="TableParagraph"/>
              <w:spacing w:line="215" w:lineRule="exact"/>
              <w:ind w:left="118"/>
              <w:rPr>
                <w:rFonts w:ascii="SimSun"/>
                <w:sz w:val="24"/>
              </w:rPr>
            </w:pPr>
            <w:hyperlink r:id="rId29">
              <w:r>
                <w:rPr>
                  <w:rFonts w:ascii="SimSun"/>
                  <w:color w:val="0000FF"/>
                  <w:sz w:val="24"/>
                </w:rPr>
                <w:t>https://www.ni.com/</w:t>
              </w:r>
            </w:hyperlink>
          </w:p>
          <w:p>
            <w:pPr>
              <w:pStyle w:val="TableParagraph"/>
              <w:spacing w:line="289" w:lineRule="exact"/>
              <w:ind w:left="118"/>
              <w:rPr>
                <w:rFonts w:ascii="SimSun"/>
                <w:sz w:val="24"/>
              </w:rPr>
            </w:pPr>
            <w:hyperlink r:id="rId29">
              <w:r>
                <w:rPr>
                  <w:rFonts w:ascii="SimSun"/>
                  <w:color w:val="0000FF"/>
                  <w:sz w:val="24"/>
                </w:rPr>
                <w:t>en-us/shop/software/</w:t>
              </w:r>
            </w:hyperlink>
          </w:p>
          <w:p>
            <w:pPr>
              <w:pStyle w:val="TableParagraph"/>
              <w:spacing w:line="250" w:lineRule="exact"/>
              <w:ind w:left="118"/>
              <w:rPr>
                <w:rFonts w:ascii="SimSun"/>
                <w:sz w:val="24"/>
              </w:rPr>
            </w:pPr>
            <w:hyperlink r:id="rId29">
              <w:r>
                <w:rPr>
                  <w:rFonts w:ascii="SimSun"/>
                  <w:color w:val="0000FF"/>
                  <w:sz w:val="24"/>
                </w:rPr>
                <w:t>products/multisim.html</w:t>
              </w:r>
            </w:hyperlink>
          </w:p>
        </w:tc>
      </w:tr>
      <w:tr>
        <w:trPr>
          <w:trHeight w:val="414" w:hRule="atLeast"/>
        </w:trPr>
        <w:tc>
          <w:tcPr>
            <w:tcW w:w="2198" w:type="dxa"/>
          </w:tcPr>
          <w:p>
            <w:pPr>
              <w:pStyle w:val="TableParagraph"/>
              <w:spacing w:before="27"/>
              <w:ind w:left="118"/>
              <w:rPr>
                <w:rFonts w:ascii="Georgia"/>
                <w:sz w:val="24"/>
              </w:rPr>
            </w:pPr>
            <w:r>
              <w:rPr>
                <w:rFonts w:ascii="Georgia"/>
                <w:sz w:val="24"/>
              </w:rPr>
              <w:t>Altium 21.0.9</w:t>
            </w:r>
          </w:p>
        </w:tc>
        <w:tc>
          <w:tcPr>
            <w:tcW w:w="2039" w:type="dxa"/>
          </w:tcPr>
          <w:p>
            <w:pPr>
              <w:pStyle w:val="TableParagraph"/>
              <w:spacing w:before="27"/>
              <w:ind w:left="118"/>
              <w:rPr>
                <w:rFonts w:ascii="Georgia"/>
                <w:sz w:val="24"/>
              </w:rPr>
            </w:pPr>
            <w:r>
              <w:rPr>
                <w:rFonts w:ascii="Georgia"/>
                <w:sz w:val="24"/>
              </w:rPr>
              <w:t>Commercial</w:t>
            </w:r>
          </w:p>
        </w:tc>
        <w:tc>
          <w:tcPr>
            <w:tcW w:w="2094" w:type="dxa"/>
          </w:tcPr>
          <w:p>
            <w:pPr>
              <w:pStyle w:val="TableParagraph"/>
              <w:spacing w:before="27"/>
              <w:ind w:left="118"/>
              <w:rPr>
                <w:rFonts w:ascii="Georgia"/>
                <w:sz w:val="24"/>
              </w:rPr>
            </w:pPr>
            <w:r>
              <w:rPr>
                <w:rFonts w:ascii="Georgia"/>
                <w:sz w:val="24"/>
              </w:rPr>
              <w:t>None</w:t>
            </w:r>
          </w:p>
        </w:tc>
        <w:tc>
          <w:tcPr>
            <w:tcW w:w="2939" w:type="dxa"/>
          </w:tcPr>
          <w:p>
            <w:pPr>
              <w:pStyle w:val="TableParagraph"/>
              <w:spacing w:line="175" w:lineRule="exact"/>
              <w:ind w:left="118"/>
              <w:rPr>
                <w:rFonts w:ascii="SimSun"/>
                <w:sz w:val="24"/>
              </w:rPr>
            </w:pPr>
            <w:hyperlink r:id="rId30">
              <w:r>
                <w:rPr>
                  <w:rFonts w:ascii="SimSun"/>
                  <w:color w:val="0000FF"/>
                  <w:sz w:val="24"/>
                </w:rPr>
                <w:t>https:</w:t>
              </w:r>
            </w:hyperlink>
          </w:p>
          <w:p>
            <w:pPr>
              <w:pStyle w:val="TableParagraph"/>
              <w:spacing w:line="220" w:lineRule="exact"/>
              <w:ind w:left="118"/>
              <w:rPr>
                <w:rFonts w:ascii="SimSun"/>
                <w:sz w:val="24"/>
              </w:rPr>
            </w:pPr>
            <w:hyperlink r:id="rId30">
              <w:r>
                <w:rPr>
                  <w:rFonts w:ascii="SimSun"/>
                  <w:color w:val="0000FF"/>
                  <w:sz w:val="24"/>
                </w:rPr>
                <w:t>//www.altium.com/</w:t>
              </w:r>
            </w:hyperlink>
          </w:p>
        </w:tc>
      </w:tr>
      <w:tr>
        <w:trPr>
          <w:trHeight w:val="480" w:hRule="atLeast"/>
        </w:trPr>
        <w:tc>
          <w:tcPr>
            <w:tcW w:w="2198" w:type="dxa"/>
          </w:tcPr>
          <w:p>
            <w:pPr>
              <w:pStyle w:val="TableParagraph"/>
              <w:spacing w:before="80"/>
              <w:ind w:left="118"/>
              <w:rPr>
                <w:rFonts w:ascii="Georgia"/>
                <w:sz w:val="24"/>
              </w:rPr>
            </w:pPr>
            <w:r>
              <w:rPr>
                <w:rFonts w:ascii="Georgia"/>
                <w:sz w:val="24"/>
              </w:rPr>
              <w:t>Altium 365</w:t>
            </w:r>
          </w:p>
        </w:tc>
        <w:tc>
          <w:tcPr>
            <w:tcW w:w="2039" w:type="dxa"/>
          </w:tcPr>
          <w:p>
            <w:pPr>
              <w:pStyle w:val="TableParagraph"/>
              <w:spacing w:before="80"/>
              <w:ind w:left="118"/>
              <w:rPr>
                <w:rFonts w:ascii="Georgia"/>
                <w:sz w:val="24"/>
              </w:rPr>
            </w:pPr>
            <w:r>
              <w:rPr>
                <w:rFonts w:ascii="Georgia"/>
                <w:sz w:val="24"/>
              </w:rPr>
              <w:t>Commercial</w:t>
            </w:r>
          </w:p>
        </w:tc>
        <w:tc>
          <w:tcPr>
            <w:tcW w:w="2094" w:type="dxa"/>
          </w:tcPr>
          <w:p>
            <w:pPr>
              <w:pStyle w:val="TableParagraph"/>
              <w:spacing w:before="80"/>
              <w:ind w:left="118"/>
              <w:rPr>
                <w:rFonts w:ascii="Georgia"/>
                <w:sz w:val="24"/>
              </w:rPr>
            </w:pPr>
            <w:r>
              <w:rPr>
                <w:rFonts w:ascii="Georgia"/>
                <w:sz w:val="24"/>
              </w:rPr>
              <w:t>None</w:t>
            </w:r>
          </w:p>
        </w:tc>
        <w:tc>
          <w:tcPr>
            <w:tcW w:w="2939" w:type="dxa"/>
          </w:tcPr>
          <w:p>
            <w:pPr>
              <w:pStyle w:val="TableParagraph"/>
              <w:spacing w:line="215" w:lineRule="exact"/>
              <w:ind w:left="118"/>
              <w:rPr>
                <w:rFonts w:ascii="SimSun"/>
                <w:sz w:val="24"/>
              </w:rPr>
            </w:pPr>
            <w:hyperlink r:id="rId31">
              <w:r>
                <w:rPr>
                  <w:rFonts w:ascii="SimSun"/>
                  <w:color w:val="0000FF"/>
                  <w:sz w:val="24"/>
                </w:rPr>
                <w:t>https://www.altium.</w:t>
              </w:r>
            </w:hyperlink>
          </w:p>
          <w:p>
            <w:pPr>
              <w:pStyle w:val="TableParagraph"/>
              <w:spacing w:line="246" w:lineRule="exact"/>
              <w:ind w:left="118"/>
              <w:rPr>
                <w:rFonts w:ascii="SimSun"/>
                <w:sz w:val="24"/>
              </w:rPr>
            </w:pPr>
            <w:hyperlink r:id="rId31">
              <w:r>
                <w:rPr>
                  <w:rFonts w:ascii="SimSun"/>
                  <w:color w:val="0000FF"/>
                  <w:sz w:val="24"/>
                </w:rPr>
                <w:t>com/altium-365</w:t>
              </w:r>
            </w:hyperlink>
          </w:p>
        </w:tc>
      </w:tr>
      <w:tr>
        <w:trPr>
          <w:trHeight w:val="485" w:hRule="atLeast"/>
        </w:trPr>
        <w:tc>
          <w:tcPr>
            <w:tcW w:w="2198" w:type="dxa"/>
          </w:tcPr>
          <w:p>
            <w:pPr>
              <w:pStyle w:val="TableParagraph"/>
              <w:spacing w:before="82"/>
              <w:ind w:left="118"/>
              <w:rPr>
                <w:rFonts w:ascii="Georgia"/>
                <w:sz w:val="24"/>
              </w:rPr>
            </w:pPr>
            <w:r>
              <w:rPr>
                <w:rFonts w:ascii="Georgia"/>
                <w:sz w:val="24"/>
              </w:rPr>
              <w:t>Gerbv 2.6A</w:t>
            </w:r>
          </w:p>
        </w:tc>
        <w:tc>
          <w:tcPr>
            <w:tcW w:w="2039" w:type="dxa"/>
          </w:tcPr>
          <w:p>
            <w:pPr>
              <w:pStyle w:val="TableParagraph"/>
              <w:spacing w:before="82"/>
              <w:ind w:left="118"/>
              <w:rPr>
                <w:rFonts w:ascii="Georgia"/>
                <w:sz w:val="24"/>
              </w:rPr>
            </w:pPr>
            <w:r>
              <w:rPr>
                <w:rFonts w:ascii="Georgia"/>
                <w:sz w:val="24"/>
              </w:rPr>
              <w:t>GPL 2.0</w:t>
            </w:r>
          </w:p>
        </w:tc>
        <w:tc>
          <w:tcPr>
            <w:tcW w:w="2094" w:type="dxa"/>
          </w:tcPr>
          <w:p>
            <w:pPr>
              <w:pStyle w:val="TableParagraph"/>
              <w:spacing w:before="82"/>
              <w:ind w:left="118"/>
              <w:rPr>
                <w:rFonts w:ascii="Georgia"/>
                <w:sz w:val="24"/>
              </w:rPr>
            </w:pPr>
            <w:r>
              <w:rPr>
                <w:rFonts w:ascii="Georgia"/>
                <w:sz w:val="24"/>
              </w:rPr>
              <w:t>None</w:t>
            </w:r>
          </w:p>
        </w:tc>
        <w:tc>
          <w:tcPr>
            <w:tcW w:w="2939" w:type="dxa"/>
          </w:tcPr>
          <w:p>
            <w:pPr>
              <w:pStyle w:val="TableParagraph"/>
              <w:spacing w:line="215" w:lineRule="exact"/>
              <w:ind w:left="118"/>
              <w:rPr>
                <w:rFonts w:ascii="SimSun"/>
                <w:sz w:val="24"/>
              </w:rPr>
            </w:pPr>
            <w:hyperlink r:id="rId32">
              <w:r>
                <w:rPr>
                  <w:rFonts w:ascii="SimSun"/>
                  <w:color w:val="0000FF"/>
                  <w:sz w:val="24"/>
                </w:rPr>
                <w:t>http://gerbv.</w:t>
              </w:r>
            </w:hyperlink>
          </w:p>
          <w:p>
            <w:pPr>
              <w:pStyle w:val="TableParagraph"/>
              <w:spacing w:line="251" w:lineRule="exact"/>
              <w:ind w:left="118"/>
              <w:rPr>
                <w:rFonts w:ascii="SimSun"/>
                <w:sz w:val="24"/>
              </w:rPr>
            </w:pPr>
            <w:hyperlink r:id="rId32">
              <w:r>
                <w:rPr>
                  <w:rFonts w:ascii="SimSun"/>
                  <w:color w:val="0000FF"/>
                  <w:sz w:val="24"/>
                </w:rPr>
                <w:t>geda-project.org/</w:t>
              </w:r>
            </w:hyperlink>
          </w:p>
        </w:tc>
      </w:tr>
      <w:tr>
        <w:trPr>
          <w:trHeight w:val="1028" w:hRule="atLeast"/>
        </w:trPr>
        <w:tc>
          <w:tcPr>
            <w:tcW w:w="2198" w:type="dxa"/>
          </w:tcPr>
          <w:p>
            <w:pPr>
              <w:pStyle w:val="TableParagraph"/>
              <w:spacing w:line="215" w:lineRule="exact"/>
              <w:ind w:left="118"/>
              <w:jc w:val="both"/>
              <w:rPr>
                <w:rFonts w:ascii="Georgia"/>
                <w:sz w:val="24"/>
              </w:rPr>
            </w:pPr>
            <w:r>
              <w:rPr>
                <w:rFonts w:ascii="Georgia"/>
                <w:sz w:val="24"/>
              </w:rPr>
              <w:t>Saturn PCB</w:t>
            </w:r>
          </w:p>
          <w:p>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w:t>
            </w:r>
            <w:r>
              <w:rPr>
                <w:rFonts w:ascii="Georgia" w:hAnsi="Georgia"/>
                <w:spacing w:val="-16"/>
                <w:sz w:val="24"/>
              </w:rPr>
              <w:t>– </w:t>
            </w:r>
            <w:r>
              <w:rPr>
                <w:rFonts w:ascii="Georgia" w:hAnsi="Georgia"/>
                <w:sz w:val="24"/>
              </w:rPr>
              <w:t>PCB Toolkit ver.7.13</w:t>
            </w:r>
          </w:p>
        </w:tc>
        <w:tc>
          <w:tcPr>
            <w:tcW w:w="2039" w:type="dxa"/>
          </w:tcPr>
          <w:p>
            <w:pPr>
              <w:pStyle w:val="TableParagraph"/>
              <w:spacing w:before="5"/>
              <w:rPr>
                <w:rFonts w:ascii="Georgia"/>
                <w:sz w:val="20"/>
              </w:rPr>
            </w:pPr>
          </w:p>
          <w:p>
            <w:pPr>
              <w:pStyle w:val="TableParagraph"/>
              <w:spacing w:line="254" w:lineRule="auto"/>
              <w:ind w:left="118"/>
              <w:rPr>
                <w:rFonts w:ascii="Georgia"/>
                <w:sz w:val="24"/>
              </w:rPr>
            </w:pPr>
            <w:r>
              <w:rPr>
                <w:rFonts w:ascii="Georgia"/>
                <w:w w:val="90"/>
                <w:sz w:val="24"/>
              </w:rPr>
              <w:t>Commercial </w:t>
            </w:r>
            <w:r>
              <w:rPr>
                <w:rFonts w:ascii="Georgia"/>
                <w:sz w:val="24"/>
              </w:rPr>
              <w:t>Freeware</w:t>
            </w:r>
          </w:p>
        </w:tc>
        <w:tc>
          <w:tcPr>
            <w:tcW w:w="2094" w:type="dxa"/>
          </w:tcPr>
          <w:p>
            <w:pPr>
              <w:pStyle w:val="TableParagraph"/>
              <w:spacing w:before="1"/>
              <w:rPr>
                <w:rFonts w:ascii="Georgia"/>
                <w:sz w:val="31"/>
              </w:rPr>
            </w:pPr>
          </w:p>
          <w:p>
            <w:pPr>
              <w:pStyle w:val="TableParagraph"/>
              <w:ind w:left="118"/>
              <w:rPr>
                <w:rFonts w:ascii="Georgia"/>
                <w:sz w:val="24"/>
              </w:rPr>
            </w:pPr>
            <w:r>
              <w:rPr>
                <w:rFonts w:ascii="Georgia"/>
                <w:sz w:val="24"/>
              </w:rPr>
              <w:t>None</w:t>
            </w:r>
          </w:p>
        </w:tc>
        <w:tc>
          <w:tcPr>
            <w:tcW w:w="2939" w:type="dxa"/>
          </w:tcPr>
          <w:p>
            <w:pPr>
              <w:pStyle w:val="TableParagraph"/>
              <w:spacing w:line="225" w:lineRule="auto" w:before="202"/>
              <w:ind w:left="118"/>
              <w:rPr>
                <w:rFonts w:ascii="SimSun"/>
                <w:sz w:val="24"/>
              </w:rPr>
            </w:pPr>
            <w:r>
              <w:rPr>
                <w:rFonts w:ascii="SimSun"/>
                <w:color w:val="0000FF"/>
                <w:w w:val="95"/>
                <w:sz w:val="24"/>
              </w:rPr>
              <w:t>https://saturnpcb.com/ </w:t>
            </w:r>
            <w:r>
              <w:rPr>
                <w:rFonts w:ascii="SimSun"/>
                <w:color w:val="0000FF"/>
                <w:sz w:val="24"/>
              </w:rPr>
              <w:t>pcb toolkit/</w:t>
            </w:r>
          </w:p>
        </w:tc>
      </w:tr>
      <w:tr>
        <w:trPr>
          <w:trHeight w:val="397" w:hRule="atLeast"/>
        </w:trPr>
        <w:tc>
          <w:tcPr>
            <w:tcW w:w="2198" w:type="dxa"/>
          </w:tcPr>
          <w:p>
            <w:pPr>
              <w:pStyle w:val="TableParagraph"/>
              <w:spacing w:before="10"/>
              <w:ind w:left="118"/>
              <w:rPr>
                <w:rFonts w:ascii="Georgia"/>
                <w:sz w:val="24"/>
              </w:rPr>
            </w:pPr>
            <w:r>
              <w:rPr>
                <w:rFonts w:ascii="Georgia"/>
                <w:sz w:val="24"/>
              </w:rPr>
              <w:t>TI Code Composer</w:t>
            </w:r>
          </w:p>
        </w:tc>
        <w:tc>
          <w:tcPr>
            <w:tcW w:w="2039" w:type="dxa"/>
          </w:tcPr>
          <w:p>
            <w:pPr>
              <w:pStyle w:val="TableParagraph"/>
              <w:spacing w:line="162" w:lineRule="exact"/>
              <w:ind w:left="118"/>
              <w:rPr>
                <w:rFonts w:ascii="Georgia"/>
                <w:sz w:val="24"/>
              </w:rPr>
            </w:pPr>
            <w:r>
              <w:rPr>
                <w:rFonts w:ascii="Georgia"/>
                <w:sz w:val="24"/>
              </w:rPr>
              <w:t>Commercial</w:t>
            </w:r>
          </w:p>
          <w:p>
            <w:pPr>
              <w:pStyle w:val="TableParagraph"/>
              <w:spacing w:line="200" w:lineRule="exact" w:before="16"/>
              <w:ind w:left="118"/>
              <w:rPr>
                <w:rFonts w:ascii="Georgia"/>
                <w:sz w:val="24"/>
              </w:rPr>
            </w:pPr>
            <w:r>
              <w:rPr>
                <w:rFonts w:ascii="Georgia"/>
                <w:sz w:val="24"/>
              </w:rPr>
              <w:t>Freeware</w:t>
            </w:r>
          </w:p>
        </w:tc>
        <w:tc>
          <w:tcPr>
            <w:tcW w:w="2094" w:type="dxa"/>
          </w:tcPr>
          <w:p>
            <w:pPr>
              <w:pStyle w:val="TableParagraph"/>
              <w:spacing w:before="10"/>
              <w:ind w:left="118"/>
              <w:rPr>
                <w:rFonts w:ascii="Georgia"/>
                <w:sz w:val="24"/>
              </w:rPr>
            </w:pPr>
            <w:r>
              <w:rPr>
                <w:rFonts w:ascii="Georgia"/>
                <w:sz w:val="24"/>
              </w:rPr>
              <w:t>None</w:t>
            </w:r>
          </w:p>
        </w:tc>
        <w:tc>
          <w:tcPr>
            <w:tcW w:w="2939" w:type="dxa"/>
          </w:tcPr>
          <w:p>
            <w:pPr>
              <w:pStyle w:val="TableParagraph"/>
              <w:spacing w:line="158" w:lineRule="exact"/>
              <w:ind w:left="118"/>
              <w:rPr>
                <w:rFonts w:ascii="SimSun"/>
                <w:sz w:val="24"/>
              </w:rPr>
            </w:pPr>
            <w:hyperlink r:id="rId33">
              <w:r>
                <w:rPr>
                  <w:rFonts w:ascii="SimSun"/>
                  <w:color w:val="0000FF"/>
                  <w:sz w:val="24"/>
                </w:rPr>
                <w:t>https://www.ti.com/</w:t>
              </w:r>
            </w:hyperlink>
          </w:p>
          <w:p>
            <w:pPr>
              <w:pStyle w:val="TableParagraph"/>
              <w:spacing w:line="220" w:lineRule="exact"/>
              <w:ind w:left="118"/>
              <w:rPr>
                <w:rFonts w:ascii="SimSun"/>
                <w:sz w:val="24"/>
              </w:rPr>
            </w:pPr>
            <w:hyperlink r:id="rId33">
              <w:r>
                <w:rPr>
                  <w:rFonts w:ascii="SimSun"/>
                  <w:color w:val="0000FF"/>
                  <w:sz w:val="24"/>
                </w:rPr>
                <w:t>tool/CCSTUDIO</w:t>
              </w:r>
            </w:hyperlink>
          </w:p>
        </w:tc>
      </w:tr>
      <w:tr>
        <w:trPr>
          <w:trHeight w:val="741" w:hRule="atLeast"/>
        </w:trPr>
        <w:tc>
          <w:tcPr>
            <w:tcW w:w="2198" w:type="dxa"/>
          </w:tcPr>
          <w:p>
            <w:pPr>
              <w:pStyle w:val="TableParagraph"/>
              <w:spacing w:before="210"/>
              <w:ind w:left="118"/>
              <w:rPr>
                <w:rFonts w:ascii="Georgia"/>
                <w:sz w:val="24"/>
              </w:rPr>
            </w:pPr>
            <w:r>
              <w:rPr>
                <w:rFonts w:ascii="Georgia"/>
                <w:sz w:val="24"/>
              </w:rPr>
              <w:t>Qt5</w:t>
            </w:r>
          </w:p>
        </w:tc>
        <w:tc>
          <w:tcPr>
            <w:tcW w:w="2039" w:type="dxa"/>
          </w:tcPr>
          <w:p>
            <w:pPr>
              <w:pStyle w:val="TableParagraph"/>
              <w:spacing w:before="210"/>
              <w:ind w:left="118"/>
              <w:rPr>
                <w:rFonts w:ascii="Georgia"/>
                <w:sz w:val="24"/>
              </w:rPr>
            </w:pPr>
            <w:r>
              <w:rPr>
                <w:rFonts w:ascii="Georgia"/>
                <w:sz w:val="24"/>
              </w:rPr>
              <w:t>LGPL 3</w:t>
            </w:r>
          </w:p>
        </w:tc>
        <w:tc>
          <w:tcPr>
            <w:tcW w:w="2094" w:type="dxa"/>
          </w:tcPr>
          <w:p>
            <w:pPr>
              <w:pStyle w:val="TableParagraph"/>
              <w:spacing w:line="218" w:lineRule="exact"/>
              <w:ind w:left="118"/>
              <w:rPr>
                <w:rFonts w:ascii="Georgia"/>
                <w:sz w:val="24"/>
              </w:rPr>
            </w:pPr>
            <w:r>
              <w:rPr>
                <w:rFonts w:ascii="Georgia"/>
                <w:sz w:val="24"/>
              </w:rPr>
              <w:t>Code must be</w:t>
            </w:r>
          </w:p>
          <w:p>
            <w:pPr>
              <w:pStyle w:val="TableParagraph"/>
              <w:spacing w:line="290" w:lineRule="atLeast"/>
              <w:ind w:left="118"/>
              <w:rPr>
                <w:rFonts w:ascii="Georgia"/>
                <w:sz w:val="24"/>
              </w:rPr>
            </w:pPr>
            <w:r>
              <w:rPr>
                <w:rFonts w:ascii="Georgia"/>
                <w:sz w:val="24"/>
              </w:rPr>
              <w:t>Open Source and </w:t>
            </w:r>
            <w:r>
              <w:rPr>
                <w:rFonts w:ascii="Georgia"/>
                <w:spacing w:val="-5"/>
                <w:sz w:val="24"/>
              </w:rPr>
              <w:t>Free </w:t>
            </w:r>
            <w:r>
              <w:rPr>
                <w:rFonts w:ascii="Georgia"/>
                <w:sz w:val="24"/>
              </w:rPr>
              <w:t>to </w:t>
            </w:r>
            <w:r>
              <w:rPr>
                <w:rFonts w:ascii="Georgia"/>
                <w:spacing w:val="-3"/>
                <w:sz w:val="24"/>
              </w:rPr>
              <w:t>Download</w:t>
            </w:r>
          </w:p>
        </w:tc>
        <w:tc>
          <w:tcPr>
            <w:tcW w:w="2939" w:type="dxa"/>
          </w:tcPr>
          <w:p>
            <w:pPr>
              <w:pStyle w:val="TableParagraph"/>
              <w:spacing w:line="225" w:lineRule="auto" w:before="59"/>
              <w:ind w:left="118" w:right="527"/>
              <w:rPr>
                <w:rFonts w:ascii="SimSun"/>
                <w:sz w:val="24"/>
              </w:rPr>
            </w:pPr>
            <w:hyperlink r:id="rId34">
              <w:r>
                <w:rPr>
                  <w:rFonts w:ascii="SimSun"/>
                  <w:color w:val="0000FF"/>
                  <w:sz w:val="24"/>
                </w:rPr>
                <w:t>https://doc.qt.io/</w:t>
              </w:r>
            </w:hyperlink>
            <w:r>
              <w:rPr>
                <w:rFonts w:ascii="SimSun"/>
                <w:color w:val="0000FF"/>
                <w:sz w:val="24"/>
              </w:rPr>
              <w:t> </w:t>
            </w:r>
            <w:hyperlink r:id="rId34">
              <w:r>
                <w:rPr>
                  <w:rFonts w:ascii="SimSun"/>
                  <w:color w:val="0000FF"/>
                  <w:sz w:val="24"/>
                </w:rPr>
                <w:t>qt-5/licensing.html</w:t>
              </w:r>
            </w:hyperlink>
          </w:p>
        </w:tc>
      </w:tr>
      <w:tr>
        <w:trPr>
          <w:trHeight w:val="1005" w:hRule="atLeast"/>
        </w:trPr>
        <w:tc>
          <w:tcPr>
            <w:tcW w:w="2198" w:type="dxa"/>
          </w:tcPr>
          <w:p>
            <w:pPr>
              <w:pStyle w:val="TableParagraph"/>
              <w:spacing w:before="7"/>
              <w:rPr>
                <w:rFonts w:ascii="Georgia"/>
                <w:sz w:val="27"/>
              </w:rPr>
            </w:pPr>
          </w:p>
          <w:p>
            <w:pPr>
              <w:pStyle w:val="TableParagraph"/>
              <w:spacing w:before="1"/>
              <w:ind w:left="118"/>
              <w:rPr>
                <w:rFonts w:ascii="Georgia"/>
                <w:sz w:val="24"/>
              </w:rPr>
            </w:pPr>
            <w:r>
              <w:rPr>
                <w:rFonts w:ascii="Georgia"/>
                <w:sz w:val="24"/>
              </w:rPr>
              <w:t>MS Visio</w:t>
            </w:r>
          </w:p>
        </w:tc>
        <w:tc>
          <w:tcPr>
            <w:tcW w:w="2039" w:type="dxa"/>
          </w:tcPr>
          <w:p>
            <w:pPr>
              <w:pStyle w:val="TableParagraph"/>
              <w:spacing w:before="7"/>
              <w:rPr>
                <w:rFonts w:ascii="Georgia"/>
                <w:sz w:val="27"/>
              </w:rPr>
            </w:pPr>
          </w:p>
          <w:p>
            <w:pPr>
              <w:pStyle w:val="TableParagraph"/>
              <w:spacing w:before="1"/>
              <w:ind w:left="118"/>
              <w:rPr>
                <w:rFonts w:ascii="Georgia"/>
                <w:sz w:val="24"/>
              </w:rPr>
            </w:pPr>
            <w:r>
              <w:rPr>
                <w:rFonts w:ascii="Georgia"/>
                <w:sz w:val="24"/>
              </w:rPr>
              <w:t>Personal License</w:t>
            </w:r>
          </w:p>
        </w:tc>
        <w:tc>
          <w:tcPr>
            <w:tcW w:w="2094" w:type="dxa"/>
          </w:tcPr>
          <w:p>
            <w:pPr>
              <w:pStyle w:val="TableParagraph"/>
              <w:spacing w:before="7"/>
              <w:rPr>
                <w:rFonts w:ascii="Georgia"/>
                <w:sz w:val="27"/>
              </w:rPr>
            </w:pPr>
          </w:p>
          <w:p>
            <w:pPr>
              <w:pStyle w:val="TableParagraph"/>
              <w:spacing w:before="1"/>
              <w:ind w:left="118"/>
              <w:rPr>
                <w:rFonts w:ascii="Georgia"/>
                <w:sz w:val="24"/>
              </w:rPr>
            </w:pPr>
            <w:r>
              <w:rPr>
                <w:rFonts w:ascii="Georgia"/>
                <w:sz w:val="24"/>
              </w:rPr>
              <w:t>No Corporate Use</w:t>
            </w:r>
          </w:p>
        </w:tc>
        <w:tc>
          <w:tcPr>
            <w:tcW w:w="2939" w:type="dxa"/>
          </w:tcPr>
          <w:p>
            <w:pPr>
              <w:pStyle w:val="TableParagraph"/>
              <w:spacing w:line="162" w:lineRule="exact"/>
              <w:ind w:left="118"/>
              <w:rPr>
                <w:rFonts w:ascii="SimSun"/>
                <w:sz w:val="24"/>
              </w:rPr>
            </w:pPr>
            <w:hyperlink r:id="rId35">
              <w:r>
                <w:rPr>
                  <w:rFonts w:ascii="SimSun"/>
                  <w:color w:val="0000FF"/>
                  <w:sz w:val="24"/>
                </w:rPr>
                <w:t>https://www.microsoft.</w:t>
              </w:r>
            </w:hyperlink>
          </w:p>
          <w:p>
            <w:pPr>
              <w:pStyle w:val="TableParagraph"/>
              <w:spacing w:line="289" w:lineRule="exact"/>
              <w:ind w:left="118"/>
              <w:rPr>
                <w:rFonts w:ascii="SimSun"/>
                <w:sz w:val="24"/>
              </w:rPr>
            </w:pPr>
            <w:hyperlink r:id="rId35">
              <w:r>
                <w:rPr>
                  <w:rFonts w:ascii="SimSun"/>
                  <w:color w:val="0000FF"/>
                  <w:sz w:val="24"/>
                </w:rPr>
                <w:t>com/en-us/</w:t>
              </w:r>
            </w:hyperlink>
          </w:p>
          <w:p>
            <w:pPr>
              <w:pStyle w:val="TableParagraph"/>
              <w:spacing w:line="289" w:lineRule="exact"/>
              <w:ind w:left="118"/>
              <w:rPr>
                <w:rFonts w:ascii="SimSun"/>
                <w:sz w:val="24"/>
              </w:rPr>
            </w:pPr>
            <w:hyperlink r:id="rId35">
              <w:r>
                <w:rPr>
                  <w:rFonts w:ascii="SimSun"/>
                  <w:color w:val="0000FF"/>
                  <w:sz w:val="24"/>
                </w:rPr>
                <w:t>microsoft-365/visio/</w:t>
              </w:r>
            </w:hyperlink>
          </w:p>
          <w:p>
            <w:pPr>
              <w:pStyle w:val="TableParagraph"/>
              <w:spacing w:line="246" w:lineRule="exact"/>
              <w:ind w:left="118"/>
              <w:rPr>
                <w:rFonts w:ascii="SimSun"/>
                <w:sz w:val="24"/>
              </w:rPr>
            </w:pPr>
            <w:hyperlink r:id="rId35">
              <w:r>
                <w:rPr>
                  <w:rFonts w:ascii="SimSun"/>
                  <w:color w:val="0000FF"/>
                  <w:sz w:val="24"/>
                </w:rPr>
                <w:t>flowchart-software</w:t>
              </w:r>
            </w:hyperlink>
          </w:p>
        </w:tc>
      </w:tr>
      <w:tr>
        <w:trPr>
          <w:trHeight w:val="484" w:hRule="atLeast"/>
        </w:trPr>
        <w:tc>
          <w:tcPr>
            <w:tcW w:w="2198" w:type="dxa"/>
          </w:tcPr>
          <w:p>
            <w:pPr>
              <w:pStyle w:val="TableParagraph"/>
              <w:spacing w:before="82"/>
              <w:ind w:left="118"/>
              <w:rPr>
                <w:rFonts w:ascii="Georgia"/>
                <w:sz w:val="24"/>
              </w:rPr>
            </w:pPr>
            <w:r>
              <w:rPr>
                <w:rFonts w:ascii="Georgia"/>
                <w:sz w:val="24"/>
              </w:rPr>
              <w:t>NanoCAD</w:t>
            </w:r>
          </w:p>
        </w:tc>
        <w:tc>
          <w:tcPr>
            <w:tcW w:w="2039" w:type="dxa"/>
          </w:tcPr>
          <w:p>
            <w:pPr>
              <w:pStyle w:val="TableParagraph"/>
              <w:spacing w:before="82"/>
              <w:ind w:left="118"/>
              <w:rPr>
                <w:rFonts w:ascii="Georgia"/>
                <w:sz w:val="24"/>
              </w:rPr>
            </w:pPr>
            <w:r>
              <w:rPr>
                <w:rFonts w:ascii="Georgia"/>
                <w:sz w:val="24"/>
              </w:rPr>
              <w:t>Personal License</w:t>
            </w:r>
          </w:p>
        </w:tc>
        <w:tc>
          <w:tcPr>
            <w:tcW w:w="2094" w:type="dxa"/>
          </w:tcPr>
          <w:p>
            <w:pPr>
              <w:pStyle w:val="TableParagraph"/>
              <w:spacing w:before="82"/>
              <w:ind w:left="118"/>
              <w:rPr>
                <w:rFonts w:ascii="Georgia"/>
                <w:sz w:val="24"/>
              </w:rPr>
            </w:pPr>
            <w:r>
              <w:rPr>
                <w:rFonts w:ascii="Georgia"/>
                <w:sz w:val="24"/>
              </w:rPr>
              <w:t>No Corporate Use</w:t>
            </w:r>
          </w:p>
        </w:tc>
        <w:tc>
          <w:tcPr>
            <w:tcW w:w="2939" w:type="dxa"/>
          </w:tcPr>
          <w:p>
            <w:pPr>
              <w:pStyle w:val="TableParagraph"/>
              <w:spacing w:line="215" w:lineRule="exact"/>
              <w:ind w:left="118"/>
              <w:rPr>
                <w:rFonts w:ascii="SimSun"/>
                <w:sz w:val="24"/>
              </w:rPr>
            </w:pPr>
            <w:hyperlink r:id="rId36">
              <w:r>
                <w:rPr>
                  <w:rFonts w:ascii="SimSun"/>
                  <w:color w:val="0000FF"/>
                  <w:sz w:val="24"/>
                </w:rPr>
                <w:t>https://nanocad.com/</w:t>
              </w:r>
            </w:hyperlink>
          </w:p>
          <w:p>
            <w:pPr>
              <w:pStyle w:val="TableParagraph"/>
              <w:spacing w:line="250" w:lineRule="exact"/>
              <w:ind w:left="118"/>
              <w:rPr>
                <w:rFonts w:ascii="SimSun"/>
                <w:sz w:val="24"/>
              </w:rPr>
            </w:pPr>
            <w:hyperlink r:id="rId36">
              <w:r>
                <w:rPr>
                  <w:rFonts w:ascii="SimSun"/>
                  <w:color w:val="0000FF"/>
                  <w:sz w:val="24"/>
                </w:rPr>
                <w:t>products/nanoCAD/</w:t>
              </w:r>
            </w:hyperlink>
          </w:p>
        </w:tc>
      </w:tr>
      <w:tr>
        <w:trPr>
          <w:trHeight w:val="484" w:hRule="atLeast"/>
        </w:trPr>
        <w:tc>
          <w:tcPr>
            <w:tcW w:w="2198" w:type="dxa"/>
          </w:tcPr>
          <w:p>
            <w:pPr>
              <w:pStyle w:val="TableParagraph"/>
              <w:spacing w:before="82"/>
              <w:ind w:left="118"/>
              <w:rPr>
                <w:rFonts w:ascii="Georgia"/>
                <w:sz w:val="24"/>
              </w:rPr>
            </w:pPr>
            <w:r>
              <w:rPr>
                <w:rFonts w:ascii="Georgia"/>
                <w:w w:val="110"/>
                <w:sz w:val="24"/>
              </w:rPr>
              <w:t>GCC</w:t>
            </w:r>
          </w:p>
        </w:tc>
        <w:tc>
          <w:tcPr>
            <w:tcW w:w="2039" w:type="dxa"/>
          </w:tcPr>
          <w:p>
            <w:pPr>
              <w:pStyle w:val="TableParagraph"/>
              <w:spacing w:before="82"/>
              <w:ind w:left="118"/>
              <w:rPr>
                <w:rFonts w:ascii="Georgia"/>
                <w:sz w:val="24"/>
              </w:rPr>
            </w:pPr>
            <w:r>
              <w:rPr>
                <w:rFonts w:ascii="Georgia"/>
                <w:sz w:val="24"/>
              </w:rPr>
              <w:t>GPL 2.0</w:t>
            </w:r>
          </w:p>
        </w:tc>
        <w:tc>
          <w:tcPr>
            <w:tcW w:w="2094" w:type="dxa"/>
          </w:tcPr>
          <w:p>
            <w:pPr>
              <w:pStyle w:val="TableParagraph"/>
              <w:spacing w:before="82"/>
              <w:ind w:left="118"/>
              <w:rPr>
                <w:rFonts w:ascii="Georgia"/>
                <w:sz w:val="24"/>
              </w:rPr>
            </w:pPr>
            <w:r>
              <w:rPr>
                <w:rFonts w:ascii="Georgia"/>
                <w:sz w:val="24"/>
              </w:rPr>
              <w:t>None</w:t>
            </w:r>
          </w:p>
        </w:tc>
        <w:tc>
          <w:tcPr>
            <w:tcW w:w="2939" w:type="dxa"/>
          </w:tcPr>
          <w:p>
            <w:pPr>
              <w:pStyle w:val="TableParagraph"/>
              <w:spacing w:line="215" w:lineRule="exact"/>
              <w:ind w:left="118"/>
              <w:rPr>
                <w:rFonts w:ascii="SimSun"/>
                <w:sz w:val="24"/>
              </w:rPr>
            </w:pPr>
            <w:hyperlink r:id="rId36">
              <w:r>
                <w:rPr>
                  <w:rFonts w:ascii="SimSun"/>
                  <w:color w:val="0000FF"/>
                  <w:sz w:val="24"/>
                </w:rPr>
                <w:t>https://nanocad.com/</w:t>
              </w:r>
            </w:hyperlink>
          </w:p>
          <w:p>
            <w:pPr>
              <w:pStyle w:val="TableParagraph"/>
              <w:spacing w:line="250" w:lineRule="exact"/>
              <w:ind w:left="118"/>
              <w:rPr>
                <w:rFonts w:ascii="SimSun"/>
                <w:sz w:val="24"/>
              </w:rPr>
            </w:pPr>
            <w:hyperlink r:id="rId36">
              <w:r>
                <w:rPr>
                  <w:rFonts w:ascii="SimSun"/>
                  <w:color w:val="0000FF"/>
                  <w:sz w:val="24"/>
                </w:rPr>
                <w:t>products/nanoCAD/</w:t>
              </w:r>
            </w:hyperlink>
          </w:p>
        </w:tc>
      </w:tr>
    </w:tbl>
    <w:p>
      <w:pPr>
        <w:spacing w:after="0" w:line="250" w:lineRule="exact"/>
        <w:rPr>
          <w:rFonts w:ascii="SimSun"/>
          <w:sz w:val="24"/>
        </w:rPr>
        <w:sectPr>
          <w:pgSz w:w="12240" w:h="15840"/>
          <w:pgMar w:header="0" w:footer="822" w:top="1420" w:bottom="1020" w:left="1640" w:right="480"/>
        </w:sectPr>
      </w:pPr>
    </w:p>
    <w:p>
      <w:pPr>
        <w:pStyle w:val="ListParagraph"/>
        <w:numPr>
          <w:ilvl w:val="0"/>
          <w:numId w:val="24"/>
        </w:numPr>
        <w:tabs>
          <w:tab w:pos="651" w:val="left" w:leader="none"/>
          <w:tab w:pos="652" w:val="left" w:leader="none"/>
        </w:tabs>
        <w:spacing w:line="240" w:lineRule="auto" w:before="35" w:after="0"/>
        <w:ind w:left="651" w:right="0" w:hanging="492"/>
        <w:jc w:val="left"/>
        <w:rPr>
          <w:rFonts w:ascii="Times New Roman"/>
          <w:i/>
          <w:sz w:val="24"/>
        </w:rPr>
      </w:pPr>
      <w:bookmarkStart w:name="Schematics / Wiring Diagrams / Technical" w:id="137"/>
      <w:bookmarkEnd w:id="137"/>
      <w:r>
        <w:rPr/>
      </w:r>
      <w:bookmarkStart w:name="_bookmark71" w:id="138"/>
      <w:bookmarkEnd w:id="138"/>
      <w:r>
        <w:rPr/>
      </w:r>
      <w:bookmarkStart w:name="_bookmark71" w:id="139"/>
      <w:bookmarkEnd w:id="139"/>
      <w:r>
        <w:rPr>
          <w:rFonts w:ascii="Times New Roman"/>
          <w:i/>
          <w:w w:val="115"/>
          <w:sz w:val="24"/>
        </w:rPr>
        <w:t>Schematics</w:t>
      </w:r>
      <w:r>
        <w:rPr>
          <w:rFonts w:ascii="Times New Roman"/>
          <w:i/>
          <w:w w:val="115"/>
          <w:sz w:val="24"/>
        </w:rPr>
        <w:t> </w:t>
      </w:r>
      <w:r>
        <w:rPr>
          <w:rFonts w:ascii="Times New Roman"/>
          <w:i/>
          <w:w w:val="150"/>
          <w:sz w:val="24"/>
        </w:rPr>
        <w:t>/ </w:t>
      </w:r>
      <w:r>
        <w:rPr>
          <w:rFonts w:ascii="Times New Roman"/>
          <w:i/>
          <w:w w:val="115"/>
          <w:sz w:val="24"/>
        </w:rPr>
        <w:t>Wiring Diagrams </w:t>
      </w:r>
      <w:r>
        <w:rPr>
          <w:rFonts w:ascii="Times New Roman"/>
          <w:i/>
          <w:w w:val="150"/>
          <w:sz w:val="24"/>
        </w:rPr>
        <w:t>/ </w:t>
      </w:r>
      <w:r>
        <w:rPr>
          <w:rFonts w:ascii="Times New Roman"/>
          <w:i/>
          <w:spacing w:val="-5"/>
          <w:w w:val="115"/>
          <w:sz w:val="24"/>
        </w:rPr>
        <w:t>Technical</w:t>
      </w:r>
      <w:r>
        <w:rPr>
          <w:rFonts w:ascii="Times New Roman"/>
          <w:i/>
          <w:spacing w:val="-13"/>
          <w:w w:val="115"/>
          <w:sz w:val="24"/>
        </w:rPr>
        <w:t> </w:t>
      </w:r>
      <w:r>
        <w:rPr>
          <w:rFonts w:ascii="Times New Roman"/>
          <w:i/>
          <w:w w:val="115"/>
          <w:sz w:val="24"/>
        </w:rPr>
        <w:t>Drawings</w:t>
      </w:r>
    </w:p>
    <w:p>
      <w:pPr>
        <w:pStyle w:val="BodyText"/>
        <w:spacing w:line="254" w:lineRule="auto" w:before="171"/>
        <w:ind w:left="160" w:right="952"/>
      </w:pPr>
      <w:r>
        <w:rPr/>
        <w:t>The</w:t>
      </w:r>
      <w:r>
        <w:rPr>
          <w:spacing w:val="-21"/>
        </w:rPr>
        <w:t> </w:t>
      </w:r>
      <w:r>
        <w:rPr/>
        <w:t>schematics</w:t>
      </w:r>
      <w:r>
        <w:rPr>
          <w:spacing w:val="-20"/>
        </w:rPr>
        <w:t> </w:t>
      </w:r>
      <w:r>
        <w:rPr/>
        <w:t>utilized</w:t>
      </w:r>
      <w:r>
        <w:rPr>
          <w:spacing w:val="-21"/>
        </w:rPr>
        <w:t> </w:t>
      </w:r>
      <w:r>
        <w:rPr/>
        <w:t>can</w:t>
      </w:r>
      <w:r>
        <w:rPr>
          <w:spacing w:val="-20"/>
        </w:rPr>
        <w:t> </w:t>
      </w:r>
      <w:r>
        <w:rPr>
          <w:spacing w:val="3"/>
        </w:rPr>
        <w:t>be</w:t>
      </w:r>
      <w:r>
        <w:rPr>
          <w:spacing w:val="-21"/>
        </w:rPr>
        <w:t> </w:t>
      </w:r>
      <w:r>
        <w:rPr/>
        <w:t>found</w:t>
      </w:r>
      <w:r>
        <w:rPr>
          <w:spacing w:val="-20"/>
        </w:rPr>
        <w:t> </w:t>
      </w:r>
      <w:r>
        <w:rPr/>
        <w:t>in</w:t>
      </w:r>
      <w:r>
        <w:rPr>
          <w:spacing w:val="-21"/>
        </w:rPr>
        <w:t> </w:t>
      </w:r>
      <w:r>
        <w:rPr/>
        <w:t>appendices</w:t>
      </w:r>
      <w:r>
        <w:rPr>
          <w:spacing w:val="-20"/>
        </w:rPr>
        <w:t> </w:t>
      </w:r>
      <w:r>
        <w:rPr/>
        <w:t>A</w:t>
      </w:r>
      <w:r>
        <w:rPr>
          <w:spacing w:val="-21"/>
        </w:rPr>
        <w:t> </w:t>
      </w:r>
      <w:r>
        <w:rPr/>
        <w:t>and</w:t>
      </w:r>
      <w:r>
        <w:rPr>
          <w:spacing w:val="-20"/>
        </w:rPr>
        <w:t> </w:t>
      </w:r>
      <w:r>
        <w:rPr/>
        <w:t>B</w:t>
      </w:r>
      <w:r>
        <w:rPr>
          <w:spacing w:val="-21"/>
        </w:rPr>
        <w:t> </w:t>
      </w:r>
      <w:r>
        <w:rPr/>
        <w:t>with</w:t>
      </w:r>
      <w:r>
        <w:rPr>
          <w:spacing w:val="-20"/>
        </w:rPr>
        <w:t> </w:t>
      </w:r>
      <w:r>
        <w:rPr/>
        <w:t>respect</w:t>
      </w:r>
      <w:r>
        <w:rPr>
          <w:spacing w:val="-20"/>
        </w:rPr>
        <w:t> </w:t>
      </w:r>
      <w:r>
        <w:rPr/>
        <w:t>to</w:t>
      </w:r>
      <w:r>
        <w:rPr>
          <w:spacing w:val="-21"/>
        </w:rPr>
        <w:t> </w:t>
      </w:r>
      <w:r>
        <w:rPr/>
        <w:t>the</w:t>
      </w:r>
      <w:r>
        <w:rPr>
          <w:spacing w:val="-20"/>
        </w:rPr>
        <w:t> </w:t>
      </w:r>
      <w:r>
        <w:rPr/>
        <w:t>receiver, transmitter, and battery</w:t>
      </w:r>
      <w:r>
        <w:rPr>
          <w:spacing w:val="54"/>
        </w:rPr>
        <w:t> </w:t>
      </w:r>
      <w:r>
        <w:rPr/>
        <w:t>charger.</w:t>
      </w:r>
    </w:p>
    <w:p>
      <w:pPr>
        <w:pStyle w:val="BodyText"/>
        <w:spacing w:before="4"/>
        <w:rPr>
          <w:sz w:val="25"/>
        </w:rPr>
      </w:pPr>
    </w:p>
    <w:p>
      <w:pPr>
        <w:pStyle w:val="BodyText"/>
        <w:spacing w:before="1"/>
        <w:ind w:left="160"/>
      </w:pPr>
      <w:r>
        <w:rPr/>
        <w:t>The coil design and GUI wireframe can be found in appendices F and G.</w:t>
      </w:r>
    </w:p>
    <w:p>
      <w:pPr>
        <w:pStyle w:val="BodyText"/>
        <w:spacing w:before="5"/>
        <w:rPr>
          <w:sz w:val="30"/>
        </w:rPr>
      </w:pPr>
    </w:p>
    <w:p>
      <w:pPr>
        <w:pStyle w:val="ListParagraph"/>
        <w:numPr>
          <w:ilvl w:val="0"/>
          <w:numId w:val="24"/>
        </w:numPr>
        <w:tabs>
          <w:tab w:pos="644" w:val="left" w:leader="none"/>
          <w:tab w:pos="645" w:val="left" w:leader="none"/>
        </w:tabs>
        <w:spacing w:line="240" w:lineRule="auto" w:before="1" w:after="0"/>
        <w:ind w:left="644" w:right="0" w:hanging="485"/>
        <w:jc w:val="left"/>
        <w:rPr>
          <w:rFonts w:ascii="Times New Roman"/>
          <w:i/>
          <w:sz w:val="24"/>
        </w:rPr>
      </w:pPr>
      <w:bookmarkStart w:name="Custom Software" w:id="140"/>
      <w:bookmarkEnd w:id="140"/>
      <w:r>
        <w:rPr/>
      </w:r>
      <w:bookmarkStart w:name="_bookmark72" w:id="141"/>
      <w:bookmarkEnd w:id="141"/>
      <w:r>
        <w:rPr/>
      </w:r>
      <w:bookmarkStart w:name="_bookmark72" w:id="142"/>
      <w:bookmarkEnd w:id="142"/>
      <w:r>
        <w:rPr>
          <w:rFonts w:ascii="Times New Roman"/>
          <w:i/>
          <w:w w:val="105"/>
          <w:sz w:val="24"/>
        </w:rPr>
        <w:t>Custom</w:t>
      </w:r>
      <w:r>
        <w:rPr>
          <w:rFonts w:ascii="Times New Roman"/>
          <w:i/>
          <w:spacing w:val="19"/>
          <w:w w:val="105"/>
          <w:sz w:val="24"/>
        </w:rPr>
        <w:t> </w:t>
      </w:r>
      <w:r>
        <w:rPr>
          <w:rFonts w:ascii="Times New Roman"/>
          <w:i/>
          <w:w w:val="105"/>
          <w:sz w:val="24"/>
        </w:rPr>
        <w:t>Software</w:t>
      </w:r>
    </w:p>
    <w:p>
      <w:pPr>
        <w:pStyle w:val="BodyText"/>
        <w:spacing w:line="237" w:lineRule="auto" w:before="173"/>
        <w:ind w:left="160" w:right="951"/>
      </w:pPr>
      <w:r>
        <w:rPr/>
        <w:pict>
          <v:line style="position:absolute;mso-position-horizontal-relative:page;mso-position-vertical-relative:paragraph;z-index:-275741696" from="319.242004pt,33.790840pt" to="322.829004pt,33.790840pt" stroked="true" strokeweight=".398pt" strokecolor="#0000ff">
            <v:stroke dashstyle="solid"/>
            <w10:wrap type="none"/>
          </v:line>
        </w:pict>
      </w:r>
      <w:r>
        <w:rPr/>
        <w:pict>
          <v:line style="position:absolute;mso-position-horizontal-relative:page;mso-position-vertical-relative:paragraph;z-index:-275740672" from="329.523987pt,33.790840pt" to="333.110987pt,33.790840pt" stroked="true" strokeweight=".398pt" strokecolor="#0000ff">
            <v:stroke dashstyle="solid"/>
            <w10:wrap type="none"/>
          </v:line>
        </w:pict>
      </w:r>
      <w:r>
        <w:rPr/>
        <w:pict>
          <v:line style="position:absolute;mso-position-horizontal-relative:page;mso-position-vertical-relative:paragraph;z-index:-275739648" from="369.692993pt,33.790840pt" to="373.279993pt,33.790840pt" stroked="true" strokeweight=".398pt" strokecolor="#0000ff">
            <v:stroke dashstyle="solid"/>
            <w10:wrap type="none"/>
          </v:line>
        </w:pict>
      </w:r>
      <w:r>
        <w:rPr/>
        <w:t>All</w:t>
      </w:r>
      <w:r>
        <w:rPr>
          <w:spacing w:val="-19"/>
        </w:rPr>
        <w:t> </w:t>
      </w:r>
      <w:r>
        <w:rPr/>
        <w:t>code</w:t>
      </w:r>
      <w:r>
        <w:rPr>
          <w:spacing w:val="-18"/>
        </w:rPr>
        <w:t> </w:t>
      </w:r>
      <w:r>
        <w:rPr/>
        <w:t>is</w:t>
      </w:r>
      <w:r>
        <w:rPr>
          <w:spacing w:val="-18"/>
        </w:rPr>
        <w:t> </w:t>
      </w:r>
      <w:r>
        <w:rPr/>
        <w:t>written</w:t>
      </w:r>
      <w:r>
        <w:rPr>
          <w:spacing w:val="-18"/>
        </w:rPr>
        <w:t> </w:t>
      </w:r>
      <w:r>
        <w:rPr/>
        <w:t>modularly,</w:t>
      </w:r>
      <w:r>
        <w:rPr>
          <w:spacing w:val="-18"/>
        </w:rPr>
        <w:t> </w:t>
      </w:r>
      <w:r>
        <w:rPr/>
        <w:t>to</w:t>
      </w:r>
      <w:r>
        <w:rPr>
          <w:spacing w:val="-18"/>
        </w:rPr>
        <w:t> </w:t>
      </w:r>
      <w:r>
        <w:rPr/>
        <w:t>inspect</w:t>
      </w:r>
      <w:r>
        <w:rPr>
          <w:spacing w:val="-18"/>
        </w:rPr>
        <w:t> </w:t>
      </w:r>
      <w:r>
        <w:rPr/>
        <w:t>functions</w:t>
      </w:r>
      <w:r>
        <w:rPr>
          <w:spacing w:val="-19"/>
        </w:rPr>
        <w:t> </w:t>
      </w:r>
      <w:r>
        <w:rPr/>
        <w:t>or</w:t>
      </w:r>
      <w:r>
        <w:rPr>
          <w:spacing w:val="-18"/>
        </w:rPr>
        <w:t> </w:t>
      </w:r>
      <w:r>
        <w:rPr/>
        <w:t>objects</w:t>
      </w:r>
      <w:r>
        <w:rPr>
          <w:spacing w:val="-18"/>
        </w:rPr>
        <w:t> </w:t>
      </w:r>
      <w:r>
        <w:rPr/>
        <w:t>individually</w:t>
      </w:r>
      <w:r>
        <w:rPr>
          <w:spacing w:val="-18"/>
        </w:rPr>
        <w:t> </w:t>
      </w:r>
      <w:r>
        <w:rPr/>
        <w:t>see</w:t>
      </w:r>
      <w:r>
        <w:rPr>
          <w:spacing w:val="-18"/>
        </w:rPr>
        <w:t> </w:t>
      </w:r>
      <w:r>
        <w:rPr/>
        <w:t>repository of </w:t>
      </w:r>
      <w:hyperlink r:id="rId37">
        <w:r>
          <w:rPr>
            <w:rFonts w:ascii="SimSun"/>
            <w:color w:val="0000FF"/>
          </w:rPr>
          <w:t>https://github.com/ttgibbs212521/HEC 2 senior</w:t>
        </w:r>
        <w:r>
          <w:rPr>
            <w:rFonts w:ascii="SimSun"/>
            <w:color w:val="0000FF"/>
            <w:spacing w:val="-87"/>
          </w:rPr>
          <w:t> </w:t>
        </w:r>
        <w:r>
          <w:rPr>
            <w:rFonts w:ascii="SimSun"/>
            <w:color w:val="0000FF"/>
          </w:rPr>
          <w:t>design</w:t>
        </w:r>
      </w:hyperlink>
      <w:r>
        <w:rPr/>
        <w:t>.</w:t>
      </w:r>
    </w:p>
    <w:p>
      <w:pPr>
        <w:pStyle w:val="BodyText"/>
        <w:rPr>
          <w:sz w:val="26"/>
        </w:rPr>
      </w:pPr>
    </w:p>
    <w:p>
      <w:pPr>
        <w:pStyle w:val="BodyText"/>
        <w:spacing w:before="7"/>
        <w:rPr>
          <w:sz w:val="28"/>
        </w:rPr>
      </w:pPr>
    </w:p>
    <w:p>
      <w:pPr>
        <w:tabs>
          <w:tab w:pos="1037" w:val="left" w:leader="none"/>
        </w:tabs>
        <w:spacing w:before="0"/>
        <w:ind w:left="511" w:right="0" w:firstLine="0"/>
        <w:jc w:val="left"/>
        <w:rPr>
          <w:sz w:val="24"/>
        </w:rPr>
      </w:pPr>
      <w:r>
        <w:rPr/>
        <w:pict>
          <v:line style="position:absolute;mso-position-horizontal-relative:page;mso-position-vertical-relative:paragraph;z-index:-275738624" from="307.787994pt,11.003144pt" to="311.299994pt,11.003144pt" stroked="true" strokeweight=".398pt" strokecolor="#000000">
            <v:stroke dashstyle="solid"/>
            <w10:wrap type="none"/>
          </v:line>
        </w:pict>
      </w:r>
      <w:bookmarkStart w:name="Firmware Main Program" w:id="143"/>
      <w:bookmarkEnd w:id="143"/>
      <w:r>
        <w:rPr/>
      </w:r>
      <w:bookmarkStart w:name="_bookmark73" w:id="144"/>
      <w:bookmarkEnd w:id="144"/>
      <w:r>
        <w:rPr/>
      </w:r>
      <w:r>
        <w:rPr>
          <w:rFonts w:ascii="Times New Roman"/>
          <w:i/>
          <w:sz w:val="24"/>
        </w:rPr>
        <w:t>1.)</w:t>
        <w:tab/>
        <w:t>Firmware Main </w:t>
      </w:r>
      <w:r>
        <w:rPr>
          <w:rFonts w:ascii="Times New Roman"/>
          <w:i/>
          <w:spacing w:val="-6"/>
          <w:sz w:val="24"/>
        </w:rPr>
        <w:t>Program </w:t>
      </w:r>
      <w:r>
        <w:rPr>
          <w:sz w:val="24"/>
        </w:rPr>
        <w:t>msp430</w:t>
      </w:r>
      <w:r>
        <w:rPr>
          <w:spacing w:val="1"/>
          <w:sz w:val="24"/>
        </w:rPr>
        <w:t> </w:t>
      </w:r>
      <w:r>
        <w:rPr>
          <w:spacing w:val="2"/>
          <w:sz w:val="24"/>
        </w:rPr>
        <w:t>proj.c</w:t>
      </w:r>
    </w:p>
    <w:p>
      <w:pPr>
        <w:pStyle w:val="BodyText"/>
        <w:spacing w:before="4"/>
        <w:rPr>
          <w:sz w:val="26"/>
        </w:rPr>
      </w:pPr>
    </w:p>
    <w:p>
      <w:pPr>
        <w:pStyle w:val="BodyText"/>
        <w:spacing w:line="225" w:lineRule="auto" w:before="1"/>
        <w:ind w:left="160" w:right="6873"/>
        <w:rPr>
          <w:rFonts w:ascii="SimSun"/>
        </w:rPr>
      </w:pPr>
      <w:r>
        <w:rPr/>
        <w:pict>
          <v:line style="position:absolute;mso-position-horizontal-relative:page;mso-position-vertical-relative:paragraph;z-index:-275737600" from="159.100998pt,11.130998pt" to="162.687998pt,11.130998pt" stroked="true" strokeweight=".398pt" strokecolor="#000000">
            <v:stroke dashstyle="solid"/>
            <w10:wrap type="none"/>
          </v:line>
        </w:pict>
      </w:r>
      <w:r>
        <w:rPr/>
        <w:pict>
          <v:line style="position:absolute;mso-position-horizontal-relative:page;mso-position-vertical-relative:paragraph;z-index:-275736576" from="199.270004pt,11.130998pt" to="202.857004pt,11.130998pt" stroked="true" strokeweight=".398pt" strokecolor="#000000">
            <v:stroke dashstyle="solid"/>
            <w10:wrap type="none"/>
          </v:line>
        </w:pict>
      </w:r>
      <w:r>
        <w:rPr/>
        <w:pict>
          <v:line style="position:absolute;mso-position-horizontal-relative:page;mso-position-vertical-relative:paragraph;z-index:-275735552" from="159.100998pt,25.576998pt" to="162.687998pt,25.576998pt" stroked="true" strokeweight=".398pt" strokecolor="#000000">
            <v:stroke dashstyle="solid"/>
            <w10:wrap type="none"/>
          </v:line>
        </w:pict>
      </w:r>
      <w:r>
        <w:rPr/>
        <w:pict>
          <v:line style="position:absolute;mso-position-horizontal-relative:page;mso-position-vertical-relative:paragraph;z-index:-275734528" from="199.270004pt,25.576998pt" to="202.857004pt,25.576998pt" stroked="true" strokeweight=".398pt" strokecolor="#000000">
            <v:stroke dashstyle="solid"/>
            <w10:wrap type="none"/>
          </v:line>
        </w:pict>
      </w:r>
      <w:r>
        <w:rPr>
          <w:rFonts w:ascii="SimSun"/>
        </w:rPr>
        <w:t>#ifndef</w:t>
      </w:r>
      <w:r>
        <w:rPr>
          <w:rFonts w:ascii="SimSun"/>
          <w:u w:val="single"/>
        </w:rPr>
        <w:t> </w:t>
      </w:r>
      <w:r>
        <w:rPr>
          <w:rFonts w:ascii="SimSun"/>
        </w:rPr>
        <w:t>MC MSP430 H #define</w:t>
      </w:r>
      <w:r>
        <w:rPr>
          <w:rFonts w:ascii="SimSun"/>
          <w:u w:val="single"/>
        </w:rPr>
        <w:t> </w:t>
      </w:r>
      <w:r>
        <w:rPr>
          <w:rFonts w:ascii="SimSun"/>
        </w:rPr>
        <w:t>MC MSP430 H #include &lt;msp430fr5994.h&gt; #endif</w:t>
      </w:r>
    </w:p>
    <w:p>
      <w:pPr>
        <w:pStyle w:val="BodyText"/>
        <w:spacing w:line="225" w:lineRule="auto"/>
        <w:ind w:left="160" w:right="5223"/>
        <w:rPr>
          <w:rFonts w:ascii="SimSun"/>
        </w:rPr>
      </w:pPr>
      <w:r>
        <w:rPr/>
        <w:pict>
          <v:line style="position:absolute;mso-position-horizontal-relative:page;mso-position-vertical-relative:paragraph;z-index:-275733504" from="198.313995pt,25.526001pt" to="201.900995pt,25.526001pt" stroked="true" strokeweight=".398pt" strokecolor="#000000">
            <v:stroke dashstyle="solid"/>
            <w10:wrap type="none"/>
          </v:line>
        </w:pict>
      </w:r>
      <w:r>
        <w:rPr>
          <w:rFonts w:ascii="SimSun"/>
        </w:rPr>
        <w:t>#include "util/Scheduler/scheduler.h" #include "core/mcu setup.h"</w:t>
      </w:r>
    </w:p>
    <w:p>
      <w:pPr>
        <w:pStyle w:val="BodyText"/>
        <w:spacing w:line="284" w:lineRule="exact"/>
        <w:ind w:left="160"/>
        <w:rPr>
          <w:rFonts w:ascii="SimSun"/>
        </w:rPr>
      </w:pPr>
      <w:r>
        <w:rPr/>
        <w:pict>
          <v:shape style="position:absolute;margin-left:161.731003pt;margin-top:2.000721pt;width:6pt;height:20.75pt;mso-position-horizontal-relative:page;mso-position-vertical-relative:paragraph;z-index:-275727360" type="#_x0000_t202" filled="false" stroked="false">
            <v:textbox inset="0,0,0,0">
              <w:txbxContent>
                <w:p>
                  <w:pPr>
                    <w:spacing w:line="236" w:lineRule="exact" w:before="0"/>
                    <w:ind w:left="0" w:right="0" w:firstLine="0"/>
                    <w:jc w:val="left"/>
                    <w:rPr>
                      <w:rFonts w:ascii="Arial"/>
                      <w:i/>
                      <w:sz w:val="24"/>
                    </w:rPr>
                  </w:pPr>
                  <w:r>
                    <w:rPr>
                      <w:rFonts w:ascii="Arial"/>
                      <w:i/>
                      <w:w w:val="149"/>
                      <w:sz w:val="24"/>
                    </w:rPr>
                    <w:t>{</w:t>
                  </w:r>
                </w:p>
              </w:txbxContent>
            </v:textbox>
            <w10:wrap type="none"/>
          </v:shape>
        </w:pict>
      </w:r>
      <w:r>
        <w:rPr>
          <w:rFonts w:ascii="SimSun"/>
        </w:rPr>
        <w:t>short main()</w:t>
      </w:r>
    </w:p>
    <w:p>
      <w:pPr>
        <w:pStyle w:val="BodyText"/>
        <w:spacing w:line="289" w:lineRule="exact"/>
        <w:ind w:left="511"/>
        <w:rPr>
          <w:rFonts w:ascii="SimSun"/>
        </w:rPr>
      </w:pPr>
      <w:r>
        <w:rPr/>
        <w:pict>
          <v:line style="position:absolute;mso-position-horizontal-relative:page;mso-position-vertical-relative:paragraph;z-index:-275732480" from="120.231003pt,11.336502pt" to="123.818003pt,11.336502pt" stroked="true" strokeweight=".398pt" strokecolor="#000000">
            <v:stroke dashstyle="solid"/>
            <w10:wrap type="none"/>
          </v:line>
        </w:pict>
      </w:r>
      <w:r>
        <w:rPr>
          <w:rFonts w:ascii="SimSun"/>
        </w:rPr>
        <w:t>mc setup(); // Setup Interrupts and Core Functions</w:t>
      </w:r>
    </w:p>
    <w:p>
      <w:pPr>
        <w:pStyle w:val="BodyText"/>
        <w:spacing w:line="225" w:lineRule="auto" w:before="4"/>
        <w:ind w:left="511"/>
        <w:rPr>
          <w:rFonts w:ascii="SimSun"/>
        </w:rPr>
      </w:pPr>
      <w:r>
        <w:rPr/>
        <w:pict>
          <v:line style="position:absolute;mso-position-horizontal-relative:page;mso-position-vertical-relative:paragraph;z-index:-275731456" from="233.806pt,11.281012pt" to="237.393pt,11.281012pt" stroked="true" strokeweight=".398pt" strokecolor="#000000">
            <v:stroke dashstyle="solid"/>
            <w10:wrap type="none"/>
          </v:line>
        </w:pict>
      </w:r>
      <w:r>
        <w:rPr/>
        <w:pict>
          <v:line style="position:absolute;mso-position-horizontal-relative:page;mso-position-vertical-relative:paragraph;z-index:-275730432" from="215.873001pt,25.726011pt" to="219.460001pt,25.726011pt" stroked="true" strokeweight=".398pt" strokecolor="#000000">
            <v:stroke dashstyle="solid"/>
            <w10:wrap type="none"/>
          </v:line>
        </w:pict>
      </w:r>
      <w:r>
        <w:rPr>
          <w:rFonts w:ascii="SimSun"/>
        </w:rPr>
        <w:t>struct MCScheduler mc scheduler; // Instantiate Scheduler Class</w:t>
      </w:r>
      <w:r>
        <w:rPr>
          <w:rFonts w:ascii="SimSun"/>
          <w:spacing w:val="-64"/>
        </w:rPr>
        <w:t> </w:t>
      </w:r>
      <w:r>
        <w:rPr>
          <w:rFonts w:ascii="SimSun"/>
          <w:spacing w:val="-3"/>
        </w:rPr>
        <w:t>Object </w:t>
      </w:r>
      <w:r>
        <w:rPr>
          <w:rFonts w:ascii="SimSun"/>
        </w:rPr>
        <w:t>buildScheduler(&amp;mc scheduler); // Build Out Scheduler</w:t>
      </w:r>
    </w:p>
    <w:p>
      <w:pPr>
        <w:pStyle w:val="BodyText"/>
        <w:spacing w:line="225" w:lineRule="auto"/>
        <w:ind w:left="511" w:right="1964"/>
        <w:rPr>
          <w:rFonts w:ascii="SimSun"/>
        </w:rPr>
      </w:pPr>
      <w:r>
        <w:rPr/>
        <w:pict>
          <v:line style="position:absolute;mso-position-horizontal-relative:page;mso-position-vertical-relative:paragraph;z-index:-275729408" from="120.231003pt,11.080013pt" to="123.818003pt,11.080013pt" stroked="true" strokeweight=".398pt" strokecolor="#000000">
            <v:stroke dashstyle="solid"/>
            <w10:wrap type="none"/>
          </v:line>
        </w:pict>
      </w:r>
      <w:r>
        <w:rPr/>
        <w:pict>
          <v:line style="position:absolute;mso-position-horizontal-relative:page;mso-position-vertical-relative:paragraph;z-index:-275728384" from="226.154007pt,11.080013pt" to="229.741007pt,11.080013pt" stroked="true" strokeweight=".398pt" strokecolor="#000000">
            <v:stroke dashstyle="solid"/>
            <w10:wrap type="none"/>
          </v:line>
        </w:pict>
      </w:r>
      <w:r>
        <w:rPr>
          <w:rFonts w:ascii="SimSun"/>
        </w:rPr>
        <w:t>mc scheduler.run(&amp;mc scheduler); // Begin Utility Function Loop return 1; // Returns 1 since this point should never be reached</w:t>
      </w:r>
    </w:p>
    <w:p>
      <w:pPr>
        <w:spacing w:before="0"/>
        <w:ind w:left="160" w:right="0" w:firstLine="0"/>
        <w:jc w:val="left"/>
        <w:rPr>
          <w:rFonts w:ascii="Arial"/>
          <w:i/>
          <w:sz w:val="24"/>
        </w:rPr>
      </w:pPr>
      <w:r>
        <w:rPr>
          <w:rFonts w:ascii="Arial"/>
          <w:i/>
          <w:w w:val="149"/>
          <w:sz w:val="24"/>
        </w:rPr>
        <w:t>}</w:t>
      </w:r>
    </w:p>
    <w:p>
      <w:pPr>
        <w:spacing w:after="0"/>
        <w:jc w:val="left"/>
        <w:rPr>
          <w:rFonts w:ascii="Arial"/>
          <w:sz w:val="24"/>
        </w:rPr>
        <w:sectPr>
          <w:pgSz w:w="12240" w:h="15840"/>
          <w:pgMar w:header="0" w:footer="822" w:top="1420" w:bottom="1020" w:left="1640" w:right="480"/>
        </w:sectPr>
      </w:pPr>
    </w:p>
    <w:p>
      <w:pPr>
        <w:tabs>
          <w:tab w:pos="1037" w:val="left" w:leader="none"/>
        </w:tabs>
        <w:spacing w:before="35"/>
        <w:ind w:left="511" w:right="0" w:firstLine="0"/>
        <w:jc w:val="left"/>
        <w:rPr>
          <w:sz w:val="24"/>
        </w:rPr>
      </w:pPr>
      <w:bookmarkStart w:name="GUI Software Main Program" w:id="145"/>
      <w:bookmarkEnd w:id="145"/>
      <w:r>
        <w:rPr/>
      </w:r>
      <w:bookmarkStart w:name="_bookmark74" w:id="146"/>
      <w:bookmarkEnd w:id="146"/>
      <w:r>
        <w:rPr/>
      </w:r>
      <w:r>
        <w:rPr>
          <w:rFonts w:ascii="Times New Roman"/>
          <w:i/>
          <w:w w:val="105"/>
          <w:sz w:val="24"/>
        </w:rPr>
        <w:t>2.)</w:t>
        <w:tab/>
        <w:t>GUI Software Main </w:t>
      </w:r>
      <w:r>
        <w:rPr>
          <w:rFonts w:ascii="Times New Roman"/>
          <w:i/>
          <w:spacing w:val="-6"/>
          <w:w w:val="105"/>
          <w:sz w:val="24"/>
        </w:rPr>
        <w:t>Program</w:t>
      </w:r>
      <w:r>
        <w:rPr>
          <w:rFonts w:ascii="Times New Roman"/>
          <w:i/>
          <w:spacing w:val="28"/>
          <w:w w:val="105"/>
          <w:sz w:val="24"/>
        </w:rPr>
        <w:t> </w:t>
      </w:r>
      <w:r>
        <w:rPr>
          <w:w w:val="105"/>
          <w:sz w:val="24"/>
        </w:rPr>
        <w:t>app.cpp</w:t>
      </w:r>
    </w:p>
    <w:p>
      <w:pPr>
        <w:pStyle w:val="BodyText"/>
        <w:spacing w:line="570" w:lineRule="atLeast" w:before="22"/>
        <w:ind w:left="160" w:right="6873"/>
        <w:rPr>
          <w:rFonts w:ascii="SimSun"/>
        </w:rPr>
      </w:pPr>
      <w:r>
        <w:rPr/>
        <w:pict>
          <v:line style="position:absolute;mso-position-horizontal-relative:page;mso-position-vertical-relative:paragraph;z-index:-275726336" from="198.313995pt,26.026014pt" to="201.900995pt,26.026014pt" stroked="true" strokeweight=".398pt" strokecolor="#000000">
            <v:stroke dashstyle="solid"/>
            <w10:wrap type="none"/>
          </v:line>
        </w:pict>
      </w:r>
      <w:r>
        <w:rPr/>
        <w:pict>
          <v:shape style="position:absolute;margin-left:149.776001pt;margin-top:45.850735pt;width:6pt;height:20.75pt;mso-position-horizontal-relative:page;mso-position-vertical-relative:paragraph;z-index:-275725312" type="#_x0000_t202" filled="false" stroked="false">
            <v:textbox inset="0,0,0,0">
              <w:txbxContent>
                <w:p>
                  <w:pPr>
                    <w:spacing w:line="236" w:lineRule="exact" w:before="0"/>
                    <w:ind w:left="0" w:right="0" w:firstLine="0"/>
                    <w:jc w:val="left"/>
                    <w:rPr>
                      <w:rFonts w:ascii="Arial"/>
                      <w:i/>
                      <w:sz w:val="24"/>
                    </w:rPr>
                  </w:pPr>
                  <w:r>
                    <w:rPr>
                      <w:rFonts w:ascii="Arial"/>
                      <w:i/>
                      <w:w w:val="149"/>
                      <w:sz w:val="24"/>
                    </w:rPr>
                    <w:t>{</w:t>
                  </w:r>
                </w:p>
              </w:txbxContent>
            </v:textbox>
            <w10:wrap type="none"/>
          </v:shape>
        </w:pict>
      </w:r>
      <w:r>
        <w:rPr>
          <w:rFonts w:ascii="SimSun"/>
        </w:rPr>
        <w:t>#include "Core</w:t>
      </w:r>
      <w:r>
        <w:rPr>
          <w:rFonts w:ascii="Arial"/>
          <w:i/>
        </w:rPr>
        <w:t>\</w:t>
      </w:r>
      <w:r>
        <w:rPr>
          <w:rFonts w:ascii="SimSun"/>
        </w:rPr>
        <w:t>app init.h" int main()</w:t>
      </w:r>
    </w:p>
    <w:p>
      <w:pPr>
        <w:pStyle w:val="BodyText"/>
        <w:spacing w:line="225" w:lineRule="auto" w:before="4"/>
        <w:ind w:left="511" w:right="5223"/>
        <w:rPr>
          <w:rFonts w:ascii="SimSun"/>
        </w:rPr>
      </w:pPr>
      <w:r>
        <w:rPr>
          <w:rFonts w:ascii="SimSun"/>
        </w:rPr>
        <w:t>AppController MotherController; MainWindow MainWin;</w:t>
      </w:r>
    </w:p>
    <w:p>
      <w:pPr>
        <w:pStyle w:val="BodyText"/>
        <w:spacing w:line="284" w:lineRule="exact"/>
        <w:ind w:left="511"/>
        <w:rPr>
          <w:rFonts w:ascii="SimSun"/>
        </w:rPr>
      </w:pPr>
      <w:r>
        <w:rPr>
          <w:rFonts w:ascii="SimSun"/>
        </w:rPr>
        <w:t>AppModel PrimaryModel;</w:t>
      </w:r>
    </w:p>
    <w:p>
      <w:pPr>
        <w:pStyle w:val="BodyText"/>
        <w:spacing w:line="225" w:lineRule="auto" w:before="5"/>
        <w:ind w:left="511" w:right="975"/>
        <w:rPr>
          <w:rFonts w:ascii="SimSun"/>
        </w:rPr>
      </w:pPr>
      <w:r>
        <w:rPr>
          <w:rFonts w:ascii="SimSun"/>
        </w:rPr>
        <w:t>MainWin.owner = &amp;MotherController; // use only for signaling PrimaryModel.owner = &amp;MotherController; // use only for signaling</w:t>
      </w:r>
    </w:p>
    <w:p>
      <w:pPr>
        <w:pStyle w:val="BodyText"/>
        <w:spacing w:before="10"/>
        <w:rPr>
          <w:rFonts w:ascii="SimSun"/>
          <w:sz w:val="16"/>
        </w:rPr>
      </w:pPr>
    </w:p>
    <w:p>
      <w:pPr>
        <w:pStyle w:val="BodyText"/>
        <w:spacing w:line="225" w:lineRule="auto" w:before="74"/>
        <w:ind w:left="511"/>
        <w:rPr>
          <w:rFonts w:ascii="SimSun"/>
        </w:rPr>
      </w:pPr>
      <w:r>
        <w:rPr>
          <w:rFonts w:ascii="SimSun"/>
        </w:rPr>
        <w:t>AppController.getSettings(); // collect stable memory in .settings file AppController.setModel(&amp;PrimaryModel); // giving control over model AppController.setUI(&amp;MainWin); // giving control over window ui</w:t>
      </w:r>
    </w:p>
    <w:p>
      <w:pPr>
        <w:pStyle w:val="BodyText"/>
        <w:spacing w:line="225" w:lineRule="auto"/>
        <w:ind w:left="511"/>
        <w:rPr>
          <w:rFonts w:ascii="SimSun"/>
        </w:rPr>
      </w:pPr>
      <w:r>
        <w:rPr>
          <w:rFonts w:ascii="SimSun"/>
        </w:rPr>
        <w:t>// AppController.setChildrenControllers() // Currently only one page AppController.runApp();</w:t>
      </w:r>
    </w:p>
    <w:p>
      <w:pPr>
        <w:pStyle w:val="BodyText"/>
        <w:spacing w:line="291" w:lineRule="exact"/>
        <w:ind w:left="511"/>
        <w:rPr>
          <w:rFonts w:ascii="SimSun"/>
        </w:rPr>
      </w:pPr>
      <w:r>
        <w:rPr>
          <w:rFonts w:ascii="SimSun"/>
        </w:rPr>
        <w:t>return 0; // emits 0 on successful closure of application</w:t>
      </w:r>
    </w:p>
    <w:p>
      <w:pPr>
        <w:spacing w:line="274" w:lineRule="exact" w:before="0"/>
        <w:ind w:left="160" w:right="0" w:firstLine="0"/>
        <w:jc w:val="left"/>
        <w:rPr>
          <w:rFonts w:ascii="Arial"/>
          <w:i/>
          <w:sz w:val="24"/>
        </w:rPr>
      </w:pPr>
      <w:r>
        <w:rPr>
          <w:rFonts w:ascii="Arial"/>
          <w:i/>
          <w:w w:val="149"/>
          <w:sz w:val="24"/>
        </w:rPr>
        <w:t>}</w:t>
      </w:r>
    </w:p>
    <w:p>
      <w:pPr>
        <w:spacing w:after="0" w:line="274" w:lineRule="exact"/>
        <w:jc w:val="left"/>
        <w:rPr>
          <w:rFonts w:ascii="Arial"/>
          <w:sz w:val="24"/>
        </w:rPr>
        <w:sectPr>
          <w:pgSz w:w="12240" w:h="15840"/>
          <w:pgMar w:header="0" w:footer="822" w:top="1420" w:bottom="1020" w:left="1640" w:right="480"/>
        </w:sectPr>
      </w:pPr>
    </w:p>
    <w:p>
      <w:pPr>
        <w:pStyle w:val="ListParagraph"/>
        <w:numPr>
          <w:ilvl w:val="1"/>
          <w:numId w:val="13"/>
        </w:numPr>
        <w:tabs>
          <w:tab w:pos="2510" w:val="left" w:leader="none"/>
          <w:tab w:pos="2511" w:val="left" w:leader="none"/>
        </w:tabs>
        <w:spacing w:line="240" w:lineRule="auto" w:before="39" w:after="0"/>
        <w:ind w:left="2510" w:right="0" w:hanging="560"/>
        <w:jc w:val="left"/>
        <w:rPr>
          <w:sz w:val="24"/>
        </w:rPr>
      </w:pPr>
      <w:bookmarkStart w:name="Prototype Design and Fabrication" w:id="147"/>
      <w:bookmarkEnd w:id="147"/>
      <w:r>
        <w:rPr/>
      </w:r>
      <w:bookmarkStart w:name="_bookmark75" w:id="148"/>
      <w:bookmarkEnd w:id="148"/>
      <w:r>
        <w:rPr/>
      </w:r>
      <w:bookmarkStart w:name="_bookmark75" w:id="149"/>
      <w:bookmarkEnd w:id="149"/>
      <w:r>
        <w:rPr>
          <w:w w:val="105"/>
          <w:sz w:val="24"/>
        </w:rPr>
        <w:t>P</w:t>
      </w:r>
      <w:r>
        <w:rPr>
          <w:w w:val="105"/>
          <w:sz w:val="24"/>
        </w:rPr>
        <w:t>ROTOTYPE DESIGN AND</w:t>
      </w:r>
      <w:r>
        <w:rPr>
          <w:spacing w:val="46"/>
          <w:w w:val="105"/>
          <w:sz w:val="24"/>
        </w:rPr>
        <w:t> </w:t>
      </w:r>
      <w:r>
        <w:rPr>
          <w:spacing w:val="-5"/>
          <w:w w:val="105"/>
          <w:sz w:val="24"/>
        </w:rPr>
        <w:t>FABRICATION</w:t>
      </w:r>
    </w:p>
    <w:p>
      <w:pPr>
        <w:pStyle w:val="BodyText"/>
        <w:spacing w:before="10"/>
        <w:rPr>
          <w:sz w:val="21"/>
        </w:rPr>
      </w:pPr>
    </w:p>
    <w:p>
      <w:pPr>
        <w:pStyle w:val="ListParagraph"/>
        <w:numPr>
          <w:ilvl w:val="0"/>
          <w:numId w:val="25"/>
        </w:numPr>
        <w:tabs>
          <w:tab w:pos="644" w:val="left" w:leader="none"/>
          <w:tab w:pos="645" w:val="left" w:leader="none"/>
        </w:tabs>
        <w:spacing w:line="240" w:lineRule="auto" w:before="0" w:after="0"/>
        <w:ind w:left="644" w:right="0" w:hanging="486"/>
        <w:jc w:val="left"/>
        <w:rPr>
          <w:rFonts w:ascii="Times New Roman"/>
          <w:i/>
          <w:sz w:val="24"/>
        </w:rPr>
      </w:pPr>
      <w:bookmarkStart w:name="Transmitter Subsystem Prototype Producti" w:id="150"/>
      <w:bookmarkEnd w:id="150"/>
      <w:r>
        <w:rPr/>
      </w:r>
      <w:bookmarkStart w:name="_bookmark76" w:id="151"/>
      <w:bookmarkEnd w:id="151"/>
      <w:r>
        <w:rPr/>
      </w:r>
      <w:bookmarkStart w:name="_bookmark76" w:id="152"/>
      <w:bookmarkEnd w:id="152"/>
      <w:r>
        <w:rPr>
          <w:rFonts w:ascii="Times New Roman"/>
          <w:i/>
          <w:spacing w:val="-3"/>
          <w:w w:val="105"/>
          <w:sz w:val="24"/>
        </w:rPr>
        <w:t>T</w:t>
      </w:r>
      <w:r>
        <w:rPr>
          <w:rFonts w:ascii="Times New Roman"/>
          <w:i/>
          <w:spacing w:val="-3"/>
          <w:w w:val="105"/>
          <w:sz w:val="24"/>
        </w:rPr>
        <w:t>ransmitter </w:t>
      </w:r>
      <w:r>
        <w:rPr>
          <w:rFonts w:ascii="Times New Roman"/>
          <w:i/>
          <w:w w:val="105"/>
          <w:sz w:val="24"/>
        </w:rPr>
        <w:t>Subsystem </w:t>
      </w:r>
      <w:r>
        <w:rPr>
          <w:rFonts w:ascii="Times New Roman"/>
          <w:i/>
          <w:spacing w:val="-3"/>
          <w:w w:val="105"/>
          <w:sz w:val="24"/>
        </w:rPr>
        <w:t>Prototype</w:t>
      </w:r>
      <w:r>
        <w:rPr>
          <w:rFonts w:ascii="Times New Roman"/>
          <w:i/>
          <w:spacing w:val="5"/>
          <w:w w:val="105"/>
          <w:sz w:val="24"/>
        </w:rPr>
        <w:t> </w:t>
      </w:r>
      <w:r>
        <w:rPr>
          <w:rFonts w:ascii="Times New Roman"/>
          <w:i/>
          <w:spacing w:val="-3"/>
          <w:w w:val="105"/>
          <w:sz w:val="24"/>
        </w:rPr>
        <w:t>Production</w:t>
      </w:r>
    </w:p>
    <w:p>
      <w:pPr>
        <w:pStyle w:val="BodyText"/>
        <w:spacing w:line="254" w:lineRule="auto" w:before="167"/>
        <w:ind w:left="159" w:right="957" w:firstLine="351"/>
        <w:jc w:val="both"/>
      </w:pPr>
      <w:bookmarkStart w:name="PCB Manufacturing" w:id="153"/>
      <w:bookmarkEnd w:id="153"/>
      <w:r>
        <w:rPr/>
      </w:r>
      <w:bookmarkStart w:name="_bookmark77" w:id="154"/>
      <w:bookmarkEnd w:id="154"/>
      <w:r>
        <w:rPr/>
      </w:r>
      <w:r>
        <w:rPr>
          <w:rFonts w:ascii="Times New Roman"/>
          <w:i/>
        </w:rPr>
        <w:t>1.) PCB Manufacturing </w:t>
      </w:r>
      <w:r>
        <w:rPr/>
        <w:t>The transmitter boards are manufactured at JLC PCB factory in China. The PCB specification shown below makes this board producible by many manufacturers because it does not require special manufacturing processes.</w:t>
      </w:r>
    </w:p>
    <w:p>
      <w:pPr>
        <w:pStyle w:val="BodyText"/>
        <w:spacing w:before="5"/>
        <w:rPr>
          <w:sz w:val="25"/>
        </w:rPr>
      </w:pPr>
    </w:p>
    <w:p>
      <w:pPr>
        <w:pStyle w:val="BodyText"/>
        <w:spacing w:line="254" w:lineRule="auto"/>
        <w:ind w:left="159"/>
      </w:pPr>
      <w:r>
        <w:rPr>
          <w:spacing w:val="-7"/>
        </w:rPr>
        <w:t>For </w:t>
      </w:r>
      <w:r>
        <w:rPr/>
        <w:t>the fabrication process, Altium PCB CAD software is used to generate bord manu- facturing files (Gerber</w:t>
      </w:r>
      <w:r>
        <w:rPr>
          <w:spacing w:val="55"/>
        </w:rPr>
        <w:t> </w:t>
      </w:r>
      <w:r>
        <w:rPr/>
        <w:t>X2).</w:t>
      </w:r>
    </w:p>
    <w:p>
      <w:pPr>
        <w:pStyle w:val="BodyText"/>
        <w:spacing w:before="4"/>
        <w:rPr>
          <w:sz w:val="25"/>
        </w:rPr>
      </w:pPr>
    </w:p>
    <w:p>
      <w:pPr>
        <w:pStyle w:val="BodyText"/>
        <w:ind w:left="159"/>
      </w:pPr>
      <w:r>
        <w:rPr/>
        <w:t>Gerber files include the following files:</w:t>
      </w:r>
    </w:p>
    <w:p>
      <w:pPr>
        <w:pStyle w:val="BodyText"/>
        <w:tabs>
          <w:tab w:pos="4923" w:val="left" w:leader="none"/>
          <w:tab w:pos="4962" w:val="left" w:leader="none"/>
        </w:tabs>
        <w:spacing w:line="254" w:lineRule="auto" w:before="17"/>
        <w:ind w:left="159" w:right="3114"/>
      </w:pPr>
      <w:r>
        <w:rPr/>
        <w:pict>
          <v:line style="position:absolute;mso-position-horizontal-relative:page;mso-position-vertical-relative:paragraph;z-index:-275724288" from="151.572998pt,11.654883pt" to="155.084998pt,11.654883pt" stroked="true" strokeweight=".398pt" strokecolor="#000000">
            <v:stroke dashstyle="solid"/>
            <w10:wrap type="none"/>
          </v:line>
        </w:pict>
      </w:r>
      <w:r>
        <w:rPr/>
        <w:pict>
          <v:line style="position:absolute;mso-position-horizontal-relative:page;mso-position-vertical-relative:paragraph;z-index:-275723264" from="184.559006pt,11.654883pt" to="188.071006pt,11.654883pt" stroked="true" strokeweight=".398pt" strokecolor="#000000">
            <v:stroke dashstyle="solid"/>
            <w10:wrap type="none"/>
          </v:line>
        </w:pict>
      </w:r>
      <w:r>
        <w:rPr/>
        <w:pict>
          <v:line style="position:absolute;mso-position-horizontal-relative:page;mso-position-vertical-relative:paragraph;z-index:-275722240" from="226.167007pt,11.654883pt" to="229.679007pt,11.654883pt" stroked="true" strokeweight=".398pt" strokecolor="#000000">
            <v:stroke dashstyle="solid"/>
            <w10:wrap type="none"/>
          </v:line>
        </w:pict>
      </w:r>
      <w:r>
        <w:rPr/>
        <w:pict>
          <v:line style="position:absolute;mso-position-horizontal-relative:page;mso-position-vertical-relative:paragraph;z-index:-275721216" from="261.596985pt,11.654883pt" to="265.108985pt,11.654883pt" stroked="true" strokeweight=".398pt" strokecolor="#000000">
            <v:stroke dashstyle="solid"/>
            <w10:wrap type="none"/>
          </v:line>
        </w:pict>
      </w:r>
      <w:r>
        <w:rPr/>
        <w:pict>
          <v:line style="position:absolute;mso-position-horizontal-relative:page;mso-position-vertical-relative:paragraph;z-index:-275720192" from="151.572998pt,26.100883pt" to="155.084998pt,26.100883pt" stroked="true" strokeweight=".398pt" strokecolor="#000000">
            <v:stroke dashstyle="solid"/>
            <w10:wrap type="none"/>
          </v:line>
        </w:pict>
      </w:r>
      <w:r>
        <w:rPr/>
        <w:pict>
          <v:line style="position:absolute;mso-position-horizontal-relative:page;mso-position-vertical-relative:paragraph;z-index:-275719168" from="184.559006pt,26.100883pt" to="188.071006pt,26.100883pt" stroked="true" strokeweight=".398pt" strokecolor="#000000">
            <v:stroke dashstyle="solid"/>
            <w10:wrap type="none"/>
          </v:line>
        </w:pict>
      </w:r>
      <w:r>
        <w:rPr/>
        <w:pict>
          <v:line style="position:absolute;mso-position-horizontal-relative:page;mso-position-vertical-relative:paragraph;z-index:-275718144" from="226.167007pt,26.100883pt" to="229.679007pt,26.100883pt" stroked="true" strokeweight=".398pt" strokecolor="#000000">
            <v:stroke dashstyle="solid"/>
            <w10:wrap type="none"/>
          </v:line>
        </w:pict>
      </w:r>
      <w:r>
        <w:rPr/>
        <w:pict>
          <v:line style="position:absolute;mso-position-horizontal-relative:page;mso-position-vertical-relative:paragraph;z-index:-275717120" from="259.156006pt,26.100883pt" to="262.668006pt,26.100883pt" stroked="true" strokeweight=".398pt" strokecolor="#000000">
            <v:stroke dashstyle="solid"/>
            <w10:wrap type="none"/>
          </v:line>
        </w:pict>
      </w:r>
      <w:r>
        <w:rPr/>
        <w:pict>
          <v:line style="position:absolute;mso-position-horizontal-relative:page;mso-position-vertical-relative:paragraph;z-index:-275716096" from="151.572998pt,40.546883pt" to="155.084998pt,40.546883pt" stroked="true" strokeweight=".398pt" strokecolor="#000000">
            <v:stroke dashstyle="solid"/>
            <w10:wrap type="none"/>
          </v:line>
        </w:pict>
      </w:r>
      <w:r>
        <w:rPr/>
        <w:pict>
          <v:line style="position:absolute;mso-position-horizontal-relative:page;mso-position-vertical-relative:paragraph;z-index:-275715072" from="184.559006pt,40.546883pt" to="188.071006pt,40.546883pt" stroked="true" strokeweight=".398pt" strokecolor="#000000">
            <v:stroke dashstyle="solid"/>
            <w10:wrap type="none"/>
          </v:line>
        </w:pict>
      </w:r>
      <w:r>
        <w:rPr/>
        <w:pict>
          <v:line style="position:absolute;mso-position-horizontal-relative:page;mso-position-vertical-relative:paragraph;z-index:-275714048" from="226.167007pt,40.546883pt" to="229.679007pt,40.546883pt" stroked="true" strokeweight=".398pt" strokecolor="#000000">
            <v:stroke dashstyle="solid"/>
            <w10:wrap type="none"/>
          </v:line>
        </w:pict>
      </w:r>
      <w:r>
        <w:rPr/>
        <w:pict>
          <v:line style="position:absolute;mso-position-horizontal-relative:page;mso-position-vertical-relative:paragraph;z-index:-275713024" from="261.596985pt,40.546883pt" to="265.108985pt,40.546883pt" stroked="true" strokeweight=".398pt" strokecolor="#000000">
            <v:stroke dashstyle="solid"/>
            <w10:wrap type="none"/>
          </v:line>
        </w:pict>
      </w:r>
      <w:r>
        <w:rPr/>
        <w:pict>
          <v:line style="position:absolute;mso-position-horizontal-relative:page;mso-position-vertical-relative:paragraph;z-index:-275712000" from="151.572998pt,54.992886pt" to="155.084998pt,54.992886pt" stroked="true" strokeweight=".398pt" strokecolor="#000000">
            <v:stroke dashstyle="solid"/>
            <w10:wrap type="none"/>
          </v:line>
        </w:pict>
      </w:r>
      <w:r>
        <w:rPr/>
        <w:pict>
          <v:line style="position:absolute;mso-position-horizontal-relative:page;mso-position-vertical-relative:paragraph;z-index:-275710976" from="184.559006pt,54.992886pt" to="188.071006pt,54.992886pt" stroked="true" strokeweight=".398pt" strokecolor="#000000">
            <v:stroke dashstyle="solid"/>
            <w10:wrap type="none"/>
          </v:line>
        </w:pict>
      </w:r>
      <w:r>
        <w:rPr/>
        <w:pict>
          <v:line style="position:absolute;mso-position-horizontal-relative:page;mso-position-vertical-relative:paragraph;z-index:-275709952" from="226.167007pt,54.992886pt" to="229.679007pt,54.992886pt" stroked="true" strokeweight=".398pt" strokecolor="#000000">
            <v:stroke dashstyle="solid"/>
            <w10:wrap type="none"/>
          </v:line>
        </w:pict>
      </w:r>
      <w:r>
        <w:rPr/>
        <w:pict>
          <v:line style="position:absolute;mso-position-horizontal-relative:page;mso-position-vertical-relative:paragraph;z-index:-275708928" from="261.596985pt,54.992886pt" to="265.108985pt,54.992886pt" stroked="true" strokeweight=".398pt" strokecolor="#000000">
            <v:stroke dashstyle="solid"/>
            <w10:wrap type="none"/>
          </v:line>
        </w:pict>
      </w:r>
      <w:r>
        <w:rPr/>
        <w:pict>
          <v:line style="position:absolute;mso-position-horizontal-relative:page;mso-position-vertical-relative:paragraph;z-index:-275707904" from="151.572998pt,69.437881pt" to="155.084998pt,69.437881pt" stroked="true" strokeweight=".398pt" strokecolor="#000000">
            <v:stroke dashstyle="solid"/>
            <w10:wrap type="none"/>
          </v:line>
        </w:pict>
      </w:r>
      <w:r>
        <w:rPr/>
        <w:pict>
          <v:line style="position:absolute;mso-position-horizontal-relative:page;mso-position-vertical-relative:paragraph;z-index:-275706880" from="184.559006pt,69.437881pt" to="188.071006pt,69.437881pt" stroked="true" strokeweight=".398pt" strokecolor="#000000">
            <v:stroke dashstyle="solid"/>
            <w10:wrap type="none"/>
          </v:line>
        </w:pict>
      </w:r>
      <w:r>
        <w:rPr/>
        <w:pict>
          <v:line style="position:absolute;mso-position-horizontal-relative:page;mso-position-vertical-relative:paragraph;z-index:-275705856" from="247.042007pt,69.437881pt" to="250.554007pt,69.437881pt" stroked="true" strokeweight=".398pt" strokecolor="#000000">
            <v:stroke dashstyle="solid"/>
            <w10:wrap type="none"/>
          </v:line>
        </w:pict>
      </w:r>
      <w:r>
        <w:rPr/>
        <w:pict>
          <v:line style="position:absolute;mso-position-horizontal-relative:page;mso-position-vertical-relative:paragraph;z-index:-275704832" from="151.572998pt,83.883881pt" to="155.084998pt,83.883881pt" stroked="true" strokeweight=".398pt" strokecolor="#000000">
            <v:stroke dashstyle="solid"/>
            <w10:wrap type="none"/>
          </v:line>
        </w:pict>
      </w:r>
      <w:r>
        <w:rPr/>
        <w:pict>
          <v:line style="position:absolute;mso-position-horizontal-relative:page;mso-position-vertical-relative:paragraph;z-index:-275703808" from="184.559006pt,83.883881pt" to="188.071006pt,83.883881pt" stroked="true" strokeweight=".398pt" strokecolor="#000000">
            <v:stroke dashstyle="solid"/>
            <w10:wrap type="none"/>
          </v:line>
        </w:pict>
      </w:r>
      <w:r>
        <w:rPr/>
        <w:pict>
          <v:line style="position:absolute;mso-position-horizontal-relative:page;mso-position-vertical-relative:paragraph;z-index:-275702784" from="247.042007pt,83.883881pt" to="250.554007pt,83.883881pt" stroked="true" strokeweight=".398pt" strokecolor="#000000">
            <v:stroke dashstyle="solid"/>
            <w10:wrap type="none"/>
          </v:line>
        </w:pict>
      </w:r>
      <w:r>
        <w:rPr/>
        <w:pict>
          <v:line style="position:absolute;mso-position-horizontal-relative:page;mso-position-vertical-relative:paragraph;z-index:-275701760" from="151.572998pt,98.329887pt" to="155.084998pt,98.329887pt" stroked="true" strokeweight=".398pt" strokecolor="#000000">
            <v:stroke dashstyle="solid"/>
            <w10:wrap type="none"/>
          </v:line>
        </w:pict>
      </w:r>
      <w:r>
        <w:rPr/>
        <w:pict>
          <v:line style="position:absolute;mso-position-horizontal-relative:page;mso-position-vertical-relative:paragraph;z-index:-275700736" from="184.559006pt,98.329887pt" to="188.071006pt,98.329887pt" stroked="true" strokeweight=".398pt" strokecolor="#000000">
            <v:stroke dashstyle="solid"/>
            <w10:wrap type="none"/>
          </v:line>
        </w:pict>
      </w:r>
      <w:r>
        <w:rPr/>
        <w:pict>
          <v:line style="position:absolute;mso-position-horizontal-relative:page;mso-position-vertical-relative:paragraph;z-index:-275699712" from="225.352005pt,98.329887pt" to="228.864005pt,98.329887pt" stroked="true" strokeweight=".398pt" strokecolor="#000000">
            <v:stroke dashstyle="solid"/>
            <w10:wrap type="none"/>
          </v:line>
        </w:pict>
      </w:r>
      <w:r>
        <w:rPr/>
        <w:pict>
          <v:line style="position:absolute;mso-position-horizontal-relative:page;mso-position-vertical-relative:paragraph;z-index:-275698688" from="151.572998pt,112.775887pt" to="155.084998pt,112.775887pt" stroked="true" strokeweight=".398pt" strokecolor="#000000">
            <v:stroke dashstyle="solid"/>
            <w10:wrap type="none"/>
          </v:line>
        </w:pict>
      </w:r>
      <w:r>
        <w:rPr/>
        <w:pict>
          <v:line style="position:absolute;mso-position-horizontal-relative:page;mso-position-vertical-relative:paragraph;z-index:-275697664" from="184.559006pt,112.775887pt" to="188.071006pt,112.775887pt" stroked="true" strokeweight=".398pt" strokecolor="#000000">
            <v:stroke dashstyle="solid"/>
            <w10:wrap type="none"/>
          </v:line>
        </w:pict>
      </w:r>
      <w:r>
        <w:rPr/>
        <w:pict>
          <v:line style="position:absolute;mso-position-horizontal-relative:page;mso-position-vertical-relative:paragraph;z-index:-275696640" from="225.352005pt,112.775887pt" to="228.864005pt,112.775887pt" stroked="true" strokeweight=".398pt" strokecolor="#000000">
            <v:stroke dashstyle="solid"/>
            <w10:wrap type="none"/>
          </v:line>
        </w:pict>
      </w:r>
      <w:r>
        <w:rPr/>
        <w:pict>
          <v:line style="position:absolute;mso-position-horizontal-relative:page;mso-position-vertical-relative:paragraph;z-index:-275695616" from="151.572998pt,127.221886pt" to="155.084998pt,127.221886pt" stroked="true" strokeweight=".398pt" strokecolor="#000000">
            <v:stroke dashstyle="solid"/>
            <w10:wrap type="none"/>
          </v:line>
        </w:pict>
      </w:r>
      <w:r>
        <w:rPr/>
        <w:pict>
          <v:line style="position:absolute;mso-position-horizontal-relative:page;mso-position-vertical-relative:paragraph;z-index:-275694592" from="184.559006pt,127.221886pt" to="188.071006pt,127.221886pt" stroked="true" strokeweight=".398pt" strokecolor="#000000">
            <v:stroke dashstyle="solid"/>
            <w10:wrap type="none"/>
          </v:line>
        </w:pict>
      </w:r>
      <w:r>
        <w:rPr/>
        <w:pict>
          <v:line style="position:absolute;mso-position-horizontal-relative:page;mso-position-vertical-relative:paragraph;z-index:-275693568" from="216.636993pt,127.221886pt" to="220.148993pt,127.221886pt" stroked="true" strokeweight=".398pt" strokecolor="#000000">
            <v:stroke dashstyle="solid"/>
            <w10:wrap type="none"/>
          </v:line>
        </w:pict>
      </w:r>
      <w:r>
        <w:rPr/>
        <w:t>Transmitter RevA Copper</w:t>
      </w:r>
      <w:r>
        <w:rPr>
          <w:spacing w:val="11"/>
        </w:rPr>
        <w:t> </w:t>
      </w:r>
      <w:r>
        <w:rPr/>
        <w:t>Signal</w:t>
      </w:r>
      <w:r>
        <w:rPr>
          <w:spacing w:val="4"/>
        </w:rPr>
        <w:t> </w:t>
      </w:r>
      <w:r>
        <w:rPr>
          <w:spacing w:val="-3"/>
        </w:rPr>
        <w:t>Top.gbr</w:t>
        <w:tab/>
        <w:tab/>
      </w:r>
      <w:r>
        <w:rPr/>
        <w:t>TOP SIGNAL Transmitter RevA Copper</w:t>
      </w:r>
      <w:r>
        <w:rPr>
          <w:spacing w:val="27"/>
        </w:rPr>
        <w:t> </w:t>
      </w:r>
      <w:r>
        <w:rPr/>
        <w:t>Plane</w:t>
      </w:r>
      <w:r>
        <w:rPr>
          <w:spacing w:val="8"/>
        </w:rPr>
        <w:t> </w:t>
      </w:r>
      <w:r>
        <w:rPr/>
        <w:t>1.gbr</w:t>
        <w:tab/>
        <w:tab/>
        <w:t>GROUND PLANE Transmitter RevA Copper</w:t>
      </w:r>
      <w:r>
        <w:rPr>
          <w:spacing w:val="18"/>
        </w:rPr>
        <w:t> </w:t>
      </w:r>
      <w:r>
        <w:rPr/>
        <w:t>Signal</w:t>
      </w:r>
      <w:r>
        <w:rPr>
          <w:spacing w:val="6"/>
        </w:rPr>
        <w:t> </w:t>
      </w:r>
      <w:r>
        <w:rPr/>
        <w:t>1.gbr</w:t>
        <w:tab/>
        <w:tab/>
        <w:t>MID1 SIGNAL Transmitter RevA Copper</w:t>
      </w:r>
      <w:r>
        <w:rPr>
          <w:spacing w:val="13"/>
        </w:rPr>
        <w:t> </w:t>
      </w:r>
      <w:r>
        <w:rPr/>
        <w:t>Signal</w:t>
      </w:r>
      <w:r>
        <w:rPr>
          <w:spacing w:val="4"/>
        </w:rPr>
        <w:t> </w:t>
      </w:r>
      <w:r>
        <w:rPr/>
        <w:t>Bot.gbr</w:t>
        <w:tab/>
        <w:t>BOTTOM </w:t>
      </w:r>
      <w:r>
        <w:rPr>
          <w:spacing w:val="-3"/>
        </w:rPr>
        <w:t>SIGNAL </w:t>
      </w:r>
      <w:r>
        <w:rPr/>
        <w:t>Transmitter RevA</w:t>
      </w:r>
      <w:r>
        <w:rPr>
          <w:spacing w:val="-14"/>
        </w:rPr>
        <w:t> </w:t>
      </w:r>
      <w:r>
        <w:rPr/>
        <w:t>Soldermask</w:t>
      </w:r>
      <w:r>
        <w:rPr>
          <w:spacing w:val="-7"/>
        </w:rPr>
        <w:t> </w:t>
      </w:r>
      <w:r>
        <w:rPr>
          <w:spacing w:val="-3"/>
        </w:rPr>
        <w:t>Top.gbr</w:t>
        <w:tab/>
      </w:r>
      <w:r>
        <w:rPr/>
        <w:t>TOP MASK Transmitter RevA</w:t>
      </w:r>
      <w:r>
        <w:rPr>
          <w:spacing w:val="-13"/>
        </w:rPr>
        <w:t> </w:t>
      </w:r>
      <w:r>
        <w:rPr/>
        <w:t>Soldermask</w:t>
      </w:r>
      <w:r>
        <w:rPr>
          <w:spacing w:val="-6"/>
        </w:rPr>
        <w:t> </w:t>
      </w:r>
      <w:r>
        <w:rPr/>
        <w:t>Bot.gbr</w:t>
        <w:tab/>
        <w:t>BOTTOM MASK Transmitter RevA</w:t>
      </w:r>
      <w:r>
        <w:rPr>
          <w:spacing w:val="3"/>
        </w:rPr>
        <w:t> </w:t>
      </w:r>
      <w:r>
        <w:rPr/>
        <w:t>Legend</w:t>
      </w:r>
      <w:r>
        <w:rPr>
          <w:spacing w:val="1"/>
        </w:rPr>
        <w:t> </w:t>
      </w:r>
      <w:r>
        <w:rPr>
          <w:spacing w:val="-3"/>
        </w:rPr>
        <w:t>Top.gbr</w:t>
        <w:tab/>
      </w:r>
      <w:r>
        <w:rPr/>
        <w:t>TOP SILK Transmitter RevA</w:t>
      </w:r>
      <w:r>
        <w:rPr>
          <w:spacing w:val="4"/>
        </w:rPr>
        <w:t> </w:t>
      </w:r>
      <w:r>
        <w:rPr/>
        <w:t>Legend</w:t>
      </w:r>
      <w:r>
        <w:rPr>
          <w:spacing w:val="2"/>
        </w:rPr>
        <w:t> </w:t>
      </w:r>
      <w:r>
        <w:rPr/>
        <w:t>Bot.gbr</w:t>
        <w:tab/>
        <w:t>BOTTOM SILK Transmitter RevA</w:t>
      </w:r>
      <w:r>
        <w:rPr>
          <w:spacing w:val="18"/>
        </w:rPr>
        <w:t> </w:t>
      </w:r>
      <w:r>
        <w:rPr/>
        <w:t>Paste</w:t>
      </w:r>
      <w:r>
        <w:rPr>
          <w:spacing w:val="9"/>
        </w:rPr>
        <w:t> </w:t>
      </w:r>
      <w:r>
        <w:rPr>
          <w:spacing w:val="-3"/>
        </w:rPr>
        <w:t>Top.gbr</w:t>
        <w:tab/>
      </w:r>
      <w:r>
        <w:rPr/>
        <w:t>TOP</w:t>
      </w:r>
      <w:r>
        <w:rPr>
          <w:spacing w:val="28"/>
        </w:rPr>
        <w:t> </w:t>
      </w:r>
      <w:r>
        <w:rPr>
          <w:spacing w:val="-4"/>
        </w:rPr>
        <w:t>PASTE</w:t>
      </w:r>
    </w:p>
    <w:p>
      <w:pPr>
        <w:pStyle w:val="BodyText"/>
        <w:tabs>
          <w:tab w:pos="4905" w:val="left" w:leader="none"/>
        </w:tabs>
        <w:spacing w:line="271" w:lineRule="exact"/>
        <w:ind w:left="160"/>
      </w:pPr>
      <w:r>
        <w:rPr/>
        <w:pict>
          <v:line style="position:absolute;mso-position-horizontal-relative:page;mso-position-vertical-relative:paragraph;z-index:-275692544" from="151.572998pt,10.74222pt" to="155.084998pt,10.74222pt" stroked="true" strokeweight=".398pt" strokecolor="#000000">
            <v:stroke dashstyle="solid"/>
            <w10:wrap type="none"/>
          </v:line>
        </w:pict>
      </w:r>
      <w:r>
        <w:rPr/>
        <w:pict>
          <v:line style="position:absolute;mso-position-horizontal-relative:page;mso-position-vertical-relative:paragraph;z-index:-275691520" from="184.559006pt,10.74222pt" to="188.071006pt,10.74222pt" stroked="true" strokeweight=".398pt" strokecolor="#000000">
            <v:stroke dashstyle="solid"/>
            <w10:wrap type="none"/>
          </v:line>
        </w:pict>
      </w:r>
      <w:r>
        <w:rPr/>
        <w:pict>
          <v:line style="position:absolute;mso-position-horizontal-relative:page;mso-position-vertical-relative:paragraph;z-index:-275690496" from="216.636993pt,10.74222pt" to="220.148993pt,10.74222pt" stroked="true" strokeweight=".398pt" strokecolor="#000000">
            <v:stroke dashstyle="solid"/>
            <w10:wrap type="none"/>
          </v:line>
        </w:pict>
      </w:r>
      <w:r>
        <w:rPr/>
        <w:t>Transmitter RevA</w:t>
      </w:r>
      <w:r>
        <w:rPr>
          <w:spacing w:val="19"/>
        </w:rPr>
        <w:t> </w:t>
      </w:r>
      <w:r>
        <w:rPr/>
        <w:t>Paste</w:t>
      </w:r>
      <w:r>
        <w:rPr>
          <w:spacing w:val="9"/>
        </w:rPr>
        <w:t> </w:t>
      </w:r>
      <w:r>
        <w:rPr/>
        <w:t>Bot.gbr</w:t>
        <w:tab/>
        <w:t>BOTTOM</w:t>
      </w:r>
      <w:r>
        <w:rPr>
          <w:spacing w:val="23"/>
        </w:rPr>
        <w:t> </w:t>
      </w:r>
      <w:r>
        <w:rPr>
          <w:spacing w:val="-4"/>
        </w:rPr>
        <w:t>PASTE</w:t>
      </w:r>
    </w:p>
    <w:p>
      <w:pPr>
        <w:pStyle w:val="BodyText"/>
        <w:spacing w:before="9"/>
        <w:rPr>
          <w:sz w:val="26"/>
        </w:rPr>
      </w:pPr>
    </w:p>
    <w:p>
      <w:pPr>
        <w:pStyle w:val="BodyText"/>
        <w:ind w:left="160"/>
      </w:pPr>
      <w:r>
        <w:rPr/>
        <w:t>Reference Drill files</w:t>
      </w:r>
    </w:p>
    <w:p>
      <w:pPr>
        <w:pStyle w:val="BodyText"/>
        <w:tabs>
          <w:tab w:pos="4865" w:val="left" w:leader="none"/>
        </w:tabs>
        <w:spacing w:line="254" w:lineRule="auto" w:before="16"/>
        <w:ind w:left="160" w:right="2625"/>
      </w:pPr>
      <w:r>
        <w:rPr/>
        <w:pict>
          <v:line style="position:absolute;mso-position-horizontal-relative:page;mso-position-vertical-relative:paragraph;z-index:-275689472" from="151.572998pt,11.604908pt" to="155.084998pt,11.604908pt" stroked="true" strokeweight=".398pt" strokecolor="#000000">
            <v:stroke dashstyle="solid"/>
            <w10:wrap type="none"/>
          </v:line>
        </w:pict>
      </w:r>
      <w:r>
        <w:rPr/>
        <w:pict>
          <v:line style="position:absolute;mso-position-horizontal-relative:page;mso-position-vertical-relative:paragraph;z-index:-275688448" from="184.559006pt,11.604908pt" to="188.071006pt,11.604908pt" stroked="true" strokeweight=".398pt" strokecolor="#000000">
            <v:stroke dashstyle="solid"/>
            <w10:wrap type="none"/>
          </v:line>
        </w:pict>
      </w:r>
      <w:r>
        <w:rPr/>
        <w:pict>
          <v:line style="position:absolute;mso-position-horizontal-relative:page;mso-position-vertical-relative:paragraph;z-index:-275687424" from="213.966995pt,11.604908pt" to="217.478995pt,11.604908pt" stroked="true" strokeweight=".398pt" strokecolor="#000000">
            <v:stroke dashstyle="solid"/>
            <w10:wrap type="none"/>
          </v:line>
        </w:pict>
      </w:r>
      <w:r>
        <w:rPr/>
        <w:pict>
          <v:line style="position:absolute;mso-position-horizontal-relative:page;mso-position-vertical-relative:paragraph;z-index:-275686400" from="151.572998pt,26.050909pt" to="155.084998pt,26.050909pt" stroked="true" strokeweight=".398pt" strokecolor="#000000">
            <v:stroke dashstyle="solid"/>
            <w10:wrap type="none"/>
          </v:line>
        </w:pict>
      </w:r>
      <w:r>
        <w:rPr/>
        <w:pict>
          <v:line style="position:absolute;mso-position-horizontal-relative:page;mso-position-vertical-relative:paragraph;z-index:-275685376" from="184.559006pt,26.050909pt" to="188.071006pt,26.050909pt" stroked="true" strokeweight=".398pt" strokecolor="#000000">
            <v:stroke dashstyle="solid"/>
            <w10:wrap type="none"/>
          </v:line>
        </w:pict>
      </w:r>
      <w:r>
        <w:rPr/>
        <w:pict>
          <v:line style="position:absolute;mso-position-horizontal-relative:page;mso-position-vertical-relative:paragraph;z-index:-275684352" from="222.742004pt,26.050909pt" to="226.254004pt,26.050909pt" stroked="true" strokeweight=".398pt" strokecolor="#000000">
            <v:stroke dashstyle="solid"/>
            <w10:wrap type="none"/>
          </v:line>
        </w:pict>
      </w:r>
      <w:r>
        <w:rPr/>
        <w:t>Transmitter RevA</w:t>
      </w:r>
      <w:r>
        <w:rPr>
          <w:spacing w:val="19"/>
        </w:rPr>
        <w:t> </w:t>
      </w:r>
      <w:r>
        <w:rPr/>
        <w:t>PTH</w:t>
      </w:r>
      <w:r>
        <w:rPr>
          <w:spacing w:val="10"/>
        </w:rPr>
        <w:t> </w:t>
      </w:r>
      <w:r>
        <w:rPr/>
        <w:t>Drill.gbr</w:t>
        <w:tab/>
        <w:t>Plated through holes Transmitter RevA</w:t>
      </w:r>
      <w:r>
        <w:rPr>
          <w:spacing w:val="15"/>
        </w:rPr>
        <w:t> </w:t>
      </w:r>
      <w:r>
        <w:rPr/>
        <w:t>NPTH</w:t>
      </w:r>
      <w:r>
        <w:rPr>
          <w:spacing w:val="8"/>
        </w:rPr>
        <w:t> </w:t>
      </w:r>
      <w:r>
        <w:rPr/>
        <w:t>Drill.gbr</w:t>
        <w:tab/>
      </w:r>
      <w:r>
        <w:rPr>
          <w:w w:val="95"/>
        </w:rPr>
        <w:t>Non-plated through</w:t>
      </w:r>
      <w:r>
        <w:rPr>
          <w:spacing w:val="15"/>
          <w:w w:val="95"/>
        </w:rPr>
        <w:t> </w:t>
      </w:r>
      <w:r>
        <w:rPr>
          <w:spacing w:val="-3"/>
          <w:w w:val="95"/>
        </w:rPr>
        <w:t>holes</w:t>
      </w:r>
    </w:p>
    <w:p>
      <w:pPr>
        <w:pStyle w:val="BodyText"/>
        <w:spacing w:before="5"/>
        <w:rPr>
          <w:sz w:val="25"/>
        </w:rPr>
      </w:pPr>
    </w:p>
    <w:p>
      <w:pPr>
        <w:pStyle w:val="BodyText"/>
        <w:ind w:left="160"/>
      </w:pPr>
      <w:r>
        <w:rPr/>
        <w:t>NC DRILL</w:t>
      </w:r>
    </w:p>
    <w:p>
      <w:pPr>
        <w:pStyle w:val="BodyText"/>
        <w:tabs>
          <w:tab w:pos="5017" w:val="left" w:leader="none"/>
          <w:tab w:pos="5059" w:val="left" w:leader="none"/>
        </w:tabs>
        <w:spacing w:line="254" w:lineRule="auto" w:before="16"/>
        <w:ind w:left="160" w:right="1964"/>
      </w:pPr>
      <w:r>
        <w:rPr/>
        <w:pict>
          <v:line style="position:absolute;mso-position-horizontal-relative:page;mso-position-vertical-relative:paragraph;z-index:-275683328" from="151.572998pt,11.603911pt" to="155.084998pt,11.603911pt" stroked="true" strokeweight=".398pt" strokecolor="#000000">
            <v:stroke dashstyle="solid"/>
            <w10:wrap type="none"/>
          </v:line>
        </w:pict>
      </w:r>
      <w:r>
        <w:rPr/>
        <w:pict>
          <v:line style="position:absolute;mso-position-horizontal-relative:page;mso-position-vertical-relative:paragraph;z-index:-275682304" from="151.572998pt,26.049911pt" to="155.084998pt,26.049911pt" stroked="true" strokeweight=".398pt" strokecolor="#000000">
            <v:stroke dashstyle="solid"/>
            <w10:wrap type="none"/>
          </v:line>
        </w:pict>
      </w:r>
      <w:r>
        <w:rPr/>
        <w:t>Transmitter</w:t>
      </w:r>
      <w:r>
        <w:rPr>
          <w:spacing w:val="-17"/>
        </w:rPr>
        <w:t> </w:t>
      </w:r>
      <w:r>
        <w:rPr/>
        <w:t>RevA-RoundHoles.TXT</w:t>
        <w:tab/>
        <w:tab/>
        <w:t>N/C DRILL ROUND </w:t>
      </w:r>
      <w:r>
        <w:rPr>
          <w:spacing w:val="-3"/>
        </w:rPr>
        <w:t>HOLES </w:t>
      </w:r>
      <w:r>
        <w:rPr/>
        <w:t>Transmitter</w:t>
      </w:r>
      <w:r>
        <w:rPr>
          <w:spacing w:val="-8"/>
        </w:rPr>
        <w:t> </w:t>
      </w:r>
      <w:r>
        <w:rPr/>
        <w:t>RevA-SlotHoles.TXT</w:t>
        <w:tab/>
        <w:t>N/C DRILL SLOT</w:t>
      </w:r>
      <w:r>
        <w:rPr>
          <w:spacing w:val="6"/>
        </w:rPr>
        <w:t> </w:t>
      </w:r>
      <w:r>
        <w:rPr/>
        <w:t>HOLES</w:t>
      </w:r>
    </w:p>
    <w:p>
      <w:pPr>
        <w:pStyle w:val="BodyText"/>
        <w:spacing w:line="578" w:lineRule="exact" w:before="47"/>
        <w:ind w:left="160" w:right="1964"/>
      </w:pPr>
      <w:r>
        <w:rPr>
          <w:w w:val="95"/>
        </w:rPr>
        <w:t>The transmitter boards are manufactured using the following specification: </w:t>
      </w:r>
      <w:r>
        <w:rPr/>
        <w:t>Material: FR4 (135degC Tg) RoHS COMPLIANT</w:t>
      </w:r>
    </w:p>
    <w:p>
      <w:pPr>
        <w:pStyle w:val="BodyText"/>
        <w:spacing w:line="226" w:lineRule="exact"/>
        <w:ind w:left="160"/>
      </w:pPr>
      <w:r>
        <w:rPr/>
        <w:t>Board Thickness: 0.063”</w:t>
      </w:r>
    </w:p>
    <w:p>
      <w:pPr>
        <w:pStyle w:val="BodyText"/>
        <w:spacing w:line="254" w:lineRule="auto" w:before="16"/>
        <w:ind w:left="160" w:right="3294"/>
      </w:pPr>
      <w:r>
        <w:rPr/>
        <w:t>Surface</w:t>
      </w:r>
      <w:r>
        <w:rPr>
          <w:spacing w:val="-24"/>
        </w:rPr>
        <w:t> </w:t>
      </w:r>
      <w:r>
        <w:rPr/>
        <w:t>finish:</w:t>
      </w:r>
      <w:r>
        <w:rPr>
          <w:spacing w:val="-12"/>
        </w:rPr>
        <w:t> </w:t>
      </w:r>
      <w:r>
        <w:rPr/>
        <w:t>Immersion</w:t>
      </w:r>
      <w:r>
        <w:rPr>
          <w:spacing w:val="-24"/>
        </w:rPr>
        <w:t> </w:t>
      </w:r>
      <w:r>
        <w:rPr/>
        <w:t>Gold</w:t>
      </w:r>
      <w:r>
        <w:rPr>
          <w:spacing w:val="-23"/>
        </w:rPr>
        <w:t> </w:t>
      </w:r>
      <w:r>
        <w:rPr/>
        <w:t>(Electroless</w:t>
      </w:r>
      <w:r>
        <w:rPr>
          <w:spacing w:val="-24"/>
        </w:rPr>
        <w:t> </w:t>
      </w:r>
      <w:r>
        <w:rPr>
          <w:spacing w:val="-3"/>
        </w:rPr>
        <w:t>Nickel</w:t>
      </w:r>
      <w:r>
        <w:rPr>
          <w:spacing w:val="-23"/>
        </w:rPr>
        <w:t> </w:t>
      </w:r>
      <w:r>
        <w:rPr/>
        <w:t>Gold</w:t>
      </w:r>
      <w:r>
        <w:rPr>
          <w:spacing w:val="-24"/>
        </w:rPr>
        <w:t> </w:t>
      </w:r>
      <w:r>
        <w:rPr/>
        <w:t>-</w:t>
      </w:r>
      <w:r>
        <w:rPr>
          <w:spacing w:val="-23"/>
        </w:rPr>
        <w:t> </w:t>
      </w:r>
      <w:r>
        <w:rPr/>
        <w:t>ENIG) Solder Mask Color:</w:t>
      </w:r>
      <w:r>
        <w:rPr>
          <w:spacing w:val="19"/>
        </w:rPr>
        <w:t> </w:t>
      </w:r>
      <w:r>
        <w:rPr/>
        <w:t>Green</w:t>
      </w:r>
    </w:p>
    <w:p>
      <w:pPr>
        <w:pStyle w:val="BodyText"/>
        <w:spacing w:line="254" w:lineRule="auto"/>
        <w:ind w:left="160" w:right="7439"/>
      </w:pPr>
      <w:r>
        <w:rPr/>
        <w:t>Silkscreen Color: White Min. Drill: 8 mils</w:t>
      </w:r>
    </w:p>
    <w:p>
      <w:pPr>
        <w:pStyle w:val="BodyText"/>
        <w:spacing w:line="254" w:lineRule="auto"/>
        <w:ind w:left="160" w:right="7415"/>
      </w:pPr>
      <w:r>
        <w:rPr/>
        <w:t>Min. Line Width: 8 </w:t>
      </w:r>
      <w:r>
        <w:rPr>
          <w:spacing w:val="-4"/>
        </w:rPr>
        <w:t>mils </w:t>
      </w:r>
      <w:r>
        <w:rPr/>
        <w:t>Min. Spacing: 4</w:t>
      </w:r>
      <w:r>
        <w:rPr>
          <w:spacing w:val="54"/>
        </w:rPr>
        <w:t> </w:t>
      </w:r>
      <w:r>
        <w:rPr/>
        <w:t>mils</w:t>
      </w:r>
    </w:p>
    <w:p>
      <w:pPr>
        <w:spacing w:after="0" w:line="254" w:lineRule="auto"/>
        <w:sectPr>
          <w:pgSz w:w="12240" w:h="15840"/>
          <w:pgMar w:header="0" w:footer="822" w:top="1420" w:bottom="1020" w:left="1640" w:right="480"/>
        </w:sectPr>
      </w:pPr>
    </w:p>
    <w:p>
      <w:pPr>
        <w:pStyle w:val="BodyText"/>
        <w:spacing w:before="39"/>
        <w:ind w:left="160"/>
      </w:pPr>
      <w:r>
        <w:rPr/>
        <w:t>The </w:t>
      </w:r>
      <w:r>
        <w:rPr>
          <w:spacing w:val="-3"/>
        </w:rPr>
        <w:t>layers </w:t>
      </w:r>
      <w:r>
        <w:rPr/>
        <w:t>are stacked up as</w:t>
      </w:r>
      <w:r>
        <w:rPr>
          <w:spacing w:val="53"/>
        </w:rPr>
        <w:t> </w:t>
      </w:r>
      <w:r>
        <w:rPr/>
        <w:t>follows:</w:t>
      </w:r>
    </w:p>
    <w:p>
      <w:pPr>
        <w:pStyle w:val="ListParagraph"/>
        <w:numPr>
          <w:ilvl w:val="0"/>
          <w:numId w:val="26"/>
        </w:numPr>
        <w:tabs>
          <w:tab w:pos="447" w:val="left" w:leader="none"/>
        </w:tabs>
        <w:spacing w:line="240" w:lineRule="auto" w:before="16" w:after="0"/>
        <w:ind w:left="446" w:right="0" w:hanging="287"/>
        <w:jc w:val="left"/>
        <w:rPr>
          <w:sz w:val="24"/>
        </w:rPr>
      </w:pPr>
      <w:r>
        <w:rPr>
          <w:w w:val="105"/>
          <w:sz w:val="24"/>
        </w:rPr>
        <w:t>TOP</w:t>
      </w:r>
      <w:r>
        <w:rPr>
          <w:spacing w:val="16"/>
          <w:w w:val="105"/>
          <w:sz w:val="24"/>
        </w:rPr>
        <w:t> </w:t>
      </w:r>
      <w:r>
        <w:rPr>
          <w:w w:val="105"/>
          <w:sz w:val="24"/>
        </w:rPr>
        <w:t>SIGNAL</w:t>
      </w:r>
    </w:p>
    <w:p>
      <w:pPr>
        <w:pStyle w:val="ListParagraph"/>
        <w:numPr>
          <w:ilvl w:val="0"/>
          <w:numId w:val="26"/>
        </w:numPr>
        <w:tabs>
          <w:tab w:pos="447" w:val="left" w:leader="none"/>
        </w:tabs>
        <w:spacing w:line="240" w:lineRule="auto" w:before="16" w:after="0"/>
        <w:ind w:left="446" w:right="0" w:hanging="287"/>
        <w:jc w:val="left"/>
        <w:rPr>
          <w:sz w:val="24"/>
        </w:rPr>
      </w:pPr>
      <w:r>
        <w:rPr>
          <w:sz w:val="24"/>
        </w:rPr>
        <w:t>GROUND</w:t>
      </w:r>
      <w:r>
        <w:rPr>
          <w:spacing w:val="20"/>
          <w:sz w:val="24"/>
        </w:rPr>
        <w:t> </w:t>
      </w:r>
      <w:r>
        <w:rPr>
          <w:sz w:val="24"/>
        </w:rPr>
        <w:t>PLANE</w:t>
      </w:r>
    </w:p>
    <w:p>
      <w:pPr>
        <w:pStyle w:val="ListParagraph"/>
        <w:numPr>
          <w:ilvl w:val="0"/>
          <w:numId w:val="26"/>
        </w:numPr>
        <w:tabs>
          <w:tab w:pos="447" w:val="left" w:leader="none"/>
        </w:tabs>
        <w:spacing w:line="240" w:lineRule="auto" w:before="16" w:after="0"/>
        <w:ind w:left="446" w:right="0" w:hanging="287"/>
        <w:jc w:val="left"/>
        <w:rPr>
          <w:sz w:val="24"/>
        </w:rPr>
      </w:pPr>
      <w:r>
        <w:rPr>
          <w:sz w:val="24"/>
        </w:rPr>
        <w:t>MID1</w:t>
      </w:r>
      <w:r>
        <w:rPr>
          <w:spacing w:val="19"/>
          <w:sz w:val="24"/>
        </w:rPr>
        <w:t> </w:t>
      </w:r>
      <w:r>
        <w:rPr>
          <w:sz w:val="24"/>
        </w:rPr>
        <w:t>SIGNAL</w:t>
      </w:r>
    </w:p>
    <w:p>
      <w:pPr>
        <w:pStyle w:val="ListParagraph"/>
        <w:numPr>
          <w:ilvl w:val="0"/>
          <w:numId w:val="26"/>
        </w:numPr>
        <w:tabs>
          <w:tab w:pos="447" w:val="left" w:leader="none"/>
        </w:tabs>
        <w:spacing w:line="240" w:lineRule="auto" w:before="17" w:after="0"/>
        <w:ind w:left="446" w:right="0" w:hanging="287"/>
        <w:jc w:val="left"/>
        <w:rPr>
          <w:sz w:val="24"/>
        </w:rPr>
      </w:pPr>
      <w:r>
        <w:rPr>
          <w:w w:val="105"/>
          <w:sz w:val="24"/>
        </w:rPr>
        <w:t>BOTTOM</w:t>
      </w:r>
      <w:r>
        <w:rPr>
          <w:spacing w:val="16"/>
          <w:w w:val="105"/>
          <w:sz w:val="24"/>
        </w:rPr>
        <w:t> </w:t>
      </w:r>
      <w:r>
        <w:rPr>
          <w:w w:val="105"/>
          <w:sz w:val="24"/>
        </w:rPr>
        <w:t>SIGNAL</w:t>
      </w:r>
    </w:p>
    <w:p>
      <w:pPr>
        <w:pStyle w:val="BodyText"/>
        <w:spacing w:before="9"/>
        <w:rPr>
          <w:sz w:val="26"/>
        </w:rPr>
      </w:pPr>
    </w:p>
    <w:p>
      <w:pPr>
        <w:pStyle w:val="BodyText"/>
        <w:ind w:left="160"/>
      </w:pPr>
      <w:r>
        <w:rPr/>
        <w:t>The transmitter board size is 5.702 inches (144.821 mm) X 4.203 inches (106.76 mm).</w:t>
      </w:r>
    </w:p>
    <w:p>
      <w:pPr>
        <w:pStyle w:val="BodyText"/>
      </w:pPr>
    </w:p>
    <w:p>
      <w:pPr>
        <w:pStyle w:val="BodyText"/>
        <w:rPr>
          <w:sz w:val="32"/>
        </w:rPr>
      </w:pPr>
    </w:p>
    <w:p>
      <w:pPr>
        <w:pStyle w:val="BodyText"/>
        <w:spacing w:line="254" w:lineRule="auto"/>
        <w:ind w:left="160" w:right="956" w:firstLine="351"/>
        <w:jc w:val="both"/>
      </w:pPr>
      <w:bookmarkStart w:name="Transmitter Prototype Board Assembly" w:id="155"/>
      <w:bookmarkEnd w:id="155"/>
      <w:r>
        <w:rPr/>
      </w:r>
      <w:bookmarkStart w:name="_bookmark78" w:id="156"/>
      <w:bookmarkEnd w:id="156"/>
      <w:r>
        <w:rPr/>
      </w:r>
      <w:r>
        <w:rPr>
          <w:rFonts w:ascii="Times New Roman"/>
          <w:i/>
        </w:rPr>
        <w:t>2.) </w:t>
      </w:r>
      <w:r>
        <w:rPr>
          <w:rFonts w:ascii="Times New Roman"/>
          <w:i/>
          <w:spacing w:val="-3"/>
        </w:rPr>
        <w:t>Transmitter Prototype </w:t>
      </w:r>
      <w:r>
        <w:rPr>
          <w:rFonts w:ascii="Times New Roman"/>
          <w:i/>
          <w:spacing w:val="-5"/>
        </w:rPr>
        <w:t>Board </w:t>
      </w:r>
      <w:r>
        <w:rPr>
          <w:rFonts w:ascii="Times New Roman"/>
          <w:i/>
        </w:rPr>
        <w:t>Assembly </w:t>
      </w:r>
      <w:r>
        <w:rPr/>
        <w:t>The group plans to assemble </w:t>
      </w:r>
      <w:r>
        <w:rPr>
          <w:spacing w:val="-5"/>
        </w:rPr>
        <w:t>two </w:t>
      </w:r>
      <w:r>
        <w:rPr/>
        <w:t>trans- mitter boards. Parts for </w:t>
      </w:r>
      <w:r>
        <w:rPr>
          <w:spacing w:val="-5"/>
        </w:rPr>
        <w:t>two </w:t>
      </w:r>
      <w:r>
        <w:rPr/>
        <w:t>boards are ordered using part numbers and quantities specified</w:t>
      </w:r>
      <w:r>
        <w:rPr>
          <w:spacing w:val="-18"/>
        </w:rPr>
        <w:t> </w:t>
      </w:r>
      <w:r>
        <w:rPr/>
        <w:t>in</w:t>
      </w:r>
      <w:r>
        <w:rPr>
          <w:spacing w:val="-18"/>
        </w:rPr>
        <w:t> </w:t>
      </w:r>
      <w:r>
        <w:rPr/>
        <w:t>the</w:t>
      </w:r>
      <w:r>
        <w:rPr>
          <w:spacing w:val="-18"/>
        </w:rPr>
        <w:t> </w:t>
      </w:r>
      <w:r>
        <w:rPr/>
        <w:t>bill</w:t>
      </w:r>
      <w:r>
        <w:rPr>
          <w:spacing w:val="-17"/>
        </w:rPr>
        <w:t> </w:t>
      </w:r>
      <w:r>
        <w:rPr/>
        <w:t>of</w:t>
      </w:r>
      <w:r>
        <w:rPr>
          <w:spacing w:val="-18"/>
        </w:rPr>
        <w:t> </w:t>
      </w:r>
      <w:r>
        <w:rPr/>
        <w:t>materials.</w:t>
      </w:r>
      <w:r>
        <w:rPr>
          <w:spacing w:val="-4"/>
        </w:rPr>
        <w:t> </w:t>
      </w:r>
      <w:r>
        <w:rPr/>
        <w:t>Quantities</w:t>
      </w:r>
      <w:r>
        <w:rPr>
          <w:spacing w:val="-18"/>
        </w:rPr>
        <w:t> </w:t>
      </w:r>
      <w:r>
        <w:rPr/>
        <w:t>for</w:t>
      </w:r>
      <w:r>
        <w:rPr>
          <w:spacing w:val="-18"/>
        </w:rPr>
        <w:t> </w:t>
      </w:r>
      <w:r>
        <w:rPr/>
        <w:t>small</w:t>
      </w:r>
      <w:r>
        <w:rPr>
          <w:spacing w:val="-17"/>
        </w:rPr>
        <w:t> </w:t>
      </w:r>
      <w:r>
        <w:rPr/>
        <w:t>parts</w:t>
      </w:r>
      <w:r>
        <w:rPr>
          <w:spacing w:val="-18"/>
        </w:rPr>
        <w:t> </w:t>
      </w:r>
      <w:r>
        <w:rPr/>
        <w:t>such</w:t>
      </w:r>
      <w:r>
        <w:rPr>
          <w:spacing w:val="-18"/>
        </w:rPr>
        <w:t> </w:t>
      </w:r>
      <w:r>
        <w:rPr/>
        <w:t>as</w:t>
      </w:r>
      <w:r>
        <w:rPr>
          <w:spacing w:val="-18"/>
        </w:rPr>
        <w:t> </w:t>
      </w:r>
      <w:r>
        <w:rPr/>
        <w:t>resistors,</w:t>
      </w:r>
      <w:r>
        <w:rPr>
          <w:spacing w:val="-17"/>
        </w:rPr>
        <w:t> </w:t>
      </w:r>
      <w:r>
        <w:rPr/>
        <w:t>capacitors, some diodes, and some transistors are rounded to the nearest hundred because of</w:t>
      </w:r>
      <w:r>
        <w:rPr>
          <w:spacing w:val="-34"/>
        </w:rPr>
        <w:t> </w:t>
      </w:r>
      <w:r>
        <w:rPr/>
        <w:t>the price</w:t>
      </w:r>
      <w:r>
        <w:rPr>
          <w:spacing w:val="19"/>
        </w:rPr>
        <w:t> </w:t>
      </w:r>
      <w:r>
        <w:rPr/>
        <w:t>break.</w:t>
      </w:r>
    </w:p>
    <w:p>
      <w:pPr>
        <w:pStyle w:val="BodyText"/>
        <w:spacing w:before="4"/>
        <w:rPr>
          <w:sz w:val="25"/>
        </w:rPr>
      </w:pPr>
    </w:p>
    <w:p>
      <w:pPr>
        <w:pStyle w:val="BodyText"/>
        <w:spacing w:line="254" w:lineRule="auto"/>
        <w:ind w:left="160" w:right="958" w:firstLine="351"/>
        <w:jc w:val="both"/>
      </w:pPr>
      <w:r>
        <w:rPr/>
        <w:t>The</w:t>
      </w:r>
      <w:r>
        <w:rPr>
          <w:spacing w:val="-11"/>
        </w:rPr>
        <w:t> </w:t>
      </w:r>
      <w:r>
        <w:rPr/>
        <w:t>assembly</w:t>
      </w:r>
      <w:r>
        <w:rPr>
          <w:spacing w:val="-10"/>
        </w:rPr>
        <w:t> </w:t>
      </w:r>
      <w:r>
        <w:rPr/>
        <w:t>is</w:t>
      </w:r>
      <w:r>
        <w:rPr>
          <w:spacing w:val="-10"/>
        </w:rPr>
        <w:t> </w:t>
      </w:r>
      <w:r>
        <w:rPr/>
        <w:t>performed</w:t>
      </w:r>
      <w:r>
        <w:rPr>
          <w:spacing w:val="-10"/>
        </w:rPr>
        <w:t> </w:t>
      </w:r>
      <w:r>
        <w:rPr/>
        <w:t>manually</w:t>
      </w:r>
      <w:r>
        <w:rPr>
          <w:spacing w:val="-10"/>
        </w:rPr>
        <w:t> </w:t>
      </w:r>
      <w:r>
        <w:rPr/>
        <w:t>using</w:t>
      </w:r>
      <w:r>
        <w:rPr>
          <w:spacing w:val="-10"/>
        </w:rPr>
        <w:t> </w:t>
      </w:r>
      <w:r>
        <w:rPr/>
        <w:t>solder</w:t>
      </w:r>
      <w:r>
        <w:rPr>
          <w:spacing w:val="-10"/>
        </w:rPr>
        <w:t> </w:t>
      </w:r>
      <w:r>
        <w:rPr/>
        <w:t>paste</w:t>
      </w:r>
      <w:r>
        <w:rPr>
          <w:spacing w:val="-10"/>
        </w:rPr>
        <w:t> </w:t>
      </w:r>
      <w:r>
        <w:rPr/>
        <w:t>stencil</w:t>
      </w:r>
      <w:r>
        <w:rPr>
          <w:spacing w:val="-10"/>
        </w:rPr>
        <w:t> </w:t>
      </w:r>
      <w:r>
        <w:rPr/>
        <w:t>and</w:t>
      </w:r>
      <w:r>
        <w:rPr>
          <w:spacing w:val="-10"/>
        </w:rPr>
        <w:t> </w:t>
      </w:r>
      <w:r>
        <w:rPr/>
        <w:t>manual</w:t>
      </w:r>
      <w:r>
        <w:rPr>
          <w:spacing w:val="-10"/>
        </w:rPr>
        <w:t> </w:t>
      </w:r>
      <w:r>
        <w:rPr/>
        <w:t>surface mount component placement. The solder paste stencil is custom made and is manu- factured in the same facility as the PCB. Soldering is performed using a reflow </w:t>
      </w:r>
      <w:r>
        <w:rPr>
          <w:spacing w:val="-3"/>
        </w:rPr>
        <w:t>oven. </w:t>
      </w:r>
      <w:r>
        <w:rPr/>
        <w:t>Through-hole</w:t>
      </w:r>
      <w:r>
        <w:rPr>
          <w:spacing w:val="-10"/>
        </w:rPr>
        <w:t> </w:t>
      </w:r>
      <w:r>
        <w:rPr/>
        <w:t>parts</w:t>
      </w:r>
      <w:r>
        <w:rPr>
          <w:spacing w:val="-9"/>
        </w:rPr>
        <w:t> </w:t>
      </w:r>
      <w:r>
        <w:rPr/>
        <w:t>are</w:t>
      </w:r>
      <w:r>
        <w:rPr>
          <w:spacing w:val="-10"/>
        </w:rPr>
        <w:t> </w:t>
      </w:r>
      <w:r>
        <w:rPr/>
        <w:t>added</w:t>
      </w:r>
      <w:r>
        <w:rPr>
          <w:spacing w:val="-9"/>
        </w:rPr>
        <w:t> </w:t>
      </w:r>
      <w:r>
        <w:rPr/>
        <w:t>after</w:t>
      </w:r>
      <w:r>
        <w:rPr>
          <w:spacing w:val="-9"/>
        </w:rPr>
        <w:t> </w:t>
      </w:r>
      <w:r>
        <w:rPr/>
        <w:t>reflow</w:t>
      </w:r>
      <w:r>
        <w:rPr>
          <w:spacing w:val="-10"/>
        </w:rPr>
        <w:t> </w:t>
      </w:r>
      <w:r>
        <w:rPr>
          <w:spacing w:val="-4"/>
        </w:rPr>
        <w:t>oven</w:t>
      </w:r>
      <w:r>
        <w:rPr>
          <w:spacing w:val="-9"/>
        </w:rPr>
        <w:t> </w:t>
      </w:r>
      <w:r>
        <w:rPr/>
        <w:t>soldering</w:t>
      </w:r>
      <w:r>
        <w:rPr>
          <w:spacing w:val="-9"/>
        </w:rPr>
        <w:t> </w:t>
      </w:r>
      <w:r>
        <w:rPr/>
        <w:t>and</w:t>
      </w:r>
      <w:r>
        <w:rPr>
          <w:spacing w:val="-10"/>
        </w:rPr>
        <w:t> </w:t>
      </w:r>
      <w:r>
        <w:rPr/>
        <w:t>soldered</w:t>
      </w:r>
      <w:r>
        <w:rPr>
          <w:spacing w:val="-9"/>
        </w:rPr>
        <w:t> </w:t>
      </w:r>
      <w:r>
        <w:rPr/>
        <w:t>using</w:t>
      </w:r>
      <w:r>
        <w:rPr>
          <w:spacing w:val="-9"/>
        </w:rPr>
        <w:t> </w:t>
      </w:r>
      <w:r>
        <w:rPr/>
        <w:t>standard solder pencil. All materials used in the assembly process are RoHS</w:t>
      </w:r>
      <w:r>
        <w:rPr>
          <w:spacing w:val="-29"/>
        </w:rPr>
        <w:t> </w:t>
      </w:r>
      <w:r>
        <w:rPr/>
        <w:t>compliant.</w:t>
      </w:r>
    </w:p>
    <w:p>
      <w:pPr>
        <w:pStyle w:val="BodyText"/>
        <w:spacing w:before="4"/>
        <w:rPr>
          <w:sz w:val="25"/>
        </w:rPr>
      </w:pPr>
    </w:p>
    <w:p>
      <w:pPr>
        <w:pStyle w:val="BodyText"/>
        <w:spacing w:line="254" w:lineRule="auto"/>
        <w:ind w:left="160" w:right="956" w:firstLine="351"/>
        <w:jc w:val="both"/>
      </w:pPr>
      <w:r>
        <w:rPr>
          <w:spacing w:val="-7"/>
        </w:rPr>
        <w:t>For </w:t>
      </w:r>
      <w:r>
        <w:rPr/>
        <w:t>manual PCB assembly the group must provide detailed drawings of the PCB with</w:t>
      </w:r>
      <w:r>
        <w:rPr>
          <w:spacing w:val="-29"/>
        </w:rPr>
        <w:t> </w:t>
      </w:r>
      <w:r>
        <w:rPr/>
        <w:t>visible</w:t>
      </w:r>
      <w:r>
        <w:rPr>
          <w:spacing w:val="-28"/>
        </w:rPr>
        <w:t> </w:t>
      </w:r>
      <w:r>
        <w:rPr/>
        <w:t>reference</w:t>
      </w:r>
      <w:r>
        <w:rPr>
          <w:spacing w:val="-28"/>
        </w:rPr>
        <w:t> </w:t>
      </w:r>
      <w:r>
        <w:rPr/>
        <w:t>designators,</w:t>
      </w:r>
      <w:r>
        <w:rPr>
          <w:spacing w:val="-28"/>
        </w:rPr>
        <w:t> </w:t>
      </w:r>
      <w:r>
        <w:rPr/>
        <w:t>the</w:t>
      </w:r>
      <w:r>
        <w:rPr>
          <w:spacing w:val="-28"/>
        </w:rPr>
        <w:t> </w:t>
      </w:r>
      <w:r>
        <w:rPr/>
        <w:t>bill</w:t>
      </w:r>
      <w:r>
        <w:rPr>
          <w:spacing w:val="-28"/>
        </w:rPr>
        <w:t> </w:t>
      </w:r>
      <w:r>
        <w:rPr/>
        <w:t>of</w:t>
      </w:r>
      <w:r>
        <w:rPr>
          <w:spacing w:val="-28"/>
        </w:rPr>
        <w:t> </w:t>
      </w:r>
      <w:r>
        <w:rPr/>
        <w:t>materials</w:t>
      </w:r>
      <w:r>
        <w:rPr>
          <w:spacing w:val="-28"/>
        </w:rPr>
        <w:t> </w:t>
      </w:r>
      <w:r>
        <w:rPr/>
        <w:t>(BOM)</w:t>
      </w:r>
      <w:r>
        <w:rPr>
          <w:spacing w:val="-28"/>
        </w:rPr>
        <w:t> </w:t>
      </w:r>
      <w:r>
        <w:rPr/>
        <w:t>that</w:t>
      </w:r>
      <w:r>
        <w:rPr>
          <w:spacing w:val="-29"/>
        </w:rPr>
        <w:t> </w:t>
      </w:r>
      <w:r>
        <w:rPr/>
        <w:t>includes</w:t>
      </w:r>
      <w:r>
        <w:rPr>
          <w:spacing w:val="-28"/>
        </w:rPr>
        <w:t> </w:t>
      </w:r>
      <w:r>
        <w:rPr/>
        <w:t>components reference designators, component description, and part</w:t>
      </w:r>
      <w:r>
        <w:rPr>
          <w:spacing w:val="47"/>
        </w:rPr>
        <w:t> </w:t>
      </w:r>
      <w:r>
        <w:rPr/>
        <w:t>numbers.</w:t>
      </w:r>
    </w:p>
    <w:p>
      <w:pPr>
        <w:pStyle w:val="BodyText"/>
        <w:spacing w:before="4"/>
        <w:rPr>
          <w:sz w:val="25"/>
        </w:rPr>
      </w:pPr>
    </w:p>
    <w:p>
      <w:pPr>
        <w:pStyle w:val="BodyText"/>
        <w:spacing w:line="254" w:lineRule="auto"/>
        <w:ind w:left="160"/>
      </w:pPr>
      <w:r>
        <w:rPr>
          <w:w w:val="95"/>
        </w:rPr>
        <w:t>Required assembly documentation for the transmitter subsystem includes the following </w:t>
      </w:r>
      <w:r>
        <w:rPr/>
        <w:t>documents:</w:t>
      </w:r>
    </w:p>
    <w:p>
      <w:pPr>
        <w:pStyle w:val="ListParagraph"/>
        <w:numPr>
          <w:ilvl w:val="0"/>
          <w:numId w:val="27"/>
        </w:numPr>
        <w:tabs>
          <w:tab w:pos="447" w:val="left" w:leader="none"/>
        </w:tabs>
        <w:spacing w:line="272" w:lineRule="exact" w:before="0" w:after="0"/>
        <w:ind w:left="446" w:right="0" w:hanging="287"/>
        <w:jc w:val="left"/>
        <w:rPr>
          <w:sz w:val="24"/>
        </w:rPr>
      </w:pPr>
      <w:r>
        <w:rPr>
          <w:sz w:val="24"/>
        </w:rPr>
        <w:t>PCB </w:t>
      </w:r>
      <w:r>
        <w:rPr>
          <w:spacing w:val="-7"/>
          <w:sz w:val="24"/>
        </w:rPr>
        <w:t>Top </w:t>
      </w:r>
      <w:r>
        <w:rPr>
          <w:sz w:val="24"/>
        </w:rPr>
        <w:t>silk </w:t>
      </w:r>
      <w:r>
        <w:rPr>
          <w:spacing w:val="-3"/>
          <w:sz w:val="24"/>
        </w:rPr>
        <w:t>layer </w:t>
      </w:r>
      <w:r>
        <w:rPr>
          <w:sz w:val="24"/>
        </w:rPr>
        <w:t>and top copper </w:t>
      </w:r>
      <w:r>
        <w:rPr>
          <w:spacing w:val="-3"/>
          <w:sz w:val="24"/>
        </w:rPr>
        <w:t>layer </w:t>
      </w:r>
      <w:r>
        <w:rPr>
          <w:sz w:val="24"/>
        </w:rPr>
        <w:t>drawings (c.f. Appendix</w:t>
      </w:r>
      <w:r>
        <w:rPr>
          <w:spacing w:val="-13"/>
          <w:sz w:val="24"/>
        </w:rPr>
        <w:t> </w:t>
      </w:r>
      <w:r>
        <w:rPr>
          <w:sz w:val="24"/>
        </w:rPr>
        <w:t>B)</w:t>
      </w:r>
    </w:p>
    <w:p>
      <w:pPr>
        <w:pStyle w:val="ListParagraph"/>
        <w:numPr>
          <w:ilvl w:val="0"/>
          <w:numId w:val="27"/>
        </w:numPr>
        <w:tabs>
          <w:tab w:pos="447" w:val="left" w:leader="none"/>
        </w:tabs>
        <w:spacing w:line="240" w:lineRule="auto" w:before="17" w:after="0"/>
        <w:ind w:left="446" w:right="0" w:hanging="287"/>
        <w:jc w:val="left"/>
        <w:rPr>
          <w:sz w:val="24"/>
        </w:rPr>
      </w:pPr>
      <w:r>
        <w:rPr>
          <w:sz w:val="24"/>
        </w:rPr>
        <w:t>Bill of materials (c.f. Appendix</w:t>
      </w:r>
      <w:r>
        <w:rPr>
          <w:spacing w:val="2"/>
          <w:sz w:val="24"/>
        </w:rPr>
        <w:t> </w:t>
      </w:r>
      <w:r>
        <w:rPr>
          <w:sz w:val="24"/>
        </w:rPr>
        <w:t>D)</w:t>
      </w:r>
    </w:p>
    <w:p>
      <w:pPr>
        <w:spacing w:after="0" w:line="240" w:lineRule="auto"/>
        <w:jc w:val="left"/>
        <w:rPr>
          <w:sz w:val="24"/>
        </w:rPr>
        <w:sectPr>
          <w:pgSz w:w="12240" w:h="15840"/>
          <w:pgMar w:header="0" w:footer="822" w:top="1420" w:bottom="1020" w:left="1640" w:right="480"/>
        </w:sectPr>
      </w:pPr>
    </w:p>
    <w:p>
      <w:pPr>
        <w:pStyle w:val="BodyText"/>
        <w:spacing w:before="39"/>
        <w:ind w:left="511"/>
      </w:pPr>
      <w:r>
        <w:rPr/>
        <w:t>The figure below shows the PCB Top silk layer.</w:t>
      </w:r>
    </w:p>
    <w:p>
      <w:pPr>
        <w:pStyle w:val="BodyText"/>
        <w:spacing w:before="5"/>
        <w:rPr>
          <w:sz w:val="29"/>
        </w:rPr>
      </w:pPr>
      <w:r>
        <w:rPr/>
        <w:drawing>
          <wp:anchor distT="0" distB="0" distL="0" distR="0" allowOverlap="1" layoutInCell="1" locked="0" behindDoc="0" simplePos="0" relativeHeight="146">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noChangeAspect="1"/>
            </wp:cNvGraphicFramePr>
            <a:graphic>
              <a:graphicData uri="http://schemas.openxmlformats.org/drawingml/2006/picture">
                <pic:pic>
                  <pic:nvPicPr>
                    <pic:cNvPr id="40" name="image19.png"/>
                    <pic:cNvPicPr/>
                  </pic:nvPicPr>
                  <pic:blipFill>
                    <a:blip r:embed="rId38" cstate="print"/>
                    <a:stretch>
                      <a:fillRect/>
                    </a:stretch>
                  </pic:blipFill>
                  <pic:spPr>
                    <a:xfrm>
                      <a:off x="0" y="0"/>
                      <a:ext cx="3929538" cy="2667857"/>
                    </a:xfrm>
                    <a:prstGeom prst="rect">
                      <a:avLst/>
                    </a:prstGeom>
                  </pic:spPr>
                </pic:pic>
              </a:graphicData>
            </a:graphic>
          </wp:anchor>
        </w:drawing>
      </w:r>
    </w:p>
    <w:p>
      <w:pPr>
        <w:pStyle w:val="BodyText"/>
        <w:rPr>
          <w:sz w:val="25"/>
        </w:rPr>
      </w:pPr>
    </w:p>
    <w:p>
      <w:pPr>
        <w:pStyle w:val="BodyText"/>
        <w:spacing w:line="535" w:lineRule="auto"/>
        <w:ind w:left="511" w:right="3114" w:firstLine="2177"/>
      </w:pPr>
      <w:bookmarkStart w:name="_bookmark79" w:id="157"/>
      <w:bookmarkEnd w:id="157"/>
      <w:r>
        <w:rPr/>
      </w:r>
      <w:r>
        <w:rPr/>
        <w:t>Figure 19: Transmitter Top Silk Layer The figure below shows the PCB Top copper layer.</w:t>
      </w:r>
    </w:p>
    <w:p>
      <w:pPr>
        <w:pStyle w:val="BodyText"/>
        <w:ind w:left="1370"/>
        <w:rPr>
          <w:sz w:val="20"/>
        </w:rPr>
      </w:pPr>
      <w:r>
        <w:rPr>
          <w:sz w:val="20"/>
        </w:rPr>
        <w:drawing>
          <wp:inline distT="0" distB="0" distL="0" distR="0">
            <wp:extent cx="4221575" cy="3061716"/>
            <wp:effectExtent l="0" t="0" r="0" b="0"/>
            <wp:docPr id="41" name="image20.png"/>
            <wp:cNvGraphicFramePr>
              <a:graphicFrameLocks noChangeAspect="1"/>
            </wp:cNvGraphicFramePr>
            <a:graphic>
              <a:graphicData uri="http://schemas.openxmlformats.org/drawingml/2006/picture">
                <pic:pic>
                  <pic:nvPicPr>
                    <pic:cNvPr id="42" name="image20.png"/>
                    <pic:cNvPicPr/>
                  </pic:nvPicPr>
                  <pic:blipFill>
                    <a:blip r:embed="rId39" cstate="print"/>
                    <a:stretch>
                      <a:fillRect/>
                    </a:stretch>
                  </pic:blipFill>
                  <pic:spPr>
                    <a:xfrm>
                      <a:off x="0" y="0"/>
                      <a:ext cx="4221575" cy="3061716"/>
                    </a:xfrm>
                    <a:prstGeom prst="rect">
                      <a:avLst/>
                    </a:prstGeom>
                  </pic:spPr>
                </pic:pic>
              </a:graphicData>
            </a:graphic>
          </wp:inline>
        </w:drawing>
      </w:r>
      <w:r>
        <w:rPr>
          <w:sz w:val="20"/>
        </w:rPr>
      </w:r>
    </w:p>
    <w:p>
      <w:pPr>
        <w:pStyle w:val="BodyText"/>
        <w:spacing w:before="1"/>
        <w:rPr>
          <w:sz w:val="22"/>
        </w:rPr>
      </w:pPr>
    </w:p>
    <w:p>
      <w:pPr>
        <w:pStyle w:val="BodyText"/>
        <w:ind w:left="2506"/>
      </w:pPr>
      <w:bookmarkStart w:name="_bookmark80" w:id="158"/>
      <w:bookmarkEnd w:id="158"/>
      <w:r>
        <w:rPr/>
      </w:r>
      <w:r>
        <w:rPr/>
        <w:t>Figure 20: Transmitter Top Copper Layer</w:t>
      </w:r>
    </w:p>
    <w:p>
      <w:pPr>
        <w:spacing w:after="0"/>
        <w:sectPr>
          <w:pgSz w:w="12240" w:h="15840"/>
          <w:pgMar w:header="0" w:footer="822" w:top="1420" w:bottom="1020" w:left="1640" w:right="480"/>
        </w:sectPr>
      </w:pPr>
    </w:p>
    <w:p>
      <w:pPr>
        <w:pStyle w:val="BodyText"/>
        <w:spacing w:line="254" w:lineRule="auto" w:before="39"/>
        <w:ind w:left="160" w:right="866"/>
      </w:pPr>
      <w:r>
        <w:rPr/>
        <w:t>The assembly is performed </w:t>
      </w:r>
      <w:r>
        <w:rPr>
          <w:spacing w:val="-4"/>
        </w:rPr>
        <w:t>by </w:t>
      </w:r>
      <w:r>
        <w:rPr/>
        <w:t>a professional worker. The assembly process consists of the following steps:</w:t>
      </w:r>
    </w:p>
    <w:p>
      <w:pPr>
        <w:pStyle w:val="ListParagraph"/>
        <w:numPr>
          <w:ilvl w:val="0"/>
          <w:numId w:val="28"/>
        </w:numPr>
        <w:tabs>
          <w:tab w:pos="447" w:val="left" w:leader="none"/>
        </w:tabs>
        <w:spacing w:line="272" w:lineRule="exact" w:before="0" w:after="0"/>
        <w:ind w:left="446" w:right="0" w:hanging="287"/>
        <w:jc w:val="left"/>
        <w:rPr>
          <w:sz w:val="24"/>
        </w:rPr>
      </w:pPr>
      <w:r>
        <w:rPr>
          <w:sz w:val="24"/>
        </w:rPr>
        <w:t>Solder paste printing on the</w:t>
      </w:r>
      <w:r>
        <w:rPr>
          <w:spacing w:val="34"/>
          <w:sz w:val="24"/>
        </w:rPr>
        <w:t> </w:t>
      </w:r>
      <w:r>
        <w:rPr>
          <w:sz w:val="24"/>
        </w:rPr>
        <w:t>PCB</w:t>
      </w:r>
    </w:p>
    <w:p>
      <w:pPr>
        <w:pStyle w:val="ListParagraph"/>
        <w:numPr>
          <w:ilvl w:val="0"/>
          <w:numId w:val="28"/>
        </w:numPr>
        <w:tabs>
          <w:tab w:pos="447" w:val="left" w:leader="none"/>
        </w:tabs>
        <w:spacing w:line="240" w:lineRule="auto" w:before="16" w:after="0"/>
        <w:ind w:left="446" w:right="0" w:hanging="287"/>
        <w:jc w:val="left"/>
        <w:rPr>
          <w:sz w:val="24"/>
        </w:rPr>
      </w:pPr>
      <w:r>
        <w:rPr>
          <w:sz w:val="24"/>
        </w:rPr>
        <w:t>Manual placement of surface mount</w:t>
      </w:r>
      <w:r>
        <w:rPr>
          <w:spacing w:val="16"/>
          <w:sz w:val="24"/>
        </w:rPr>
        <w:t> </w:t>
      </w:r>
      <w:r>
        <w:rPr>
          <w:sz w:val="24"/>
        </w:rPr>
        <w:t>components</w:t>
      </w:r>
    </w:p>
    <w:p>
      <w:pPr>
        <w:pStyle w:val="ListParagraph"/>
        <w:numPr>
          <w:ilvl w:val="0"/>
          <w:numId w:val="28"/>
        </w:numPr>
        <w:tabs>
          <w:tab w:pos="447" w:val="left" w:leader="none"/>
        </w:tabs>
        <w:spacing w:line="240" w:lineRule="auto" w:before="16" w:after="0"/>
        <w:ind w:left="446" w:right="0" w:hanging="287"/>
        <w:jc w:val="left"/>
        <w:rPr>
          <w:sz w:val="24"/>
        </w:rPr>
      </w:pPr>
      <w:r>
        <w:rPr>
          <w:sz w:val="24"/>
        </w:rPr>
        <w:t>Soldering using a reflow</w:t>
      </w:r>
      <w:r>
        <w:rPr>
          <w:spacing w:val="12"/>
          <w:sz w:val="24"/>
        </w:rPr>
        <w:t> </w:t>
      </w:r>
      <w:r>
        <w:rPr>
          <w:spacing w:val="-3"/>
          <w:sz w:val="24"/>
        </w:rPr>
        <w:t>oven.</w:t>
      </w:r>
    </w:p>
    <w:p>
      <w:pPr>
        <w:pStyle w:val="ListParagraph"/>
        <w:numPr>
          <w:ilvl w:val="0"/>
          <w:numId w:val="28"/>
        </w:numPr>
        <w:tabs>
          <w:tab w:pos="447" w:val="left" w:leader="none"/>
        </w:tabs>
        <w:spacing w:line="240" w:lineRule="auto" w:before="16" w:after="0"/>
        <w:ind w:left="446" w:right="0" w:hanging="287"/>
        <w:jc w:val="left"/>
        <w:rPr>
          <w:sz w:val="24"/>
        </w:rPr>
      </w:pPr>
      <w:r>
        <w:rPr>
          <w:sz w:val="24"/>
        </w:rPr>
        <w:t>Through-hole soldering </w:t>
      </w:r>
      <w:r>
        <w:rPr>
          <w:spacing w:val="-4"/>
          <w:sz w:val="24"/>
        </w:rPr>
        <w:t>by </w:t>
      </w:r>
      <w:r>
        <w:rPr>
          <w:sz w:val="24"/>
        </w:rPr>
        <w:t>hand using a solder iron</w:t>
      </w:r>
      <w:r>
        <w:rPr>
          <w:spacing w:val="57"/>
          <w:sz w:val="24"/>
        </w:rPr>
        <w:t> </w:t>
      </w:r>
      <w:r>
        <w:rPr>
          <w:sz w:val="24"/>
        </w:rPr>
        <w:t>pencil</w:t>
      </w:r>
    </w:p>
    <w:p>
      <w:pPr>
        <w:pStyle w:val="BodyText"/>
        <w:spacing w:before="10"/>
        <w:rPr>
          <w:sz w:val="26"/>
        </w:rPr>
      </w:pPr>
    </w:p>
    <w:p>
      <w:pPr>
        <w:pStyle w:val="BodyText"/>
        <w:spacing w:line="254" w:lineRule="auto"/>
        <w:ind w:left="160" w:right="849"/>
      </w:pPr>
      <w:r>
        <w:rPr/>
        <w:t>All materials used in the assembly process are RoHS compliant. Also, all tools used in this process are standard tools used for the PCB assembly process.</w:t>
      </w:r>
    </w:p>
    <w:p>
      <w:pPr>
        <w:pStyle w:val="BodyText"/>
        <w:spacing w:before="1"/>
        <w:rPr>
          <w:sz w:val="29"/>
        </w:rPr>
      </w:pPr>
    </w:p>
    <w:p>
      <w:pPr>
        <w:pStyle w:val="BodyText"/>
        <w:spacing w:line="254" w:lineRule="auto"/>
        <w:ind w:left="160" w:right="957" w:firstLine="351"/>
        <w:jc w:val="both"/>
      </w:pPr>
      <w:bookmarkStart w:name="Post Assembly Inspection" w:id="159"/>
      <w:bookmarkEnd w:id="159"/>
      <w:r>
        <w:rPr/>
      </w:r>
      <w:bookmarkStart w:name="_bookmark81" w:id="160"/>
      <w:bookmarkEnd w:id="160"/>
      <w:r>
        <w:rPr/>
      </w:r>
      <w:r>
        <w:rPr>
          <w:rFonts w:ascii="Times New Roman"/>
          <w:i/>
        </w:rPr>
        <w:t>3.) Post Assembly </w:t>
      </w:r>
      <w:r>
        <w:rPr>
          <w:rFonts w:ascii="Times New Roman"/>
          <w:i/>
          <w:spacing w:val="-3"/>
        </w:rPr>
        <w:t>Inspection </w:t>
      </w:r>
      <w:r>
        <w:rPr/>
        <w:t>After the boards are assembled they must </w:t>
      </w:r>
      <w:r>
        <w:rPr>
          <w:spacing w:val="3"/>
        </w:rPr>
        <w:t>be </w:t>
      </w:r>
      <w:r>
        <w:rPr/>
        <w:t>in- spected for solder quality and possible assembly errors. Components </w:t>
      </w:r>
      <w:r>
        <w:rPr>
          <w:spacing w:val="-3"/>
        </w:rPr>
        <w:t>values </w:t>
      </w:r>
      <w:r>
        <w:rPr/>
        <w:t>such as resistance,</w:t>
      </w:r>
      <w:r>
        <w:rPr>
          <w:spacing w:val="-14"/>
        </w:rPr>
        <w:t> </w:t>
      </w:r>
      <w:r>
        <w:rPr/>
        <w:t>capacitance,</w:t>
      </w:r>
      <w:r>
        <w:rPr>
          <w:spacing w:val="-14"/>
        </w:rPr>
        <w:t> </w:t>
      </w:r>
      <w:r>
        <w:rPr/>
        <w:t>and</w:t>
      </w:r>
      <w:r>
        <w:rPr>
          <w:spacing w:val="-14"/>
        </w:rPr>
        <w:t> </w:t>
      </w:r>
      <w:r>
        <w:rPr/>
        <w:t>part</w:t>
      </w:r>
      <w:r>
        <w:rPr>
          <w:spacing w:val="-14"/>
        </w:rPr>
        <w:t> </w:t>
      </w:r>
      <w:r>
        <w:rPr/>
        <w:t>numbers</w:t>
      </w:r>
      <w:r>
        <w:rPr>
          <w:spacing w:val="-14"/>
        </w:rPr>
        <w:t> </w:t>
      </w:r>
      <w:r>
        <w:rPr/>
        <w:t>must</w:t>
      </w:r>
      <w:r>
        <w:rPr>
          <w:spacing w:val="-14"/>
        </w:rPr>
        <w:t> </w:t>
      </w:r>
      <w:r>
        <w:rPr>
          <w:spacing w:val="3"/>
        </w:rPr>
        <w:t>be</w:t>
      </w:r>
      <w:r>
        <w:rPr>
          <w:spacing w:val="-14"/>
        </w:rPr>
        <w:t> </w:t>
      </w:r>
      <w:r>
        <w:rPr/>
        <w:t>compared</w:t>
      </w:r>
      <w:r>
        <w:rPr>
          <w:spacing w:val="-15"/>
        </w:rPr>
        <w:t> </w:t>
      </w:r>
      <w:r>
        <w:rPr/>
        <w:t>against</w:t>
      </w:r>
      <w:r>
        <w:rPr>
          <w:spacing w:val="-14"/>
        </w:rPr>
        <w:t> </w:t>
      </w:r>
      <w:r>
        <w:rPr/>
        <w:t>the</w:t>
      </w:r>
      <w:r>
        <w:rPr>
          <w:spacing w:val="-13"/>
        </w:rPr>
        <w:t> </w:t>
      </w:r>
      <w:r>
        <w:rPr/>
        <w:t>BOM</w:t>
      </w:r>
      <w:r>
        <w:rPr>
          <w:spacing w:val="-14"/>
        </w:rPr>
        <w:t> </w:t>
      </w:r>
      <w:r>
        <w:rPr/>
        <w:t>and</w:t>
      </w:r>
      <w:r>
        <w:rPr>
          <w:spacing w:val="-14"/>
        </w:rPr>
        <w:t> </w:t>
      </w:r>
      <w:r>
        <w:rPr/>
        <w:t>the board</w:t>
      </w:r>
      <w:r>
        <w:rPr>
          <w:spacing w:val="-29"/>
        </w:rPr>
        <w:t> </w:t>
      </w:r>
      <w:r>
        <w:rPr/>
        <w:t>drawing.</w:t>
      </w:r>
      <w:r>
        <w:rPr>
          <w:spacing w:val="-16"/>
        </w:rPr>
        <w:t> </w:t>
      </w:r>
      <w:r>
        <w:rPr/>
        <w:t>Also,</w:t>
      </w:r>
      <w:r>
        <w:rPr>
          <w:spacing w:val="-28"/>
        </w:rPr>
        <w:t> </w:t>
      </w:r>
      <w:r>
        <w:rPr/>
        <w:t>the</w:t>
      </w:r>
      <w:r>
        <w:rPr>
          <w:spacing w:val="-29"/>
        </w:rPr>
        <w:t> </w:t>
      </w:r>
      <w:r>
        <w:rPr/>
        <w:t>inspection</w:t>
      </w:r>
      <w:r>
        <w:rPr>
          <w:spacing w:val="-29"/>
        </w:rPr>
        <w:t> </w:t>
      </w:r>
      <w:r>
        <w:rPr/>
        <w:t>step</w:t>
      </w:r>
      <w:r>
        <w:rPr>
          <w:spacing w:val="-29"/>
        </w:rPr>
        <w:t> </w:t>
      </w:r>
      <w:r>
        <w:rPr/>
        <w:t>includes</w:t>
      </w:r>
      <w:r>
        <w:rPr>
          <w:spacing w:val="-29"/>
        </w:rPr>
        <w:t> </w:t>
      </w:r>
      <w:r>
        <w:rPr/>
        <w:t>component</w:t>
      </w:r>
      <w:r>
        <w:rPr>
          <w:spacing w:val="-28"/>
        </w:rPr>
        <w:t> </w:t>
      </w:r>
      <w:r>
        <w:rPr/>
        <w:t>polarity</w:t>
      </w:r>
      <w:r>
        <w:rPr>
          <w:spacing w:val="-29"/>
        </w:rPr>
        <w:t> </w:t>
      </w:r>
      <w:r>
        <w:rPr/>
        <w:t>and</w:t>
      </w:r>
      <w:r>
        <w:rPr>
          <w:spacing w:val="-29"/>
        </w:rPr>
        <w:t> </w:t>
      </w:r>
      <w:r>
        <w:rPr/>
        <w:t>solder</w:t>
      </w:r>
      <w:r>
        <w:rPr>
          <w:spacing w:val="-28"/>
        </w:rPr>
        <w:t> </w:t>
      </w:r>
      <w:r>
        <w:rPr/>
        <w:t>quality inspection. After this step, the transmitter boards are ready for electrical verification and</w:t>
      </w:r>
      <w:r>
        <w:rPr>
          <w:spacing w:val="19"/>
        </w:rPr>
        <w:t> </w:t>
      </w:r>
      <w:r>
        <w:rPr/>
        <w:t>tests.</w:t>
      </w:r>
    </w:p>
    <w:p>
      <w:pPr>
        <w:pStyle w:val="BodyText"/>
        <w:spacing w:before="4"/>
        <w:rPr>
          <w:sz w:val="25"/>
        </w:rPr>
      </w:pPr>
    </w:p>
    <w:p>
      <w:pPr>
        <w:pStyle w:val="BodyText"/>
        <w:spacing w:line="254" w:lineRule="auto"/>
        <w:ind w:left="160" w:right="955" w:firstLine="351"/>
        <w:jc w:val="both"/>
      </w:pPr>
      <w:r>
        <w:rPr/>
        <w:t>The</w:t>
      </w:r>
      <w:r>
        <w:rPr>
          <w:spacing w:val="-33"/>
        </w:rPr>
        <w:t> </w:t>
      </w:r>
      <w:r>
        <w:rPr/>
        <w:t>transmitter</w:t>
      </w:r>
      <w:r>
        <w:rPr>
          <w:spacing w:val="-32"/>
        </w:rPr>
        <w:t> </w:t>
      </w:r>
      <w:r>
        <w:rPr/>
        <w:t>prototype</w:t>
      </w:r>
      <w:r>
        <w:rPr>
          <w:spacing w:val="-32"/>
        </w:rPr>
        <w:t> </w:t>
      </w:r>
      <w:r>
        <w:rPr/>
        <w:t>design</w:t>
      </w:r>
      <w:r>
        <w:rPr>
          <w:spacing w:val="-32"/>
        </w:rPr>
        <w:t> </w:t>
      </w:r>
      <w:r>
        <w:rPr/>
        <w:t>is</w:t>
      </w:r>
      <w:r>
        <w:rPr>
          <w:spacing w:val="-33"/>
        </w:rPr>
        <w:t> </w:t>
      </w:r>
      <w:r>
        <w:rPr/>
        <w:t>intended</w:t>
      </w:r>
      <w:r>
        <w:rPr>
          <w:spacing w:val="-32"/>
        </w:rPr>
        <w:t> </w:t>
      </w:r>
      <w:r>
        <w:rPr/>
        <w:t>to</w:t>
      </w:r>
      <w:r>
        <w:rPr>
          <w:spacing w:val="-32"/>
        </w:rPr>
        <w:t> </w:t>
      </w:r>
      <w:r>
        <w:rPr/>
        <w:t>match</w:t>
      </w:r>
      <w:r>
        <w:rPr>
          <w:spacing w:val="-32"/>
        </w:rPr>
        <w:t> </w:t>
      </w:r>
      <w:r>
        <w:rPr/>
        <w:t>the</w:t>
      </w:r>
      <w:r>
        <w:rPr>
          <w:spacing w:val="-32"/>
        </w:rPr>
        <w:t> </w:t>
      </w:r>
      <w:r>
        <w:rPr/>
        <w:t>final</w:t>
      </w:r>
      <w:r>
        <w:rPr>
          <w:spacing w:val="-33"/>
        </w:rPr>
        <w:t> </w:t>
      </w:r>
      <w:r>
        <w:rPr/>
        <w:t>hardware</w:t>
      </w:r>
      <w:r>
        <w:rPr>
          <w:spacing w:val="-32"/>
        </w:rPr>
        <w:t> </w:t>
      </w:r>
      <w:r>
        <w:rPr/>
        <w:t>design.</w:t>
      </w:r>
      <w:r>
        <w:rPr>
          <w:spacing w:val="-16"/>
        </w:rPr>
        <w:t> </w:t>
      </w:r>
      <w:r>
        <w:rPr/>
        <w:t>The enclosure</w:t>
      </w:r>
      <w:r>
        <w:rPr>
          <w:spacing w:val="-5"/>
        </w:rPr>
        <w:t> </w:t>
      </w:r>
      <w:r>
        <w:rPr/>
        <w:t>selection</w:t>
      </w:r>
      <w:r>
        <w:rPr>
          <w:spacing w:val="-4"/>
        </w:rPr>
        <w:t> </w:t>
      </w:r>
      <w:r>
        <w:rPr>
          <w:spacing w:val="-3"/>
        </w:rPr>
        <w:t>may</w:t>
      </w:r>
      <w:r>
        <w:rPr>
          <w:spacing w:val="-4"/>
        </w:rPr>
        <w:t> </w:t>
      </w:r>
      <w:r>
        <w:rPr/>
        <w:t>change</w:t>
      </w:r>
      <w:r>
        <w:rPr>
          <w:spacing w:val="-5"/>
        </w:rPr>
        <w:t> </w:t>
      </w:r>
      <w:r>
        <w:rPr/>
        <w:t>depending</w:t>
      </w:r>
      <w:r>
        <w:rPr>
          <w:spacing w:val="-4"/>
        </w:rPr>
        <w:t> </w:t>
      </w:r>
      <w:r>
        <w:rPr/>
        <w:t>on</w:t>
      </w:r>
      <w:r>
        <w:rPr>
          <w:spacing w:val="-4"/>
        </w:rPr>
        <w:t> </w:t>
      </w:r>
      <w:r>
        <w:rPr/>
        <w:t>the</w:t>
      </w:r>
      <w:r>
        <w:rPr>
          <w:spacing w:val="-4"/>
        </w:rPr>
        <w:t> </w:t>
      </w:r>
      <w:r>
        <w:rPr/>
        <w:t>thermal</w:t>
      </w:r>
      <w:r>
        <w:rPr>
          <w:spacing w:val="-5"/>
        </w:rPr>
        <w:t> </w:t>
      </w:r>
      <w:r>
        <w:rPr/>
        <w:t>behavior</w:t>
      </w:r>
      <w:r>
        <w:rPr>
          <w:spacing w:val="-4"/>
        </w:rPr>
        <w:t> </w:t>
      </w:r>
      <w:r>
        <w:rPr/>
        <w:t>of</w:t>
      </w:r>
      <w:r>
        <w:rPr>
          <w:spacing w:val="-4"/>
        </w:rPr>
        <w:t> </w:t>
      </w:r>
      <w:r>
        <w:rPr/>
        <w:t>the</w:t>
      </w:r>
      <w:r>
        <w:rPr>
          <w:spacing w:val="-4"/>
        </w:rPr>
        <w:t> </w:t>
      </w:r>
      <w:r>
        <w:rPr/>
        <w:t>transmitter subsystem.</w:t>
      </w:r>
      <w:r>
        <w:rPr>
          <w:spacing w:val="12"/>
        </w:rPr>
        <w:t> </w:t>
      </w:r>
      <w:r>
        <w:rPr/>
        <w:t>Also,</w:t>
      </w:r>
      <w:r>
        <w:rPr>
          <w:spacing w:val="-8"/>
        </w:rPr>
        <w:t> </w:t>
      </w:r>
      <w:r>
        <w:rPr/>
        <w:t>the</w:t>
      </w:r>
      <w:r>
        <w:rPr>
          <w:spacing w:val="-10"/>
        </w:rPr>
        <w:t> </w:t>
      </w:r>
      <w:r>
        <w:rPr/>
        <w:t>differences</w:t>
      </w:r>
      <w:r>
        <w:rPr>
          <w:spacing w:val="-9"/>
        </w:rPr>
        <w:t> </w:t>
      </w:r>
      <w:r>
        <w:rPr/>
        <w:t>that</w:t>
      </w:r>
      <w:r>
        <w:rPr>
          <w:spacing w:val="-9"/>
        </w:rPr>
        <w:t> </w:t>
      </w:r>
      <w:r>
        <w:rPr>
          <w:spacing w:val="-3"/>
        </w:rPr>
        <w:t>may</w:t>
      </w:r>
      <w:r>
        <w:rPr>
          <w:spacing w:val="-9"/>
        </w:rPr>
        <w:t> </w:t>
      </w:r>
      <w:r>
        <w:rPr/>
        <w:t>exist</w:t>
      </w:r>
      <w:r>
        <w:rPr>
          <w:spacing w:val="-9"/>
        </w:rPr>
        <w:t> </w:t>
      </w:r>
      <w:r>
        <w:rPr/>
        <w:t>between</w:t>
      </w:r>
      <w:r>
        <w:rPr>
          <w:spacing w:val="-9"/>
        </w:rPr>
        <w:t> </w:t>
      </w:r>
      <w:r>
        <w:rPr/>
        <w:t>the</w:t>
      </w:r>
      <w:r>
        <w:rPr>
          <w:spacing w:val="-10"/>
        </w:rPr>
        <w:t> </w:t>
      </w:r>
      <w:r>
        <w:rPr/>
        <w:t>transmitter</w:t>
      </w:r>
      <w:r>
        <w:rPr>
          <w:spacing w:val="-9"/>
        </w:rPr>
        <w:t> </w:t>
      </w:r>
      <w:r>
        <w:rPr/>
        <w:t>prototype</w:t>
      </w:r>
      <w:r>
        <w:rPr>
          <w:spacing w:val="-9"/>
        </w:rPr>
        <w:t> </w:t>
      </w:r>
      <w:r>
        <w:rPr/>
        <w:t>and the</w:t>
      </w:r>
      <w:r>
        <w:rPr>
          <w:spacing w:val="-18"/>
        </w:rPr>
        <w:t> </w:t>
      </w:r>
      <w:r>
        <w:rPr/>
        <w:t>final</w:t>
      </w:r>
      <w:r>
        <w:rPr>
          <w:spacing w:val="-16"/>
        </w:rPr>
        <w:t> </w:t>
      </w:r>
      <w:r>
        <w:rPr/>
        <w:t>design</w:t>
      </w:r>
      <w:r>
        <w:rPr>
          <w:spacing w:val="-17"/>
        </w:rPr>
        <w:t> </w:t>
      </w:r>
      <w:r>
        <w:rPr/>
        <w:t>solution</w:t>
      </w:r>
      <w:r>
        <w:rPr>
          <w:spacing w:val="-16"/>
        </w:rPr>
        <w:t> </w:t>
      </w:r>
      <w:r>
        <w:rPr/>
        <w:t>are</w:t>
      </w:r>
      <w:r>
        <w:rPr>
          <w:spacing w:val="-18"/>
        </w:rPr>
        <w:t> </w:t>
      </w:r>
      <w:r>
        <w:rPr/>
        <w:t>not</w:t>
      </w:r>
      <w:r>
        <w:rPr>
          <w:spacing w:val="-16"/>
        </w:rPr>
        <w:t> </w:t>
      </w:r>
      <w:r>
        <w:rPr/>
        <w:t>known</w:t>
      </w:r>
      <w:r>
        <w:rPr>
          <w:spacing w:val="-17"/>
        </w:rPr>
        <w:t> </w:t>
      </w:r>
      <w:r>
        <w:rPr/>
        <w:t>at</w:t>
      </w:r>
      <w:r>
        <w:rPr>
          <w:spacing w:val="-17"/>
        </w:rPr>
        <w:t> </w:t>
      </w:r>
      <w:r>
        <w:rPr/>
        <w:t>this</w:t>
      </w:r>
      <w:r>
        <w:rPr>
          <w:spacing w:val="-17"/>
        </w:rPr>
        <w:t> </w:t>
      </w:r>
      <w:r>
        <w:rPr/>
        <w:t>stage</w:t>
      </w:r>
      <w:r>
        <w:rPr>
          <w:spacing w:val="-17"/>
        </w:rPr>
        <w:t> </w:t>
      </w:r>
      <w:r>
        <w:rPr/>
        <w:t>because</w:t>
      </w:r>
      <w:r>
        <w:rPr>
          <w:spacing w:val="-17"/>
        </w:rPr>
        <w:t> </w:t>
      </w:r>
      <w:r>
        <w:rPr/>
        <w:t>the</w:t>
      </w:r>
      <w:r>
        <w:rPr>
          <w:spacing w:val="-16"/>
        </w:rPr>
        <w:t> </w:t>
      </w:r>
      <w:r>
        <w:rPr/>
        <w:t>transmitter</w:t>
      </w:r>
      <w:r>
        <w:rPr>
          <w:spacing w:val="-17"/>
        </w:rPr>
        <w:t> </w:t>
      </w:r>
      <w:r>
        <w:rPr/>
        <w:t>electronics performance</w:t>
      </w:r>
      <w:r>
        <w:rPr>
          <w:spacing w:val="-30"/>
        </w:rPr>
        <w:t> </w:t>
      </w:r>
      <w:r>
        <w:rPr/>
        <w:t>and</w:t>
      </w:r>
      <w:r>
        <w:rPr>
          <w:spacing w:val="-30"/>
        </w:rPr>
        <w:t> </w:t>
      </w:r>
      <w:r>
        <w:rPr/>
        <w:t>efficiency</w:t>
      </w:r>
      <w:r>
        <w:rPr>
          <w:spacing w:val="-30"/>
        </w:rPr>
        <w:t> </w:t>
      </w:r>
      <w:r>
        <w:rPr/>
        <w:t>need</w:t>
      </w:r>
      <w:r>
        <w:rPr>
          <w:spacing w:val="-30"/>
        </w:rPr>
        <w:t> </w:t>
      </w:r>
      <w:r>
        <w:rPr/>
        <w:t>to</w:t>
      </w:r>
      <w:r>
        <w:rPr>
          <w:spacing w:val="-30"/>
        </w:rPr>
        <w:t> </w:t>
      </w:r>
      <w:r>
        <w:rPr>
          <w:spacing w:val="3"/>
        </w:rPr>
        <w:t>be</w:t>
      </w:r>
      <w:r>
        <w:rPr>
          <w:spacing w:val="-30"/>
        </w:rPr>
        <w:t> </w:t>
      </w:r>
      <w:r>
        <w:rPr/>
        <w:t>validated.</w:t>
      </w:r>
      <w:r>
        <w:rPr>
          <w:spacing w:val="-15"/>
        </w:rPr>
        <w:t> </w:t>
      </w:r>
      <w:r>
        <w:rPr/>
        <w:t>Depending</w:t>
      </w:r>
      <w:r>
        <w:rPr>
          <w:spacing w:val="-30"/>
        </w:rPr>
        <w:t> </w:t>
      </w:r>
      <w:r>
        <w:rPr/>
        <w:t>on</w:t>
      </w:r>
      <w:r>
        <w:rPr>
          <w:spacing w:val="-30"/>
        </w:rPr>
        <w:t> </w:t>
      </w:r>
      <w:r>
        <w:rPr/>
        <w:t>the</w:t>
      </w:r>
      <w:r>
        <w:rPr>
          <w:spacing w:val="-30"/>
        </w:rPr>
        <w:t> </w:t>
      </w:r>
      <w:r>
        <w:rPr/>
        <w:t>test</w:t>
      </w:r>
      <w:r>
        <w:rPr>
          <w:spacing w:val="-29"/>
        </w:rPr>
        <w:t> </w:t>
      </w:r>
      <w:r>
        <w:rPr/>
        <w:t>results</w:t>
      </w:r>
      <w:r>
        <w:rPr>
          <w:spacing w:val="-30"/>
        </w:rPr>
        <w:t> </w:t>
      </w:r>
      <w:r>
        <w:rPr/>
        <w:t>the</w:t>
      </w:r>
      <w:r>
        <w:rPr>
          <w:spacing w:val="-30"/>
        </w:rPr>
        <w:t> </w:t>
      </w:r>
      <w:r>
        <w:rPr/>
        <w:t>group </w:t>
      </w:r>
      <w:r>
        <w:rPr>
          <w:spacing w:val="-3"/>
        </w:rPr>
        <w:t>may </w:t>
      </w:r>
      <w:r>
        <w:rPr/>
        <w:t>apply changes in the transmitter</w:t>
      </w:r>
      <w:r>
        <w:rPr>
          <w:spacing w:val="46"/>
        </w:rPr>
        <w:t> </w:t>
      </w:r>
      <w:r>
        <w:rPr/>
        <w:t>circuits.</w:t>
      </w:r>
    </w:p>
    <w:p>
      <w:pPr>
        <w:pStyle w:val="BodyText"/>
        <w:rPr>
          <w:sz w:val="29"/>
        </w:rPr>
      </w:pPr>
    </w:p>
    <w:p>
      <w:pPr>
        <w:pStyle w:val="ListParagraph"/>
        <w:numPr>
          <w:ilvl w:val="0"/>
          <w:numId w:val="25"/>
        </w:numPr>
        <w:tabs>
          <w:tab w:pos="635" w:val="left" w:leader="none"/>
          <w:tab w:pos="636" w:val="left" w:leader="none"/>
        </w:tabs>
        <w:spacing w:line="240" w:lineRule="auto" w:before="0" w:after="0"/>
        <w:ind w:left="635" w:right="0" w:hanging="476"/>
        <w:jc w:val="left"/>
        <w:rPr>
          <w:rFonts w:ascii="Times New Roman"/>
          <w:i/>
          <w:sz w:val="24"/>
        </w:rPr>
      </w:pPr>
      <w:bookmarkStart w:name="Receiver Subsystem Prototype Production" w:id="161"/>
      <w:bookmarkEnd w:id="161"/>
      <w:r>
        <w:rPr/>
      </w:r>
      <w:bookmarkStart w:name="_bookmark82" w:id="162"/>
      <w:bookmarkEnd w:id="162"/>
      <w:r>
        <w:rPr/>
      </w:r>
      <w:bookmarkStart w:name="_bookmark82" w:id="163"/>
      <w:bookmarkEnd w:id="163"/>
      <w:r>
        <w:rPr>
          <w:rFonts w:ascii="Times New Roman"/>
          <w:i/>
          <w:spacing w:val="-5"/>
          <w:w w:val="105"/>
          <w:sz w:val="24"/>
        </w:rPr>
        <w:t>R</w:t>
      </w:r>
      <w:r>
        <w:rPr>
          <w:rFonts w:ascii="Times New Roman"/>
          <w:i/>
          <w:spacing w:val="-5"/>
          <w:w w:val="105"/>
          <w:sz w:val="24"/>
        </w:rPr>
        <w:t>eceiver </w:t>
      </w:r>
      <w:r>
        <w:rPr>
          <w:rFonts w:ascii="Times New Roman"/>
          <w:i/>
          <w:w w:val="105"/>
          <w:sz w:val="24"/>
        </w:rPr>
        <w:t>Subsystem </w:t>
      </w:r>
      <w:r>
        <w:rPr>
          <w:rFonts w:ascii="Times New Roman"/>
          <w:i/>
          <w:spacing w:val="-3"/>
          <w:w w:val="105"/>
          <w:sz w:val="24"/>
        </w:rPr>
        <w:t>Prototype</w:t>
      </w:r>
      <w:r>
        <w:rPr>
          <w:rFonts w:ascii="Times New Roman"/>
          <w:i/>
          <w:spacing w:val="7"/>
          <w:w w:val="105"/>
          <w:sz w:val="24"/>
        </w:rPr>
        <w:t> </w:t>
      </w:r>
      <w:r>
        <w:rPr>
          <w:rFonts w:ascii="Times New Roman"/>
          <w:i/>
          <w:spacing w:val="-3"/>
          <w:w w:val="105"/>
          <w:sz w:val="24"/>
        </w:rPr>
        <w:t>Production</w:t>
      </w:r>
    </w:p>
    <w:p>
      <w:pPr>
        <w:pStyle w:val="BodyText"/>
        <w:spacing w:line="254" w:lineRule="auto" w:before="167"/>
        <w:ind w:left="160" w:right="957" w:firstLine="351"/>
        <w:jc w:val="both"/>
      </w:pPr>
      <w:bookmarkStart w:name="PCB Manufacturing" w:id="164"/>
      <w:bookmarkEnd w:id="164"/>
      <w:r>
        <w:rPr/>
      </w:r>
      <w:bookmarkStart w:name="_bookmark83" w:id="165"/>
      <w:bookmarkEnd w:id="165"/>
      <w:r>
        <w:rPr/>
      </w:r>
      <w:r>
        <w:rPr>
          <w:rFonts w:ascii="Times New Roman"/>
          <w:i/>
        </w:rPr>
        <w:t>1.) PCB Manufacturing  </w:t>
      </w:r>
      <w:r>
        <w:rPr/>
        <w:t>The receiver boards are manufactured at JLC PCB fac-  tory</w:t>
      </w:r>
      <w:r>
        <w:rPr>
          <w:spacing w:val="-24"/>
        </w:rPr>
        <w:t> </w:t>
      </w:r>
      <w:r>
        <w:rPr/>
        <w:t>in</w:t>
      </w:r>
      <w:r>
        <w:rPr>
          <w:spacing w:val="-24"/>
        </w:rPr>
        <w:t> </w:t>
      </w:r>
      <w:r>
        <w:rPr/>
        <w:t>China.</w:t>
      </w:r>
      <w:r>
        <w:rPr>
          <w:spacing w:val="-4"/>
        </w:rPr>
        <w:t> </w:t>
      </w:r>
      <w:r>
        <w:rPr/>
        <w:t>The</w:t>
      </w:r>
      <w:r>
        <w:rPr>
          <w:spacing w:val="-23"/>
        </w:rPr>
        <w:t> </w:t>
      </w:r>
      <w:r>
        <w:rPr/>
        <w:t>PCB</w:t>
      </w:r>
      <w:r>
        <w:rPr>
          <w:spacing w:val="-24"/>
        </w:rPr>
        <w:t> </w:t>
      </w:r>
      <w:r>
        <w:rPr/>
        <w:t>specification</w:t>
      </w:r>
      <w:r>
        <w:rPr>
          <w:spacing w:val="-23"/>
        </w:rPr>
        <w:t> </w:t>
      </w:r>
      <w:r>
        <w:rPr/>
        <w:t>shown</w:t>
      </w:r>
      <w:r>
        <w:rPr>
          <w:spacing w:val="-24"/>
        </w:rPr>
        <w:t> </w:t>
      </w:r>
      <w:r>
        <w:rPr/>
        <w:t>below</w:t>
      </w:r>
      <w:r>
        <w:rPr>
          <w:spacing w:val="-23"/>
        </w:rPr>
        <w:t> </w:t>
      </w:r>
      <w:r>
        <w:rPr/>
        <w:t>makes</w:t>
      </w:r>
      <w:r>
        <w:rPr>
          <w:spacing w:val="-24"/>
        </w:rPr>
        <w:t> </w:t>
      </w:r>
      <w:r>
        <w:rPr/>
        <w:t>this</w:t>
      </w:r>
      <w:r>
        <w:rPr>
          <w:spacing w:val="-23"/>
        </w:rPr>
        <w:t> </w:t>
      </w:r>
      <w:r>
        <w:rPr/>
        <w:t>board</w:t>
      </w:r>
      <w:r>
        <w:rPr>
          <w:spacing w:val="-24"/>
        </w:rPr>
        <w:t> </w:t>
      </w:r>
      <w:r>
        <w:rPr/>
        <w:t>producible</w:t>
      </w:r>
      <w:r>
        <w:rPr>
          <w:spacing w:val="-23"/>
        </w:rPr>
        <w:t> </w:t>
      </w:r>
      <w:r>
        <w:rPr>
          <w:spacing w:val="-4"/>
        </w:rPr>
        <w:t>by</w:t>
      </w:r>
      <w:r>
        <w:rPr>
          <w:spacing w:val="-24"/>
        </w:rPr>
        <w:t> </w:t>
      </w:r>
      <w:r>
        <w:rPr/>
        <w:t>many manufacturers because it does not require special manufacturing</w:t>
      </w:r>
      <w:r>
        <w:rPr>
          <w:spacing w:val="3"/>
        </w:rPr>
        <w:t> </w:t>
      </w:r>
      <w:r>
        <w:rPr/>
        <w:t>processes.</w:t>
      </w:r>
    </w:p>
    <w:p>
      <w:pPr>
        <w:pStyle w:val="BodyText"/>
        <w:spacing w:before="4"/>
        <w:rPr>
          <w:sz w:val="25"/>
        </w:rPr>
      </w:pPr>
    </w:p>
    <w:p>
      <w:pPr>
        <w:pStyle w:val="BodyText"/>
        <w:spacing w:line="254" w:lineRule="auto" w:before="1"/>
        <w:ind w:left="160"/>
      </w:pPr>
      <w:r>
        <w:rPr>
          <w:spacing w:val="-7"/>
        </w:rPr>
        <w:t>For </w:t>
      </w:r>
      <w:r>
        <w:rPr/>
        <w:t>the fabrication process, Altium PCB CAD software is used to generate bord manu- facturing files (Gerber</w:t>
      </w:r>
      <w:r>
        <w:rPr>
          <w:spacing w:val="55"/>
        </w:rPr>
        <w:t> </w:t>
      </w:r>
      <w:r>
        <w:rPr/>
        <w:t>X2).</w:t>
      </w:r>
    </w:p>
    <w:p>
      <w:pPr>
        <w:pStyle w:val="BodyText"/>
        <w:spacing w:before="4"/>
        <w:rPr>
          <w:sz w:val="25"/>
        </w:rPr>
      </w:pPr>
    </w:p>
    <w:p>
      <w:pPr>
        <w:pStyle w:val="BodyText"/>
        <w:ind w:left="160"/>
      </w:pPr>
      <w:r>
        <w:rPr/>
        <w:t>Gerber files include the following files:</w:t>
      </w:r>
    </w:p>
    <w:p>
      <w:pPr>
        <w:pStyle w:val="BodyText"/>
        <w:tabs>
          <w:tab w:pos="5295" w:val="left" w:leader="none"/>
          <w:tab w:pos="5341" w:val="left" w:leader="none"/>
        </w:tabs>
        <w:spacing w:line="254" w:lineRule="auto" w:before="16"/>
        <w:ind w:left="160" w:right="2765"/>
      </w:pPr>
      <w:r>
        <w:rPr/>
        <w:pict>
          <v:line style="position:absolute;mso-position-horizontal-relative:page;mso-position-vertical-relative:paragraph;z-index:-275680256" from="121.749001pt,11.604904pt" to="125.261001pt,11.604904pt" stroked="true" strokeweight=".398pt" strokecolor="#000000">
            <v:stroke dashstyle="solid"/>
            <w10:wrap type="none"/>
          </v:line>
        </w:pict>
      </w:r>
      <w:r>
        <w:rPr/>
        <w:pict>
          <v:line style="position:absolute;mso-position-horizontal-relative:page;mso-position-vertical-relative:paragraph;z-index:-275679232" from="169.046005pt,11.604904pt" to="172.558005pt,11.604904pt" stroked="true" strokeweight=".398pt" strokecolor="#000000">
            <v:stroke dashstyle="solid"/>
            <w10:wrap type="none"/>
          </v:line>
        </w:pict>
      </w:r>
      <w:r>
        <w:rPr/>
        <w:pict>
          <v:line style="position:absolute;mso-position-horizontal-relative:page;mso-position-vertical-relative:paragraph;z-index:-275678208" from="202.031006pt,11.604904pt" to="205.543006pt,11.604904pt" stroked="true" strokeweight=".398pt" strokecolor="#000000">
            <v:stroke dashstyle="solid"/>
            <w10:wrap type="none"/>
          </v:line>
        </w:pict>
      </w:r>
      <w:r>
        <w:rPr/>
        <w:pict>
          <v:line style="position:absolute;mso-position-horizontal-relative:page;mso-position-vertical-relative:paragraph;z-index:-275677184" from="243.639008pt,11.604904pt" to="247.151008pt,11.604904pt" stroked="true" strokeweight=".398pt" strokecolor="#000000">
            <v:stroke dashstyle="solid"/>
            <w10:wrap type="none"/>
          </v:line>
        </w:pict>
      </w:r>
      <w:r>
        <w:rPr/>
        <w:pict>
          <v:line style="position:absolute;mso-position-horizontal-relative:page;mso-position-vertical-relative:paragraph;z-index:-275676160" from="279.070007pt,11.604904pt" to="282.582007pt,11.604904pt" stroked="true" strokeweight=".398pt" strokecolor="#000000">
            <v:stroke dashstyle="solid"/>
            <w10:wrap type="none"/>
          </v:line>
        </w:pict>
      </w:r>
      <w:r>
        <w:rPr/>
        <w:pict>
          <v:line style="position:absolute;mso-position-horizontal-relative:page;mso-position-vertical-relative:paragraph;z-index:-275675136" from="121.749001pt,26.049904pt" to="125.261001pt,26.049904pt" stroked="true" strokeweight=".398pt" strokecolor="#000000">
            <v:stroke dashstyle="solid"/>
            <w10:wrap type="none"/>
          </v:line>
        </w:pict>
      </w:r>
      <w:r>
        <w:rPr/>
        <w:pict>
          <v:line style="position:absolute;mso-position-horizontal-relative:page;mso-position-vertical-relative:paragraph;z-index:-275674112" from="169.046005pt,26.049904pt" to="172.558005pt,26.049904pt" stroked="true" strokeweight=".398pt" strokecolor="#000000">
            <v:stroke dashstyle="solid"/>
            <w10:wrap type="none"/>
          </v:line>
        </w:pict>
      </w:r>
      <w:r>
        <w:rPr/>
        <w:pict>
          <v:line style="position:absolute;mso-position-horizontal-relative:page;mso-position-vertical-relative:paragraph;z-index:-275673088" from="202.031006pt,26.049904pt" to="205.543006pt,26.049904pt" stroked="true" strokeweight=".398pt" strokecolor="#000000">
            <v:stroke dashstyle="solid"/>
            <w10:wrap type="none"/>
          </v:line>
        </w:pict>
      </w:r>
      <w:r>
        <w:rPr/>
        <w:pict>
          <v:line style="position:absolute;mso-position-horizontal-relative:page;mso-position-vertical-relative:paragraph;z-index:-275672064" from="243.639008pt,26.049904pt" to="247.151008pt,26.049904pt" stroked="true" strokeweight=".398pt" strokecolor="#000000">
            <v:stroke dashstyle="solid"/>
            <w10:wrap type="none"/>
          </v:line>
        </w:pict>
      </w:r>
      <w:r>
        <w:rPr/>
        <w:pict>
          <v:line style="position:absolute;mso-position-horizontal-relative:page;mso-position-vertical-relative:paragraph;z-index:-275671040" from="276.628998pt,26.049904pt" to="280.140998pt,26.049904pt" stroked="true" strokeweight=".398pt" strokecolor="#000000">
            <v:stroke dashstyle="solid"/>
            <w10:wrap type="none"/>
          </v:line>
        </w:pict>
      </w:r>
      <w:r>
        <w:rPr/>
        <w:pict>
          <v:line style="position:absolute;mso-position-horizontal-relative:page;mso-position-vertical-relative:paragraph;z-index:-275670016" from="121.749001pt,40.495903pt" to="125.261001pt,40.495903pt" stroked="true" strokeweight=".398pt" strokecolor="#000000">
            <v:stroke dashstyle="solid"/>
            <w10:wrap type="none"/>
          </v:line>
        </w:pict>
      </w:r>
      <w:r>
        <w:rPr/>
        <w:pict>
          <v:line style="position:absolute;mso-position-horizontal-relative:page;mso-position-vertical-relative:paragraph;z-index:-275668992" from="169.046005pt,40.495903pt" to="172.558005pt,40.495903pt" stroked="true" strokeweight=".398pt" strokecolor="#000000">
            <v:stroke dashstyle="solid"/>
            <w10:wrap type="none"/>
          </v:line>
        </w:pict>
      </w:r>
      <w:r>
        <w:rPr/>
        <w:pict>
          <v:line style="position:absolute;mso-position-horizontal-relative:page;mso-position-vertical-relative:paragraph;z-index:-275667968" from="202.031006pt,40.495903pt" to="205.543006pt,40.495903pt" stroked="true" strokeweight=".398pt" strokecolor="#000000">
            <v:stroke dashstyle="solid"/>
            <w10:wrap type="none"/>
          </v:line>
        </w:pict>
      </w:r>
      <w:r>
        <w:rPr/>
        <w:pict>
          <v:line style="position:absolute;mso-position-horizontal-relative:page;mso-position-vertical-relative:paragraph;z-index:-275666944" from="243.639008pt,40.495903pt" to="247.151008pt,40.495903pt" stroked="true" strokeweight=".398pt" strokecolor="#000000">
            <v:stroke dashstyle="solid"/>
            <w10:wrap type="none"/>
          </v:line>
        </w:pict>
      </w:r>
      <w:r>
        <w:rPr/>
        <w:pict>
          <v:line style="position:absolute;mso-position-horizontal-relative:page;mso-position-vertical-relative:paragraph;z-index:-275665920" from="279.070007pt,40.495903pt" to="282.582007pt,40.495903pt" stroked="true" strokeweight=".398pt" strokecolor="#000000">
            <v:stroke dashstyle="solid"/>
            <w10:wrap type="none"/>
          </v:line>
        </w:pict>
      </w:r>
      <w:r>
        <w:rPr/>
        <w:pict>
          <v:line style="position:absolute;mso-position-horizontal-relative:page;mso-position-vertical-relative:paragraph;z-index:-275664896" from="121.749001pt,54.941906pt" to="125.261001pt,54.941906pt" stroked="true" strokeweight=".398pt" strokecolor="#000000">
            <v:stroke dashstyle="solid"/>
            <w10:wrap type="none"/>
          </v:line>
        </w:pict>
      </w:r>
      <w:r>
        <w:rPr/>
        <w:pict>
          <v:line style="position:absolute;mso-position-horizontal-relative:page;mso-position-vertical-relative:paragraph;z-index:-275663872" from="169.046005pt,54.941906pt" to="172.558005pt,54.941906pt" stroked="true" strokeweight=".398pt" strokecolor="#000000">
            <v:stroke dashstyle="solid"/>
            <w10:wrap type="none"/>
          </v:line>
        </w:pict>
      </w:r>
      <w:r>
        <w:rPr/>
        <w:pict>
          <v:line style="position:absolute;mso-position-horizontal-relative:page;mso-position-vertical-relative:paragraph;z-index:-275662848" from="202.031006pt,54.941906pt" to="205.543006pt,54.941906pt" stroked="true" strokeweight=".398pt" strokecolor="#000000">
            <v:stroke dashstyle="solid"/>
            <w10:wrap type="none"/>
          </v:line>
        </w:pict>
      </w:r>
      <w:r>
        <w:rPr/>
        <w:pict>
          <v:line style="position:absolute;mso-position-horizontal-relative:page;mso-position-vertical-relative:paragraph;z-index:-275661824" from="243.639008pt,54.941906pt" to="247.151008pt,54.941906pt" stroked="true" strokeweight=".398pt" strokecolor="#000000">
            <v:stroke dashstyle="solid"/>
            <w10:wrap type="none"/>
          </v:line>
        </w:pict>
      </w:r>
      <w:r>
        <w:rPr/>
        <w:pict>
          <v:line style="position:absolute;mso-position-horizontal-relative:page;mso-position-vertical-relative:paragraph;z-index:-275660800" from="279.070007pt,54.941906pt" to="282.582007pt,54.941906pt" stroked="true" strokeweight=".398pt" strokecolor="#000000">
            <v:stroke dashstyle="solid"/>
            <w10:wrap type="none"/>
          </v:line>
        </w:pict>
      </w:r>
      <w:r>
        <w:rPr/>
        <w:pict>
          <v:line style="position:absolute;mso-position-horizontal-relative:page;mso-position-vertical-relative:paragraph;z-index:-275659776" from="121.749001pt,69.387901pt" to="125.261001pt,69.387901pt" stroked="true" strokeweight=".398pt" strokecolor="#000000">
            <v:stroke dashstyle="solid"/>
            <w10:wrap type="none"/>
          </v:line>
        </w:pict>
      </w:r>
      <w:r>
        <w:rPr/>
        <w:pict>
          <v:line style="position:absolute;mso-position-horizontal-relative:page;mso-position-vertical-relative:paragraph;z-index:-275658752" from="169.046005pt,69.387901pt" to="172.558005pt,69.387901pt" stroked="true" strokeweight=".398pt" strokecolor="#000000">
            <v:stroke dashstyle="solid"/>
            <w10:wrap type="none"/>
          </v:line>
        </w:pict>
      </w:r>
      <w:r>
        <w:rPr/>
        <w:pict>
          <v:line style="position:absolute;mso-position-horizontal-relative:page;mso-position-vertical-relative:paragraph;z-index:-275657728" from="202.031006pt,69.387901pt" to="205.543006pt,69.387901pt" stroked="true" strokeweight=".398pt" strokecolor="#000000">
            <v:stroke dashstyle="solid"/>
            <w10:wrap type="none"/>
          </v:line>
        </w:pict>
      </w:r>
      <w:r>
        <w:rPr/>
        <w:pict>
          <v:line style="position:absolute;mso-position-horizontal-relative:page;mso-position-vertical-relative:paragraph;z-index:-275656704" from="264.515015pt,69.387901pt" to="268.027015pt,69.387901pt" stroked="true" strokeweight=".398pt" strokecolor="#000000">
            <v:stroke dashstyle="solid"/>
            <w10:wrap type="none"/>
          </v:line>
        </w:pict>
      </w:r>
      <w:r>
        <w:rPr/>
        <w:t>HEC2 Receiver RevA Copper</w:t>
      </w:r>
      <w:r>
        <w:rPr>
          <w:spacing w:val="21"/>
        </w:rPr>
        <w:t> </w:t>
      </w:r>
      <w:r>
        <w:rPr/>
        <w:t>Signal</w:t>
      </w:r>
      <w:r>
        <w:rPr>
          <w:spacing w:val="5"/>
        </w:rPr>
        <w:t> </w:t>
      </w:r>
      <w:r>
        <w:rPr>
          <w:spacing w:val="-3"/>
        </w:rPr>
        <w:t>Top.gbr</w:t>
        <w:tab/>
      </w:r>
      <w:r>
        <w:rPr/>
        <w:t>TOP SIGNAL HEC2 Receiver RevA Copper</w:t>
      </w:r>
      <w:r>
        <w:rPr>
          <w:spacing w:val="38"/>
        </w:rPr>
        <w:t> </w:t>
      </w:r>
      <w:r>
        <w:rPr/>
        <w:t>Plane</w:t>
      </w:r>
      <w:r>
        <w:rPr>
          <w:spacing w:val="9"/>
        </w:rPr>
        <w:t> </w:t>
      </w:r>
      <w:r>
        <w:rPr/>
        <w:t>1.gbr</w:t>
        <w:tab/>
        <w:tab/>
        <w:t>GROUND PLANE HEC2 Receiver RevA Copper</w:t>
      </w:r>
      <w:r>
        <w:rPr>
          <w:spacing w:val="28"/>
        </w:rPr>
        <w:t> </w:t>
      </w:r>
      <w:r>
        <w:rPr/>
        <w:t>Signal</w:t>
      </w:r>
      <w:r>
        <w:rPr>
          <w:spacing w:val="7"/>
        </w:rPr>
        <w:t> </w:t>
      </w:r>
      <w:r>
        <w:rPr/>
        <w:t>1.gbr</w:t>
        <w:tab/>
        <w:t>MID1 SIGNAL HEC2 Receiver RevA Copper</w:t>
      </w:r>
      <w:r>
        <w:rPr>
          <w:spacing w:val="22"/>
        </w:rPr>
        <w:t> </w:t>
      </w:r>
      <w:r>
        <w:rPr/>
        <w:t>Signal</w:t>
      </w:r>
      <w:r>
        <w:rPr>
          <w:spacing w:val="6"/>
        </w:rPr>
        <w:t> </w:t>
      </w:r>
      <w:r>
        <w:rPr/>
        <w:t>Bot.gbr</w:t>
        <w:tab/>
        <w:t>BOTTOM </w:t>
      </w:r>
      <w:r>
        <w:rPr>
          <w:spacing w:val="-3"/>
        </w:rPr>
        <w:t>SIGNAL </w:t>
      </w:r>
      <w:r>
        <w:rPr/>
        <w:t>HEC2 Receiver RevA</w:t>
      </w:r>
      <w:r>
        <w:rPr>
          <w:spacing w:val="-10"/>
        </w:rPr>
        <w:t> </w:t>
      </w:r>
      <w:r>
        <w:rPr/>
        <w:t>Soldermask</w:t>
      </w:r>
      <w:r>
        <w:rPr>
          <w:spacing w:val="-4"/>
        </w:rPr>
        <w:t> </w:t>
      </w:r>
      <w:r>
        <w:rPr>
          <w:spacing w:val="-3"/>
        </w:rPr>
        <w:t>Top.gbr</w:t>
        <w:tab/>
      </w:r>
      <w:r>
        <w:rPr/>
        <w:t>TOP</w:t>
      </w:r>
      <w:r>
        <w:rPr>
          <w:spacing w:val="25"/>
        </w:rPr>
        <w:t> </w:t>
      </w:r>
      <w:r>
        <w:rPr/>
        <w:t>MASK</w:t>
      </w:r>
    </w:p>
    <w:p>
      <w:pPr>
        <w:pStyle w:val="BodyText"/>
        <w:tabs>
          <w:tab w:pos="5277" w:val="left" w:leader="none"/>
        </w:tabs>
        <w:spacing w:line="254" w:lineRule="auto"/>
        <w:ind w:left="160" w:right="2977"/>
      </w:pPr>
      <w:r>
        <w:rPr/>
        <w:pict>
          <v:line style="position:absolute;mso-position-horizontal-relative:page;mso-position-vertical-relative:paragraph;z-index:-275655680" from="121.749001pt,10.8049pt" to="125.261001pt,10.8049pt" stroked="true" strokeweight=".398pt" strokecolor="#000000">
            <v:stroke dashstyle="solid"/>
            <w10:wrap type="none"/>
          </v:line>
        </w:pict>
      </w:r>
      <w:r>
        <w:rPr/>
        <w:pict>
          <v:line style="position:absolute;mso-position-horizontal-relative:page;mso-position-vertical-relative:paragraph;z-index:-275654656" from="169.046005pt,10.8049pt" to="172.558005pt,10.8049pt" stroked="true" strokeweight=".398pt" strokecolor="#000000">
            <v:stroke dashstyle="solid"/>
            <w10:wrap type="none"/>
          </v:line>
        </w:pict>
      </w:r>
      <w:r>
        <w:rPr/>
        <w:pict>
          <v:line style="position:absolute;mso-position-horizontal-relative:page;mso-position-vertical-relative:paragraph;z-index:-275653632" from="202.031006pt,10.8049pt" to="205.543006pt,10.8049pt" stroked="true" strokeweight=".398pt" strokecolor="#000000">
            <v:stroke dashstyle="solid"/>
            <w10:wrap type="none"/>
          </v:line>
        </w:pict>
      </w:r>
      <w:r>
        <w:rPr/>
        <w:pict>
          <v:line style="position:absolute;mso-position-horizontal-relative:page;mso-position-vertical-relative:paragraph;z-index:-275652608" from="264.515015pt,10.8049pt" to="268.027015pt,10.8049pt" stroked="true" strokeweight=".398pt" strokecolor="#000000">
            <v:stroke dashstyle="solid"/>
            <w10:wrap type="none"/>
          </v:line>
        </w:pict>
      </w:r>
      <w:r>
        <w:rPr/>
        <w:pict>
          <v:line style="position:absolute;mso-position-horizontal-relative:page;mso-position-vertical-relative:paragraph;z-index:-275651584" from="121.749001pt,25.249901pt" to="125.261001pt,25.249901pt" stroked="true" strokeweight=".398pt" strokecolor="#000000">
            <v:stroke dashstyle="solid"/>
            <w10:wrap type="none"/>
          </v:line>
        </w:pict>
      </w:r>
      <w:r>
        <w:rPr/>
        <w:pict>
          <v:line style="position:absolute;mso-position-horizontal-relative:page;mso-position-vertical-relative:paragraph;z-index:-275650560" from="169.046005pt,25.249901pt" to="172.558005pt,25.249901pt" stroked="true" strokeweight=".398pt" strokecolor="#000000">
            <v:stroke dashstyle="solid"/>
            <w10:wrap type="none"/>
          </v:line>
        </w:pict>
      </w:r>
      <w:r>
        <w:rPr/>
        <w:pict>
          <v:line style="position:absolute;mso-position-horizontal-relative:page;mso-position-vertical-relative:paragraph;z-index:-275649536" from="202.031006pt,25.249901pt" to="205.543006pt,25.249901pt" stroked="true" strokeweight=".398pt" strokecolor="#000000">
            <v:stroke dashstyle="solid"/>
            <w10:wrap type="none"/>
          </v:line>
        </w:pict>
      </w:r>
      <w:r>
        <w:rPr/>
        <w:pict>
          <v:line style="position:absolute;mso-position-horizontal-relative:page;mso-position-vertical-relative:paragraph;z-index:-275648512" from="242.824005pt,25.249901pt" to="246.336005pt,25.249901pt" stroked="true" strokeweight=".398pt" strokecolor="#000000">
            <v:stroke dashstyle="solid"/>
            <w10:wrap type="none"/>
          </v:line>
        </w:pict>
      </w:r>
      <w:r>
        <w:rPr/>
        <w:t>HEC2 Receiver RevA</w:t>
      </w:r>
      <w:r>
        <w:rPr>
          <w:spacing w:val="-9"/>
        </w:rPr>
        <w:t> </w:t>
      </w:r>
      <w:r>
        <w:rPr/>
        <w:t>Soldermask</w:t>
      </w:r>
      <w:r>
        <w:rPr>
          <w:spacing w:val="-3"/>
        </w:rPr>
        <w:t> </w:t>
      </w:r>
      <w:r>
        <w:rPr/>
        <w:t>Bot.gbr</w:t>
        <w:tab/>
        <w:t>BOTTOM </w:t>
      </w:r>
      <w:r>
        <w:rPr>
          <w:spacing w:val="-4"/>
        </w:rPr>
        <w:t>MASK </w:t>
      </w:r>
      <w:r>
        <w:rPr/>
        <w:t>HEC2 Receiver RevA</w:t>
      </w:r>
      <w:r>
        <w:rPr>
          <w:spacing w:val="10"/>
        </w:rPr>
        <w:t> </w:t>
      </w:r>
      <w:r>
        <w:rPr/>
        <w:t>Legend</w:t>
      </w:r>
      <w:r>
        <w:rPr>
          <w:spacing w:val="4"/>
        </w:rPr>
        <w:t> </w:t>
      </w:r>
      <w:r>
        <w:rPr>
          <w:spacing w:val="-3"/>
        </w:rPr>
        <w:t>Top.gbr</w:t>
        <w:tab/>
      </w:r>
      <w:r>
        <w:rPr/>
        <w:t>TOP</w:t>
      </w:r>
      <w:r>
        <w:rPr>
          <w:spacing w:val="24"/>
        </w:rPr>
        <w:t> </w:t>
      </w:r>
      <w:r>
        <w:rPr/>
        <w:t>SILK</w:t>
      </w:r>
    </w:p>
    <w:p>
      <w:pPr>
        <w:pStyle w:val="BodyText"/>
        <w:tabs>
          <w:tab w:pos="5254" w:val="left" w:leader="none"/>
        </w:tabs>
        <w:spacing w:line="254" w:lineRule="auto"/>
        <w:ind w:left="160" w:right="2977"/>
      </w:pPr>
      <w:r>
        <w:rPr/>
        <w:pict>
          <v:line style="position:absolute;mso-position-horizontal-relative:page;mso-position-vertical-relative:paragraph;z-index:-275647488" from="121.749001pt,10.80391pt" to="125.261001pt,10.80391pt" stroked="true" strokeweight=".398pt" strokecolor="#000000">
            <v:stroke dashstyle="solid"/>
            <w10:wrap type="none"/>
          </v:line>
        </w:pict>
      </w:r>
      <w:r>
        <w:rPr/>
        <w:pict>
          <v:line style="position:absolute;mso-position-horizontal-relative:page;mso-position-vertical-relative:paragraph;z-index:-275646464" from="169.046005pt,10.80391pt" to="172.558005pt,10.80391pt" stroked="true" strokeweight=".398pt" strokecolor="#000000">
            <v:stroke dashstyle="solid"/>
            <w10:wrap type="none"/>
          </v:line>
        </w:pict>
      </w:r>
      <w:r>
        <w:rPr/>
        <w:pict>
          <v:line style="position:absolute;mso-position-horizontal-relative:page;mso-position-vertical-relative:paragraph;z-index:-275645440" from="202.031006pt,10.80391pt" to="205.543006pt,10.80391pt" stroked="true" strokeweight=".398pt" strokecolor="#000000">
            <v:stroke dashstyle="solid"/>
            <w10:wrap type="none"/>
          </v:line>
        </w:pict>
      </w:r>
      <w:r>
        <w:rPr/>
        <w:pict>
          <v:line style="position:absolute;mso-position-horizontal-relative:page;mso-position-vertical-relative:paragraph;z-index:-275644416" from="242.824005pt,10.80391pt" to="246.336005pt,10.80391pt" stroked="true" strokeweight=".398pt" strokecolor="#000000">
            <v:stroke dashstyle="solid"/>
            <w10:wrap type="none"/>
          </v:line>
        </w:pict>
      </w:r>
      <w:r>
        <w:rPr/>
        <w:pict>
          <v:line style="position:absolute;mso-position-horizontal-relative:page;mso-position-vertical-relative:paragraph;z-index:-275643392" from="121.749001pt,25.24991pt" to="125.261001pt,25.24991pt" stroked="true" strokeweight=".398pt" strokecolor="#000000">
            <v:stroke dashstyle="solid"/>
            <w10:wrap type="none"/>
          </v:line>
        </w:pict>
      </w:r>
      <w:r>
        <w:rPr/>
        <w:pict>
          <v:line style="position:absolute;mso-position-horizontal-relative:page;mso-position-vertical-relative:paragraph;z-index:-275642368" from="169.046005pt,25.24991pt" to="172.558005pt,25.24991pt" stroked="true" strokeweight=".398pt" strokecolor="#000000">
            <v:stroke dashstyle="solid"/>
            <w10:wrap type="none"/>
          </v:line>
        </w:pict>
      </w:r>
      <w:r>
        <w:rPr/>
        <w:pict>
          <v:line style="position:absolute;mso-position-horizontal-relative:page;mso-position-vertical-relative:paragraph;z-index:-275641344" from="202.031006pt,25.24991pt" to="205.543006pt,25.24991pt" stroked="true" strokeweight=".398pt" strokecolor="#000000">
            <v:stroke dashstyle="solid"/>
            <w10:wrap type="none"/>
          </v:line>
        </w:pict>
      </w:r>
      <w:r>
        <w:rPr/>
        <w:pict>
          <v:line style="position:absolute;mso-position-horizontal-relative:page;mso-position-vertical-relative:paragraph;z-index:-275640320" from="234.110001pt,25.24991pt" to="237.622001pt,25.24991pt" stroked="true" strokeweight=".398pt" strokecolor="#000000">
            <v:stroke dashstyle="solid"/>
            <w10:wrap type="none"/>
          </v:line>
        </w:pict>
      </w:r>
      <w:r>
        <w:rPr/>
        <w:pict>
          <v:line style="position:absolute;mso-position-horizontal-relative:page;mso-position-vertical-relative:paragraph;z-index:-275639296" from="121.749001pt,39.695911pt" to="125.261001pt,39.695911pt" stroked="true" strokeweight=".398pt" strokecolor="#000000">
            <v:stroke dashstyle="solid"/>
            <w10:wrap type="none"/>
          </v:line>
        </w:pict>
      </w:r>
      <w:r>
        <w:rPr/>
        <w:pict>
          <v:line style="position:absolute;mso-position-horizontal-relative:page;mso-position-vertical-relative:paragraph;z-index:-275638272" from="169.046005pt,39.695911pt" to="172.558005pt,39.695911pt" stroked="true" strokeweight=".398pt" strokecolor="#000000">
            <v:stroke dashstyle="solid"/>
            <w10:wrap type="none"/>
          </v:line>
        </w:pict>
      </w:r>
      <w:r>
        <w:rPr/>
        <w:pict>
          <v:line style="position:absolute;mso-position-horizontal-relative:page;mso-position-vertical-relative:paragraph;z-index:-275637248" from="202.031006pt,39.695911pt" to="205.543006pt,39.695911pt" stroked="true" strokeweight=".398pt" strokecolor="#000000">
            <v:stroke dashstyle="solid"/>
            <w10:wrap type="none"/>
          </v:line>
        </w:pict>
      </w:r>
      <w:r>
        <w:rPr/>
        <w:pict>
          <v:line style="position:absolute;mso-position-horizontal-relative:page;mso-position-vertical-relative:paragraph;z-index:-275636224" from="234.110001pt,39.695911pt" to="237.622001pt,39.695911pt" stroked="true" strokeweight=".398pt" strokecolor="#000000">
            <v:stroke dashstyle="solid"/>
            <w10:wrap type="none"/>
          </v:line>
        </w:pict>
      </w:r>
      <w:r>
        <w:rPr/>
        <w:t>HEC2 Receiver RevA</w:t>
      </w:r>
      <w:r>
        <w:rPr>
          <w:spacing w:val="12"/>
        </w:rPr>
        <w:t> </w:t>
      </w:r>
      <w:r>
        <w:rPr/>
        <w:t>Legend</w:t>
      </w:r>
      <w:r>
        <w:rPr>
          <w:spacing w:val="4"/>
        </w:rPr>
        <w:t> </w:t>
      </w:r>
      <w:r>
        <w:rPr/>
        <w:t>Bot.gbr</w:t>
        <w:tab/>
        <w:t>BOTTOM SILK HEC2 Receiver RevA</w:t>
      </w:r>
      <w:r>
        <w:rPr>
          <w:spacing w:val="29"/>
        </w:rPr>
        <w:t> </w:t>
      </w:r>
      <w:r>
        <w:rPr/>
        <w:t>Paste</w:t>
      </w:r>
      <w:r>
        <w:rPr>
          <w:spacing w:val="10"/>
        </w:rPr>
        <w:t> </w:t>
      </w:r>
      <w:r>
        <w:rPr>
          <w:spacing w:val="-3"/>
        </w:rPr>
        <w:t>Top.gbr</w:t>
        <w:tab/>
      </w:r>
      <w:r>
        <w:rPr/>
        <w:t>TOP </w:t>
      </w:r>
      <w:r>
        <w:rPr>
          <w:spacing w:val="-4"/>
        </w:rPr>
        <w:t>PASTE </w:t>
      </w:r>
      <w:r>
        <w:rPr/>
        <w:t>HEC2 Receiver RevA</w:t>
      </w:r>
      <w:r>
        <w:rPr>
          <w:spacing w:val="30"/>
        </w:rPr>
        <w:t> </w:t>
      </w:r>
      <w:r>
        <w:rPr/>
        <w:t>Paste</w:t>
      </w:r>
      <w:r>
        <w:rPr>
          <w:spacing w:val="10"/>
        </w:rPr>
        <w:t> </w:t>
      </w:r>
      <w:r>
        <w:rPr/>
        <w:t>Bot.gbr</w:t>
        <w:tab/>
        <w:t>BOTTOM</w:t>
      </w:r>
      <w:r>
        <w:rPr>
          <w:spacing w:val="37"/>
        </w:rPr>
        <w:t> </w:t>
      </w:r>
      <w:r>
        <w:rPr>
          <w:spacing w:val="-7"/>
        </w:rPr>
        <w:t>PASTE</w:t>
      </w:r>
    </w:p>
    <w:p>
      <w:pPr>
        <w:spacing w:after="0" w:line="254" w:lineRule="auto"/>
        <w:sectPr>
          <w:pgSz w:w="12240" w:h="15840"/>
          <w:pgMar w:header="0" w:footer="822" w:top="1420" w:bottom="1020" w:left="1640" w:right="480"/>
        </w:sectPr>
      </w:pPr>
    </w:p>
    <w:p>
      <w:pPr>
        <w:pStyle w:val="BodyText"/>
        <w:spacing w:before="39"/>
        <w:ind w:left="160"/>
      </w:pPr>
      <w:r>
        <w:rPr/>
        <w:t>Reference Drill files</w:t>
      </w:r>
    </w:p>
    <w:p>
      <w:pPr>
        <w:pStyle w:val="BodyText"/>
        <w:tabs>
          <w:tab w:pos="5214" w:val="left" w:leader="none"/>
        </w:tabs>
        <w:spacing w:line="254" w:lineRule="auto" w:before="16"/>
        <w:ind w:left="160" w:right="2275"/>
      </w:pPr>
      <w:r>
        <w:rPr/>
        <w:pict>
          <v:line style="position:absolute;mso-position-horizontal-relative:page;mso-position-vertical-relative:paragraph;z-index:-275635200" from="121.749001pt,11.604905pt" to="125.261001pt,11.604905pt" stroked="true" strokeweight=".398pt" strokecolor="#000000">
            <v:stroke dashstyle="solid"/>
            <w10:wrap type="none"/>
          </v:line>
        </w:pict>
      </w:r>
      <w:r>
        <w:rPr/>
        <w:pict>
          <v:line style="position:absolute;mso-position-horizontal-relative:page;mso-position-vertical-relative:paragraph;z-index:-275634176" from="169.046005pt,11.604905pt" to="172.558005pt,11.604905pt" stroked="true" strokeweight=".398pt" strokecolor="#000000">
            <v:stroke dashstyle="solid"/>
            <w10:wrap type="none"/>
          </v:line>
        </w:pict>
      </w:r>
      <w:r>
        <w:rPr/>
        <w:pict>
          <v:line style="position:absolute;mso-position-horizontal-relative:page;mso-position-vertical-relative:paragraph;z-index:-275633152" from="202.031006pt,11.604905pt" to="205.543006pt,11.604905pt" stroked="true" strokeweight=".398pt" strokecolor="#000000">
            <v:stroke dashstyle="solid"/>
            <w10:wrap type="none"/>
          </v:line>
        </w:pict>
      </w:r>
      <w:r>
        <w:rPr/>
        <w:pict>
          <v:line style="position:absolute;mso-position-horizontal-relative:page;mso-position-vertical-relative:paragraph;z-index:-275632128" from="231.438995pt,11.604905pt" to="234.950995pt,11.604905pt" stroked="true" strokeweight=".398pt" strokecolor="#000000">
            <v:stroke dashstyle="solid"/>
            <w10:wrap type="none"/>
          </v:line>
        </w:pict>
      </w:r>
      <w:r>
        <w:rPr/>
        <w:pict>
          <v:line style="position:absolute;mso-position-horizontal-relative:page;mso-position-vertical-relative:paragraph;z-index:-275631104" from="121.749001pt,26.050905pt" to="125.261001pt,26.050905pt" stroked="true" strokeweight=".398pt" strokecolor="#000000">
            <v:stroke dashstyle="solid"/>
            <w10:wrap type="none"/>
          </v:line>
        </w:pict>
      </w:r>
      <w:r>
        <w:rPr/>
        <w:pict>
          <v:line style="position:absolute;mso-position-horizontal-relative:page;mso-position-vertical-relative:paragraph;z-index:-275630080" from="169.046005pt,26.050905pt" to="172.558005pt,26.050905pt" stroked="true" strokeweight=".398pt" strokecolor="#000000">
            <v:stroke dashstyle="solid"/>
            <w10:wrap type="none"/>
          </v:line>
        </w:pict>
      </w:r>
      <w:r>
        <w:rPr/>
        <w:pict>
          <v:line style="position:absolute;mso-position-horizontal-relative:page;mso-position-vertical-relative:paragraph;z-index:-275629056" from="202.031006pt,26.050905pt" to="205.543006pt,26.050905pt" stroked="true" strokeweight=".398pt" strokecolor="#000000">
            <v:stroke dashstyle="solid"/>
            <w10:wrap type="none"/>
          </v:line>
        </w:pict>
      </w:r>
      <w:r>
        <w:rPr/>
        <w:pict>
          <v:line style="position:absolute;mso-position-horizontal-relative:page;mso-position-vertical-relative:paragraph;z-index:-275628032" from="240.214996pt,26.050905pt" to="243.726996pt,26.050905pt" stroked="true" strokeweight=".398pt" strokecolor="#000000">
            <v:stroke dashstyle="solid"/>
            <w10:wrap type="none"/>
          </v:line>
        </w:pict>
      </w:r>
      <w:r>
        <w:rPr/>
        <w:t>HEC2 Receiver RevA</w:t>
      </w:r>
      <w:r>
        <w:rPr>
          <w:spacing w:val="30"/>
        </w:rPr>
        <w:t> </w:t>
      </w:r>
      <w:r>
        <w:rPr/>
        <w:t>PTH</w:t>
      </w:r>
      <w:r>
        <w:rPr>
          <w:spacing w:val="11"/>
        </w:rPr>
        <w:t> </w:t>
      </w:r>
      <w:r>
        <w:rPr/>
        <w:t>Drill.gbr</w:t>
        <w:tab/>
        <w:t>Plated through holes HEC2 Receiver RevA</w:t>
      </w:r>
      <w:r>
        <w:rPr>
          <w:spacing w:val="26"/>
        </w:rPr>
        <w:t> </w:t>
      </w:r>
      <w:r>
        <w:rPr/>
        <w:t>NPTH</w:t>
      </w:r>
      <w:r>
        <w:rPr>
          <w:spacing w:val="9"/>
        </w:rPr>
        <w:t> </w:t>
      </w:r>
      <w:r>
        <w:rPr/>
        <w:t>Drill.gbr</w:t>
        <w:tab/>
      </w:r>
      <w:r>
        <w:rPr>
          <w:w w:val="95"/>
        </w:rPr>
        <w:t>Non-plated through</w:t>
      </w:r>
      <w:r>
        <w:rPr>
          <w:spacing w:val="16"/>
          <w:w w:val="95"/>
        </w:rPr>
        <w:t> </w:t>
      </w:r>
      <w:r>
        <w:rPr>
          <w:spacing w:val="-3"/>
          <w:w w:val="95"/>
        </w:rPr>
        <w:t>holes</w:t>
      </w:r>
    </w:p>
    <w:p>
      <w:pPr>
        <w:pStyle w:val="BodyText"/>
        <w:spacing w:before="4"/>
        <w:rPr>
          <w:sz w:val="25"/>
        </w:rPr>
      </w:pPr>
    </w:p>
    <w:p>
      <w:pPr>
        <w:pStyle w:val="BodyText"/>
        <w:spacing w:before="1"/>
        <w:ind w:left="160"/>
      </w:pPr>
      <w:r>
        <w:rPr/>
        <w:t>NC DRILL</w:t>
      </w:r>
    </w:p>
    <w:p>
      <w:pPr>
        <w:pStyle w:val="BodyText"/>
        <w:tabs>
          <w:tab w:pos="3436" w:val="left" w:leader="none"/>
        </w:tabs>
        <w:spacing w:before="16"/>
        <w:ind w:left="160"/>
      </w:pPr>
      <w:r>
        <w:rPr/>
        <w:pict>
          <v:line style="position:absolute;mso-position-horizontal-relative:page;mso-position-vertical-relative:paragraph;z-index:-275627008" from="121.749001pt,11.604885pt" to="125.261001pt,11.604885pt" stroked="true" strokeweight=".398pt" strokecolor="#000000">
            <v:stroke dashstyle="solid"/>
            <w10:wrap type="none"/>
          </v:line>
        </w:pict>
      </w:r>
      <w:r>
        <w:rPr/>
        <w:t>HEC2</w:t>
      </w:r>
      <w:r>
        <w:rPr>
          <w:spacing w:val="15"/>
        </w:rPr>
        <w:t> </w:t>
      </w:r>
      <w:r>
        <w:rPr/>
        <w:t>Receiver.TXT</w:t>
        <w:tab/>
        <w:t>N/C DRILL ROUND</w:t>
      </w:r>
      <w:r>
        <w:rPr>
          <w:spacing w:val="1"/>
        </w:rPr>
        <w:t> </w:t>
      </w:r>
      <w:r>
        <w:rPr/>
        <w:t>HOLES</w:t>
      </w:r>
    </w:p>
    <w:p>
      <w:pPr>
        <w:pStyle w:val="BodyText"/>
        <w:spacing w:line="570" w:lineRule="atLeast" w:before="8"/>
        <w:ind w:left="160" w:right="2625"/>
      </w:pPr>
      <w:r>
        <w:rPr>
          <w:w w:val="95"/>
        </w:rPr>
        <w:t>The receiver board is manufactured using the following specification: </w:t>
      </w:r>
      <w:r>
        <w:rPr/>
        <w:t>Material: FR4 (135degC Tg) RoHS COMPLIANT</w:t>
      </w:r>
    </w:p>
    <w:p>
      <w:pPr>
        <w:pStyle w:val="BodyText"/>
        <w:spacing w:before="24"/>
        <w:ind w:left="160"/>
      </w:pPr>
      <w:r>
        <w:rPr/>
        <w:t>Board Thickness: 0.063”</w:t>
      </w:r>
    </w:p>
    <w:p>
      <w:pPr>
        <w:pStyle w:val="BodyText"/>
        <w:spacing w:line="254" w:lineRule="auto" w:before="16"/>
        <w:ind w:left="160" w:right="3294"/>
      </w:pPr>
      <w:r>
        <w:rPr/>
        <w:t>Surface</w:t>
      </w:r>
      <w:r>
        <w:rPr>
          <w:spacing w:val="-24"/>
        </w:rPr>
        <w:t> </w:t>
      </w:r>
      <w:r>
        <w:rPr/>
        <w:t>finish:</w:t>
      </w:r>
      <w:r>
        <w:rPr>
          <w:spacing w:val="-12"/>
        </w:rPr>
        <w:t> </w:t>
      </w:r>
      <w:r>
        <w:rPr/>
        <w:t>Immersion</w:t>
      </w:r>
      <w:r>
        <w:rPr>
          <w:spacing w:val="-24"/>
        </w:rPr>
        <w:t> </w:t>
      </w:r>
      <w:r>
        <w:rPr/>
        <w:t>Gold</w:t>
      </w:r>
      <w:r>
        <w:rPr>
          <w:spacing w:val="-23"/>
        </w:rPr>
        <w:t> </w:t>
      </w:r>
      <w:r>
        <w:rPr/>
        <w:t>(Electroless</w:t>
      </w:r>
      <w:r>
        <w:rPr>
          <w:spacing w:val="-24"/>
        </w:rPr>
        <w:t> </w:t>
      </w:r>
      <w:r>
        <w:rPr>
          <w:spacing w:val="-3"/>
        </w:rPr>
        <w:t>Nickel</w:t>
      </w:r>
      <w:r>
        <w:rPr>
          <w:spacing w:val="-23"/>
        </w:rPr>
        <w:t> </w:t>
      </w:r>
      <w:r>
        <w:rPr/>
        <w:t>Gold</w:t>
      </w:r>
      <w:r>
        <w:rPr>
          <w:spacing w:val="-24"/>
        </w:rPr>
        <w:t> </w:t>
      </w:r>
      <w:r>
        <w:rPr/>
        <w:t>-</w:t>
      </w:r>
      <w:r>
        <w:rPr>
          <w:spacing w:val="-23"/>
        </w:rPr>
        <w:t> </w:t>
      </w:r>
      <w:r>
        <w:rPr/>
        <w:t>ENIG) Solder Mask Color:</w:t>
      </w:r>
      <w:r>
        <w:rPr>
          <w:spacing w:val="19"/>
        </w:rPr>
        <w:t> </w:t>
      </w:r>
      <w:r>
        <w:rPr/>
        <w:t>Green</w:t>
      </w:r>
    </w:p>
    <w:p>
      <w:pPr>
        <w:pStyle w:val="BodyText"/>
        <w:spacing w:line="254" w:lineRule="auto"/>
        <w:ind w:left="160" w:right="7439"/>
      </w:pPr>
      <w:r>
        <w:rPr/>
        <w:t>Silkscreen Color: White Min. Drill: 8 mils</w:t>
      </w:r>
    </w:p>
    <w:p>
      <w:pPr>
        <w:pStyle w:val="BodyText"/>
        <w:spacing w:line="254" w:lineRule="auto"/>
        <w:ind w:left="160" w:right="7415"/>
      </w:pPr>
      <w:r>
        <w:rPr/>
        <w:t>Min. Line Width: 8 </w:t>
      </w:r>
      <w:r>
        <w:rPr>
          <w:spacing w:val="-4"/>
        </w:rPr>
        <w:t>mils </w:t>
      </w:r>
      <w:r>
        <w:rPr/>
        <w:t>Min. Spacing: 4</w:t>
      </w:r>
      <w:r>
        <w:rPr>
          <w:spacing w:val="54"/>
        </w:rPr>
        <w:t> </w:t>
      </w:r>
      <w:r>
        <w:rPr/>
        <w:t>mils</w:t>
      </w:r>
    </w:p>
    <w:p>
      <w:pPr>
        <w:pStyle w:val="BodyText"/>
        <w:spacing w:before="4"/>
        <w:rPr>
          <w:sz w:val="25"/>
        </w:rPr>
      </w:pPr>
    </w:p>
    <w:p>
      <w:pPr>
        <w:pStyle w:val="BodyText"/>
        <w:ind w:left="160"/>
      </w:pPr>
      <w:r>
        <w:rPr/>
        <w:t>The </w:t>
      </w:r>
      <w:r>
        <w:rPr>
          <w:spacing w:val="-3"/>
        </w:rPr>
        <w:t>layers </w:t>
      </w:r>
      <w:r>
        <w:rPr/>
        <w:t>are stacked up as</w:t>
      </w:r>
      <w:r>
        <w:rPr>
          <w:spacing w:val="53"/>
        </w:rPr>
        <w:t> </w:t>
      </w:r>
      <w:r>
        <w:rPr/>
        <w:t>follows:</w:t>
      </w:r>
    </w:p>
    <w:p>
      <w:pPr>
        <w:pStyle w:val="ListParagraph"/>
        <w:numPr>
          <w:ilvl w:val="0"/>
          <w:numId w:val="29"/>
        </w:numPr>
        <w:tabs>
          <w:tab w:pos="447" w:val="left" w:leader="none"/>
        </w:tabs>
        <w:spacing w:line="240" w:lineRule="auto" w:before="16" w:after="0"/>
        <w:ind w:left="446" w:right="0" w:hanging="287"/>
        <w:jc w:val="left"/>
        <w:rPr>
          <w:sz w:val="24"/>
        </w:rPr>
      </w:pPr>
      <w:r>
        <w:rPr>
          <w:w w:val="105"/>
          <w:sz w:val="24"/>
        </w:rPr>
        <w:t>TOP</w:t>
      </w:r>
      <w:r>
        <w:rPr>
          <w:spacing w:val="16"/>
          <w:w w:val="105"/>
          <w:sz w:val="24"/>
        </w:rPr>
        <w:t> </w:t>
      </w:r>
      <w:r>
        <w:rPr>
          <w:w w:val="105"/>
          <w:sz w:val="24"/>
        </w:rPr>
        <w:t>SIGNAL</w:t>
      </w:r>
    </w:p>
    <w:p>
      <w:pPr>
        <w:pStyle w:val="ListParagraph"/>
        <w:numPr>
          <w:ilvl w:val="0"/>
          <w:numId w:val="29"/>
        </w:numPr>
        <w:tabs>
          <w:tab w:pos="447" w:val="left" w:leader="none"/>
        </w:tabs>
        <w:spacing w:line="240" w:lineRule="auto" w:before="16" w:after="0"/>
        <w:ind w:left="446" w:right="0" w:hanging="287"/>
        <w:jc w:val="left"/>
        <w:rPr>
          <w:sz w:val="24"/>
        </w:rPr>
      </w:pPr>
      <w:r>
        <w:rPr>
          <w:sz w:val="24"/>
        </w:rPr>
        <w:t>GROUND</w:t>
      </w:r>
      <w:r>
        <w:rPr>
          <w:spacing w:val="20"/>
          <w:sz w:val="24"/>
        </w:rPr>
        <w:t> </w:t>
      </w:r>
      <w:r>
        <w:rPr>
          <w:sz w:val="24"/>
        </w:rPr>
        <w:t>PLANE</w:t>
      </w:r>
    </w:p>
    <w:p>
      <w:pPr>
        <w:pStyle w:val="ListParagraph"/>
        <w:numPr>
          <w:ilvl w:val="0"/>
          <w:numId w:val="29"/>
        </w:numPr>
        <w:tabs>
          <w:tab w:pos="447" w:val="left" w:leader="none"/>
        </w:tabs>
        <w:spacing w:line="240" w:lineRule="auto" w:before="17" w:after="0"/>
        <w:ind w:left="446" w:right="0" w:hanging="287"/>
        <w:jc w:val="left"/>
        <w:rPr>
          <w:sz w:val="24"/>
        </w:rPr>
      </w:pPr>
      <w:r>
        <w:rPr>
          <w:sz w:val="24"/>
        </w:rPr>
        <w:t>MID1</w:t>
      </w:r>
      <w:r>
        <w:rPr>
          <w:spacing w:val="19"/>
          <w:sz w:val="24"/>
        </w:rPr>
        <w:t> </w:t>
      </w:r>
      <w:r>
        <w:rPr>
          <w:sz w:val="24"/>
        </w:rPr>
        <w:t>SIGNAL</w:t>
      </w:r>
    </w:p>
    <w:p>
      <w:pPr>
        <w:pStyle w:val="ListParagraph"/>
        <w:numPr>
          <w:ilvl w:val="0"/>
          <w:numId w:val="29"/>
        </w:numPr>
        <w:tabs>
          <w:tab w:pos="447" w:val="left" w:leader="none"/>
        </w:tabs>
        <w:spacing w:line="240" w:lineRule="auto" w:before="16" w:after="0"/>
        <w:ind w:left="446" w:right="0" w:hanging="287"/>
        <w:jc w:val="left"/>
        <w:rPr>
          <w:sz w:val="24"/>
        </w:rPr>
      </w:pPr>
      <w:r>
        <w:rPr>
          <w:w w:val="105"/>
          <w:sz w:val="24"/>
        </w:rPr>
        <w:t>BOTTOM</w:t>
      </w:r>
      <w:r>
        <w:rPr>
          <w:spacing w:val="16"/>
          <w:w w:val="105"/>
          <w:sz w:val="24"/>
        </w:rPr>
        <w:t> </w:t>
      </w:r>
      <w:r>
        <w:rPr>
          <w:w w:val="105"/>
          <w:sz w:val="24"/>
        </w:rPr>
        <w:t>SIGNAL</w:t>
      </w:r>
    </w:p>
    <w:p>
      <w:pPr>
        <w:pStyle w:val="BodyText"/>
        <w:spacing w:before="9"/>
        <w:rPr>
          <w:sz w:val="26"/>
        </w:rPr>
      </w:pPr>
    </w:p>
    <w:p>
      <w:pPr>
        <w:pStyle w:val="BodyText"/>
        <w:ind w:left="160"/>
      </w:pPr>
      <w:r>
        <w:rPr/>
        <w:t>The receiver board size is matching the enclosure recommended board dimensions.</w:t>
      </w:r>
    </w:p>
    <w:p>
      <w:pPr>
        <w:pStyle w:val="BodyText"/>
        <w:spacing w:before="10"/>
        <w:rPr>
          <w:sz w:val="26"/>
        </w:rPr>
      </w:pPr>
    </w:p>
    <w:p>
      <w:pPr>
        <w:pStyle w:val="BodyText"/>
        <w:spacing w:line="254" w:lineRule="auto"/>
        <w:ind w:left="160" w:right="955" w:firstLine="351"/>
        <w:jc w:val="both"/>
      </w:pPr>
      <w:r>
        <w:rPr/>
        <w:t>The receiver prototype design is intended to match the final hardware design. The enclosure</w:t>
      </w:r>
      <w:r>
        <w:rPr>
          <w:spacing w:val="-17"/>
        </w:rPr>
        <w:t> </w:t>
      </w:r>
      <w:r>
        <w:rPr/>
        <w:t>selection</w:t>
      </w:r>
      <w:r>
        <w:rPr>
          <w:spacing w:val="-17"/>
        </w:rPr>
        <w:t> </w:t>
      </w:r>
      <w:r>
        <w:rPr>
          <w:spacing w:val="-3"/>
        </w:rPr>
        <w:t>may</w:t>
      </w:r>
      <w:r>
        <w:rPr>
          <w:spacing w:val="-17"/>
        </w:rPr>
        <w:t> </w:t>
      </w:r>
      <w:r>
        <w:rPr/>
        <w:t>change</w:t>
      </w:r>
      <w:r>
        <w:rPr>
          <w:spacing w:val="-17"/>
        </w:rPr>
        <w:t> </w:t>
      </w:r>
      <w:r>
        <w:rPr/>
        <w:t>depending</w:t>
      </w:r>
      <w:r>
        <w:rPr>
          <w:spacing w:val="-17"/>
        </w:rPr>
        <w:t> </w:t>
      </w:r>
      <w:r>
        <w:rPr/>
        <w:t>on</w:t>
      </w:r>
      <w:r>
        <w:rPr>
          <w:spacing w:val="-17"/>
        </w:rPr>
        <w:t> </w:t>
      </w:r>
      <w:r>
        <w:rPr/>
        <w:t>the</w:t>
      </w:r>
      <w:r>
        <w:rPr>
          <w:spacing w:val="-17"/>
        </w:rPr>
        <w:t> </w:t>
      </w:r>
      <w:r>
        <w:rPr/>
        <w:t>thermal</w:t>
      </w:r>
      <w:r>
        <w:rPr>
          <w:spacing w:val="-17"/>
        </w:rPr>
        <w:t> </w:t>
      </w:r>
      <w:r>
        <w:rPr/>
        <w:t>behavior</w:t>
      </w:r>
      <w:r>
        <w:rPr>
          <w:spacing w:val="-17"/>
        </w:rPr>
        <w:t> </w:t>
      </w:r>
      <w:r>
        <w:rPr/>
        <w:t>of</w:t>
      </w:r>
      <w:r>
        <w:rPr>
          <w:spacing w:val="-17"/>
        </w:rPr>
        <w:t> </w:t>
      </w:r>
      <w:r>
        <w:rPr/>
        <w:t>the</w:t>
      </w:r>
      <w:r>
        <w:rPr>
          <w:spacing w:val="-17"/>
        </w:rPr>
        <w:t> </w:t>
      </w:r>
      <w:r>
        <w:rPr/>
        <w:t>receiver</w:t>
      </w:r>
      <w:r>
        <w:rPr>
          <w:spacing w:val="-17"/>
        </w:rPr>
        <w:t> </w:t>
      </w:r>
      <w:r>
        <w:rPr/>
        <w:t>sub- system.</w:t>
      </w:r>
      <w:r>
        <w:rPr>
          <w:spacing w:val="8"/>
        </w:rPr>
        <w:t> </w:t>
      </w:r>
      <w:r>
        <w:rPr/>
        <w:t>Also,</w:t>
      </w:r>
      <w:r>
        <w:rPr>
          <w:spacing w:val="-10"/>
        </w:rPr>
        <w:t> </w:t>
      </w:r>
      <w:r>
        <w:rPr/>
        <w:t>the</w:t>
      </w:r>
      <w:r>
        <w:rPr>
          <w:spacing w:val="-10"/>
        </w:rPr>
        <w:t> </w:t>
      </w:r>
      <w:r>
        <w:rPr/>
        <w:t>differences</w:t>
      </w:r>
      <w:r>
        <w:rPr>
          <w:spacing w:val="-10"/>
        </w:rPr>
        <w:t> </w:t>
      </w:r>
      <w:r>
        <w:rPr/>
        <w:t>that</w:t>
      </w:r>
      <w:r>
        <w:rPr>
          <w:spacing w:val="-9"/>
        </w:rPr>
        <w:t> </w:t>
      </w:r>
      <w:r>
        <w:rPr>
          <w:spacing w:val="-3"/>
        </w:rPr>
        <w:t>may</w:t>
      </w:r>
      <w:r>
        <w:rPr>
          <w:spacing w:val="-10"/>
        </w:rPr>
        <w:t> </w:t>
      </w:r>
      <w:r>
        <w:rPr/>
        <w:t>exist</w:t>
      </w:r>
      <w:r>
        <w:rPr>
          <w:spacing w:val="-10"/>
        </w:rPr>
        <w:t> </w:t>
      </w:r>
      <w:r>
        <w:rPr/>
        <w:t>between</w:t>
      </w:r>
      <w:r>
        <w:rPr>
          <w:spacing w:val="-10"/>
        </w:rPr>
        <w:t> </w:t>
      </w:r>
      <w:r>
        <w:rPr/>
        <w:t>the</w:t>
      </w:r>
      <w:r>
        <w:rPr>
          <w:spacing w:val="-10"/>
        </w:rPr>
        <w:t> </w:t>
      </w:r>
      <w:r>
        <w:rPr/>
        <w:t>transmitter</w:t>
      </w:r>
      <w:r>
        <w:rPr>
          <w:spacing w:val="-9"/>
        </w:rPr>
        <w:t> </w:t>
      </w:r>
      <w:r>
        <w:rPr/>
        <w:t>prototype</w:t>
      </w:r>
      <w:r>
        <w:rPr>
          <w:spacing w:val="-10"/>
        </w:rPr>
        <w:t> </w:t>
      </w:r>
      <w:r>
        <w:rPr/>
        <w:t>and</w:t>
      </w:r>
      <w:r>
        <w:rPr>
          <w:spacing w:val="-10"/>
        </w:rPr>
        <w:t> </w:t>
      </w:r>
      <w:r>
        <w:rPr/>
        <w:t>the final</w:t>
      </w:r>
      <w:r>
        <w:rPr>
          <w:spacing w:val="-25"/>
        </w:rPr>
        <w:t> </w:t>
      </w:r>
      <w:r>
        <w:rPr/>
        <w:t>design</w:t>
      </w:r>
      <w:r>
        <w:rPr>
          <w:spacing w:val="-25"/>
        </w:rPr>
        <w:t> </w:t>
      </w:r>
      <w:r>
        <w:rPr/>
        <w:t>solution</w:t>
      </w:r>
      <w:r>
        <w:rPr>
          <w:spacing w:val="-25"/>
        </w:rPr>
        <w:t> </w:t>
      </w:r>
      <w:r>
        <w:rPr/>
        <w:t>are</w:t>
      </w:r>
      <w:r>
        <w:rPr>
          <w:spacing w:val="-24"/>
        </w:rPr>
        <w:t> </w:t>
      </w:r>
      <w:r>
        <w:rPr/>
        <w:t>not</w:t>
      </w:r>
      <w:r>
        <w:rPr>
          <w:spacing w:val="-25"/>
        </w:rPr>
        <w:t> </w:t>
      </w:r>
      <w:r>
        <w:rPr/>
        <w:t>known</w:t>
      </w:r>
      <w:r>
        <w:rPr>
          <w:spacing w:val="-25"/>
        </w:rPr>
        <w:t> </w:t>
      </w:r>
      <w:r>
        <w:rPr/>
        <w:t>at</w:t>
      </w:r>
      <w:r>
        <w:rPr>
          <w:spacing w:val="-24"/>
        </w:rPr>
        <w:t> </w:t>
      </w:r>
      <w:r>
        <w:rPr/>
        <w:t>this</w:t>
      </w:r>
      <w:r>
        <w:rPr>
          <w:spacing w:val="-25"/>
        </w:rPr>
        <w:t> </w:t>
      </w:r>
      <w:r>
        <w:rPr/>
        <w:t>stage</w:t>
      </w:r>
      <w:r>
        <w:rPr>
          <w:spacing w:val="-25"/>
        </w:rPr>
        <w:t> </w:t>
      </w:r>
      <w:r>
        <w:rPr/>
        <w:t>because</w:t>
      </w:r>
      <w:r>
        <w:rPr>
          <w:spacing w:val="-24"/>
        </w:rPr>
        <w:t> </w:t>
      </w:r>
      <w:r>
        <w:rPr/>
        <w:t>the</w:t>
      </w:r>
      <w:r>
        <w:rPr>
          <w:spacing w:val="-25"/>
        </w:rPr>
        <w:t> </w:t>
      </w:r>
      <w:r>
        <w:rPr/>
        <w:t>transmitter</w:t>
      </w:r>
      <w:r>
        <w:rPr>
          <w:spacing w:val="-25"/>
        </w:rPr>
        <w:t> </w:t>
      </w:r>
      <w:r>
        <w:rPr/>
        <w:t>electronics</w:t>
      </w:r>
      <w:r>
        <w:rPr>
          <w:spacing w:val="-24"/>
        </w:rPr>
        <w:t> </w:t>
      </w:r>
      <w:r>
        <w:rPr/>
        <w:t>per- formance</w:t>
      </w:r>
      <w:r>
        <w:rPr>
          <w:spacing w:val="-27"/>
        </w:rPr>
        <w:t> </w:t>
      </w:r>
      <w:r>
        <w:rPr/>
        <w:t>and</w:t>
      </w:r>
      <w:r>
        <w:rPr>
          <w:spacing w:val="-26"/>
        </w:rPr>
        <w:t> </w:t>
      </w:r>
      <w:r>
        <w:rPr/>
        <w:t>efficiency</w:t>
      </w:r>
      <w:r>
        <w:rPr>
          <w:spacing w:val="-26"/>
        </w:rPr>
        <w:t> </w:t>
      </w:r>
      <w:r>
        <w:rPr/>
        <w:t>need</w:t>
      </w:r>
      <w:r>
        <w:rPr>
          <w:spacing w:val="-27"/>
        </w:rPr>
        <w:t> </w:t>
      </w:r>
      <w:r>
        <w:rPr/>
        <w:t>to</w:t>
      </w:r>
      <w:r>
        <w:rPr>
          <w:spacing w:val="-26"/>
        </w:rPr>
        <w:t> </w:t>
      </w:r>
      <w:r>
        <w:rPr>
          <w:spacing w:val="3"/>
        </w:rPr>
        <w:t>be</w:t>
      </w:r>
      <w:r>
        <w:rPr>
          <w:spacing w:val="-26"/>
        </w:rPr>
        <w:t> </w:t>
      </w:r>
      <w:r>
        <w:rPr/>
        <w:t>validated</w:t>
      </w:r>
      <w:r>
        <w:rPr>
          <w:spacing w:val="-26"/>
        </w:rPr>
        <w:t> </w:t>
      </w:r>
      <w:r>
        <w:rPr/>
        <w:t>and</w:t>
      </w:r>
      <w:r>
        <w:rPr>
          <w:spacing w:val="-27"/>
        </w:rPr>
        <w:t> </w:t>
      </w:r>
      <w:r>
        <w:rPr/>
        <w:t>compared</w:t>
      </w:r>
      <w:r>
        <w:rPr>
          <w:spacing w:val="-26"/>
        </w:rPr>
        <w:t> </w:t>
      </w:r>
      <w:r>
        <w:rPr/>
        <w:t>to</w:t>
      </w:r>
      <w:r>
        <w:rPr>
          <w:spacing w:val="-26"/>
        </w:rPr>
        <w:t> </w:t>
      </w:r>
      <w:r>
        <w:rPr/>
        <w:t>the</w:t>
      </w:r>
      <w:r>
        <w:rPr>
          <w:spacing w:val="-27"/>
        </w:rPr>
        <w:t> </w:t>
      </w:r>
      <w:r>
        <w:rPr/>
        <w:t>product</w:t>
      </w:r>
      <w:r>
        <w:rPr>
          <w:spacing w:val="-26"/>
        </w:rPr>
        <w:t> </w:t>
      </w:r>
      <w:r>
        <w:rPr/>
        <w:t>specification. Depending</w:t>
      </w:r>
      <w:r>
        <w:rPr>
          <w:spacing w:val="-14"/>
        </w:rPr>
        <w:t> </w:t>
      </w:r>
      <w:r>
        <w:rPr/>
        <w:t>on</w:t>
      </w:r>
      <w:r>
        <w:rPr>
          <w:spacing w:val="-14"/>
        </w:rPr>
        <w:t> </w:t>
      </w:r>
      <w:r>
        <w:rPr/>
        <w:t>the</w:t>
      </w:r>
      <w:r>
        <w:rPr>
          <w:spacing w:val="-13"/>
        </w:rPr>
        <w:t> </w:t>
      </w:r>
      <w:r>
        <w:rPr/>
        <w:t>test</w:t>
      </w:r>
      <w:r>
        <w:rPr>
          <w:spacing w:val="-14"/>
        </w:rPr>
        <w:t> </w:t>
      </w:r>
      <w:r>
        <w:rPr/>
        <w:t>results</w:t>
      </w:r>
      <w:r>
        <w:rPr>
          <w:spacing w:val="-13"/>
        </w:rPr>
        <w:t> </w:t>
      </w:r>
      <w:r>
        <w:rPr/>
        <w:t>the</w:t>
      </w:r>
      <w:r>
        <w:rPr>
          <w:spacing w:val="-14"/>
        </w:rPr>
        <w:t> </w:t>
      </w:r>
      <w:r>
        <w:rPr/>
        <w:t>group</w:t>
      </w:r>
      <w:r>
        <w:rPr>
          <w:spacing w:val="-14"/>
        </w:rPr>
        <w:t> </w:t>
      </w:r>
      <w:r>
        <w:rPr>
          <w:spacing w:val="-3"/>
        </w:rPr>
        <w:t>may</w:t>
      </w:r>
      <w:r>
        <w:rPr>
          <w:spacing w:val="-13"/>
        </w:rPr>
        <w:t> </w:t>
      </w:r>
      <w:r>
        <w:rPr/>
        <w:t>apply</w:t>
      </w:r>
      <w:r>
        <w:rPr>
          <w:spacing w:val="-14"/>
        </w:rPr>
        <w:t> </w:t>
      </w:r>
      <w:r>
        <w:rPr/>
        <w:t>changes</w:t>
      </w:r>
      <w:r>
        <w:rPr>
          <w:spacing w:val="-13"/>
        </w:rPr>
        <w:t> </w:t>
      </w:r>
      <w:r>
        <w:rPr/>
        <w:t>in</w:t>
      </w:r>
      <w:r>
        <w:rPr>
          <w:spacing w:val="-14"/>
        </w:rPr>
        <w:t> </w:t>
      </w:r>
      <w:r>
        <w:rPr/>
        <w:t>the</w:t>
      </w:r>
      <w:r>
        <w:rPr>
          <w:spacing w:val="-14"/>
        </w:rPr>
        <w:t> </w:t>
      </w:r>
      <w:r>
        <w:rPr/>
        <w:t>receiver</w:t>
      </w:r>
      <w:r>
        <w:rPr>
          <w:spacing w:val="-13"/>
        </w:rPr>
        <w:t> </w:t>
      </w:r>
      <w:r>
        <w:rPr/>
        <w:t>circuits.</w:t>
      </w:r>
      <w:r>
        <w:rPr>
          <w:spacing w:val="3"/>
        </w:rPr>
        <w:t> </w:t>
      </w:r>
      <w:r>
        <w:rPr/>
        <w:t>The receiver board size is 5.702 inches (144.821 mm) X 4.203 inches (106.76</w:t>
      </w:r>
      <w:r>
        <w:rPr>
          <w:spacing w:val="-30"/>
        </w:rPr>
        <w:t> </w:t>
      </w:r>
      <w:r>
        <w:rPr/>
        <w:t>mm).</w:t>
      </w:r>
    </w:p>
    <w:p>
      <w:pPr>
        <w:pStyle w:val="BodyText"/>
        <w:rPr>
          <w:sz w:val="29"/>
        </w:rPr>
      </w:pPr>
    </w:p>
    <w:p>
      <w:pPr>
        <w:pStyle w:val="BodyText"/>
        <w:spacing w:line="254" w:lineRule="auto"/>
        <w:ind w:left="160" w:right="957" w:firstLine="351"/>
        <w:jc w:val="both"/>
      </w:pPr>
      <w:bookmarkStart w:name="Receiver Prototype Board Assembly" w:id="166"/>
      <w:bookmarkEnd w:id="166"/>
      <w:r>
        <w:rPr/>
      </w:r>
      <w:bookmarkStart w:name="_bookmark84" w:id="167"/>
      <w:bookmarkEnd w:id="167"/>
      <w:r>
        <w:rPr/>
      </w:r>
      <w:r>
        <w:rPr>
          <w:rFonts w:ascii="Times New Roman"/>
          <w:i/>
        </w:rPr>
        <w:t>2.) </w:t>
      </w:r>
      <w:r>
        <w:rPr>
          <w:rFonts w:ascii="Times New Roman"/>
          <w:i/>
          <w:spacing w:val="-5"/>
        </w:rPr>
        <w:t>Receiver </w:t>
      </w:r>
      <w:r>
        <w:rPr>
          <w:rFonts w:ascii="Times New Roman"/>
          <w:i/>
          <w:spacing w:val="-3"/>
        </w:rPr>
        <w:t>Prototype </w:t>
      </w:r>
      <w:r>
        <w:rPr>
          <w:rFonts w:ascii="Times New Roman"/>
          <w:i/>
          <w:spacing w:val="-5"/>
        </w:rPr>
        <w:t>Board </w:t>
      </w:r>
      <w:r>
        <w:rPr>
          <w:rFonts w:ascii="Times New Roman"/>
          <w:i/>
        </w:rPr>
        <w:t>Assembly </w:t>
      </w:r>
      <w:r>
        <w:rPr/>
        <w:t>The group plans to assemble </w:t>
      </w:r>
      <w:r>
        <w:rPr>
          <w:spacing w:val="-5"/>
        </w:rPr>
        <w:t>two </w:t>
      </w:r>
      <w:r>
        <w:rPr/>
        <w:t>receiver boards.</w:t>
      </w:r>
      <w:r>
        <w:rPr>
          <w:spacing w:val="-7"/>
        </w:rPr>
        <w:t> </w:t>
      </w:r>
      <w:r>
        <w:rPr/>
        <w:t>Parts</w:t>
      </w:r>
      <w:r>
        <w:rPr>
          <w:spacing w:val="-20"/>
        </w:rPr>
        <w:t> </w:t>
      </w:r>
      <w:r>
        <w:rPr/>
        <w:t>for</w:t>
      </w:r>
      <w:r>
        <w:rPr>
          <w:spacing w:val="-20"/>
        </w:rPr>
        <w:t> </w:t>
      </w:r>
      <w:r>
        <w:rPr>
          <w:spacing w:val="-5"/>
        </w:rPr>
        <w:t>two</w:t>
      </w:r>
      <w:r>
        <w:rPr>
          <w:spacing w:val="-20"/>
        </w:rPr>
        <w:t> </w:t>
      </w:r>
      <w:r>
        <w:rPr/>
        <w:t>boards</w:t>
      </w:r>
      <w:r>
        <w:rPr>
          <w:spacing w:val="-20"/>
        </w:rPr>
        <w:t> </w:t>
      </w:r>
      <w:r>
        <w:rPr/>
        <w:t>are</w:t>
      </w:r>
      <w:r>
        <w:rPr>
          <w:spacing w:val="-20"/>
        </w:rPr>
        <w:t> </w:t>
      </w:r>
      <w:r>
        <w:rPr/>
        <w:t>ordered</w:t>
      </w:r>
      <w:r>
        <w:rPr>
          <w:spacing w:val="-20"/>
        </w:rPr>
        <w:t> </w:t>
      </w:r>
      <w:r>
        <w:rPr/>
        <w:t>using</w:t>
      </w:r>
      <w:r>
        <w:rPr>
          <w:spacing w:val="-20"/>
        </w:rPr>
        <w:t> </w:t>
      </w:r>
      <w:r>
        <w:rPr/>
        <w:t>part</w:t>
      </w:r>
      <w:r>
        <w:rPr>
          <w:spacing w:val="-20"/>
        </w:rPr>
        <w:t> </w:t>
      </w:r>
      <w:r>
        <w:rPr/>
        <w:t>numbers</w:t>
      </w:r>
      <w:r>
        <w:rPr>
          <w:spacing w:val="-20"/>
        </w:rPr>
        <w:t> </w:t>
      </w:r>
      <w:r>
        <w:rPr/>
        <w:t>and</w:t>
      </w:r>
      <w:r>
        <w:rPr>
          <w:spacing w:val="-20"/>
        </w:rPr>
        <w:t> </w:t>
      </w:r>
      <w:r>
        <w:rPr/>
        <w:t>quantities</w:t>
      </w:r>
      <w:r>
        <w:rPr>
          <w:spacing w:val="-20"/>
        </w:rPr>
        <w:t> </w:t>
      </w:r>
      <w:r>
        <w:rPr/>
        <w:t>specified</w:t>
      </w:r>
      <w:r>
        <w:rPr>
          <w:spacing w:val="-20"/>
        </w:rPr>
        <w:t> </w:t>
      </w:r>
      <w:r>
        <w:rPr/>
        <w:t>in the</w:t>
      </w:r>
      <w:r>
        <w:rPr>
          <w:spacing w:val="-31"/>
        </w:rPr>
        <w:t> </w:t>
      </w:r>
      <w:r>
        <w:rPr/>
        <w:t>bill</w:t>
      </w:r>
      <w:r>
        <w:rPr>
          <w:spacing w:val="-31"/>
        </w:rPr>
        <w:t> </w:t>
      </w:r>
      <w:r>
        <w:rPr/>
        <w:t>of</w:t>
      </w:r>
      <w:r>
        <w:rPr>
          <w:spacing w:val="-31"/>
        </w:rPr>
        <w:t> </w:t>
      </w:r>
      <w:r>
        <w:rPr/>
        <w:t>materials.</w:t>
      </w:r>
      <w:r>
        <w:rPr>
          <w:spacing w:val="-16"/>
        </w:rPr>
        <w:t> </w:t>
      </w:r>
      <w:r>
        <w:rPr/>
        <w:t>Quantities</w:t>
      </w:r>
      <w:r>
        <w:rPr>
          <w:spacing w:val="-31"/>
        </w:rPr>
        <w:t> </w:t>
      </w:r>
      <w:r>
        <w:rPr/>
        <w:t>for</w:t>
      </w:r>
      <w:r>
        <w:rPr>
          <w:spacing w:val="-31"/>
        </w:rPr>
        <w:t> </w:t>
      </w:r>
      <w:r>
        <w:rPr/>
        <w:t>small</w:t>
      </w:r>
      <w:r>
        <w:rPr>
          <w:spacing w:val="-31"/>
        </w:rPr>
        <w:t> </w:t>
      </w:r>
      <w:r>
        <w:rPr/>
        <w:t>parts</w:t>
      </w:r>
      <w:r>
        <w:rPr>
          <w:spacing w:val="-31"/>
        </w:rPr>
        <w:t> </w:t>
      </w:r>
      <w:r>
        <w:rPr/>
        <w:t>such</w:t>
      </w:r>
      <w:r>
        <w:rPr>
          <w:spacing w:val="-31"/>
        </w:rPr>
        <w:t> </w:t>
      </w:r>
      <w:r>
        <w:rPr/>
        <w:t>as</w:t>
      </w:r>
      <w:r>
        <w:rPr>
          <w:spacing w:val="-31"/>
        </w:rPr>
        <w:t> </w:t>
      </w:r>
      <w:r>
        <w:rPr/>
        <w:t>resistors,</w:t>
      </w:r>
      <w:r>
        <w:rPr>
          <w:spacing w:val="-30"/>
        </w:rPr>
        <w:t> </w:t>
      </w:r>
      <w:r>
        <w:rPr/>
        <w:t>capacitors,</w:t>
      </w:r>
      <w:r>
        <w:rPr>
          <w:spacing w:val="-29"/>
        </w:rPr>
        <w:t> </w:t>
      </w:r>
      <w:r>
        <w:rPr/>
        <w:t>some</w:t>
      </w:r>
      <w:r>
        <w:rPr>
          <w:spacing w:val="-31"/>
        </w:rPr>
        <w:t> </w:t>
      </w:r>
      <w:r>
        <w:rPr/>
        <w:t>diodes, and</w:t>
      </w:r>
      <w:r>
        <w:rPr>
          <w:spacing w:val="-28"/>
        </w:rPr>
        <w:t> </w:t>
      </w:r>
      <w:r>
        <w:rPr/>
        <w:t>some</w:t>
      </w:r>
      <w:r>
        <w:rPr>
          <w:spacing w:val="-28"/>
        </w:rPr>
        <w:t> </w:t>
      </w:r>
      <w:r>
        <w:rPr/>
        <w:t>transistors</w:t>
      </w:r>
      <w:r>
        <w:rPr>
          <w:spacing w:val="-28"/>
        </w:rPr>
        <w:t> </w:t>
      </w:r>
      <w:r>
        <w:rPr/>
        <w:t>are</w:t>
      </w:r>
      <w:r>
        <w:rPr>
          <w:spacing w:val="-27"/>
        </w:rPr>
        <w:t> </w:t>
      </w:r>
      <w:r>
        <w:rPr/>
        <w:t>rounded</w:t>
      </w:r>
      <w:r>
        <w:rPr>
          <w:spacing w:val="-28"/>
        </w:rPr>
        <w:t> </w:t>
      </w:r>
      <w:r>
        <w:rPr/>
        <w:t>to</w:t>
      </w:r>
      <w:r>
        <w:rPr>
          <w:spacing w:val="-27"/>
        </w:rPr>
        <w:t> </w:t>
      </w:r>
      <w:r>
        <w:rPr/>
        <w:t>the</w:t>
      </w:r>
      <w:r>
        <w:rPr>
          <w:spacing w:val="-27"/>
        </w:rPr>
        <w:t> </w:t>
      </w:r>
      <w:r>
        <w:rPr/>
        <w:t>nearest</w:t>
      </w:r>
      <w:r>
        <w:rPr>
          <w:spacing w:val="-28"/>
        </w:rPr>
        <w:t> </w:t>
      </w:r>
      <w:r>
        <w:rPr/>
        <w:t>hundred</w:t>
      </w:r>
      <w:r>
        <w:rPr>
          <w:spacing w:val="-27"/>
        </w:rPr>
        <w:t> </w:t>
      </w:r>
      <w:r>
        <w:rPr/>
        <w:t>because</w:t>
      </w:r>
      <w:r>
        <w:rPr>
          <w:spacing w:val="-28"/>
        </w:rPr>
        <w:t> </w:t>
      </w:r>
      <w:r>
        <w:rPr/>
        <w:t>of</w:t>
      </w:r>
      <w:r>
        <w:rPr>
          <w:spacing w:val="-28"/>
        </w:rPr>
        <w:t> </w:t>
      </w:r>
      <w:r>
        <w:rPr/>
        <w:t>the</w:t>
      </w:r>
      <w:r>
        <w:rPr>
          <w:spacing w:val="-28"/>
        </w:rPr>
        <w:t> </w:t>
      </w:r>
      <w:r>
        <w:rPr/>
        <w:t>price</w:t>
      </w:r>
      <w:r>
        <w:rPr>
          <w:spacing w:val="-27"/>
        </w:rPr>
        <w:t> </w:t>
      </w:r>
      <w:r>
        <w:rPr/>
        <w:t>break.</w:t>
      </w:r>
      <w:r>
        <w:rPr>
          <w:spacing w:val="-12"/>
        </w:rPr>
        <w:t> </w:t>
      </w:r>
      <w:r>
        <w:rPr/>
        <w:t>The assembly</w:t>
      </w:r>
      <w:r>
        <w:rPr>
          <w:spacing w:val="-6"/>
        </w:rPr>
        <w:t> </w:t>
      </w:r>
      <w:r>
        <w:rPr/>
        <w:t>is</w:t>
      </w:r>
      <w:r>
        <w:rPr>
          <w:spacing w:val="-5"/>
        </w:rPr>
        <w:t> </w:t>
      </w:r>
      <w:r>
        <w:rPr/>
        <w:t>performed</w:t>
      </w:r>
      <w:r>
        <w:rPr>
          <w:spacing w:val="-6"/>
        </w:rPr>
        <w:t> </w:t>
      </w:r>
      <w:r>
        <w:rPr/>
        <w:t>manually</w:t>
      </w:r>
      <w:r>
        <w:rPr>
          <w:spacing w:val="-6"/>
        </w:rPr>
        <w:t> </w:t>
      </w:r>
      <w:r>
        <w:rPr/>
        <w:t>using</w:t>
      </w:r>
      <w:r>
        <w:rPr>
          <w:spacing w:val="-5"/>
        </w:rPr>
        <w:t> </w:t>
      </w:r>
      <w:r>
        <w:rPr/>
        <w:t>solder</w:t>
      </w:r>
      <w:r>
        <w:rPr>
          <w:spacing w:val="-5"/>
        </w:rPr>
        <w:t> </w:t>
      </w:r>
      <w:r>
        <w:rPr/>
        <w:t>paste</w:t>
      </w:r>
      <w:r>
        <w:rPr>
          <w:spacing w:val="-6"/>
        </w:rPr>
        <w:t> </w:t>
      </w:r>
      <w:r>
        <w:rPr/>
        <w:t>stencil</w:t>
      </w:r>
      <w:r>
        <w:rPr>
          <w:spacing w:val="-5"/>
        </w:rPr>
        <w:t> </w:t>
      </w:r>
      <w:r>
        <w:rPr/>
        <w:t>and</w:t>
      </w:r>
      <w:r>
        <w:rPr>
          <w:spacing w:val="-6"/>
        </w:rPr>
        <w:t> </w:t>
      </w:r>
      <w:r>
        <w:rPr/>
        <w:t>manual</w:t>
      </w:r>
      <w:r>
        <w:rPr>
          <w:spacing w:val="-5"/>
        </w:rPr>
        <w:t> </w:t>
      </w:r>
      <w:r>
        <w:rPr/>
        <w:t>surface</w:t>
      </w:r>
      <w:r>
        <w:rPr>
          <w:spacing w:val="-6"/>
        </w:rPr>
        <w:t> </w:t>
      </w:r>
      <w:r>
        <w:rPr/>
        <w:t>mount component</w:t>
      </w:r>
      <w:r>
        <w:rPr>
          <w:spacing w:val="-18"/>
        </w:rPr>
        <w:t> </w:t>
      </w:r>
      <w:r>
        <w:rPr/>
        <w:t>placement.</w:t>
      </w:r>
      <w:r>
        <w:rPr>
          <w:spacing w:val="-1"/>
        </w:rPr>
        <w:t> </w:t>
      </w:r>
      <w:r>
        <w:rPr/>
        <w:t>The</w:t>
      </w:r>
      <w:r>
        <w:rPr>
          <w:spacing w:val="-18"/>
        </w:rPr>
        <w:t> </w:t>
      </w:r>
      <w:r>
        <w:rPr/>
        <w:t>solder</w:t>
      </w:r>
      <w:r>
        <w:rPr>
          <w:spacing w:val="-18"/>
        </w:rPr>
        <w:t> </w:t>
      </w:r>
      <w:r>
        <w:rPr/>
        <w:t>paste</w:t>
      </w:r>
      <w:r>
        <w:rPr>
          <w:spacing w:val="-17"/>
        </w:rPr>
        <w:t> </w:t>
      </w:r>
      <w:r>
        <w:rPr/>
        <w:t>stencil</w:t>
      </w:r>
      <w:r>
        <w:rPr>
          <w:spacing w:val="-18"/>
        </w:rPr>
        <w:t> </w:t>
      </w:r>
      <w:r>
        <w:rPr/>
        <w:t>is</w:t>
      </w:r>
      <w:r>
        <w:rPr>
          <w:spacing w:val="-18"/>
        </w:rPr>
        <w:t> </w:t>
      </w:r>
      <w:r>
        <w:rPr/>
        <w:t>custom</w:t>
      </w:r>
      <w:r>
        <w:rPr>
          <w:spacing w:val="-18"/>
        </w:rPr>
        <w:t> </w:t>
      </w:r>
      <w:r>
        <w:rPr/>
        <w:t>made</w:t>
      </w:r>
      <w:r>
        <w:rPr>
          <w:spacing w:val="-17"/>
        </w:rPr>
        <w:t> </w:t>
      </w:r>
      <w:r>
        <w:rPr/>
        <w:t>and</w:t>
      </w:r>
      <w:r>
        <w:rPr>
          <w:spacing w:val="-18"/>
        </w:rPr>
        <w:t> </w:t>
      </w:r>
      <w:r>
        <w:rPr/>
        <w:t>is</w:t>
      </w:r>
      <w:r>
        <w:rPr>
          <w:spacing w:val="-18"/>
        </w:rPr>
        <w:t> </w:t>
      </w:r>
      <w:r>
        <w:rPr/>
        <w:t>manufactured</w:t>
      </w:r>
      <w:r>
        <w:rPr>
          <w:spacing w:val="-18"/>
        </w:rPr>
        <w:t> </w:t>
      </w:r>
      <w:r>
        <w:rPr/>
        <w:t>in the</w:t>
      </w:r>
      <w:r>
        <w:rPr>
          <w:spacing w:val="-13"/>
        </w:rPr>
        <w:t> </w:t>
      </w:r>
      <w:r>
        <w:rPr/>
        <w:t>same</w:t>
      </w:r>
      <w:r>
        <w:rPr>
          <w:spacing w:val="-13"/>
        </w:rPr>
        <w:t> </w:t>
      </w:r>
      <w:r>
        <w:rPr/>
        <w:t>facility</w:t>
      </w:r>
      <w:r>
        <w:rPr>
          <w:spacing w:val="-13"/>
        </w:rPr>
        <w:t> </w:t>
      </w:r>
      <w:r>
        <w:rPr/>
        <w:t>as</w:t>
      </w:r>
      <w:r>
        <w:rPr>
          <w:spacing w:val="-12"/>
        </w:rPr>
        <w:t> </w:t>
      </w:r>
      <w:r>
        <w:rPr/>
        <w:t>the</w:t>
      </w:r>
      <w:r>
        <w:rPr>
          <w:spacing w:val="-13"/>
        </w:rPr>
        <w:t> </w:t>
      </w:r>
      <w:r>
        <w:rPr/>
        <w:t>PCB.</w:t>
      </w:r>
      <w:r>
        <w:rPr>
          <w:spacing w:val="-13"/>
        </w:rPr>
        <w:t> </w:t>
      </w:r>
      <w:r>
        <w:rPr/>
        <w:t>Soldering</w:t>
      </w:r>
      <w:r>
        <w:rPr>
          <w:spacing w:val="-13"/>
        </w:rPr>
        <w:t> </w:t>
      </w:r>
      <w:r>
        <w:rPr/>
        <w:t>is</w:t>
      </w:r>
      <w:r>
        <w:rPr>
          <w:spacing w:val="-12"/>
        </w:rPr>
        <w:t> </w:t>
      </w:r>
      <w:r>
        <w:rPr/>
        <w:t>performed</w:t>
      </w:r>
      <w:r>
        <w:rPr>
          <w:spacing w:val="-13"/>
        </w:rPr>
        <w:t> </w:t>
      </w:r>
      <w:r>
        <w:rPr/>
        <w:t>using</w:t>
      </w:r>
      <w:r>
        <w:rPr>
          <w:spacing w:val="-13"/>
        </w:rPr>
        <w:t> </w:t>
      </w:r>
      <w:r>
        <w:rPr/>
        <w:t>a</w:t>
      </w:r>
      <w:r>
        <w:rPr>
          <w:spacing w:val="-12"/>
        </w:rPr>
        <w:t> </w:t>
      </w:r>
      <w:r>
        <w:rPr/>
        <w:t>reflow</w:t>
      </w:r>
      <w:r>
        <w:rPr>
          <w:spacing w:val="-13"/>
        </w:rPr>
        <w:t> </w:t>
      </w:r>
      <w:r>
        <w:rPr>
          <w:spacing w:val="-3"/>
        </w:rPr>
        <w:t>oven.</w:t>
      </w:r>
      <w:r>
        <w:rPr>
          <w:spacing w:val="4"/>
        </w:rPr>
        <w:t> </w:t>
      </w:r>
      <w:r>
        <w:rPr/>
        <w:t>Through-hole parts</w:t>
      </w:r>
      <w:r>
        <w:rPr>
          <w:spacing w:val="-34"/>
        </w:rPr>
        <w:t> </w:t>
      </w:r>
      <w:r>
        <w:rPr/>
        <w:t>are</w:t>
      </w:r>
      <w:r>
        <w:rPr>
          <w:spacing w:val="-33"/>
        </w:rPr>
        <w:t> </w:t>
      </w:r>
      <w:r>
        <w:rPr/>
        <w:t>added</w:t>
      </w:r>
      <w:r>
        <w:rPr>
          <w:spacing w:val="-33"/>
        </w:rPr>
        <w:t> </w:t>
      </w:r>
      <w:r>
        <w:rPr/>
        <w:t>and</w:t>
      </w:r>
      <w:r>
        <w:rPr>
          <w:spacing w:val="-33"/>
        </w:rPr>
        <w:t> </w:t>
      </w:r>
      <w:r>
        <w:rPr/>
        <w:t>soldered</w:t>
      </w:r>
      <w:r>
        <w:rPr>
          <w:spacing w:val="-33"/>
        </w:rPr>
        <w:t> </w:t>
      </w:r>
      <w:r>
        <w:rPr/>
        <w:t>after</w:t>
      </w:r>
      <w:r>
        <w:rPr>
          <w:spacing w:val="-34"/>
        </w:rPr>
        <w:t> </w:t>
      </w:r>
      <w:r>
        <w:rPr/>
        <w:t>reflow</w:t>
      </w:r>
      <w:r>
        <w:rPr>
          <w:spacing w:val="-33"/>
        </w:rPr>
        <w:t> </w:t>
      </w:r>
      <w:r>
        <w:rPr>
          <w:spacing w:val="-4"/>
        </w:rPr>
        <w:t>oven</w:t>
      </w:r>
      <w:r>
        <w:rPr>
          <w:spacing w:val="-33"/>
        </w:rPr>
        <w:t> </w:t>
      </w:r>
      <w:r>
        <w:rPr/>
        <w:t>soldering</w:t>
      </w:r>
      <w:r>
        <w:rPr>
          <w:spacing w:val="-33"/>
        </w:rPr>
        <w:t> </w:t>
      </w:r>
      <w:r>
        <w:rPr/>
        <w:t>using</w:t>
      </w:r>
      <w:r>
        <w:rPr>
          <w:spacing w:val="-33"/>
        </w:rPr>
        <w:t> </w:t>
      </w:r>
      <w:r>
        <w:rPr/>
        <w:t>standard</w:t>
      </w:r>
      <w:r>
        <w:rPr>
          <w:spacing w:val="-33"/>
        </w:rPr>
        <w:t> </w:t>
      </w:r>
      <w:r>
        <w:rPr/>
        <w:t>solder</w:t>
      </w:r>
      <w:r>
        <w:rPr>
          <w:spacing w:val="-34"/>
        </w:rPr>
        <w:t> </w:t>
      </w:r>
      <w:r>
        <w:rPr/>
        <w:t>pencil.</w:t>
      </w:r>
      <w:r>
        <w:rPr>
          <w:spacing w:val="-19"/>
        </w:rPr>
        <w:t> </w:t>
      </w:r>
      <w:r>
        <w:rPr/>
        <w:t>All components and materials used in the assembly process are RoHS</w:t>
      </w:r>
      <w:r>
        <w:rPr>
          <w:spacing w:val="-5"/>
        </w:rPr>
        <w:t> </w:t>
      </w:r>
      <w:r>
        <w:rPr/>
        <w:t>compliant.</w:t>
      </w:r>
    </w:p>
    <w:p>
      <w:pPr>
        <w:spacing w:after="0" w:line="254" w:lineRule="auto"/>
        <w:jc w:val="both"/>
        <w:sectPr>
          <w:pgSz w:w="12240" w:h="15840"/>
          <w:pgMar w:header="0" w:footer="822" w:top="1420" w:bottom="1020" w:left="1640" w:right="480"/>
        </w:sectPr>
      </w:pPr>
    </w:p>
    <w:p>
      <w:pPr>
        <w:pStyle w:val="BodyText"/>
        <w:spacing w:line="254" w:lineRule="auto" w:before="39"/>
        <w:ind w:left="160" w:right="956" w:firstLine="351"/>
        <w:jc w:val="both"/>
      </w:pPr>
      <w:r>
        <w:rPr>
          <w:spacing w:val="-7"/>
        </w:rPr>
        <w:t>For </w:t>
      </w:r>
      <w:r>
        <w:rPr/>
        <w:t>manual PCB assembly the group must provide detailed drawings of the PCB with</w:t>
      </w:r>
      <w:r>
        <w:rPr>
          <w:spacing w:val="-29"/>
        </w:rPr>
        <w:t> </w:t>
      </w:r>
      <w:r>
        <w:rPr/>
        <w:t>visible</w:t>
      </w:r>
      <w:r>
        <w:rPr>
          <w:spacing w:val="-28"/>
        </w:rPr>
        <w:t> </w:t>
      </w:r>
      <w:r>
        <w:rPr/>
        <w:t>reference</w:t>
      </w:r>
      <w:r>
        <w:rPr>
          <w:spacing w:val="-28"/>
        </w:rPr>
        <w:t> </w:t>
      </w:r>
      <w:r>
        <w:rPr/>
        <w:t>designators,</w:t>
      </w:r>
      <w:r>
        <w:rPr>
          <w:spacing w:val="-28"/>
        </w:rPr>
        <w:t> </w:t>
      </w:r>
      <w:r>
        <w:rPr/>
        <w:t>the</w:t>
      </w:r>
      <w:r>
        <w:rPr>
          <w:spacing w:val="-28"/>
        </w:rPr>
        <w:t> </w:t>
      </w:r>
      <w:r>
        <w:rPr/>
        <w:t>bill</w:t>
      </w:r>
      <w:r>
        <w:rPr>
          <w:spacing w:val="-28"/>
        </w:rPr>
        <w:t> </w:t>
      </w:r>
      <w:r>
        <w:rPr/>
        <w:t>of</w:t>
      </w:r>
      <w:r>
        <w:rPr>
          <w:spacing w:val="-28"/>
        </w:rPr>
        <w:t> </w:t>
      </w:r>
      <w:r>
        <w:rPr/>
        <w:t>materials</w:t>
      </w:r>
      <w:r>
        <w:rPr>
          <w:spacing w:val="-28"/>
        </w:rPr>
        <w:t> </w:t>
      </w:r>
      <w:r>
        <w:rPr/>
        <w:t>(BOM)</w:t>
      </w:r>
      <w:r>
        <w:rPr>
          <w:spacing w:val="-28"/>
        </w:rPr>
        <w:t> </w:t>
      </w:r>
      <w:r>
        <w:rPr/>
        <w:t>that</w:t>
      </w:r>
      <w:r>
        <w:rPr>
          <w:spacing w:val="-29"/>
        </w:rPr>
        <w:t> </w:t>
      </w:r>
      <w:r>
        <w:rPr/>
        <w:t>includes</w:t>
      </w:r>
      <w:r>
        <w:rPr>
          <w:spacing w:val="-28"/>
        </w:rPr>
        <w:t> </w:t>
      </w:r>
      <w:r>
        <w:rPr/>
        <w:t>components reference designators, component description, and part</w:t>
      </w:r>
      <w:r>
        <w:rPr>
          <w:spacing w:val="47"/>
        </w:rPr>
        <w:t> </w:t>
      </w:r>
      <w:r>
        <w:rPr/>
        <w:t>numbers.</w:t>
      </w:r>
    </w:p>
    <w:p>
      <w:pPr>
        <w:pStyle w:val="BodyText"/>
        <w:spacing w:before="4"/>
        <w:rPr>
          <w:sz w:val="25"/>
        </w:rPr>
      </w:pPr>
    </w:p>
    <w:p>
      <w:pPr>
        <w:pStyle w:val="BodyText"/>
        <w:spacing w:line="254" w:lineRule="auto"/>
        <w:ind w:left="160"/>
      </w:pPr>
      <w:r>
        <w:rPr>
          <w:w w:val="95"/>
        </w:rPr>
        <w:t>Required assembly documentation for the transmitter subsystem includes the following </w:t>
      </w:r>
      <w:r>
        <w:rPr/>
        <w:t>documents:</w:t>
      </w:r>
    </w:p>
    <w:p>
      <w:pPr>
        <w:pStyle w:val="ListParagraph"/>
        <w:numPr>
          <w:ilvl w:val="0"/>
          <w:numId w:val="30"/>
        </w:numPr>
        <w:tabs>
          <w:tab w:pos="447" w:val="left" w:leader="none"/>
        </w:tabs>
        <w:spacing w:line="272" w:lineRule="exact" w:before="0" w:after="0"/>
        <w:ind w:left="446" w:right="0" w:hanging="287"/>
        <w:jc w:val="left"/>
        <w:rPr>
          <w:sz w:val="24"/>
        </w:rPr>
      </w:pPr>
      <w:r>
        <w:rPr>
          <w:sz w:val="24"/>
        </w:rPr>
        <w:t>PCB </w:t>
      </w:r>
      <w:r>
        <w:rPr>
          <w:spacing w:val="-7"/>
          <w:sz w:val="24"/>
        </w:rPr>
        <w:t>Top </w:t>
      </w:r>
      <w:r>
        <w:rPr>
          <w:sz w:val="24"/>
        </w:rPr>
        <w:t>silk </w:t>
      </w:r>
      <w:r>
        <w:rPr>
          <w:spacing w:val="-3"/>
          <w:sz w:val="24"/>
        </w:rPr>
        <w:t>layer </w:t>
      </w:r>
      <w:r>
        <w:rPr>
          <w:sz w:val="24"/>
        </w:rPr>
        <w:t>and top copper </w:t>
      </w:r>
      <w:r>
        <w:rPr>
          <w:spacing w:val="-3"/>
          <w:sz w:val="24"/>
        </w:rPr>
        <w:t>layer </w:t>
      </w:r>
      <w:r>
        <w:rPr>
          <w:sz w:val="24"/>
        </w:rPr>
        <w:t>drawings (ic.f. Appendix</w:t>
      </w:r>
      <w:r>
        <w:rPr>
          <w:spacing w:val="-14"/>
          <w:sz w:val="24"/>
        </w:rPr>
        <w:t> </w:t>
      </w:r>
      <w:r>
        <w:rPr>
          <w:sz w:val="24"/>
        </w:rPr>
        <w:t>A)</w:t>
      </w:r>
    </w:p>
    <w:p>
      <w:pPr>
        <w:pStyle w:val="ListParagraph"/>
        <w:numPr>
          <w:ilvl w:val="0"/>
          <w:numId w:val="30"/>
        </w:numPr>
        <w:tabs>
          <w:tab w:pos="447" w:val="left" w:leader="none"/>
        </w:tabs>
        <w:spacing w:line="240" w:lineRule="auto" w:before="16" w:after="0"/>
        <w:ind w:left="446" w:right="0" w:hanging="287"/>
        <w:jc w:val="left"/>
        <w:rPr>
          <w:sz w:val="24"/>
        </w:rPr>
      </w:pPr>
      <w:r>
        <w:rPr>
          <w:sz w:val="24"/>
        </w:rPr>
        <w:t>Bill of materials (c.f. Appendix</w:t>
      </w:r>
      <w:r>
        <w:rPr>
          <w:spacing w:val="3"/>
          <w:sz w:val="24"/>
        </w:rPr>
        <w:t> </w:t>
      </w:r>
      <w:r>
        <w:rPr>
          <w:sz w:val="24"/>
        </w:rPr>
        <w:t>C)</w:t>
      </w:r>
    </w:p>
    <w:p>
      <w:pPr>
        <w:pStyle w:val="BodyText"/>
        <w:spacing w:before="10"/>
        <w:rPr>
          <w:sz w:val="26"/>
        </w:rPr>
      </w:pPr>
    </w:p>
    <w:p>
      <w:pPr>
        <w:pStyle w:val="BodyText"/>
        <w:ind w:left="511"/>
      </w:pPr>
      <w:r>
        <w:rPr/>
        <w:t>The figure below shows the PCB Top silk layer.</w:t>
      </w:r>
    </w:p>
    <w:p>
      <w:pPr>
        <w:pStyle w:val="BodyText"/>
        <w:spacing w:before="5"/>
        <w:rPr>
          <w:sz w:val="25"/>
        </w:rPr>
      </w:pPr>
      <w:r>
        <w:rPr/>
        <w:drawing>
          <wp:anchor distT="0" distB="0" distL="0" distR="0" allowOverlap="1" layoutInCell="1" locked="0" behindDoc="0" simplePos="0" relativeHeight="200">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noChangeAspect="1"/>
            </wp:cNvGraphicFramePr>
            <a:graphic>
              <a:graphicData uri="http://schemas.openxmlformats.org/drawingml/2006/picture">
                <pic:pic>
                  <pic:nvPicPr>
                    <pic:cNvPr id="44" name="image21.png"/>
                    <pic:cNvPicPr/>
                  </pic:nvPicPr>
                  <pic:blipFill>
                    <a:blip r:embed="rId40" cstate="print"/>
                    <a:stretch>
                      <a:fillRect/>
                    </a:stretch>
                  </pic:blipFill>
                  <pic:spPr>
                    <a:xfrm>
                      <a:off x="0" y="0"/>
                      <a:ext cx="4674584" cy="3417093"/>
                    </a:xfrm>
                    <a:prstGeom prst="rect">
                      <a:avLst/>
                    </a:prstGeom>
                  </pic:spPr>
                </pic:pic>
              </a:graphicData>
            </a:graphic>
          </wp:anchor>
        </w:drawing>
      </w:r>
    </w:p>
    <w:p>
      <w:pPr>
        <w:pStyle w:val="BodyText"/>
        <w:spacing w:before="4"/>
        <w:rPr>
          <w:sz w:val="23"/>
        </w:rPr>
      </w:pPr>
    </w:p>
    <w:p>
      <w:pPr>
        <w:pStyle w:val="BodyText"/>
        <w:ind w:left="2866"/>
      </w:pPr>
      <w:bookmarkStart w:name="_bookmark85" w:id="168"/>
      <w:bookmarkEnd w:id="168"/>
      <w:r>
        <w:rPr/>
      </w:r>
      <w:r>
        <w:rPr/>
        <w:t>Figure 21: Receiver Top Silk Layer</w:t>
      </w:r>
    </w:p>
    <w:p>
      <w:pPr>
        <w:spacing w:after="0"/>
        <w:sectPr>
          <w:pgSz w:w="12240" w:h="15840"/>
          <w:pgMar w:header="0" w:footer="822" w:top="1420" w:bottom="1020" w:left="1640" w:right="480"/>
        </w:sectPr>
      </w:pPr>
    </w:p>
    <w:p>
      <w:pPr>
        <w:pStyle w:val="BodyText"/>
        <w:spacing w:before="39"/>
        <w:ind w:left="511"/>
      </w:pPr>
      <w:r>
        <w:rPr/>
        <w:t>The figure below shows the PCB Top copper layer.</w:t>
      </w:r>
    </w:p>
    <w:p>
      <w:pPr>
        <w:pStyle w:val="BodyText"/>
        <w:spacing w:before="7"/>
      </w:pPr>
      <w:r>
        <w:rPr/>
        <w:drawing>
          <wp:anchor distT="0" distB="0" distL="0" distR="0" allowOverlap="1" layoutInCell="1" locked="0" behindDoc="0" simplePos="0" relativeHeight="201">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noChangeAspect="1"/>
            </wp:cNvGraphicFramePr>
            <a:graphic>
              <a:graphicData uri="http://schemas.openxmlformats.org/drawingml/2006/picture">
                <pic:pic>
                  <pic:nvPicPr>
                    <pic:cNvPr id="46" name="image22.jpeg"/>
                    <pic:cNvPicPr/>
                  </pic:nvPicPr>
                  <pic:blipFill>
                    <a:blip r:embed="rId41" cstate="print"/>
                    <a:stretch>
                      <a:fillRect/>
                    </a:stretch>
                  </pic:blipFill>
                  <pic:spPr>
                    <a:xfrm>
                      <a:off x="0" y="0"/>
                      <a:ext cx="4020502" cy="2937033"/>
                    </a:xfrm>
                    <a:prstGeom prst="rect">
                      <a:avLst/>
                    </a:prstGeom>
                  </pic:spPr>
                </pic:pic>
              </a:graphicData>
            </a:graphic>
          </wp:anchor>
        </w:drawing>
      </w:r>
    </w:p>
    <w:p>
      <w:pPr>
        <w:pStyle w:val="BodyText"/>
        <w:spacing w:before="183"/>
        <w:ind w:left="2684"/>
      </w:pPr>
      <w:bookmarkStart w:name="_bookmark86" w:id="169"/>
      <w:bookmarkEnd w:id="169"/>
      <w:r>
        <w:rPr/>
      </w:r>
      <w:r>
        <w:rPr/>
        <w:t>Figure 22: Receiver Top Copper Layer</w:t>
      </w:r>
    </w:p>
    <w:p>
      <w:pPr>
        <w:pStyle w:val="BodyText"/>
        <w:rPr>
          <w:sz w:val="29"/>
        </w:rPr>
      </w:pPr>
    </w:p>
    <w:p>
      <w:pPr>
        <w:pStyle w:val="BodyText"/>
        <w:spacing w:line="254" w:lineRule="auto"/>
        <w:ind w:left="160" w:right="947"/>
      </w:pPr>
      <w:r>
        <w:rPr/>
        <w:t>The</w:t>
      </w:r>
      <w:r>
        <w:rPr>
          <w:spacing w:val="-28"/>
        </w:rPr>
        <w:t> </w:t>
      </w:r>
      <w:r>
        <w:rPr/>
        <w:t>assembly</w:t>
      </w:r>
      <w:r>
        <w:rPr>
          <w:spacing w:val="-28"/>
        </w:rPr>
        <w:t> </w:t>
      </w:r>
      <w:r>
        <w:rPr/>
        <w:t>will</w:t>
      </w:r>
      <w:r>
        <w:rPr>
          <w:spacing w:val="-28"/>
        </w:rPr>
        <w:t> </w:t>
      </w:r>
      <w:r>
        <w:rPr>
          <w:spacing w:val="3"/>
        </w:rPr>
        <w:t>be</w:t>
      </w:r>
      <w:r>
        <w:rPr>
          <w:spacing w:val="-28"/>
        </w:rPr>
        <w:t> </w:t>
      </w:r>
      <w:r>
        <w:rPr/>
        <w:t>performed</w:t>
      </w:r>
      <w:r>
        <w:rPr>
          <w:spacing w:val="-28"/>
        </w:rPr>
        <w:t> </w:t>
      </w:r>
      <w:r>
        <w:rPr>
          <w:spacing w:val="-4"/>
        </w:rPr>
        <w:t>by</w:t>
      </w:r>
      <w:r>
        <w:rPr>
          <w:spacing w:val="-28"/>
        </w:rPr>
        <w:t> </w:t>
      </w:r>
      <w:r>
        <w:rPr/>
        <w:t>a</w:t>
      </w:r>
      <w:r>
        <w:rPr>
          <w:spacing w:val="-28"/>
        </w:rPr>
        <w:t> </w:t>
      </w:r>
      <w:r>
        <w:rPr/>
        <w:t>professional</w:t>
      </w:r>
      <w:r>
        <w:rPr>
          <w:spacing w:val="-28"/>
        </w:rPr>
        <w:t> </w:t>
      </w:r>
      <w:r>
        <w:rPr>
          <w:spacing w:val="-3"/>
        </w:rPr>
        <w:t>worker.</w:t>
      </w:r>
      <w:r>
        <w:rPr>
          <w:spacing w:val="-16"/>
        </w:rPr>
        <w:t> </w:t>
      </w:r>
      <w:r>
        <w:rPr/>
        <w:t>The</w:t>
      </w:r>
      <w:r>
        <w:rPr>
          <w:spacing w:val="-28"/>
        </w:rPr>
        <w:t> </w:t>
      </w:r>
      <w:r>
        <w:rPr/>
        <w:t>assembly</w:t>
      </w:r>
      <w:r>
        <w:rPr>
          <w:spacing w:val="-28"/>
        </w:rPr>
        <w:t> </w:t>
      </w:r>
      <w:r>
        <w:rPr/>
        <w:t>process</w:t>
      </w:r>
      <w:r>
        <w:rPr>
          <w:spacing w:val="-28"/>
        </w:rPr>
        <w:t> </w:t>
      </w:r>
      <w:r>
        <w:rPr/>
        <w:t>consists of the following</w:t>
      </w:r>
      <w:r>
        <w:rPr>
          <w:spacing w:val="54"/>
        </w:rPr>
        <w:t> </w:t>
      </w:r>
      <w:r>
        <w:rPr/>
        <w:t>steps:</w:t>
      </w:r>
    </w:p>
    <w:p>
      <w:pPr>
        <w:pStyle w:val="BodyText"/>
        <w:spacing w:before="4"/>
        <w:rPr>
          <w:sz w:val="25"/>
        </w:rPr>
      </w:pPr>
    </w:p>
    <w:p>
      <w:pPr>
        <w:pStyle w:val="ListParagraph"/>
        <w:numPr>
          <w:ilvl w:val="0"/>
          <w:numId w:val="31"/>
        </w:numPr>
        <w:tabs>
          <w:tab w:pos="447" w:val="left" w:leader="none"/>
        </w:tabs>
        <w:spacing w:line="240" w:lineRule="auto" w:before="0" w:after="0"/>
        <w:ind w:left="446" w:right="0" w:hanging="287"/>
        <w:jc w:val="left"/>
        <w:rPr>
          <w:sz w:val="24"/>
        </w:rPr>
      </w:pPr>
      <w:r>
        <w:rPr>
          <w:sz w:val="24"/>
        </w:rPr>
        <w:t>Solder paste printing on the</w:t>
      </w:r>
      <w:r>
        <w:rPr>
          <w:spacing w:val="34"/>
          <w:sz w:val="24"/>
        </w:rPr>
        <w:t> </w:t>
      </w:r>
      <w:r>
        <w:rPr>
          <w:sz w:val="24"/>
        </w:rPr>
        <w:t>PCB</w:t>
      </w:r>
    </w:p>
    <w:p>
      <w:pPr>
        <w:pStyle w:val="ListParagraph"/>
        <w:numPr>
          <w:ilvl w:val="0"/>
          <w:numId w:val="31"/>
        </w:numPr>
        <w:tabs>
          <w:tab w:pos="447" w:val="left" w:leader="none"/>
        </w:tabs>
        <w:spacing w:line="240" w:lineRule="auto" w:before="17" w:after="0"/>
        <w:ind w:left="446" w:right="0" w:hanging="287"/>
        <w:jc w:val="left"/>
        <w:rPr>
          <w:sz w:val="24"/>
        </w:rPr>
      </w:pPr>
      <w:r>
        <w:rPr>
          <w:sz w:val="24"/>
        </w:rPr>
        <w:t>Manual placement of surface mount</w:t>
      </w:r>
      <w:r>
        <w:rPr>
          <w:spacing w:val="16"/>
          <w:sz w:val="24"/>
        </w:rPr>
        <w:t> </w:t>
      </w:r>
      <w:r>
        <w:rPr>
          <w:sz w:val="24"/>
        </w:rPr>
        <w:t>components</w:t>
      </w:r>
    </w:p>
    <w:p>
      <w:pPr>
        <w:pStyle w:val="ListParagraph"/>
        <w:numPr>
          <w:ilvl w:val="0"/>
          <w:numId w:val="31"/>
        </w:numPr>
        <w:tabs>
          <w:tab w:pos="447" w:val="left" w:leader="none"/>
        </w:tabs>
        <w:spacing w:line="240" w:lineRule="auto" w:before="16" w:after="0"/>
        <w:ind w:left="446" w:right="0" w:hanging="287"/>
        <w:jc w:val="left"/>
        <w:rPr>
          <w:sz w:val="24"/>
        </w:rPr>
      </w:pPr>
      <w:r>
        <w:rPr>
          <w:sz w:val="24"/>
        </w:rPr>
        <w:t>Soldering using a reflow</w:t>
      </w:r>
      <w:r>
        <w:rPr>
          <w:spacing w:val="12"/>
          <w:sz w:val="24"/>
        </w:rPr>
        <w:t> </w:t>
      </w:r>
      <w:r>
        <w:rPr>
          <w:spacing w:val="-3"/>
          <w:sz w:val="24"/>
        </w:rPr>
        <w:t>oven.</w:t>
      </w:r>
    </w:p>
    <w:p>
      <w:pPr>
        <w:pStyle w:val="ListParagraph"/>
        <w:numPr>
          <w:ilvl w:val="0"/>
          <w:numId w:val="31"/>
        </w:numPr>
        <w:tabs>
          <w:tab w:pos="447" w:val="left" w:leader="none"/>
        </w:tabs>
        <w:spacing w:line="240" w:lineRule="auto" w:before="16" w:after="0"/>
        <w:ind w:left="446" w:right="0" w:hanging="287"/>
        <w:jc w:val="left"/>
        <w:rPr>
          <w:sz w:val="24"/>
        </w:rPr>
      </w:pPr>
      <w:r>
        <w:rPr>
          <w:sz w:val="24"/>
        </w:rPr>
        <w:t>Through-hole soldering </w:t>
      </w:r>
      <w:r>
        <w:rPr>
          <w:spacing w:val="-4"/>
          <w:sz w:val="24"/>
        </w:rPr>
        <w:t>by </w:t>
      </w:r>
      <w:r>
        <w:rPr>
          <w:sz w:val="24"/>
        </w:rPr>
        <w:t>hand using a solder iron</w:t>
      </w:r>
      <w:r>
        <w:rPr>
          <w:spacing w:val="57"/>
          <w:sz w:val="24"/>
        </w:rPr>
        <w:t> </w:t>
      </w:r>
      <w:r>
        <w:rPr>
          <w:sz w:val="24"/>
        </w:rPr>
        <w:t>pencil</w:t>
      </w:r>
    </w:p>
    <w:p>
      <w:pPr>
        <w:pStyle w:val="BodyText"/>
        <w:spacing w:before="10"/>
        <w:rPr>
          <w:sz w:val="26"/>
        </w:rPr>
      </w:pPr>
    </w:p>
    <w:p>
      <w:pPr>
        <w:pStyle w:val="BodyText"/>
        <w:spacing w:line="254" w:lineRule="auto"/>
        <w:ind w:left="160" w:right="849"/>
      </w:pPr>
      <w:r>
        <w:rPr/>
        <w:t>All materials used in the assembly process are RoHS compliant. Also, all tools used in this process are standard tools used for the PCB assembly process.</w:t>
      </w:r>
    </w:p>
    <w:p>
      <w:pPr>
        <w:pStyle w:val="BodyText"/>
        <w:spacing w:before="10"/>
        <w:rPr>
          <w:sz w:val="28"/>
        </w:rPr>
      </w:pPr>
    </w:p>
    <w:p>
      <w:pPr>
        <w:pStyle w:val="BodyText"/>
        <w:spacing w:line="254" w:lineRule="auto"/>
        <w:ind w:left="160" w:right="957" w:firstLine="351"/>
        <w:jc w:val="both"/>
      </w:pPr>
      <w:bookmarkStart w:name="Post Assembly Inspection" w:id="170"/>
      <w:bookmarkEnd w:id="170"/>
      <w:r>
        <w:rPr/>
      </w:r>
      <w:bookmarkStart w:name="_bookmark87" w:id="171"/>
      <w:bookmarkEnd w:id="171"/>
      <w:r>
        <w:rPr/>
      </w:r>
      <w:r>
        <w:rPr>
          <w:rFonts w:ascii="Times New Roman"/>
          <w:i/>
        </w:rPr>
        <w:t>3.) Post Assembly </w:t>
      </w:r>
      <w:r>
        <w:rPr>
          <w:rFonts w:ascii="Times New Roman"/>
          <w:i/>
          <w:spacing w:val="-3"/>
        </w:rPr>
        <w:t>Inspection </w:t>
      </w:r>
      <w:r>
        <w:rPr/>
        <w:t>After the boards are assembled they must </w:t>
      </w:r>
      <w:r>
        <w:rPr>
          <w:spacing w:val="3"/>
        </w:rPr>
        <w:t>be </w:t>
      </w:r>
      <w:r>
        <w:rPr/>
        <w:t>in- spected for solder quality and possible assembly errors. Components </w:t>
      </w:r>
      <w:r>
        <w:rPr>
          <w:spacing w:val="-3"/>
        </w:rPr>
        <w:t>values </w:t>
      </w:r>
      <w:r>
        <w:rPr/>
        <w:t>such as resistance,</w:t>
      </w:r>
      <w:r>
        <w:rPr>
          <w:spacing w:val="-14"/>
        </w:rPr>
        <w:t> </w:t>
      </w:r>
      <w:r>
        <w:rPr/>
        <w:t>capacitance,</w:t>
      </w:r>
      <w:r>
        <w:rPr>
          <w:spacing w:val="-14"/>
        </w:rPr>
        <w:t> </w:t>
      </w:r>
      <w:r>
        <w:rPr/>
        <w:t>and</w:t>
      </w:r>
      <w:r>
        <w:rPr>
          <w:spacing w:val="-14"/>
        </w:rPr>
        <w:t> </w:t>
      </w:r>
      <w:r>
        <w:rPr/>
        <w:t>part</w:t>
      </w:r>
      <w:r>
        <w:rPr>
          <w:spacing w:val="-14"/>
        </w:rPr>
        <w:t> </w:t>
      </w:r>
      <w:r>
        <w:rPr/>
        <w:t>numbers</w:t>
      </w:r>
      <w:r>
        <w:rPr>
          <w:spacing w:val="-14"/>
        </w:rPr>
        <w:t> </w:t>
      </w:r>
      <w:r>
        <w:rPr/>
        <w:t>must</w:t>
      </w:r>
      <w:r>
        <w:rPr>
          <w:spacing w:val="-14"/>
        </w:rPr>
        <w:t> </w:t>
      </w:r>
      <w:r>
        <w:rPr>
          <w:spacing w:val="3"/>
        </w:rPr>
        <w:t>be</w:t>
      </w:r>
      <w:r>
        <w:rPr>
          <w:spacing w:val="-14"/>
        </w:rPr>
        <w:t> </w:t>
      </w:r>
      <w:r>
        <w:rPr/>
        <w:t>compared</w:t>
      </w:r>
      <w:r>
        <w:rPr>
          <w:spacing w:val="-15"/>
        </w:rPr>
        <w:t> </w:t>
      </w:r>
      <w:r>
        <w:rPr/>
        <w:t>against</w:t>
      </w:r>
      <w:r>
        <w:rPr>
          <w:spacing w:val="-14"/>
        </w:rPr>
        <w:t> </w:t>
      </w:r>
      <w:r>
        <w:rPr/>
        <w:t>the</w:t>
      </w:r>
      <w:r>
        <w:rPr>
          <w:spacing w:val="-13"/>
        </w:rPr>
        <w:t> </w:t>
      </w:r>
      <w:r>
        <w:rPr/>
        <w:t>BOM</w:t>
      </w:r>
      <w:r>
        <w:rPr>
          <w:spacing w:val="-14"/>
        </w:rPr>
        <w:t> </w:t>
      </w:r>
      <w:r>
        <w:rPr/>
        <w:t>and</w:t>
      </w:r>
      <w:r>
        <w:rPr>
          <w:spacing w:val="-14"/>
        </w:rPr>
        <w:t> </w:t>
      </w:r>
      <w:r>
        <w:rPr/>
        <w:t>the board</w:t>
      </w:r>
      <w:r>
        <w:rPr>
          <w:spacing w:val="-29"/>
        </w:rPr>
        <w:t> </w:t>
      </w:r>
      <w:r>
        <w:rPr/>
        <w:t>drawing.</w:t>
      </w:r>
      <w:r>
        <w:rPr>
          <w:spacing w:val="-16"/>
        </w:rPr>
        <w:t> </w:t>
      </w:r>
      <w:r>
        <w:rPr/>
        <w:t>Also,</w:t>
      </w:r>
      <w:r>
        <w:rPr>
          <w:spacing w:val="-28"/>
        </w:rPr>
        <w:t> </w:t>
      </w:r>
      <w:r>
        <w:rPr/>
        <w:t>the</w:t>
      </w:r>
      <w:r>
        <w:rPr>
          <w:spacing w:val="-29"/>
        </w:rPr>
        <w:t> </w:t>
      </w:r>
      <w:r>
        <w:rPr/>
        <w:t>inspection</w:t>
      </w:r>
      <w:r>
        <w:rPr>
          <w:spacing w:val="-29"/>
        </w:rPr>
        <w:t> </w:t>
      </w:r>
      <w:r>
        <w:rPr/>
        <w:t>step</w:t>
      </w:r>
      <w:r>
        <w:rPr>
          <w:spacing w:val="-29"/>
        </w:rPr>
        <w:t> </w:t>
      </w:r>
      <w:r>
        <w:rPr/>
        <w:t>includes</w:t>
      </w:r>
      <w:r>
        <w:rPr>
          <w:spacing w:val="-29"/>
        </w:rPr>
        <w:t> </w:t>
      </w:r>
      <w:r>
        <w:rPr/>
        <w:t>component</w:t>
      </w:r>
      <w:r>
        <w:rPr>
          <w:spacing w:val="-28"/>
        </w:rPr>
        <w:t> </w:t>
      </w:r>
      <w:r>
        <w:rPr/>
        <w:t>polarity</w:t>
      </w:r>
      <w:r>
        <w:rPr>
          <w:spacing w:val="-29"/>
        </w:rPr>
        <w:t> </w:t>
      </w:r>
      <w:r>
        <w:rPr/>
        <w:t>and</w:t>
      </w:r>
      <w:r>
        <w:rPr>
          <w:spacing w:val="-29"/>
        </w:rPr>
        <w:t> </w:t>
      </w:r>
      <w:r>
        <w:rPr/>
        <w:t>solder</w:t>
      </w:r>
      <w:r>
        <w:rPr>
          <w:spacing w:val="-28"/>
        </w:rPr>
        <w:t> </w:t>
      </w:r>
      <w:r>
        <w:rPr/>
        <w:t>quality inspection. After this step, the receiver boards are ready for electrical verification</w:t>
      </w:r>
      <w:r>
        <w:rPr>
          <w:spacing w:val="-17"/>
        </w:rPr>
        <w:t> </w:t>
      </w:r>
      <w:r>
        <w:rPr/>
        <w:t>and tests.</w:t>
      </w:r>
    </w:p>
    <w:p>
      <w:pPr>
        <w:pStyle w:val="BodyText"/>
        <w:spacing w:before="4"/>
        <w:rPr>
          <w:sz w:val="25"/>
        </w:rPr>
      </w:pPr>
    </w:p>
    <w:p>
      <w:pPr>
        <w:pStyle w:val="BodyText"/>
        <w:spacing w:line="254" w:lineRule="auto"/>
        <w:ind w:left="160" w:right="955" w:firstLine="351"/>
        <w:jc w:val="both"/>
      </w:pPr>
      <w:r>
        <w:rPr/>
        <w:t>The receiver prototype design is intended to match the final hardware design. The enclosure</w:t>
      </w:r>
      <w:r>
        <w:rPr>
          <w:spacing w:val="-17"/>
        </w:rPr>
        <w:t> </w:t>
      </w:r>
      <w:r>
        <w:rPr/>
        <w:t>selection</w:t>
      </w:r>
      <w:r>
        <w:rPr>
          <w:spacing w:val="-17"/>
        </w:rPr>
        <w:t> </w:t>
      </w:r>
      <w:r>
        <w:rPr>
          <w:spacing w:val="-3"/>
        </w:rPr>
        <w:t>may</w:t>
      </w:r>
      <w:r>
        <w:rPr>
          <w:spacing w:val="-17"/>
        </w:rPr>
        <w:t> </w:t>
      </w:r>
      <w:r>
        <w:rPr/>
        <w:t>change</w:t>
      </w:r>
      <w:r>
        <w:rPr>
          <w:spacing w:val="-17"/>
        </w:rPr>
        <w:t> </w:t>
      </w:r>
      <w:r>
        <w:rPr/>
        <w:t>depending</w:t>
      </w:r>
      <w:r>
        <w:rPr>
          <w:spacing w:val="-17"/>
        </w:rPr>
        <w:t> </w:t>
      </w:r>
      <w:r>
        <w:rPr/>
        <w:t>on</w:t>
      </w:r>
      <w:r>
        <w:rPr>
          <w:spacing w:val="-17"/>
        </w:rPr>
        <w:t> </w:t>
      </w:r>
      <w:r>
        <w:rPr/>
        <w:t>the</w:t>
      </w:r>
      <w:r>
        <w:rPr>
          <w:spacing w:val="-17"/>
        </w:rPr>
        <w:t> </w:t>
      </w:r>
      <w:r>
        <w:rPr/>
        <w:t>thermal</w:t>
      </w:r>
      <w:r>
        <w:rPr>
          <w:spacing w:val="-17"/>
        </w:rPr>
        <w:t> </w:t>
      </w:r>
      <w:r>
        <w:rPr/>
        <w:t>behavior</w:t>
      </w:r>
      <w:r>
        <w:rPr>
          <w:spacing w:val="-17"/>
        </w:rPr>
        <w:t> </w:t>
      </w:r>
      <w:r>
        <w:rPr/>
        <w:t>of</w:t>
      </w:r>
      <w:r>
        <w:rPr>
          <w:spacing w:val="-17"/>
        </w:rPr>
        <w:t> </w:t>
      </w:r>
      <w:r>
        <w:rPr/>
        <w:t>the</w:t>
      </w:r>
      <w:r>
        <w:rPr>
          <w:spacing w:val="-17"/>
        </w:rPr>
        <w:t> </w:t>
      </w:r>
      <w:r>
        <w:rPr/>
        <w:t>receiver</w:t>
      </w:r>
      <w:r>
        <w:rPr>
          <w:spacing w:val="-17"/>
        </w:rPr>
        <w:t> </w:t>
      </w:r>
      <w:r>
        <w:rPr/>
        <w:t>sub- system.</w:t>
      </w:r>
      <w:r>
        <w:rPr>
          <w:spacing w:val="-6"/>
        </w:rPr>
        <w:t> </w:t>
      </w:r>
      <w:r>
        <w:rPr/>
        <w:t>Also,</w:t>
      </w:r>
      <w:r>
        <w:rPr>
          <w:spacing w:val="-21"/>
        </w:rPr>
        <w:t> </w:t>
      </w:r>
      <w:r>
        <w:rPr/>
        <w:t>the</w:t>
      </w:r>
      <w:r>
        <w:rPr>
          <w:spacing w:val="-22"/>
        </w:rPr>
        <w:t> </w:t>
      </w:r>
      <w:r>
        <w:rPr/>
        <w:t>differences</w:t>
      </w:r>
      <w:r>
        <w:rPr>
          <w:spacing w:val="-22"/>
        </w:rPr>
        <w:t> </w:t>
      </w:r>
      <w:r>
        <w:rPr/>
        <w:t>that</w:t>
      </w:r>
      <w:r>
        <w:rPr>
          <w:spacing w:val="-22"/>
        </w:rPr>
        <w:t> </w:t>
      </w:r>
      <w:r>
        <w:rPr>
          <w:spacing w:val="-3"/>
        </w:rPr>
        <w:t>may</w:t>
      </w:r>
      <w:r>
        <w:rPr>
          <w:spacing w:val="-22"/>
        </w:rPr>
        <w:t> </w:t>
      </w:r>
      <w:r>
        <w:rPr/>
        <w:t>exist</w:t>
      </w:r>
      <w:r>
        <w:rPr>
          <w:spacing w:val="-22"/>
        </w:rPr>
        <w:t> </w:t>
      </w:r>
      <w:r>
        <w:rPr/>
        <w:t>between</w:t>
      </w:r>
      <w:r>
        <w:rPr>
          <w:spacing w:val="-21"/>
        </w:rPr>
        <w:t> </w:t>
      </w:r>
      <w:r>
        <w:rPr/>
        <w:t>the</w:t>
      </w:r>
      <w:r>
        <w:rPr>
          <w:spacing w:val="-22"/>
        </w:rPr>
        <w:t> </w:t>
      </w:r>
      <w:r>
        <w:rPr/>
        <w:t>receiver</w:t>
      </w:r>
      <w:r>
        <w:rPr>
          <w:spacing w:val="-22"/>
        </w:rPr>
        <w:t> </w:t>
      </w:r>
      <w:r>
        <w:rPr/>
        <w:t>prototype</w:t>
      </w:r>
      <w:r>
        <w:rPr>
          <w:spacing w:val="-22"/>
        </w:rPr>
        <w:t> </w:t>
      </w:r>
      <w:r>
        <w:rPr/>
        <w:t>and</w:t>
      </w:r>
      <w:r>
        <w:rPr>
          <w:spacing w:val="-22"/>
        </w:rPr>
        <w:t> </w:t>
      </w:r>
      <w:r>
        <w:rPr/>
        <w:t>the</w:t>
      </w:r>
      <w:r>
        <w:rPr>
          <w:spacing w:val="-22"/>
        </w:rPr>
        <w:t> </w:t>
      </w:r>
      <w:r>
        <w:rPr/>
        <w:t>final design</w:t>
      </w:r>
      <w:r>
        <w:rPr>
          <w:spacing w:val="-28"/>
        </w:rPr>
        <w:t> </w:t>
      </w:r>
      <w:r>
        <w:rPr/>
        <w:t>solution</w:t>
      </w:r>
      <w:r>
        <w:rPr>
          <w:spacing w:val="-27"/>
        </w:rPr>
        <w:t> </w:t>
      </w:r>
      <w:r>
        <w:rPr/>
        <w:t>are</w:t>
      </w:r>
      <w:r>
        <w:rPr>
          <w:spacing w:val="-27"/>
        </w:rPr>
        <w:t> </w:t>
      </w:r>
      <w:r>
        <w:rPr/>
        <w:t>not</w:t>
      </w:r>
      <w:r>
        <w:rPr>
          <w:spacing w:val="-28"/>
        </w:rPr>
        <w:t> </w:t>
      </w:r>
      <w:r>
        <w:rPr/>
        <w:t>known</w:t>
      </w:r>
      <w:r>
        <w:rPr>
          <w:spacing w:val="-28"/>
        </w:rPr>
        <w:t> </w:t>
      </w:r>
      <w:r>
        <w:rPr/>
        <w:t>at</w:t>
      </w:r>
      <w:r>
        <w:rPr>
          <w:spacing w:val="-27"/>
        </w:rPr>
        <w:t> </w:t>
      </w:r>
      <w:r>
        <w:rPr/>
        <w:t>this</w:t>
      </w:r>
      <w:r>
        <w:rPr>
          <w:spacing w:val="-28"/>
        </w:rPr>
        <w:t> </w:t>
      </w:r>
      <w:r>
        <w:rPr/>
        <w:t>stage</w:t>
      </w:r>
      <w:r>
        <w:rPr>
          <w:spacing w:val="-27"/>
        </w:rPr>
        <w:t> </w:t>
      </w:r>
      <w:r>
        <w:rPr/>
        <w:t>because</w:t>
      </w:r>
      <w:r>
        <w:rPr>
          <w:spacing w:val="-28"/>
        </w:rPr>
        <w:t> </w:t>
      </w:r>
      <w:r>
        <w:rPr/>
        <w:t>the</w:t>
      </w:r>
      <w:r>
        <w:rPr>
          <w:spacing w:val="-27"/>
        </w:rPr>
        <w:t> </w:t>
      </w:r>
      <w:r>
        <w:rPr/>
        <w:t>receiver</w:t>
      </w:r>
      <w:r>
        <w:rPr>
          <w:spacing w:val="-28"/>
        </w:rPr>
        <w:t> </w:t>
      </w:r>
      <w:r>
        <w:rPr/>
        <w:t>electronics</w:t>
      </w:r>
      <w:r>
        <w:rPr>
          <w:spacing w:val="-28"/>
        </w:rPr>
        <w:t> </w:t>
      </w:r>
      <w:r>
        <w:rPr/>
        <w:t>performance and</w:t>
      </w:r>
      <w:r>
        <w:rPr>
          <w:spacing w:val="-9"/>
        </w:rPr>
        <w:t> </w:t>
      </w:r>
      <w:r>
        <w:rPr/>
        <w:t>efficiency</w:t>
      </w:r>
      <w:r>
        <w:rPr>
          <w:spacing w:val="-9"/>
        </w:rPr>
        <w:t> </w:t>
      </w:r>
      <w:r>
        <w:rPr/>
        <w:t>need</w:t>
      </w:r>
      <w:r>
        <w:rPr>
          <w:spacing w:val="-9"/>
        </w:rPr>
        <w:t> </w:t>
      </w:r>
      <w:r>
        <w:rPr/>
        <w:t>to</w:t>
      </w:r>
      <w:r>
        <w:rPr>
          <w:spacing w:val="-9"/>
        </w:rPr>
        <w:t> </w:t>
      </w:r>
      <w:r>
        <w:rPr>
          <w:spacing w:val="3"/>
        </w:rPr>
        <w:t>be</w:t>
      </w:r>
      <w:r>
        <w:rPr>
          <w:spacing w:val="-9"/>
        </w:rPr>
        <w:t> </w:t>
      </w:r>
      <w:r>
        <w:rPr/>
        <w:t>validated.</w:t>
      </w:r>
      <w:r>
        <w:rPr>
          <w:spacing w:val="11"/>
        </w:rPr>
        <w:t> </w:t>
      </w:r>
      <w:r>
        <w:rPr/>
        <w:t>Depending</w:t>
      </w:r>
      <w:r>
        <w:rPr>
          <w:spacing w:val="-9"/>
        </w:rPr>
        <w:t> </w:t>
      </w:r>
      <w:r>
        <w:rPr/>
        <w:t>on</w:t>
      </w:r>
      <w:r>
        <w:rPr>
          <w:spacing w:val="-9"/>
        </w:rPr>
        <w:t> </w:t>
      </w:r>
      <w:r>
        <w:rPr/>
        <w:t>the</w:t>
      </w:r>
      <w:r>
        <w:rPr>
          <w:spacing w:val="-8"/>
        </w:rPr>
        <w:t> </w:t>
      </w:r>
      <w:r>
        <w:rPr/>
        <w:t>test</w:t>
      </w:r>
      <w:r>
        <w:rPr>
          <w:spacing w:val="-9"/>
        </w:rPr>
        <w:t> </w:t>
      </w:r>
      <w:r>
        <w:rPr/>
        <w:t>results</w:t>
      </w:r>
      <w:r>
        <w:rPr>
          <w:spacing w:val="-8"/>
        </w:rPr>
        <w:t> </w:t>
      </w:r>
      <w:r>
        <w:rPr/>
        <w:t>the</w:t>
      </w:r>
      <w:r>
        <w:rPr>
          <w:spacing w:val="-9"/>
        </w:rPr>
        <w:t> </w:t>
      </w:r>
      <w:r>
        <w:rPr/>
        <w:t>group</w:t>
      </w:r>
      <w:r>
        <w:rPr>
          <w:spacing w:val="-8"/>
        </w:rPr>
        <w:t> </w:t>
      </w:r>
      <w:r>
        <w:rPr>
          <w:spacing w:val="-3"/>
        </w:rPr>
        <w:t>may</w:t>
      </w:r>
      <w:r>
        <w:rPr>
          <w:spacing w:val="-9"/>
        </w:rPr>
        <w:t> </w:t>
      </w:r>
      <w:r>
        <w:rPr/>
        <w:t>apply changes in the receiver</w:t>
      </w:r>
      <w:r>
        <w:rPr>
          <w:spacing w:val="11"/>
        </w:rPr>
        <w:t> </w:t>
      </w:r>
      <w:r>
        <w:rPr/>
        <w:t>circuits.</w:t>
      </w:r>
    </w:p>
    <w:p>
      <w:pPr>
        <w:spacing w:after="0" w:line="254" w:lineRule="auto"/>
        <w:jc w:val="both"/>
        <w:sectPr>
          <w:pgSz w:w="12240" w:h="15840"/>
          <w:pgMar w:header="0" w:footer="822" w:top="1420" w:bottom="1020" w:left="1640" w:right="480"/>
        </w:sectPr>
      </w:pPr>
    </w:p>
    <w:p>
      <w:pPr>
        <w:pStyle w:val="ListParagraph"/>
        <w:numPr>
          <w:ilvl w:val="0"/>
          <w:numId w:val="25"/>
        </w:numPr>
        <w:tabs>
          <w:tab w:pos="638" w:val="left" w:leader="none"/>
          <w:tab w:pos="639" w:val="left" w:leader="none"/>
        </w:tabs>
        <w:spacing w:line="240" w:lineRule="auto" w:before="35" w:after="0"/>
        <w:ind w:left="638" w:right="0" w:hanging="479"/>
        <w:jc w:val="left"/>
        <w:rPr>
          <w:rFonts w:ascii="Times New Roman"/>
          <w:i/>
          <w:sz w:val="24"/>
        </w:rPr>
      </w:pPr>
      <w:bookmarkStart w:name="Coil Production" w:id="172"/>
      <w:bookmarkEnd w:id="172"/>
      <w:r>
        <w:rPr/>
      </w:r>
      <w:bookmarkStart w:name="_bookmark88" w:id="173"/>
      <w:bookmarkEnd w:id="173"/>
      <w:r>
        <w:rPr/>
      </w:r>
      <w:bookmarkStart w:name="_bookmark88" w:id="174"/>
      <w:bookmarkEnd w:id="174"/>
      <w:r>
        <w:rPr>
          <w:rFonts w:ascii="Times New Roman"/>
          <w:i/>
          <w:w w:val="105"/>
          <w:sz w:val="24"/>
        </w:rPr>
        <w:t>Coil</w:t>
      </w:r>
      <w:r>
        <w:rPr>
          <w:rFonts w:ascii="Times New Roman"/>
          <w:i/>
          <w:spacing w:val="19"/>
          <w:w w:val="105"/>
          <w:sz w:val="24"/>
        </w:rPr>
        <w:t> </w:t>
      </w:r>
      <w:r>
        <w:rPr>
          <w:rFonts w:ascii="Times New Roman"/>
          <w:i/>
          <w:spacing w:val="-3"/>
          <w:w w:val="105"/>
          <w:sz w:val="24"/>
        </w:rPr>
        <w:t>Production</w:t>
      </w:r>
    </w:p>
    <w:p>
      <w:pPr>
        <w:pStyle w:val="BodyText"/>
        <w:spacing w:line="254" w:lineRule="auto" w:before="171"/>
        <w:ind w:left="160" w:right="958" w:firstLine="351"/>
        <w:jc w:val="both"/>
      </w:pPr>
      <w:r>
        <w:rPr>
          <w:w w:val="95"/>
        </w:rPr>
        <w:t>The coil development process </w:t>
      </w:r>
      <w:r>
        <w:rPr>
          <w:spacing w:val="-3"/>
          <w:w w:val="95"/>
        </w:rPr>
        <w:t>involves </w:t>
      </w:r>
      <w:r>
        <w:rPr>
          <w:w w:val="95"/>
        </w:rPr>
        <w:t>printing a 3-dimensional hollow plastic fixture. </w:t>
      </w:r>
      <w:r>
        <w:rPr/>
        <w:t>The</w:t>
      </w:r>
      <w:r>
        <w:rPr>
          <w:spacing w:val="-27"/>
        </w:rPr>
        <w:t> </w:t>
      </w:r>
      <w:r>
        <w:rPr/>
        <w:t>interior</w:t>
      </w:r>
      <w:r>
        <w:rPr>
          <w:spacing w:val="-26"/>
        </w:rPr>
        <w:t> </w:t>
      </w:r>
      <w:r>
        <w:rPr/>
        <w:t>of</w:t>
      </w:r>
      <w:r>
        <w:rPr>
          <w:spacing w:val="-26"/>
        </w:rPr>
        <w:t> </w:t>
      </w:r>
      <w:r>
        <w:rPr/>
        <w:t>the</w:t>
      </w:r>
      <w:r>
        <w:rPr>
          <w:spacing w:val="-26"/>
        </w:rPr>
        <w:t> </w:t>
      </w:r>
      <w:r>
        <w:rPr/>
        <w:t>fixture</w:t>
      </w:r>
      <w:r>
        <w:rPr>
          <w:spacing w:val="-26"/>
        </w:rPr>
        <w:t> </w:t>
      </w:r>
      <w:r>
        <w:rPr/>
        <w:t>contains</w:t>
      </w:r>
      <w:r>
        <w:rPr>
          <w:spacing w:val="-26"/>
        </w:rPr>
        <w:t> </w:t>
      </w:r>
      <w:r>
        <w:rPr/>
        <w:t>a</w:t>
      </w:r>
      <w:r>
        <w:rPr>
          <w:spacing w:val="-26"/>
        </w:rPr>
        <w:t> </w:t>
      </w:r>
      <w:r>
        <w:rPr/>
        <w:t>spiral</w:t>
      </w:r>
      <w:r>
        <w:rPr>
          <w:spacing w:val="-26"/>
        </w:rPr>
        <w:t> </w:t>
      </w:r>
      <w:r>
        <w:rPr/>
        <w:t>bas-relief</w:t>
      </w:r>
      <w:r>
        <w:rPr>
          <w:spacing w:val="-26"/>
        </w:rPr>
        <w:t> </w:t>
      </w:r>
      <w:r>
        <w:rPr/>
        <w:t>that</w:t>
      </w:r>
      <w:r>
        <w:rPr>
          <w:spacing w:val="-26"/>
        </w:rPr>
        <w:t> </w:t>
      </w:r>
      <w:r>
        <w:rPr/>
        <w:t>shall</w:t>
      </w:r>
      <w:r>
        <w:rPr>
          <w:spacing w:val="-26"/>
        </w:rPr>
        <w:t> </w:t>
      </w:r>
      <w:r>
        <w:rPr/>
        <w:t>fix</w:t>
      </w:r>
      <w:r>
        <w:rPr>
          <w:spacing w:val="-26"/>
        </w:rPr>
        <w:t> </w:t>
      </w:r>
      <w:r>
        <w:rPr/>
        <w:t>the</w:t>
      </w:r>
      <w:r>
        <w:rPr>
          <w:spacing w:val="-26"/>
        </w:rPr>
        <w:t> </w:t>
      </w:r>
      <w:r>
        <w:rPr/>
        <w:t>coil</w:t>
      </w:r>
      <w:r>
        <w:rPr>
          <w:spacing w:val="-26"/>
        </w:rPr>
        <w:t> </w:t>
      </w:r>
      <w:r>
        <w:rPr/>
        <w:t>in</w:t>
      </w:r>
      <w:r>
        <w:rPr>
          <w:spacing w:val="-26"/>
        </w:rPr>
        <w:t> </w:t>
      </w:r>
      <w:r>
        <w:rPr/>
        <w:t>the</w:t>
      </w:r>
      <w:r>
        <w:rPr>
          <w:spacing w:val="-26"/>
        </w:rPr>
        <w:t> </w:t>
      </w:r>
      <w:r>
        <w:rPr/>
        <w:t>specified spiral form. The coil shall </w:t>
      </w:r>
      <w:r>
        <w:rPr>
          <w:spacing w:val="3"/>
        </w:rPr>
        <w:t>be </w:t>
      </w:r>
      <w:r>
        <w:rPr/>
        <w:t>connected to the PCB board using stranded copper</w:t>
      </w:r>
      <w:r>
        <w:rPr>
          <w:spacing w:val="-28"/>
        </w:rPr>
        <w:t> </w:t>
      </w:r>
      <w:r>
        <w:rPr/>
        <w:t>wire. </w:t>
      </w:r>
      <w:r>
        <w:rPr>
          <w:spacing w:val="-7"/>
        </w:rPr>
        <w:t>For</w:t>
      </w:r>
      <w:r>
        <w:rPr>
          <w:spacing w:val="-12"/>
        </w:rPr>
        <w:t> </w:t>
      </w:r>
      <w:r>
        <w:rPr/>
        <w:t>ideal</w:t>
      </w:r>
      <w:r>
        <w:rPr>
          <w:spacing w:val="-12"/>
        </w:rPr>
        <w:t> </w:t>
      </w:r>
      <w:r>
        <w:rPr/>
        <w:t>performance</w:t>
      </w:r>
      <w:r>
        <w:rPr>
          <w:spacing w:val="-12"/>
        </w:rPr>
        <w:t> </w:t>
      </w:r>
      <w:r>
        <w:rPr/>
        <w:t>conditions,</w:t>
      </w:r>
      <w:r>
        <w:rPr>
          <w:spacing w:val="-10"/>
        </w:rPr>
        <w:t> </w:t>
      </w:r>
      <w:r>
        <w:rPr/>
        <w:t>the</w:t>
      </w:r>
      <w:r>
        <w:rPr>
          <w:spacing w:val="-12"/>
        </w:rPr>
        <w:t> </w:t>
      </w:r>
      <w:r>
        <w:rPr/>
        <w:t>coil</w:t>
      </w:r>
      <w:r>
        <w:rPr>
          <w:spacing w:val="-12"/>
        </w:rPr>
        <w:t> </w:t>
      </w:r>
      <w:r>
        <w:rPr/>
        <w:t>must</w:t>
      </w:r>
      <w:r>
        <w:rPr>
          <w:spacing w:val="-12"/>
        </w:rPr>
        <w:t> </w:t>
      </w:r>
      <w:r>
        <w:rPr/>
        <w:t>withstand</w:t>
      </w:r>
      <w:r>
        <w:rPr>
          <w:spacing w:val="-13"/>
        </w:rPr>
        <w:t> </w:t>
      </w:r>
      <w:r>
        <w:rPr/>
        <w:t>600V</w:t>
      </w:r>
      <w:r>
        <w:rPr>
          <w:spacing w:val="-11"/>
        </w:rPr>
        <w:t> </w:t>
      </w:r>
      <w:r>
        <w:rPr/>
        <w:t>rms</w:t>
      </w:r>
      <w:r>
        <w:rPr>
          <w:spacing w:val="-12"/>
        </w:rPr>
        <w:t> </w:t>
      </w:r>
      <w:r>
        <w:rPr/>
        <w:t>as</w:t>
      </w:r>
      <w:r>
        <w:rPr>
          <w:spacing w:val="-12"/>
        </w:rPr>
        <w:t> </w:t>
      </w:r>
      <w:r>
        <w:rPr/>
        <w:t>well</w:t>
      </w:r>
      <w:r>
        <w:rPr>
          <w:spacing w:val="-12"/>
        </w:rPr>
        <w:t> </w:t>
      </w:r>
      <w:r>
        <w:rPr/>
        <w:t>as</w:t>
      </w:r>
      <w:r>
        <w:rPr>
          <w:spacing w:val="-12"/>
        </w:rPr>
        <w:t> </w:t>
      </w:r>
      <w:r>
        <w:rPr/>
        <w:t>possess a</w:t>
      </w:r>
      <w:r>
        <w:rPr>
          <w:spacing w:val="-10"/>
        </w:rPr>
        <w:t> </w:t>
      </w:r>
      <w:r>
        <w:rPr/>
        <w:t>resistance</w:t>
      </w:r>
      <w:r>
        <w:rPr>
          <w:spacing w:val="-10"/>
        </w:rPr>
        <w:t> </w:t>
      </w:r>
      <w:r>
        <w:rPr/>
        <w:t>of</w:t>
      </w:r>
      <w:r>
        <w:rPr>
          <w:spacing w:val="-10"/>
        </w:rPr>
        <w:t> </w:t>
      </w:r>
      <w:r>
        <w:rPr/>
        <w:t>69.906</w:t>
      </w:r>
      <w:r>
        <w:rPr>
          <w:spacing w:val="-10"/>
        </w:rPr>
        <w:t> </w:t>
      </w:r>
      <w:r>
        <w:rPr/>
        <w:t>mΩ.</w:t>
      </w:r>
      <w:r>
        <w:rPr>
          <w:spacing w:val="12"/>
        </w:rPr>
        <w:t> </w:t>
      </w:r>
      <w:r>
        <w:rPr/>
        <w:t>The</w:t>
      </w:r>
      <w:r>
        <w:rPr>
          <w:spacing w:val="-10"/>
        </w:rPr>
        <w:t> </w:t>
      </w:r>
      <w:r>
        <w:rPr/>
        <w:t>coil</w:t>
      </w:r>
      <w:r>
        <w:rPr>
          <w:spacing w:val="-10"/>
        </w:rPr>
        <w:t> </w:t>
      </w:r>
      <w:r>
        <w:rPr/>
        <w:t>is</w:t>
      </w:r>
      <w:r>
        <w:rPr>
          <w:spacing w:val="-10"/>
        </w:rPr>
        <w:t> </w:t>
      </w:r>
      <w:r>
        <w:rPr/>
        <w:t>encased</w:t>
      </w:r>
      <w:r>
        <w:rPr>
          <w:spacing w:val="-10"/>
        </w:rPr>
        <w:t> </w:t>
      </w:r>
      <w:r>
        <w:rPr/>
        <w:t>in</w:t>
      </w:r>
      <w:r>
        <w:rPr>
          <w:spacing w:val="-10"/>
        </w:rPr>
        <w:t> </w:t>
      </w:r>
      <w:r>
        <w:rPr/>
        <w:t>a</w:t>
      </w:r>
      <w:r>
        <w:rPr>
          <w:spacing w:val="-10"/>
        </w:rPr>
        <w:t> </w:t>
      </w:r>
      <w:r>
        <w:rPr/>
        <w:t>plastic</w:t>
      </w:r>
      <w:r>
        <w:rPr>
          <w:spacing w:val="-10"/>
        </w:rPr>
        <w:t> </w:t>
      </w:r>
      <w:r>
        <w:rPr/>
        <w:t>enclosure</w:t>
      </w:r>
      <w:r>
        <w:rPr>
          <w:spacing w:val="-10"/>
        </w:rPr>
        <w:t> </w:t>
      </w:r>
      <w:r>
        <w:rPr/>
        <w:t>to</w:t>
      </w:r>
      <w:r>
        <w:rPr>
          <w:spacing w:val="-10"/>
        </w:rPr>
        <w:t> </w:t>
      </w:r>
      <w:r>
        <w:rPr/>
        <w:t>prevent</w:t>
      </w:r>
      <w:r>
        <w:rPr>
          <w:spacing w:val="-10"/>
        </w:rPr>
        <w:t> </w:t>
      </w:r>
      <w:r>
        <w:rPr/>
        <w:t>electric shock.</w:t>
      </w:r>
      <w:r>
        <w:rPr>
          <w:spacing w:val="8"/>
        </w:rPr>
        <w:t> </w:t>
      </w:r>
      <w:r>
        <w:rPr/>
        <w:t>The</w:t>
      </w:r>
      <w:r>
        <w:rPr>
          <w:spacing w:val="-11"/>
        </w:rPr>
        <w:t> </w:t>
      </w:r>
      <w:r>
        <w:rPr/>
        <w:t>plastic</w:t>
      </w:r>
      <w:r>
        <w:rPr>
          <w:spacing w:val="-11"/>
        </w:rPr>
        <w:t> </w:t>
      </w:r>
      <w:r>
        <w:rPr/>
        <w:t>enclosure</w:t>
      </w:r>
      <w:r>
        <w:rPr>
          <w:spacing w:val="-11"/>
        </w:rPr>
        <w:t> </w:t>
      </w:r>
      <w:r>
        <w:rPr/>
        <w:t>specification</w:t>
      </w:r>
      <w:r>
        <w:rPr>
          <w:spacing w:val="-11"/>
        </w:rPr>
        <w:t> </w:t>
      </w:r>
      <w:r>
        <w:rPr/>
        <w:t>will</w:t>
      </w:r>
      <w:r>
        <w:rPr>
          <w:spacing w:val="-11"/>
        </w:rPr>
        <w:t> </w:t>
      </w:r>
      <w:r>
        <w:rPr>
          <w:spacing w:val="-4"/>
        </w:rPr>
        <w:t>have</w:t>
      </w:r>
      <w:r>
        <w:rPr>
          <w:spacing w:val="-11"/>
        </w:rPr>
        <w:t> </w:t>
      </w:r>
      <w:r>
        <w:rPr/>
        <w:t>a</w:t>
      </w:r>
      <w:r>
        <w:rPr>
          <w:spacing w:val="-12"/>
        </w:rPr>
        <w:t> </w:t>
      </w:r>
      <w:r>
        <w:rPr/>
        <w:t>size</w:t>
      </w:r>
      <w:r>
        <w:rPr>
          <w:spacing w:val="-11"/>
        </w:rPr>
        <w:t> </w:t>
      </w:r>
      <w:r>
        <w:rPr/>
        <w:t>of</w:t>
      </w:r>
      <w:r>
        <w:rPr>
          <w:spacing w:val="-11"/>
        </w:rPr>
        <w:t> </w:t>
      </w:r>
      <w:r>
        <w:rPr/>
        <w:t>130mm</w:t>
      </w:r>
      <w:r>
        <w:rPr>
          <w:spacing w:val="-11"/>
        </w:rPr>
        <w:t> </w:t>
      </w:r>
      <w:r>
        <w:rPr/>
        <w:t>x</w:t>
      </w:r>
      <w:r>
        <w:rPr>
          <w:spacing w:val="-11"/>
        </w:rPr>
        <w:t> </w:t>
      </w:r>
      <w:r>
        <w:rPr/>
        <w:t>110mm</w:t>
      </w:r>
      <w:r>
        <w:rPr>
          <w:spacing w:val="-11"/>
        </w:rPr>
        <w:t> </w:t>
      </w:r>
      <w:r>
        <w:rPr/>
        <w:t>x</w:t>
      </w:r>
      <w:r>
        <w:rPr>
          <w:spacing w:val="-11"/>
        </w:rPr>
        <w:t> </w:t>
      </w:r>
      <w:r>
        <w:rPr/>
        <w:t>20mm. </w:t>
      </w:r>
      <w:r>
        <w:rPr>
          <w:spacing w:val="-3"/>
        </w:rPr>
        <w:t>MFG </w:t>
      </w:r>
      <w:r>
        <w:rPr/>
        <w:t>alpha rated wire will </w:t>
      </w:r>
      <w:r>
        <w:rPr>
          <w:spacing w:val="3"/>
        </w:rPr>
        <w:t>be </w:t>
      </w:r>
      <w:r>
        <w:rPr/>
        <w:t>soldered to the coil and the other end of wire will </w:t>
      </w:r>
      <w:r>
        <w:rPr>
          <w:spacing w:val="3"/>
        </w:rPr>
        <w:t>be </w:t>
      </w:r>
      <w:r>
        <w:rPr/>
        <w:t>terminated with the ring</w:t>
      </w:r>
      <w:r>
        <w:rPr>
          <w:spacing w:val="12"/>
        </w:rPr>
        <w:t> </w:t>
      </w:r>
      <w:r>
        <w:rPr/>
        <w:t>terminal.</w:t>
      </w:r>
    </w:p>
    <w:p>
      <w:pPr>
        <w:pStyle w:val="BodyText"/>
        <w:rPr>
          <w:sz w:val="29"/>
        </w:rPr>
      </w:pPr>
    </w:p>
    <w:p>
      <w:pPr>
        <w:pStyle w:val="ListParagraph"/>
        <w:numPr>
          <w:ilvl w:val="0"/>
          <w:numId w:val="25"/>
        </w:numPr>
        <w:tabs>
          <w:tab w:pos="647" w:val="left" w:leader="none"/>
          <w:tab w:pos="648" w:val="left" w:leader="none"/>
        </w:tabs>
        <w:spacing w:line="240" w:lineRule="auto" w:before="0" w:after="0"/>
        <w:ind w:left="647" w:right="0" w:hanging="488"/>
        <w:jc w:val="left"/>
        <w:rPr>
          <w:rFonts w:ascii="Times New Roman"/>
          <w:i/>
          <w:sz w:val="24"/>
        </w:rPr>
      </w:pPr>
      <w:bookmarkStart w:name="Expenditure Report" w:id="175"/>
      <w:bookmarkEnd w:id="175"/>
      <w:r>
        <w:rPr/>
      </w:r>
      <w:bookmarkStart w:name="_bookmark89" w:id="176"/>
      <w:bookmarkEnd w:id="176"/>
      <w:r>
        <w:rPr/>
      </w:r>
      <w:bookmarkStart w:name="_bookmark89" w:id="177"/>
      <w:bookmarkEnd w:id="177"/>
      <w:r>
        <w:rPr>
          <w:rFonts w:ascii="Times New Roman"/>
          <w:i/>
          <w:spacing w:val="-3"/>
          <w:w w:val="105"/>
          <w:sz w:val="24"/>
        </w:rPr>
        <w:t>Ex</w:t>
      </w:r>
      <w:r>
        <w:rPr>
          <w:rFonts w:ascii="Times New Roman"/>
          <w:i/>
          <w:spacing w:val="-3"/>
          <w:w w:val="105"/>
          <w:sz w:val="24"/>
        </w:rPr>
        <w:t>penditure</w:t>
      </w:r>
      <w:r>
        <w:rPr>
          <w:rFonts w:ascii="Times New Roman"/>
          <w:i/>
          <w:spacing w:val="20"/>
          <w:w w:val="105"/>
          <w:sz w:val="24"/>
        </w:rPr>
        <w:t> </w:t>
      </w:r>
      <w:r>
        <w:rPr>
          <w:rFonts w:ascii="Times New Roman"/>
          <w:i/>
          <w:spacing w:val="-4"/>
          <w:w w:val="105"/>
          <w:sz w:val="24"/>
        </w:rPr>
        <w:t>Report</w:t>
      </w:r>
    </w:p>
    <w:p>
      <w:pPr>
        <w:pStyle w:val="BodyText"/>
        <w:spacing w:line="254" w:lineRule="auto" w:before="171"/>
        <w:ind w:left="160" w:right="957" w:firstLine="351"/>
        <w:jc w:val="both"/>
      </w:pPr>
      <w:r>
        <w:rPr/>
        <w:t>The</w:t>
      </w:r>
      <w:r>
        <w:rPr>
          <w:spacing w:val="-10"/>
        </w:rPr>
        <w:t> </w:t>
      </w:r>
      <w:r>
        <w:rPr/>
        <w:t>list</w:t>
      </w:r>
      <w:r>
        <w:rPr>
          <w:spacing w:val="-10"/>
        </w:rPr>
        <w:t> </w:t>
      </w:r>
      <w:r>
        <w:rPr/>
        <w:t>below</w:t>
      </w:r>
      <w:r>
        <w:rPr>
          <w:spacing w:val="-10"/>
        </w:rPr>
        <w:t> </w:t>
      </w:r>
      <w:r>
        <w:rPr/>
        <w:t>shows</w:t>
      </w:r>
      <w:r>
        <w:rPr>
          <w:spacing w:val="-9"/>
        </w:rPr>
        <w:t> </w:t>
      </w:r>
      <w:r>
        <w:rPr/>
        <w:t>development</w:t>
      </w:r>
      <w:r>
        <w:rPr>
          <w:spacing w:val="-9"/>
        </w:rPr>
        <w:t> </w:t>
      </w:r>
      <w:r>
        <w:rPr/>
        <w:t>tools</w:t>
      </w:r>
      <w:r>
        <w:rPr>
          <w:spacing w:val="-10"/>
        </w:rPr>
        <w:t> </w:t>
      </w:r>
      <w:r>
        <w:rPr/>
        <w:t>and</w:t>
      </w:r>
      <w:r>
        <w:rPr>
          <w:spacing w:val="-9"/>
        </w:rPr>
        <w:t> </w:t>
      </w:r>
      <w:r>
        <w:rPr/>
        <w:t>assembly</w:t>
      </w:r>
      <w:r>
        <w:rPr>
          <w:spacing w:val="-9"/>
        </w:rPr>
        <w:t> </w:t>
      </w:r>
      <w:r>
        <w:rPr/>
        <w:t>tools</w:t>
      </w:r>
      <w:r>
        <w:rPr>
          <w:spacing w:val="-9"/>
        </w:rPr>
        <w:t> </w:t>
      </w:r>
      <w:r>
        <w:rPr/>
        <w:t>cost</w:t>
      </w:r>
      <w:r>
        <w:rPr>
          <w:spacing w:val="-10"/>
        </w:rPr>
        <w:t> </w:t>
      </w:r>
      <w:r>
        <w:rPr/>
        <w:t>that</w:t>
      </w:r>
      <w:r>
        <w:rPr>
          <w:spacing w:val="-9"/>
        </w:rPr>
        <w:t> </w:t>
      </w:r>
      <w:r>
        <w:rPr/>
        <w:t>are</w:t>
      </w:r>
      <w:r>
        <w:rPr>
          <w:spacing w:val="-9"/>
        </w:rPr>
        <w:t> </w:t>
      </w:r>
      <w:r>
        <w:rPr/>
        <w:t>used</w:t>
      </w:r>
      <w:r>
        <w:rPr>
          <w:spacing w:val="-10"/>
        </w:rPr>
        <w:t> </w:t>
      </w:r>
      <w:r>
        <w:rPr/>
        <w:t>as</w:t>
      </w:r>
      <w:r>
        <w:rPr>
          <w:spacing w:val="-9"/>
        </w:rPr>
        <w:t> </w:t>
      </w:r>
      <w:r>
        <w:rPr/>
        <w:t>an aid</w:t>
      </w:r>
      <w:r>
        <w:rPr>
          <w:spacing w:val="-25"/>
        </w:rPr>
        <w:t> </w:t>
      </w:r>
      <w:r>
        <w:rPr/>
        <w:t>to</w:t>
      </w:r>
      <w:r>
        <w:rPr>
          <w:spacing w:val="-24"/>
        </w:rPr>
        <w:t> </w:t>
      </w:r>
      <w:r>
        <w:rPr/>
        <w:t>design</w:t>
      </w:r>
      <w:r>
        <w:rPr>
          <w:spacing w:val="-25"/>
        </w:rPr>
        <w:t> </w:t>
      </w:r>
      <w:r>
        <w:rPr/>
        <w:t>and</w:t>
      </w:r>
      <w:r>
        <w:rPr>
          <w:spacing w:val="-24"/>
        </w:rPr>
        <w:t> </w:t>
      </w:r>
      <w:r>
        <w:rPr/>
        <w:t>produce</w:t>
      </w:r>
      <w:r>
        <w:rPr>
          <w:spacing w:val="-24"/>
        </w:rPr>
        <w:t> </w:t>
      </w:r>
      <w:r>
        <w:rPr/>
        <w:t>the</w:t>
      </w:r>
      <w:r>
        <w:rPr>
          <w:spacing w:val="-25"/>
        </w:rPr>
        <w:t> </w:t>
      </w:r>
      <w:r>
        <w:rPr/>
        <w:t>wireless</w:t>
      </w:r>
      <w:r>
        <w:rPr>
          <w:spacing w:val="-24"/>
        </w:rPr>
        <w:t> </w:t>
      </w:r>
      <w:r>
        <w:rPr/>
        <w:t>charger</w:t>
      </w:r>
      <w:r>
        <w:rPr>
          <w:spacing w:val="-24"/>
        </w:rPr>
        <w:t> </w:t>
      </w:r>
      <w:r>
        <w:rPr/>
        <w:t>system.</w:t>
      </w:r>
      <w:r>
        <w:rPr>
          <w:spacing w:val="-7"/>
        </w:rPr>
        <w:t> </w:t>
      </w:r>
      <w:r>
        <w:rPr/>
        <w:t>This</w:t>
      </w:r>
      <w:r>
        <w:rPr>
          <w:spacing w:val="-25"/>
        </w:rPr>
        <w:t> </w:t>
      </w:r>
      <w:r>
        <w:rPr/>
        <w:t>list</w:t>
      </w:r>
      <w:r>
        <w:rPr>
          <w:spacing w:val="-24"/>
        </w:rPr>
        <w:t> </w:t>
      </w:r>
      <w:r>
        <w:rPr/>
        <w:t>does</w:t>
      </w:r>
      <w:r>
        <w:rPr>
          <w:spacing w:val="-24"/>
        </w:rPr>
        <w:t> </w:t>
      </w:r>
      <w:r>
        <w:rPr/>
        <w:t>not</w:t>
      </w:r>
      <w:r>
        <w:rPr>
          <w:spacing w:val="-25"/>
        </w:rPr>
        <w:t> </w:t>
      </w:r>
      <w:r>
        <w:rPr/>
        <w:t>include</w:t>
      </w:r>
      <w:r>
        <w:rPr>
          <w:spacing w:val="-24"/>
        </w:rPr>
        <w:t> </w:t>
      </w:r>
      <w:r>
        <w:rPr/>
        <w:t>the</w:t>
      </w:r>
      <w:r>
        <w:rPr>
          <w:spacing w:val="-25"/>
        </w:rPr>
        <w:t> </w:t>
      </w:r>
      <w:r>
        <w:rPr/>
        <w:t>cost of</w:t>
      </w:r>
      <w:r>
        <w:rPr>
          <w:spacing w:val="16"/>
        </w:rPr>
        <w:t> </w:t>
      </w:r>
      <w:r>
        <w:rPr/>
        <w:t>components</w:t>
      </w:r>
      <w:r>
        <w:rPr>
          <w:spacing w:val="17"/>
        </w:rPr>
        <w:t> </w:t>
      </w:r>
      <w:r>
        <w:rPr/>
        <w:t>that</w:t>
      </w:r>
      <w:r>
        <w:rPr>
          <w:spacing w:val="17"/>
        </w:rPr>
        <w:t> </w:t>
      </w:r>
      <w:r>
        <w:rPr/>
        <w:t>are</w:t>
      </w:r>
      <w:r>
        <w:rPr>
          <w:spacing w:val="16"/>
        </w:rPr>
        <w:t> </w:t>
      </w:r>
      <w:r>
        <w:rPr/>
        <w:t>part</w:t>
      </w:r>
      <w:r>
        <w:rPr>
          <w:spacing w:val="17"/>
        </w:rPr>
        <w:t> </w:t>
      </w:r>
      <w:r>
        <w:rPr/>
        <w:t>of</w:t>
      </w:r>
      <w:r>
        <w:rPr>
          <w:spacing w:val="17"/>
        </w:rPr>
        <w:t> </w:t>
      </w:r>
      <w:r>
        <w:rPr/>
        <w:t>the</w:t>
      </w:r>
      <w:r>
        <w:rPr>
          <w:spacing w:val="17"/>
        </w:rPr>
        <w:t> </w:t>
      </w:r>
      <w:r>
        <w:rPr/>
        <w:t>system.</w:t>
      </w:r>
    </w:p>
    <w:p>
      <w:pPr>
        <w:pStyle w:val="BodyText"/>
        <w:spacing w:before="1"/>
        <w:rPr>
          <w:sz w:val="25"/>
        </w:rPr>
      </w:pPr>
    </w:p>
    <w:p>
      <w:pPr>
        <w:pStyle w:val="Heading5"/>
        <w:ind w:left="160"/>
      </w:pPr>
      <w:r>
        <w:rPr>
          <w:w w:val="110"/>
        </w:rPr>
        <w:t>Evaluation Kits for Firmware</w:t>
      </w:r>
    </w:p>
    <w:p>
      <w:pPr>
        <w:pStyle w:val="BodyText"/>
        <w:spacing w:before="7"/>
        <w:rPr>
          <w:rFonts w:ascii="Times New Roman"/>
          <w:b/>
          <w:sz w:val="26"/>
        </w:rPr>
      </w:pPr>
    </w:p>
    <w:p>
      <w:pPr>
        <w:pStyle w:val="BodyText"/>
        <w:spacing w:line="254" w:lineRule="auto"/>
        <w:ind w:left="160" w:right="3114"/>
      </w:pPr>
      <w:r>
        <w:rPr>
          <w:w w:val="95"/>
        </w:rPr>
        <w:t>Bluetooth Development </w:t>
      </w:r>
      <w:r>
        <w:rPr>
          <w:spacing w:val="-3"/>
          <w:w w:val="95"/>
        </w:rPr>
        <w:t>Tools </w:t>
      </w:r>
      <w:r>
        <w:rPr>
          <w:w w:val="95"/>
        </w:rPr>
        <w:t>(802.15.1) RN4870 Sensor Board </w:t>
      </w:r>
      <w:r>
        <w:rPr/>
        <w:t>Manufacturer part number:</w:t>
      </w:r>
      <w:r>
        <w:rPr>
          <w:spacing w:val="52"/>
        </w:rPr>
        <w:t> </w:t>
      </w:r>
      <w:r>
        <w:rPr/>
        <w:t>RN-4870-SNSR</w:t>
      </w:r>
    </w:p>
    <w:p>
      <w:pPr>
        <w:pStyle w:val="BodyText"/>
        <w:spacing w:line="254" w:lineRule="auto"/>
        <w:ind w:left="160" w:right="5656"/>
      </w:pPr>
      <w:r>
        <w:rPr>
          <w:w w:val="95"/>
        </w:rPr>
        <w:t>Mouser part number: 579-RN-4870-SNSR </w:t>
      </w:r>
      <w:r>
        <w:rPr/>
        <w:t>Cost: </w:t>
      </w:r>
      <w:r>
        <w:rPr>
          <w:rFonts w:ascii="Times New Roman"/>
          <w:sz w:val="19"/>
        </w:rPr>
        <w:t>$</w:t>
      </w:r>
      <w:r>
        <w:rPr/>
        <w:t>91.80</w:t>
      </w:r>
    </w:p>
    <w:p>
      <w:pPr>
        <w:pStyle w:val="BodyText"/>
        <w:spacing w:line="254" w:lineRule="auto"/>
        <w:ind w:left="160" w:right="7819"/>
      </w:pPr>
      <w:r>
        <w:rPr/>
        <w:t>Ordered: 1 unit Total cost: </w:t>
      </w:r>
      <w:r>
        <w:rPr>
          <w:rFonts w:ascii="Times New Roman"/>
          <w:sz w:val="19"/>
        </w:rPr>
        <w:t>$</w:t>
      </w:r>
      <w:r>
        <w:rPr/>
        <w:t>91.80</w:t>
      </w:r>
    </w:p>
    <w:p>
      <w:pPr>
        <w:pStyle w:val="BodyText"/>
        <w:spacing w:before="4"/>
        <w:rPr>
          <w:sz w:val="25"/>
        </w:rPr>
      </w:pPr>
    </w:p>
    <w:p>
      <w:pPr>
        <w:pStyle w:val="BodyText"/>
        <w:spacing w:line="254" w:lineRule="auto"/>
        <w:ind w:left="160" w:right="3114"/>
      </w:pPr>
      <w:r>
        <w:rPr>
          <w:w w:val="95"/>
        </w:rPr>
        <w:t>Bluetooth Development Tools (802.15.1) RN4870 click </w:t>
      </w:r>
      <w:r>
        <w:rPr/>
        <w:t>Manufacturer part number: MIKROE-2543</w:t>
      </w:r>
    </w:p>
    <w:p>
      <w:pPr>
        <w:pStyle w:val="BodyText"/>
        <w:spacing w:line="254" w:lineRule="auto"/>
        <w:ind w:left="160" w:right="5223"/>
      </w:pPr>
      <w:r>
        <w:rPr>
          <w:w w:val="95"/>
        </w:rPr>
        <w:t>Mouser part number: 932-MIKROE-2543 </w:t>
      </w:r>
      <w:r>
        <w:rPr/>
        <w:t>Cost: </w:t>
      </w:r>
      <w:r>
        <w:rPr>
          <w:rFonts w:ascii="Times New Roman"/>
          <w:sz w:val="19"/>
        </w:rPr>
        <w:t>$</w:t>
      </w:r>
      <w:r>
        <w:rPr/>
        <w:t>33.00</w:t>
      </w:r>
    </w:p>
    <w:p>
      <w:pPr>
        <w:pStyle w:val="BodyText"/>
        <w:spacing w:line="254" w:lineRule="auto"/>
        <w:ind w:left="160" w:right="8123"/>
      </w:pPr>
      <w:r>
        <w:rPr/>
        <w:t>Ordered: 3 units Total cost </w:t>
      </w:r>
      <w:r>
        <w:rPr>
          <w:rFonts w:ascii="Times New Roman"/>
          <w:sz w:val="19"/>
        </w:rPr>
        <w:t>$</w:t>
      </w:r>
      <w:r>
        <w:rPr/>
        <w:t>99.00</w:t>
      </w:r>
    </w:p>
    <w:p>
      <w:pPr>
        <w:pStyle w:val="BodyText"/>
        <w:spacing w:before="4"/>
        <w:rPr>
          <w:sz w:val="25"/>
        </w:rPr>
      </w:pPr>
    </w:p>
    <w:p>
      <w:pPr>
        <w:pStyle w:val="BodyText"/>
        <w:spacing w:line="254" w:lineRule="auto"/>
        <w:ind w:left="160" w:right="2110"/>
      </w:pPr>
      <w:r>
        <w:rPr/>
        <w:t>Development</w:t>
      </w:r>
      <w:r>
        <w:rPr>
          <w:spacing w:val="-18"/>
        </w:rPr>
        <w:t> </w:t>
      </w:r>
      <w:r>
        <w:rPr/>
        <w:t>Boards</w:t>
      </w:r>
      <w:r>
        <w:rPr>
          <w:spacing w:val="-18"/>
        </w:rPr>
        <w:t> </w:t>
      </w:r>
      <w:r>
        <w:rPr/>
        <w:t>&amp;</w:t>
      </w:r>
      <w:r>
        <w:rPr>
          <w:spacing w:val="-17"/>
        </w:rPr>
        <w:t> </w:t>
      </w:r>
      <w:r>
        <w:rPr/>
        <w:t>Kits</w:t>
      </w:r>
      <w:r>
        <w:rPr>
          <w:spacing w:val="-18"/>
        </w:rPr>
        <w:t> </w:t>
      </w:r>
      <w:r>
        <w:rPr/>
        <w:t>-</w:t>
      </w:r>
      <w:r>
        <w:rPr>
          <w:spacing w:val="-18"/>
        </w:rPr>
        <w:t> </w:t>
      </w:r>
      <w:r>
        <w:rPr/>
        <w:t>MSP430</w:t>
      </w:r>
      <w:r>
        <w:rPr>
          <w:spacing w:val="-17"/>
        </w:rPr>
        <w:t> </w:t>
      </w:r>
      <w:r>
        <w:rPr/>
        <w:t>MSP430FR5994</w:t>
      </w:r>
      <w:r>
        <w:rPr>
          <w:spacing w:val="-18"/>
        </w:rPr>
        <w:t> </w:t>
      </w:r>
      <w:r>
        <w:rPr/>
        <w:t>LaunchPad</w:t>
      </w:r>
      <w:r>
        <w:rPr>
          <w:spacing w:val="-18"/>
        </w:rPr>
        <w:t> </w:t>
      </w:r>
      <w:r>
        <w:rPr/>
        <w:t>Dev</w:t>
      </w:r>
      <w:r>
        <w:rPr>
          <w:spacing w:val="-17"/>
        </w:rPr>
        <w:t> </w:t>
      </w:r>
      <w:r>
        <w:rPr/>
        <w:t>Kit Manufacturer part number:</w:t>
      </w:r>
      <w:r>
        <w:rPr>
          <w:spacing w:val="3"/>
        </w:rPr>
        <w:t> </w:t>
      </w:r>
      <w:r>
        <w:rPr/>
        <w:t>MSP-EXP430FR5994</w:t>
      </w:r>
    </w:p>
    <w:p>
      <w:pPr>
        <w:pStyle w:val="BodyText"/>
        <w:spacing w:line="254" w:lineRule="auto"/>
        <w:ind w:left="160" w:right="4666"/>
      </w:pPr>
      <w:r>
        <w:rPr>
          <w:w w:val="95"/>
        </w:rPr>
        <w:t>Mouser part number: 595-MSP-EXP430FR5994 </w:t>
      </w:r>
      <w:r>
        <w:rPr/>
        <w:t>Cost: </w:t>
      </w:r>
      <w:r>
        <w:rPr>
          <w:rFonts w:ascii="Times New Roman"/>
          <w:sz w:val="19"/>
        </w:rPr>
        <w:t>$</w:t>
      </w:r>
      <w:r>
        <w:rPr/>
        <w:t>20.39</w:t>
      </w:r>
    </w:p>
    <w:p>
      <w:pPr>
        <w:pStyle w:val="BodyText"/>
        <w:spacing w:line="254" w:lineRule="auto"/>
        <w:ind w:left="160" w:right="8073"/>
      </w:pPr>
      <w:r>
        <w:rPr/>
        <w:t>Ordered: 5 units Total cost </w:t>
      </w:r>
      <w:r>
        <w:rPr>
          <w:rFonts w:ascii="Times New Roman"/>
          <w:sz w:val="19"/>
        </w:rPr>
        <w:t>$</w:t>
      </w:r>
      <w:r>
        <w:rPr/>
        <w:t>101.95</w:t>
      </w:r>
    </w:p>
    <w:p>
      <w:pPr>
        <w:spacing w:after="0" w:line="254" w:lineRule="auto"/>
        <w:sectPr>
          <w:pgSz w:w="12240" w:h="15840"/>
          <w:pgMar w:header="0" w:footer="822" w:top="1420" w:bottom="1020" w:left="1640" w:right="480"/>
        </w:sectPr>
      </w:pPr>
    </w:p>
    <w:p>
      <w:pPr>
        <w:pStyle w:val="Heading5"/>
        <w:spacing w:before="35"/>
        <w:ind w:left="160"/>
      </w:pPr>
      <w:r>
        <w:rPr>
          <w:w w:val="115"/>
        </w:rPr>
        <w:t>Hardware Evaluation Kits</w:t>
      </w:r>
    </w:p>
    <w:p>
      <w:pPr>
        <w:pStyle w:val="BodyText"/>
        <w:spacing w:before="6"/>
        <w:rPr>
          <w:rFonts w:ascii="Times New Roman"/>
          <w:b/>
          <w:sz w:val="26"/>
        </w:rPr>
      </w:pPr>
    </w:p>
    <w:p>
      <w:pPr>
        <w:pStyle w:val="BodyText"/>
        <w:spacing w:line="254" w:lineRule="auto" w:before="1"/>
        <w:ind w:left="160" w:right="1013"/>
      </w:pPr>
      <w:r>
        <w:rPr>
          <w:spacing w:val="-5"/>
        </w:rPr>
        <w:t>Power</w:t>
      </w:r>
      <w:r>
        <w:rPr>
          <w:spacing w:val="-22"/>
        </w:rPr>
        <w:t> </w:t>
      </w:r>
      <w:r>
        <w:rPr/>
        <w:t>Management</w:t>
      </w:r>
      <w:r>
        <w:rPr>
          <w:spacing w:val="-21"/>
        </w:rPr>
        <w:t> </w:t>
      </w:r>
      <w:r>
        <w:rPr/>
        <w:t>IC</w:t>
      </w:r>
      <w:r>
        <w:rPr>
          <w:spacing w:val="-21"/>
        </w:rPr>
        <w:t> </w:t>
      </w:r>
      <w:r>
        <w:rPr/>
        <w:t>Development</w:t>
      </w:r>
      <w:r>
        <w:rPr>
          <w:spacing w:val="-21"/>
        </w:rPr>
        <w:t> </w:t>
      </w:r>
      <w:r>
        <w:rPr>
          <w:spacing w:val="-3"/>
        </w:rPr>
        <w:t>Tools</w:t>
      </w:r>
      <w:r>
        <w:rPr>
          <w:spacing w:val="-21"/>
        </w:rPr>
        <w:t> </w:t>
      </w:r>
      <w:r>
        <w:rPr>
          <w:spacing w:val="-3"/>
        </w:rPr>
        <w:t>LTC4162</w:t>
      </w:r>
      <w:r>
        <w:rPr>
          <w:spacing w:val="-21"/>
        </w:rPr>
        <w:t> </w:t>
      </w:r>
      <w:r>
        <w:rPr/>
        <w:t>DC2038=</w:t>
      </w:r>
      <w:r>
        <w:rPr>
          <w:spacing w:val="-21"/>
        </w:rPr>
        <w:t> </w:t>
      </w:r>
      <w:r>
        <w:rPr/>
        <w:t>Li-ion,adjustable,</w:t>
      </w:r>
      <w:r>
        <w:rPr>
          <w:spacing w:val="-22"/>
        </w:rPr>
        <w:t> </w:t>
      </w:r>
      <w:r>
        <w:rPr/>
        <w:t>MPP Manufacturer part number:</w:t>
      </w:r>
      <w:r>
        <w:rPr>
          <w:spacing w:val="15"/>
        </w:rPr>
        <w:t> </w:t>
      </w:r>
      <w:r>
        <w:rPr/>
        <w:t>DC2038A-J</w:t>
      </w:r>
    </w:p>
    <w:p>
      <w:pPr>
        <w:pStyle w:val="BodyText"/>
        <w:spacing w:line="254" w:lineRule="auto"/>
        <w:ind w:left="160" w:right="6047"/>
      </w:pPr>
      <w:r>
        <w:rPr>
          <w:w w:val="95"/>
        </w:rPr>
        <w:t>Mouser part number: 584-DC2038A-J </w:t>
      </w:r>
      <w:r>
        <w:rPr/>
        <w:t>Cost: </w:t>
      </w:r>
      <w:r>
        <w:rPr>
          <w:rFonts w:ascii="Times New Roman"/>
          <w:sz w:val="19"/>
        </w:rPr>
        <w:t>$</w:t>
      </w:r>
      <w:r>
        <w:rPr/>
        <w:t>150.00</w:t>
      </w:r>
    </w:p>
    <w:p>
      <w:pPr>
        <w:pStyle w:val="BodyText"/>
        <w:spacing w:line="272" w:lineRule="exact"/>
        <w:ind w:left="160"/>
      </w:pPr>
      <w:r>
        <w:rPr/>
        <w:t>Ordered: 1 unit</w:t>
      </w:r>
    </w:p>
    <w:p>
      <w:pPr>
        <w:pStyle w:val="BodyText"/>
        <w:spacing w:before="9"/>
        <w:rPr>
          <w:sz w:val="26"/>
        </w:rPr>
      </w:pPr>
    </w:p>
    <w:p>
      <w:pPr>
        <w:pStyle w:val="BodyText"/>
        <w:spacing w:line="254" w:lineRule="auto"/>
        <w:ind w:left="160" w:right="4666"/>
      </w:pPr>
      <w:r>
        <w:rPr/>
        <w:t>Battery packs for charger controller testing Battery Packs 11.1V, 6.4Ah, 72Wh battery (3s2p) Manufacturer part number: RRC2040-2</w:t>
      </w:r>
    </w:p>
    <w:p>
      <w:pPr>
        <w:pStyle w:val="BodyText"/>
        <w:spacing w:line="254" w:lineRule="auto"/>
        <w:ind w:left="160" w:right="5223"/>
      </w:pPr>
      <w:r>
        <w:rPr>
          <w:w w:val="95"/>
        </w:rPr>
        <w:t>Mouser part number: 328-RRC20402 </w:t>
      </w:r>
      <w:r>
        <w:rPr/>
        <w:t>Ordered: 1 unit</w:t>
      </w:r>
    </w:p>
    <w:p>
      <w:pPr>
        <w:pStyle w:val="BodyText"/>
        <w:spacing w:line="272" w:lineRule="exact"/>
        <w:ind w:left="160"/>
      </w:pPr>
      <w:r>
        <w:rPr/>
        <w:t>Cost: </w:t>
      </w:r>
      <w:r>
        <w:rPr>
          <w:rFonts w:ascii="Times New Roman"/>
          <w:sz w:val="19"/>
        </w:rPr>
        <w:t>$</w:t>
      </w:r>
      <w:r>
        <w:rPr/>
        <w:t>105.00</w:t>
      </w:r>
    </w:p>
    <w:p>
      <w:pPr>
        <w:pStyle w:val="BodyText"/>
        <w:spacing w:before="5"/>
        <w:rPr>
          <w:sz w:val="26"/>
        </w:rPr>
      </w:pPr>
    </w:p>
    <w:p>
      <w:pPr>
        <w:pStyle w:val="Heading5"/>
        <w:ind w:left="160"/>
      </w:pPr>
      <w:r>
        <w:rPr>
          <w:w w:val="115"/>
        </w:rPr>
        <w:t>Solder Stencil Production</w:t>
      </w:r>
    </w:p>
    <w:p>
      <w:pPr>
        <w:pStyle w:val="BodyText"/>
        <w:spacing w:before="7"/>
        <w:rPr>
          <w:rFonts w:ascii="Times New Roman"/>
          <w:b/>
          <w:sz w:val="26"/>
        </w:rPr>
      </w:pPr>
    </w:p>
    <w:p>
      <w:pPr>
        <w:pStyle w:val="BodyText"/>
        <w:spacing w:line="254" w:lineRule="auto"/>
        <w:ind w:left="160" w:right="4557"/>
      </w:pPr>
      <w:r>
        <w:rPr/>
        <w:t>Solder</w:t>
      </w:r>
      <w:r>
        <w:rPr>
          <w:spacing w:val="-29"/>
        </w:rPr>
        <w:t> </w:t>
      </w:r>
      <w:r>
        <w:rPr/>
        <w:t>paste</w:t>
      </w:r>
      <w:r>
        <w:rPr>
          <w:spacing w:val="-29"/>
        </w:rPr>
        <w:t> </w:t>
      </w:r>
      <w:r>
        <w:rPr/>
        <w:t>stencils</w:t>
      </w:r>
      <w:r>
        <w:rPr>
          <w:spacing w:val="-28"/>
        </w:rPr>
        <w:t> </w:t>
      </w:r>
      <w:r>
        <w:rPr/>
        <w:t>are</w:t>
      </w:r>
      <w:r>
        <w:rPr>
          <w:spacing w:val="-29"/>
        </w:rPr>
        <w:t> </w:t>
      </w:r>
      <w:r>
        <w:rPr/>
        <w:t>ordered</w:t>
      </w:r>
      <w:r>
        <w:rPr>
          <w:spacing w:val="-29"/>
        </w:rPr>
        <w:t> </w:t>
      </w:r>
      <w:r>
        <w:rPr/>
        <w:t>for</w:t>
      </w:r>
      <w:r>
        <w:rPr>
          <w:spacing w:val="-28"/>
        </w:rPr>
        <w:t> </w:t>
      </w:r>
      <w:r>
        <w:rPr/>
        <w:t>each</w:t>
      </w:r>
      <w:r>
        <w:rPr>
          <w:spacing w:val="-29"/>
        </w:rPr>
        <w:t> </w:t>
      </w:r>
      <w:r>
        <w:rPr/>
        <w:t>subsystem. Manufacturer: JLC</w:t>
      </w:r>
      <w:r>
        <w:rPr>
          <w:spacing w:val="5"/>
        </w:rPr>
        <w:t> </w:t>
      </w:r>
      <w:r>
        <w:rPr/>
        <w:t>PCB</w:t>
      </w:r>
    </w:p>
    <w:p>
      <w:pPr>
        <w:pStyle w:val="BodyText"/>
        <w:spacing w:line="254" w:lineRule="auto"/>
        <w:ind w:left="160" w:right="5223"/>
      </w:pPr>
      <w:r>
        <w:rPr>
          <w:w w:val="95"/>
        </w:rPr>
        <w:t>Manufacturer part number: Custom order </w:t>
      </w:r>
      <w:r>
        <w:rPr/>
        <w:t>Solder paste stencil</w:t>
      </w:r>
      <w:r>
        <w:rPr>
          <w:spacing w:val="42"/>
        </w:rPr>
        <w:t> </w:t>
      </w:r>
      <w:r>
        <w:rPr>
          <w:rFonts w:ascii="Times New Roman"/>
          <w:sz w:val="19"/>
        </w:rPr>
        <w:t>$</w:t>
      </w:r>
      <w:r>
        <w:rPr/>
        <w:t>7.05</w:t>
      </w:r>
    </w:p>
    <w:p>
      <w:pPr>
        <w:pStyle w:val="BodyText"/>
        <w:spacing w:line="272" w:lineRule="exact"/>
        <w:ind w:left="159"/>
      </w:pPr>
      <w:r>
        <w:rPr/>
        <w:t>Total cost </w:t>
      </w:r>
      <w:r>
        <w:rPr>
          <w:rFonts w:ascii="Times New Roman"/>
          <w:sz w:val="19"/>
        </w:rPr>
        <w:t>$</w:t>
      </w:r>
      <w:r>
        <w:rPr/>
        <w:t>14.10</w:t>
      </w:r>
    </w:p>
    <w:p>
      <w:pPr>
        <w:pStyle w:val="BodyText"/>
      </w:pPr>
    </w:p>
    <w:p>
      <w:pPr>
        <w:pStyle w:val="BodyText"/>
        <w:spacing w:before="9"/>
        <w:rPr>
          <w:sz w:val="19"/>
        </w:rPr>
      </w:pPr>
    </w:p>
    <w:p>
      <w:pPr>
        <w:pStyle w:val="BodyText"/>
        <w:ind w:left="2794"/>
      </w:pPr>
      <w:bookmarkStart w:name="_bookmark90" w:id="178"/>
      <w:bookmarkEnd w:id="178"/>
      <w:r>
        <w:rPr/>
      </w:r>
      <w:r>
        <w:rPr/>
        <w:t>Table 15: Summary of Expenditures</w:t>
      </w:r>
    </w:p>
    <w:p>
      <w:pPr>
        <w:pStyle w:val="BodyText"/>
        <w:spacing w:before="6"/>
        <w:rPr>
          <w:sz w:val="20"/>
        </w:rPr>
      </w:pPr>
    </w:p>
    <w:tbl>
      <w:tblPr>
        <w:tblW w:w="0" w:type="auto"/>
        <w:jc w:val="left"/>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6"/>
        <w:gridCol w:w="4154"/>
        <w:gridCol w:w="2513"/>
        <w:gridCol w:w="1006"/>
      </w:tblGrid>
      <w:tr>
        <w:trPr>
          <w:trHeight w:val="286" w:hRule="atLeast"/>
        </w:trPr>
        <w:tc>
          <w:tcPr>
            <w:tcW w:w="356" w:type="dxa"/>
          </w:tcPr>
          <w:p>
            <w:pPr>
              <w:pStyle w:val="TableParagraph"/>
              <w:rPr>
                <w:rFonts w:ascii="Times New Roman"/>
                <w:sz w:val="20"/>
              </w:rPr>
            </w:pPr>
          </w:p>
        </w:tc>
        <w:tc>
          <w:tcPr>
            <w:tcW w:w="4154" w:type="dxa"/>
          </w:tcPr>
          <w:p>
            <w:pPr>
              <w:pStyle w:val="TableParagraph"/>
              <w:spacing w:line="254" w:lineRule="exact"/>
              <w:ind w:left="118"/>
              <w:rPr>
                <w:rFonts w:ascii="Georgia"/>
                <w:sz w:val="24"/>
              </w:rPr>
            </w:pPr>
            <w:r>
              <w:rPr>
                <w:rFonts w:ascii="Georgia"/>
                <w:sz w:val="24"/>
              </w:rPr>
              <w:t>Expenditure Description</w:t>
            </w:r>
          </w:p>
        </w:tc>
        <w:tc>
          <w:tcPr>
            <w:tcW w:w="2513" w:type="dxa"/>
          </w:tcPr>
          <w:p>
            <w:pPr>
              <w:pStyle w:val="TableParagraph"/>
              <w:spacing w:line="254" w:lineRule="exact"/>
              <w:ind w:left="118"/>
              <w:rPr>
                <w:rFonts w:ascii="Georgia"/>
                <w:sz w:val="24"/>
              </w:rPr>
            </w:pPr>
            <w:r>
              <w:rPr>
                <w:rFonts w:ascii="Georgia"/>
                <w:sz w:val="24"/>
              </w:rPr>
              <w:t>Subsystem</w:t>
            </w:r>
          </w:p>
        </w:tc>
        <w:tc>
          <w:tcPr>
            <w:tcW w:w="1006" w:type="dxa"/>
          </w:tcPr>
          <w:p>
            <w:pPr>
              <w:pStyle w:val="TableParagraph"/>
              <w:spacing w:line="254" w:lineRule="exact"/>
              <w:ind w:right="107"/>
              <w:jc w:val="right"/>
              <w:rPr>
                <w:rFonts w:ascii="Georgia"/>
                <w:sz w:val="24"/>
              </w:rPr>
            </w:pPr>
            <w:r>
              <w:rPr>
                <w:rFonts w:ascii="Georgia"/>
                <w:w w:val="95"/>
                <w:sz w:val="24"/>
              </w:rPr>
              <w:t>Cost</w:t>
            </w:r>
          </w:p>
        </w:tc>
      </w:tr>
      <w:tr>
        <w:trPr>
          <w:trHeight w:val="286" w:hRule="atLeast"/>
        </w:trPr>
        <w:tc>
          <w:tcPr>
            <w:tcW w:w="356" w:type="dxa"/>
          </w:tcPr>
          <w:p>
            <w:pPr>
              <w:pStyle w:val="TableParagraph"/>
              <w:spacing w:line="254" w:lineRule="exact"/>
              <w:ind w:left="7"/>
              <w:jc w:val="center"/>
              <w:rPr>
                <w:rFonts w:ascii="Georgia"/>
                <w:sz w:val="24"/>
              </w:rPr>
            </w:pPr>
            <w:r>
              <w:rPr>
                <w:rFonts w:ascii="Georgia"/>
                <w:w w:val="113"/>
                <w:sz w:val="24"/>
              </w:rPr>
              <w:t>1</w:t>
            </w:r>
          </w:p>
        </w:tc>
        <w:tc>
          <w:tcPr>
            <w:tcW w:w="4154" w:type="dxa"/>
          </w:tcPr>
          <w:p>
            <w:pPr>
              <w:pStyle w:val="TableParagraph"/>
              <w:spacing w:line="254" w:lineRule="exact"/>
              <w:ind w:left="118"/>
              <w:rPr>
                <w:rFonts w:ascii="Georgia"/>
                <w:sz w:val="24"/>
              </w:rPr>
            </w:pPr>
            <w:r>
              <w:rPr>
                <w:rFonts w:ascii="Georgia"/>
                <w:sz w:val="24"/>
              </w:rPr>
              <w:t>Hardware development kits</w:t>
            </w:r>
          </w:p>
        </w:tc>
        <w:tc>
          <w:tcPr>
            <w:tcW w:w="2513" w:type="dxa"/>
          </w:tcPr>
          <w:p>
            <w:pPr>
              <w:pStyle w:val="TableParagraph"/>
              <w:spacing w:line="254" w:lineRule="exact"/>
              <w:ind w:left="118"/>
              <w:rPr>
                <w:rFonts w:ascii="Georgia"/>
                <w:sz w:val="24"/>
              </w:rPr>
            </w:pPr>
            <w:r>
              <w:rPr>
                <w:rFonts w:ascii="Georgia"/>
                <w:sz w:val="24"/>
              </w:rPr>
              <w:t>Receiver</w:t>
            </w:r>
          </w:p>
        </w:tc>
        <w:tc>
          <w:tcPr>
            <w:tcW w:w="1006" w:type="dxa"/>
          </w:tcPr>
          <w:p>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trPr>
          <w:trHeight w:val="286" w:hRule="atLeast"/>
        </w:trPr>
        <w:tc>
          <w:tcPr>
            <w:tcW w:w="356" w:type="dxa"/>
          </w:tcPr>
          <w:p>
            <w:pPr>
              <w:pStyle w:val="TableParagraph"/>
              <w:spacing w:line="254" w:lineRule="exact"/>
              <w:ind w:left="7"/>
              <w:jc w:val="center"/>
              <w:rPr>
                <w:rFonts w:ascii="Georgia"/>
                <w:sz w:val="24"/>
              </w:rPr>
            </w:pPr>
            <w:r>
              <w:rPr>
                <w:rFonts w:ascii="Georgia"/>
                <w:w w:val="87"/>
                <w:sz w:val="24"/>
              </w:rPr>
              <w:t>2</w:t>
            </w:r>
          </w:p>
        </w:tc>
        <w:tc>
          <w:tcPr>
            <w:tcW w:w="4154" w:type="dxa"/>
          </w:tcPr>
          <w:p>
            <w:pPr>
              <w:pStyle w:val="TableParagraph"/>
              <w:spacing w:line="254" w:lineRule="exact"/>
              <w:ind w:left="118"/>
              <w:rPr>
                <w:rFonts w:ascii="Georgia"/>
                <w:sz w:val="24"/>
              </w:rPr>
            </w:pPr>
            <w:r>
              <w:rPr>
                <w:rFonts w:ascii="Georgia"/>
                <w:sz w:val="24"/>
              </w:rPr>
              <w:t>Firmware evaluation kits</w:t>
            </w:r>
          </w:p>
        </w:tc>
        <w:tc>
          <w:tcPr>
            <w:tcW w:w="2513" w:type="dxa"/>
          </w:tcPr>
          <w:p>
            <w:pPr>
              <w:pStyle w:val="TableParagraph"/>
              <w:spacing w:line="254" w:lineRule="exact"/>
              <w:ind w:left="118"/>
              <w:rPr>
                <w:rFonts w:ascii="Georgia"/>
                <w:sz w:val="24"/>
              </w:rPr>
            </w:pPr>
            <w:r>
              <w:rPr>
                <w:rFonts w:ascii="Georgia"/>
                <w:sz w:val="24"/>
              </w:rPr>
              <w:t>Transmitter/ Receiver</w:t>
            </w:r>
          </w:p>
        </w:tc>
        <w:tc>
          <w:tcPr>
            <w:tcW w:w="1006" w:type="dxa"/>
          </w:tcPr>
          <w:p>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trPr>
          <w:trHeight w:val="286" w:hRule="atLeast"/>
        </w:trPr>
        <w:tc>
          <w:tcPr>
            <w:tcW w:w="356" w:type="dxa"/>
          </w:tcPr>
          <w:p>
            <w:pPr>
              <w:pStyle w:val="TableParagraph"/>
              <w:spacing w:line="254" w:lineRule="exact"/>
              <w:ind w:left="7"/>
              <w:jc w:val="center"/>
              <w:rPr>
                <w:rFonts w:ascii="Georgia"/>
                <w:sz w:val="24"/>
              </w:rPr>
            </w:pPr>
            <w:r>
              <w:rPr>
                <w:rFonts w:ascii="Georgia"/>
                <w:w w:val="88"/>
                <w:sz w:val="24"/>
              </w:rPr>
              <w:t>3</w:t>
            </w:r>
          </w:p>
        </w:tc>
        <w:tc>
          <w:tcPr>
            <w:tcW w:w="4154" w:type="dxa"/>
          </w:tcPr>
          <w:p>
            <w:pPr>
              <w:pStyle w:val="TableParagraph"/>
              <w:spacing w:line="254" w:lineRule="exact"/>
              <w:ind w:left="118"/>
              <w:rPr>
                <w:rFonts w:ascii="Georgia"/>
                <w:sz w:val="24"/>
              </w:rPr>
            </w:pPr>
            <w:r>
              <w:rPr>
                <w:rFonts w:ascii="Georgia"/>
                <w:sz w:val="24"/>
              </w:rPr>
              <w:t>Solder</w:t>
            </w:r>
            <w:r>
              <w:rPr>
                <w:rFonts w:ascii="Georgia"/>
                <w:spacing w:val="-21"/>
                <w:sz w:val="24"/>
              </w:rPr>
              <w:t> </w:t>
            </w:r>
            <w:r>
              <w:rPr>
                <w:rFonts w:ascii="Georgia"/>
                <w:sz w:val="24"/>
              </w:rPr>
              <w:t>paste</w:t>
            </w:r>
            <w:r>
              <w:rPr>
                <w:rFonts w:ascii="Georgia"/>
                <w:spacing w:val="-20"/>
                <w:sz w:val="24"/>
              </w:rPr>
              <w:t> </w:t>
            </w:r>
            <w:r>
              <w:rPr>
                <w:rFonts w:ascii="Georgia"/>
                <w:sz w:val="24"/>
              </w:rPr>
              <w:t>stencils</w:t>
            </w:r>
            <w:r>
              <w:rPr>
                <w:rFonts w:ascii="Georgia"/>
                <w:spacing w:val="-21"/>
                <w:sz w:val="24"/>
              </w:rPr>
              <w:t> </w:t>
            </w:r>
            <w:r>
              <w:rPr>
                <w:rFonts w:ascii="Georgia"/>
                <w:sz w:val="24"/>
              </w:rPr>
              <w:t>(board</w:t>
            </w:r>
            <w:r>
              <w:rPr>
                <w:rFonts w:ascii="Georgia"/>
                <w:spacing w:val="-20"/>
                <w:sz w:val="24"/>
              </w:rPr>
              <w:t> </w:t>
            </w:r>
            <w:r>
              <w:rPr>
                <w:rFonts w:ascii="Georgia"/>
                <w:sz w:val="24"/>
              </w:rPr>
              <w:t>assembly)</w:t>
            </w:r>
          </w:p>
        </w:tc>
        <w:tc>
          <w:tcPr>
            <w:tcW w:w="2513" w:type="dxa"/>
          </w:tcPr>
          <w:p>
            <w:pPr>
              <w:pStyle w:val="TableParagraph"/>
              <w:spacing w:line="254" w:lineRule="exact"/>
              <w:ind w:left="118"/>
              <w:rPr>
                <w:rFonts w:ascii="Georgia"/>
                <w:sz w:val="24"/>
              </w:rPr>
            </w:pPr>
            <w:r>
              <w:rPr>
                <w:rFonts w:ascii="Georgia"/>
                <w:sz w:val="24"/>
              </w:rPr>
              <w:t>Transmitter/Receiver</w:t>
            </w:r>
          </w:p>
        </w:tc>
        <w:tc>
          <w:tcPr>
            <w:tcW w:w="1006" w:type="dxa"/>
          </w:tcPr>
          <w:p>
            <w:pPr>
              <w:pStyle w:val="TableParagraph"/>
              <w:spacing w:line="254" w:lineRule="exact"/>
              <w:ind w:right="107"/>
              <w:jc w:val="right"/>
              <w:rPr>
                <w:rFonts w:ascii="Georgia"/>
                <w:sz w:val="24"/>
              </w:rPr>
            </w:pPr>
            <w:r>
              <w:rPr>
                <w:rFonts w:ascii="Times New Roman"/>
                <w:sz w:val="19"/>
              </w:rPr>
              <w:t>$</w:t>
            </w:r>
            <w:r>
              <w:rPr>
                <w:rFonts w:ascii="Georgia"/>
                <w:sz w:val="24"/>
              </w:rPr>
              <w:t>14.10</w:t>
            </w:r>
          </w:p>
        </w:tc>
      </w:tr>
      <w:tr>
        <w:trPr>
          <w:trHeight w:val="286" w:hRule="atLeast"/>
        </w:trPr>
        <w:tc>
          <w:tcPr>
            <w:tcW w:w="356" w:type="dxa"/>
          </w:tcPr>
          <w:p>
            <w:pPr>
              <w:pStyle w:val="TableParagraph"/>
              <w:rPr>
                <w:rFonts w:ascii="Times New Roman"/>
                <w:sz w:val="20"/>
              </w:rPr>
            </w:pPr>
          </w:p>
        </w:tc>
        <w:tc>
          <w:tcPr>
            <w:tcW w:w="4154" w:type="dxa"/>
          </w:tcPr>
          <w:p>
            <w:pPr>
              <w:pStyle w:val="TableParagraph"/>
              <w:spacing w:line="254" w:lineRule="exact"/>
              <w:ind w:left="118"/>
              <w:rPr>
                <w:rFonts w:ascii="Georgia"/>
                <w:sz w:val="24"/>
              </w:rPr>
            </w:pPr>
            <w:r>
              <w:rPr>
                <w:rFonts w:ascii="Georgia"/>
                <w:w w:val="105"/>
                <w:sz w:val="24"/>
              </w:rPr>
              <w:t>TOTAL COST</w:t>
            </w:r>
          </w:p>
        </w:tc>
        <w:tc>
          <w:tcPr>
            <w:tcW w:w="2513" w:type="dxa"/>
          </w:tcPr>
          <w:p>
            <w:pPr>
              <w:pStyle w:val="TableParagraph"/>
              <w:rPr>
                <w:rFonts w:ascii="Times New Roman"/>
                <w:sz w:val="20"/>
              </w:rPr>
            </w:pPr>
          </w:p>
        </w:tc>
        <w:tc>
          <w:tcPr>
            <w:tcW w:w="1006" w:type="dxa"/>
          </w:tcPr>
          <w:p>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pPr>
        <w:spacing w:after="0" w:line="254" w:lineRule="exact"/>
        <w:jc w:val="right"/>
        <w:rPr>
          <w:rFonts w:ascii="Georgia"/>
          <w:sz w:val="24"/>
        </w:rPr>
        <w:sectPr>
          <w:pgSz w:w="12240" w:h="15840"/>
          <w:pgMar w:header="0" w:footer="822" w:top="1420" w:bottom="1020" w:left="1640" w:right="480"/>
        </w:sectPr>
      </w:pPr>
    </w:p>
    <w:p>
      <w:pPr>
        <w:pStyle w:val="BodyText"/>
        <w:spacing w:before="39"/>
        <w:ind w:left="511"/>
      </w:pPr>
      <w:r>
        <w:rPr/>
        <w:t>The tables below account for man-hours expended in development and prototyping.</w:t>
      </w:r>
    </w:p>
    <w:p>
      <w:pPr>
        <w:pStyle w:val="BodyText"/>
        <w:spacing w:before="5"/>
        <w:rPr>
          <w:sz w:val="22"/>
        </w:rPr>
      </w:pPr>
    </w:p>
    <w:p>
      <w:pPr>
        <w:pStyle w:val="BodyText"/>
        <w:ind w:left="777"/>
      </w:pPr>
      <w:bookmarkStart w:name="_bookmark91" w:id="179"/>
      <w:bookmarkEnd w:id="179"/>
      <w:r>
        <w:rPr/>
      </w:r>
      <w:r>
        <w:rPr/>
        <w:t>Table 16: Man-Hours Expenditure Report in Development and Prototyping</w:t>
      </w:r>
    </w:p>
    <w:p>
      <w:pPr>
        <w:pStyle w:val="BodyText"/>
      </w:pPr>
    </w:p>
    <w:tbl>
      <w:tblPr>
        <w:tblW w:w="0" w:type="auto"/>
        <w:jc w:val="left"/>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5"/>
        <w:gridCol w:w="1385"/>
      </w:tblGrid>
      <w:tr>
        <w:trPr>
          <w:trHeight w:val="306" w:hRule="atLeast"/>
        </w:trPr>
        <w:tc>
          <w:tcPr>
            <w:tcW w:w="5645" w:type="dxa"/>
            <w:tcBorders>
              <w:bottom w:val="triple" w:sz="4" w:space="0" w:color="000000"/>
            </w:tcBorders>
          </w:tcPr>
          <w:p>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pPr>
              <w:pStyle w:val="TableParagraph"/>
              <w:spacing w:line="254" w:lineRule="exact"/>
              <w:ind w:left="81" w:right="74"/>
              <w:jc w:val="center"/>
              <w:rPr>
                <w:rFonts w:ascii="Georgia"/>
                <w:sz w:val="24"/>
              </w:rPr>
            </w:pPr>
            <w:r>
              <w:rPr>
                <w:rFonts w:ascii="Georgia"/>
                <w:w w:val="95"/>
                <w:sz w:val="24"/>
              </w:rPr>
              <w:t>Man-Hours</w:t>
            </w:r>
          </w:p>
        </w:tc>
      </w:tr>
      <w:tr>
        <w:trPr>
          <w:trHeight w:val="306" w:hRule="atLeast"/>
        </w:trPr>
        <w:tc>
          <w:tcPr>
            <w:tcW w:w="5645" w:type="dxa"/>
            <w:tcBorders>
              <w:top w:val="triple" w:sz="4" w:space="0" w:color="000000"/>
            </w:tcBorders>
          </w:tcPr>
          <w:p>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8"/>
              <w:jc w:val="right"/>
              <w:rPr>
                <w:rFonts w:ascii="Georgia"/>
                <w:sz w:val="24"/>
              </w:rPr>
            </w:pPr>
            <w:r>
              <w:rPr>
                <w:rFonts w:ascii="Georgia"/>
                <w:sz w:val="24"/>
              </w:rPr>
              <w:t>Francsico Sosa worked on coil</w:t>
            </w:r>
          </w:p>
        </w:tc>
        <w:tc>
          <w:tcPr>
            <w:tcW w:w="1385" w:type="dxa"/>
          </w:tcPr>
          <w:p>
            <w:pPr>
              <w:pStyle w:val="TableParagraph"/>
              <w:spacing w:line="254" w:lineRule="exact"/>
              <w:ind w:left="8"/>
              <w:jc w:val="center"/>
              <w:rPr>
                <w:rFonts w:ascii="Georgia"/>
                <w:sz w:val="24"/>
              </w:rPr>
            </w:pPr>
            <w:r>
              <w:rPr>
                <w:rFonts w:ascii="Georgia"/>
                <w:w w:val="81"/>
                <w:sz w:val="24"/>
              </w:rPr>
              <w:t>8</w:t>
            </w:r>
          </w:p>
        </w:tc>
      </w:tr>
      <w:tr>
        <w:trPr>
          <w:trHeight w:val="585" w:hRule="atLeast"/>
        </w:trPr>
        <w:tc>
          <w:tcPr>
            <w:tcW w:w="5645" w:type="dxa"/>
            <w:tcBorders>
              <w:bottom w:val="double" w:sz="1" w:space="0" w:color="000000"/>
            </w:tcBorders>
          </w:tcPr>
          <w:p>
            <w:pPr>
              <w:pStyle w:val="TableParagraph"/>
              <w:spacing w:line="254" w:lineRule="exact"/>
              <w:ind w:left="2188"/>
              <w:rPr>
                <w:rFonts w:ascii="Georgia"/>
                <w:sz w:val="24"/>
              </w:rPr>
            </w:pPr>
            <w:r>
              <w:rPr>
                <w:rFonts w:ascii="Georgia"/>
                <w:spacing w:val="-4"/>
                <w:sz w:val="24"/>
              </w:rPr>
              <w:t>Franci</w:t>
            </w:r>
            <w:r>
              <w:rPr>
                <w:rFonts w:ascii="Georgia"/>
                <w:spacing w:val="-21"/>
                <w:sz w:val="24"/>
              </w:rPr>
              <w:t> </w:t>
            </w:r>
            <w:r>
              <w:rPr>
                <w:rFonts w:ascii="Georgia"/>
                <w:spacing w:val="-4"/>
                <w:sz w:val="24"/>
              </w:rPr>
              <w:t>Franulovic</w:t>
            </w:r>
            <w:r>
              <w:rPr>
                <w:rFonts w:ascii="Georgia"/>
                <w:spacing w:val="-20"/>
                <w:sz w:val="24"/>
              </w:rPr>
              <w:t> </w:t>
            </w:r>
            <w:r>
              <w:rPr>
                <w:rFonts w:ascii="Georgia"/>
                <w:spacing w:val="-3"/>
                <w:sz w:val="24"/>
              </w:rPr>
              <w:t>worked</w:t>
            </w:r>
            <w:r>
              <w:rPr>
                <w:rFonts w:ascii="Georgia"/>
                <w:spacing w:val="-21"/>
                <w:sz w:val="24"/>
              </w:rPr>
              <w:t> </w:t>
            </w:r>
            <w:r>
              <w:rPr>
                <w:rFonts w:ascii="Georgia"/>
                <w:sz w:val="24"/>
              </w:rPr>
              <w:t>on</w:t>
            </w:r>
            <w:r>
              <w:rPr>
                <w:rFonts w:ascii="Georgia"/>
                <w:spacing w:val="-20"/>
                <w:sz w:val="24"/>
              </w:rPr>
              <w:t> </w:t>
            </w:r>
            <w:r>
              <w:rPr>
                <w:rFonts w:ascii="Georgia"/>
                <w:sz w:val="24"/>
              </w:rPr>
              <w:t>coil</w:t>
            </w:r>
          </w:p>
          <w:p>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4" w:lineRule="exact"/>
              <w:ind w:left="8"/>
              <w:jc w:val="center"/>
              <w:rPr>
                <w:rFonts w:ascii="Georgia"/>
                <w:sz w:val="24"/>
              </w:rPr>
            </w:pPr>
            <w:r>
              <w:rPr>
                <w:rFonts w:ascii="Georgia"/>
                <w:w w:val="81"/>
                <w:sz w:val="24"/>
              </w:rPr>
              <w:t>8</w:t>
            </w:r>
          </w:p>
          <w:p>
            <w:pPr>
              <w:pStyle w:val="TableParagraph"/>
              <w:spacing w:before="12"/>
              <w:ind w:left="81" w:right="74"/>
              <w:jc w:val="center"/>
              <w:rPr>
                <w:rFonts w:ascii="Times New Roman"/>
                <w:b/>
                <w:sz w:val="24"/>
              </w:rPr>
            </w:pPr>
            <w:r>
              <w:rPr>
                <w:rFonts w:ascii="Times New Roman"/>
                <w:b/>
                <w:w w:val="110"/>
                <w:sz w:val="24"/>
              </w:rPr>
              <w:t>16 hours</w:t>
            </w:r>
          </w:p>
        </w:tc>
      </w:tr>
      <w:tr>
        <w:trPr>
          <w:trHeight w:val="296" w:hRule="atLeast"/>
        </w:trPr>
        <w:tc>
          <w:tcPr>
            <w:tcW w:w="5645" w:type="dxa"/>
            <w:tcBorders>
              <w:top w:val="double" w:sz="1" w:space="0" w:color="000000"/>
            </w:tcBorders>
          </w:tcPr>
          <w:p>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9"/>
              <w:jc w:val="right"/>
              <w:rPr>
                <w:rFonts w:ascii="Georgia"/>
                <w:sz w:val="24"/>
              </w:rPr>
            </w:pPr>
            <w:r>
              <w:rPr>
                <w:rFonts w:ascii="Georgia"/>
                <w:sz w:val="24"/>
              </w:rPr>
              <w:t>David Flory</w:t>
            </w:r>
          </w:p>
        </w:tc>
        <w:tc>
          <w:tcPr>
            <w:tcW w:w="1385" w:type="dxa"/>
          </w:tcPr>
          <w:p>
            <w:pPr>
              <w:pStyle w:val="TableParagraph"/>
              <w:spacing w:line="254" w:lineRule="exact"/>
              <w:ind w:left="81" w:right="73"/>
              <w:jc w:val="center"/>
              <w:rPr>
                <w:rFonts w:ascii="Georgia"/>
                <w:sz w:val="24"/>
              </w:rPr>
            </w:pPr>
            <w:r>
              <w:rPr>
                <w:rFonts w:ascii="Georgia"/>
                <w:w w:val="95"/>
                <w:sz w:val="24"/>
              </w:rPr>
              <w:t>90</w:t>
            </w:r>
          </w:p>
        </w:tc>
      </w:tr>
      <w:tr>
        <w:trPr>
          <w:trHeight w:val="286" w:hRule="atLeast"/>
        </w:trPr>
        <w:tc>
          <w:tcPr>
            <w:tcW w:w="5645" w:type="dxa"/>
          </w:tcPr>
          <w:p>
            <w:pPr>
              <w:pStyle w:val="TableParagraph"/>
              <w:spacing w:line="254" w:lineRule="exact"/>
              <w:ind w:right="107"/>
              <w:jc w:val="right"/>
              <w:rPr>
                <w:rFonts w:ascii="Georgia"/>
                <w:sz w:val="24"/>
              </w:rPr>
            </w:pPr>
            <w:r>
              <w:rPr>
                <w:rFonts w:ascii="Georgia"/>
                <w:w w:val="95"/>
                <w:sz w:val="24"/>
              </w:rPr>
              <w:t>Franci Franulovic</w:t>
            </w:r>
          </w:p>
        </w:tc>
        <w:tc>
          <w:tcPr>
            <w:tcW w:w="1385" w:type="dxa"/>
          </w:tcPr>
          <w:p>
            <w:pPr>
              <w:pStyle w:val="TableParagraph"/>
              <w:spacing w:line="254" w:lineRule="exact"/>
              <w:ind w:left="81" w:right="73"/>
              <w:jc w:val="center"/>
              <w:rPr>
                <w:rFonts w:ascii="Georgia"/>
                <w:sz w:val="24"/>
              </w:rPr>
            </w:pPr>
            <w:r>
              <w:rPr>
                <w:rFonts w:ascii="Georgia"/>
                <w:sz w:val="24"/>
              </w:rPr>
              <w:t>12</w:t>
            </w:r>
          </w:p>
        </w:tc>
      </w:tr>
      <w:tr>
        <w:trPr>
          <w:trHeight w:val="296" w:hRule="atLeast"/>
        </w:trPr>
        <w:tc>
          <w:tcPr>
            <w:tcW w:w="5645" w:type="dxa"/>
            <w:tcBorders>
              <w:bottom w:val="double" w:sz="1" w:space="0" w:color="000000"/>
            </w:tcBorders>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3" w:lineRule="exact"/>
              <w:ind w:left="81" w:right="74"/>
              <w:jc w:val="center"/>
              <w:rPr>
                <w:rFonts w:ascii="Times New Roman"/>
                <w:b/>
                <w:sz w:val="24"/>
              </w:rPr>
            </w:pPr>
            <w:r>
              <w:rPr>
                <w:rFonts w:ascii="Times New Roman"/>
                <w:b/>
                <w:w w:val="110"/>
                <w:sz w:val="24"/>
              </w:rPr>
              <w:t>102 hours</w:t>
            </w:r>
          </w:p>
        </w:tc>
      </w:tr>
      <w:tr>
        <w:trPr>
          <w:trHeight w:val="296" w:hRule="atLeast"/>
        </w:trPr>
        <w:tc>
          <w:tcPr>
            <w:tcW w:w="5645" w:type="dxa"/>
            <w:tcBorders>
              <w:top w:val="double" w:sz="1" w:space="0" w:color="000000"/>
            </w:tcBorders>
          </w:tcPr>
          <w:p>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7"/>
              <w:jc w:val="right"/>
              <w:rPr>
                <w:rFonts w:ascii="Georgia"/>
                <w:sz w:val="24"/>
              </w:rPr>
            </w:pPr>
            <w:r>
              <w:rPr>
                <w:rFonts w:ascii="Georgia"/>
                <w:w w:val="95"/>
                <w:sz w:val="24"/>
              </w:rPr>
              <w:t>Franci Franulovic</w:t>
            </w:r>
          </w:p>
        </w:tc>
        <w:tc>
          <w:tcPr>
            <w:tcW w:w="1385" w:type="dxa"/>
          </w:tcPr>
          <w:p>
            <w:pPr>
              <w:pStyle w:val="TableParagraph"/>
              <w:spacing w:line="254" w:lineRule="exact"/>
              <w:ind w:left="81" w:right="73"/>
              <w:jc w:val="center"/>
              <w:rPr>
                <w:rFonts w:ascii="Georgia"/>
                <w:sz w:val="24"/>
              </w:rPr>
            </w:pPr>
            <w:r>
              <w:rPr>
                <w:rFonts w:ascii="Georgia"/>
                <w:sz w:val="24"/>
              </w:rPr>
              <w:t>10</w:t>
            </w:r>
          </w:p>
        </w:tc>
      </w:tr>
      <w:tr>
        <w:trPr>
          <w:trHeight w:val="286" w:hRule="atLeast"/>
        </w:trPr>
        <w:tc>
          <w:tcPr>
            <w:tcW w:w="5645" w:type="dxa"/>
          </w:tcPr>
          <w:p>
            <w:pPr>
              <w:pStyle w:val="TableParagraph"/>
              <w:spacing w:line="254" w:lineRule="exact"/>
              <w:ind w:right="109"/>
              <w:jc w:val="right"/>
              <w:rPr>
                <w:rFonts w:ascii="Georgia"/>
                <w:sz w:val="24"/>
              </w:rPr>
            </w:pPr>
            <w:r>
              <w:rPr>
                <w:rFonts w:ascii="Georgia"/>
                <w:sz w:val="24"/>
              </w:rPr>
              <w:t>David Flory</w:t>
            </w:r>
          </w:p>
        </w:tc>
        <w:tc>
          <w:tcPr>
            <w:tcW w:w="1385" w:type="dxa"/>
          </w:tcPr>
          <w:p>
            <w:pPr>
              <w:pStyle w:val="TableParagraph"/>
              <w:spacing w:line="254" w:lineRule="exact"/>
              <w:ind w:left="8"/>
              <w:jc w:val="center"/>
              <w:rPr>
                <w:rFonts w:ascii="Georgia"/>
                <w:sz w:val="24"/>
              </w:rPr>
            </w:pPr>
            <w:r>
              <w:rPr>
                <w:rFonts w:ascii="Georgia"/>
                <w:w w:val="86"/>
                <w:sz w:val="24"/>
              </w:rPr>
              <w:t>9</w:t>
            </w:r>
          </w:p>
        </w:tc>
      </w:tr>
      <w:tr>
        <w:trPr>
          <w:trHeight w:val="296" w:hRule="atLeast"/>
        </w:trPr>
        <w:tc>
          <w:tcPr>
            <w:tcW w:w="5645" w:type="dxa"/>
            <w:tcBorders>
              <w:bottom w:val="double" w:sz="1" w:space="0" w:color="000000"/>
            </w:tcBorders>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3" w:lineRule="exact"/>
              <w:ind w:left="81" w:right="74"/>
              <w:jc w:val="center"/>
              <w:rPr>
                <w:rFonts w:ascii="Times New Roman"/>
                <w:b/>
                <w:sz w:val="24"/>
              </w:rPr>
            </w:pPr>
            <w:r>
              <w:rPr>
                <w:rFonts w:ascii="Times New Roman"/>
                <w:b/>
                <w:w w:val="110"/>
                <w:sz w:val="24"/>
              </w:rPr>
              <w:t>19 hours</w:t>
            </w:r>
          </w:p>
        </w:tc>
      </w:tr>
      <w:tr>
        <w:trPr>
          <w:trHeight w:val="296" w:hRule="atLeast"/>
        </w:trPr>
        <w:tc>
          <w:tcPr>
            <w:tcW w:w="5645" w:type="dxa"/>
            <w:tcBorders>
              <w:top w:val="double" w:sz="1" w:space="0" w:color="000000"/>
            </w:tcBorders>
          </w:tcPr>
          <w:p>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8"/>
              <w:jc w:val="right"/>
              <w:rPr>
                <w:rFonts w:ascii="Georgia"/>
                <w:sz w:val="24"/>
              </w:rPr>
            </w:pPr>
            <w:r>
              <w:rPr>
                <w:rFonts w:ascii="Georgia"/>
                <w:sz w:val="24"/>
              </w:rPr>
              <w:t>Estimated</w:t>
            </w:r>
            <w:r>
              <w:rPr>
                <w:rFonts w:ascii="Georgia"/>
                <w:spacing w:val="-32"/>
                <w:sz w:val="24"/>
              </w:rPr>
              <w:t> </w:t>
            </w:r>
            <w:r>
              <w:rPr>
                <w:rFonts w:ascii="Georgia"/>
                <w:sz w:val="24"/>
              </w:rPr>
              <w:t>time</w:t>
            </w:r>
            <w:r>
              <w:rPr>
                <w:rFonts w:ascii="Georgia"/>
                <w:spacing w:val="-32"/>
                <w:sz w:val="24"/>
              </w:rPr>
              <w:t> </w:t>
            </w:r>
            <w:r>
              <w:rPr>
                <w:rFonts w:ascii="Georgia"/>
                <w:sz w:val="24"/>
              </w:rPr>
              <w:t>required</w:t>
            </w:r>
            <w:r>
              <w:rPr>
                <w:rFonts w:ascii="Georgia"/>
                <w:spacing w:val="-31"/>
                <w:sz w:val="24"/>
              </w:rPr>
              <w:t> </w:t>
            </w:r>
            <w:r>
              <w:rPr>
                <w:rFonts w:ascii="Georgia"/>
                <w:sz w:val="24"/>
              </w:rPr>
              <w:t>to</w:t>
            </w:r>
            <w:r>
              <w:rPr>
                <w:rFonts w:ascii="Georgia"/>
                <w:spacing w:val="-32"/>
                <w:sz w:val="24"/>
              </w:rPr>
              <w:t> </w:t>
            </w:r>
            <w:r>
              <w:rPr>
                <w:rFonts w:ascii="Georgia"/>
                <w:sz w:val="24"/>
              </w:rPr>
              <w:t>assemble</w:t>
            </w:r>
            <w:r>
              <w:rPr>
                <w:rFonts w:ascii="Georgia"/>
                <w:spacing w:val="-32"/>
                <w:sz w:val="24"/>
              </w:rPr>
              <w:t> </w:t>
            </w:r>
            <w:r>
              <w:rPr>
                <w:rFonts w:ascii="Georgia"/>
                <w:sz w:val="24"/>
              </w:rPr>
              <w:t>four</w:t>
            </w:r>
            <w:r>
              <w:rPr>
                <w:rFonts w:ascii="Georgia"/>
                <w:spacing w:val="-31"/>
                <w:sz w:val="24"/>
              </w:rPr>
              <w:t> </w:t>
            </w:r>
            <w:r>
              <w:rPr>
                <w:rFonts w:ascii="Georgia"/>
                <w:sz w:val="24"/>
              </w:rPr>
              <w:t>prototypes</w:t>
            </w:r>
          </w:p>
        </w:tc>
        <w:tc>
          <w:tcPr>
            <w:tcW w:w="1385" w:type="dxa"/>
          </w:tcPr>
          <w:p>
            <w:pPr>
              <w:pStyle w:val="TableParagraph"/>
              <w:spacing w:line="254" w:lineRule="exact"/>
              <w:ind w:left="81" w:right="73"/>
              <w:jc w:val="center"/>
              <w:rPr>
                <w:rFonts w:ascii="Georgia"/>
                <w:sz w:val="24"/>
              </w:rPr>
            </w:pPr>
            <w:r>
              <w:rPr>
                <w:rFonts w:ascii="Georgia"/>
                <w:sz w:val="24"/>
              </w:rPr>
              <w:t>16</w:t>
            </w:r>
          </w:p>
        </w:tc>
      </w:tr>
      <w:tr>
        <w:trPr>
          <w:trHeight w:val="296" w:hRule="atLeast"/>
        </w:trPr>
        <w:tc>
          <w:tcPr>
            <w:tcW w:w="5645" w:type="dxa"/>
            <w:tcBorders>
              <w:bottom w:val="double" w:sz="1" w:space="0" w:color="000000"/>
            </w:tcBorders>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3" w:lineRule="exact"/>
              <w:ind w:left="81" w:right="74"/>
              <w:jc w:val="center"/>
              <w:rPr>
                <w:rFonts w:ascii="Times New Roman"/>
                <w:b/>
                <w:sz w:val="24"/>
              </w:rPr>
            </w:pPr>
            <w:r>
              <w:rPr>
                <w:rFonts w:ascii="Times New Roman"/>
                <w:b/>
                <w:w w:val="110"/>
                <w:sz w:val="24"/>
              </w:rPr>
              <w:t>16 hours</w:t>
            </w:r>
          </w:p>
        </w:tc>
      </w:tr>
      <w:tr>
        <w:trPr>
          <w:trHeight w:val="296" w:hRule="atLeast"/>
        </w:trPr>
        <w:tc>
          <w:tcPr>
            <w:tcW w:w="5645" w:type="dxa"/>
            <w:tcBorders>
              <w:top w:val="double" w:sz="1" w:space="0" w:color="000000"/>
            </w:tcBorders>
          </w:tcPr>
          <w:p>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9"/>
              <w:jc w:val="right"/>
              <w:rPr>
                <w:rFonts w:ascii="Georgia"/>
                <w:sz w:val="24"/>
              </w:rPr>
            </w:pPr>
            <w:r>
              <w:rPr>
                <w:rFonts w:ascii="Georgia"/>
                <w:w w:val="95"/>
                <w:sz w:val="24"/>
              </w:rPr>
              <w:t>Assembly verification</w:t>
            </w:r>
          </w:p>
        </w:tc>
        <w:tc>
          <w:tcPr>
            <w:tcW w:w="1385" w:type="dxa"/>
          </w:tcPr>
          <w:p>
            <w:pPr>
              <w:pStyle w:val="TableParagraph"/>
              <w:spacing w:line="254" w:lineRule="exact"/>
              <w:ind w:left="8"/>
              <w:jc w:val="center"/>
              <w:rPr>
                <w:rFonts w:ascii="Georgia"/>
                <w:sz w:val="24"/>
              </w:rPr>
            </w:pPr>
            <w:r>
              <w:rPr>
                <w:rFonts w:ascii="Georgia"/>
                <w:w w:val="113"/>
                <w:sz w:val="24"/>
              </w:rPr>
              <w:t>1</w:t>
            </w:r>
          </w:p>
        </w:tc>
      </w:tr>
      <w:tr>
        <w:trPr>
          <w:trHeight w:val="286" w:hRule="atLeast"/>
        </w:trPr>
        <w:tc>
          <w:tcPr>
            <w:tcW w:w="5645" w:type="dxa"/>
          </w:tcPr>
          <w:p>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pPr>
              <w:pStyle w:val="TableParagraph"/>
              <w:spacing w:line="254" w:lineRule="exact"/>
              <w:ind w:left="8"/>
              <w:jc w:val="center"/>
              <w:rPr>
                <w:rFonts w:ascii="Georgia"/>
                <w:sz w:val="24"/>
              </w:rPr>
            </w:pPr>
            <w:r>
              <w:rPr>
                <w:rFonts w:ascii="Georgia"/>
                <w:w w:val="113"/>
                <w:sz w:val="24"/>
              </w:rPr>
              <w:t>1</w:t>
            </w:r>
          </w:p>
        </w:tc>
      </w:tr>
      <w:tr>
        <w:trPr>
          <w:trHeight w:val="296" w:hRule="atLeast"/>
        </w:trPr>
        <w:tc>
          <w:tcPr>
            <w:tcW w:w="5645" w:type="dxa"/>
            <w:tcBorders>
              <w:bottom w:val="double" w:sz="1" w:space="0" w:color="000000"/>
            </w:tcBorders>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3" w:lineRule="exact"/>
              <w:ind w:left="81" w:right="74"/>
              <w:jc w:val="center"/>
              <w:rPr>
                <w:rFonts w:ascii="Times New Roman"/>
                <w:b/>
                <w:sz w:val="24"/>
              </w:rPr>
            </w:pPr>
            <w:r>
              <w:rPr>
                <w:rFonts w:ascii="Times New Roman"/>
                <w:b/>
                <w:w w:val="110"/>
                <w:sz w:val="24"/>
              </w:rPr>
              <w:t>2 hours</w:t>
            </w:r>
          </w:p>
        </w:tc>
      </w:tr>
      <w:tr>
        <w:trPr>
          <w:trHeight w:val="296" w:hRule="atLeast"/>
        </w:trPr>
        <w:tc>
          <w:tcPr>
            <w:tcW w:w="5645" w:type="dxa"/>
            <w:tcBorders>
              <w:top w:val="double" w:sz="1" w:space="0" w:color="000000"/>
            </w:tcBorders>
          </w:tcPr>
          <w:p>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pPr>
              <w:pStyle w:val="TableParagraph"/>
              <w:spacing w:line="254" w:lineRule="exact"/>
              <w:ind w:left="8"/>
              <w:jc w:val="center"/>
              <w:rPr>
                <w:rFonts w:ascii="Georgia"/>
                <w:sz w:val="24"/>
              </w:rPr>
            </w:pPr>
            <w:r>
              <w:rPr>
                <w:rFonts w:ascii="Georgia"/>
                <w:w w:val="92"/>
                <w:sz w:val="24"/>
              </w:rPr>
              <w:t>5</w:t>
            </w:r>
          </w:p>
        </w:tc>
      </w:tr>
      <w:tr>
        <w:trPr>
          <w:trHeight w:val="286" w:hRule="atLeast"/>
        </w:trPr>
        <w:tc>
          <w:tcPr>
            <w:tcW w:w="5645" w:type="dxa"/>
          </w:tcPr>
          <w:p>
            <w:pPr>
              <w:pStyle w:val="TableParagraph"/>
              <w:spacing w:line="254" w:lineRule="exact"/>
              <w:ind w:right="109"/>
              <w:jc w:val="right"/>
              <w:rPr>
                <w:rFonts w:ascii="Georgia"/>
                <w:sz w:val="24"/>
              </w:rPr>
            </w:pPr>
            <w:r>
              <w:rPr>
                <w:rFonts w:ascii="Georgia"/>
                <w:sz w:val="24"/>
              </w:rPr>
              <w:t>Chad Gibbons</w:t>
            </w:r>
          </w:p>
        </w:tc>
        <w:tc>
          <w:tcPr>
            <w:tcW w:w="1385" w:type="dxa"/>
          </w:tcPr>
          <w:p>
            <w:pPr>
              <w:pStyle w:val="TableParagraph"/>
              <w:spacing w:line="254" w:lineRule="exact"/>
              <w:ind w:left="8"/>
              <w:jc w:val="center"/>
              <w:rPr>
                <w:rFonts w:ascii="Georgia"/>
                <w:sz w:val="24"/>
              </w:rPr>
            </w:pPr>
            <w:r>
              <w:rPr>
                <w:rFonts w:ascii="Georgia"/>
                <w:w w:val="87"/>
                <w:sz w:val="24"/>
              </w:rPr>
              <w:t>2</w:t>
            </w:r>
          </w:p>
        </w:tc>
      </w:tr>
      <w:tr>
        <w:trPr>
          <w:trHeight w:val="296" w:hRule="atLeast"/>
        </w:trPr>
        <w:tc>
          <w:tcPr>
            <w:tcW w:w="5645" w:type="dxa"/>
            <w:tcBorders>
              <w:bottom w:val="double" w:sz="1" w:space="0" w:color="000000"/>
            </w:tcBorders>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pPr>
              <w:pStyle w:val="TableParagraph"/>
              <w:spacing w:line="253" w:lineRule="exact"/>
              <w:ind w:left="81" w:right="74"/>
              <w:jc w:val="center"/>
              <w:rPr>
                <w:rFonts w:ascii="Times New Roman"/>
                <w:b/>
                <w:sz w:val="24"/>
              </w:rPr>
            </w:pPr>
            <w:r>
              <w:rPr>
                <w:rFonts w:ascii="Times New Roman"/>
                <w:b/>
                <w:w w:val="110"/>
                <w:sz w:val="24"/>
              </w:rPr>
              <w:t>7 hours</w:t>
            </w:r>
          </w:p>
        </w:tc>
      </w:tr>
      <w:tr>
        <w:trPr>
          <w:trHeight w:val="296" w:hRule="atLeast"/>
        </w:trPr>
        <w:tc>
          <w:tcPr>
            <w:tcW w:w="5645" w:type="dxa"/>
            <w:tcBorders>
              <w:top w:val="double" w:sz="1" w:space="0" w:color="000000"/>
            </w:tcBorders>
          </w:tcPr>
          <w:p>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w:t>
            </w:r>
            <w:r>
              <w:rPr>
                <w:rFonts w:ascii="Times New Roman"/>
                <w:b/>
                <w:w w:val="110"/>
                <w:sz w:val="24"/>
              </w:rPr>
              <w:t>development</w:t>
            </w:r>
          </w:p>
        </w:tc>
        <w:tc>
          <w:tcPr>
            <w:tcW w:w="1385" w:type="dxa"/>
            <w:tcBorders>
              <w:top w:val="double" w:sz="1" w:space="0" w:color="000000"/>
            </w:tcBorders>
          </w:tcPr>
          <w:p>
            <w:pPr>
              <w:pStyle w:val="TableParagraph"/>
              <w:rPr>
                <w:rFonts w:ascii="Times New Roman"/>
                <w:sz w:val="22"/>
              </w:rPr>
            </w:pPr>
          </w:p>
        </w:tc>
      </w:tr>
      <w:tr>
        <w:trPr>
          <w:trHeight w:val="286" w:hRule="atLeast"/>
        </w:trPr>
        <w:tc>
          <w:tcPr>
            <w:tcW w:w="5645" w:type="dxa"/>
          </w:tcPr>
          <w:p>
            <w:pPr>
              <w:pStyle w:val="TableParagraph"/>
              <w:spacing w:line="254" w:lineRule="exact"/>
              <w:ind w:right="108"/>
              <w:jc w:val="right"/>
              <w:rPr>
                <w:rFonts w:ascii="Georgia"/>
                <w:sz w:val="24"/>
              </w:rPr>
            </w:pPr>
            <w:r>
              <w:rPr>
                <w:rFonts w:ascii="Georgia"/>
                <w:w w:val="95"/>
                <w:sz w:val="24"/>
              </w:rPr>
              <w:t>Natasha </w:t>
            </w:r>
            <w:r>
              <w:rPr>
                <w:rFonts w:ascii="Georgia"/>
                <w:spacing w:val="-4"/>
                <w:w w:val="95"/>
                <w:sz w:val="24"/>
              </w:rPr>
              <w:t>Franca</w:t>
            </w:r>
          </w:p>
        </w:tc>
        <w:tc>
          <w:tcPr>
            <w:tcW w:w="1385" w:type="dxa"/>
          </w:tcPr>
          <w:p>
            <w:pPr>
              <w:pStyle w:val="TableParagraph"/>
              <w:spacing w:line="254" w:lineRule="exact"/>
              <w:ind w:left="81" w:right="73"/>
              <w:jc w:val="center"/>
              <w:rPr>
                <w:rFonts w:ascii="Georgia"/>
                <w:sz w:val="24"/>
              </w:rPr>
            </w:pPr>
            <w:r>
              <w:rPr>
                <w:rFonts w:ascii="Georgia"/>
                <w:sz w:val="24"/>
              </w:rPr>
              <w:t>25</w:t>
            </w:r>
          </w:p>
        </w:tc>
      </w:tr>
      <w:tr>
        <w:trPr>
          <w:trHeight w:val="286" w:hRule="atLeast"/>
        </w:trPr>
        <w:tc>
          <w:tcPr>
            <w:tcW w:w="5645" w:type="dxa"/>
          </w:tcPr>
          <w:p>
            <w:pPr>
              <w:pStyle w:val="TableParagraph"/>
              <w:spacing w:line="254" w:lineRule="exact"/>
              <w:ind w:right="107"/>
              <w:jc w:val="right"/>
              <w:rPr>
                <w:rFonts w:ascii="Georgia"/>
                <w:sz w:val="24"/>
              </w:rPr>
            </w:pPr>
            <w:r>
              <w:rPr>
                <w:rFonts w:ascii="Georgia"/>
                <w:w w:val="95"/>
                <w:sz w:val="24"/>
              </w:rPr>
              <w:t>Francisco Sosa</w:t>
            </w:r>
          </w:p>
        </w:tc>
        <w:tc>
          <w:tcPr>
            <w:tcW w:w="1385" w:type="dxa"/>
          </w:tcPr>
          <w:p>
            <w:pPr>
              <w:pStyle w:val="TableParagraph"/>
              <w:spacing w:line="254" w:lineRule="exact"/>
              <w:ind w:left="8"/>
              <w:jc w:val="center"/>
              <w:rPr>
                <w:rFonts w:ascii="Georgia"/>
                <w:sz w:val="24"/>
              </w:rPr>
            </w:pPr>
            <w:r>
              <w:rPr>
                <w:rFonts w:ascii="Georgia"/>
                <w:w w:val="81"/>
                <w:sz w:val="24"/>
              </w:rPr>
              <w:t>8</w:t>
            </w:r>
          </w:p>
        </w:tc>
      </w:tr>
      <w:tr>
        <w:trPr>
          <w:trHeight w:val="286" w:hRule="atLeast"/>
        </w:trPr>
        <w:tc>
          <w:tcPr>
            <w:tcW w:w="5645" w:type="dxa"/>
          </w:tcPr>
          <w:p>
            <w:pPr>
              <w:pStyle w:val="TableParagraph"/>
              <w:spacing w:line="254" w:lineRule="exact"/>
              <w:ind w:right="109"/>
              <w:jc w:val="right"/>
              <w:rPr>
                <w:rFonts w:ascii="Georgia"/>
                <w:sz w:val="24"/>
              </w:rPr>
            </w:pPr>
            <w:r>
              <w:rPr>
                <w:rFonts w:ascii="Georgia"/>
                <w:sz w:val="24"/>
              </w:rPr>
              <w:t>Chad Gibbons</w:t>
            </w:r>
          </w:p>
        </w:tc>
        <w:tc>
          <w:tcPr>
            <w:tcW w:w="1385" w:type="dxa"/>
          </w:tcPr>
          <w:p>
            <w:pPr>
              <w:pStyle w:val="TableParagraph"/>
              <w:spacing w:line="254" w:lineRule="exact"/>
              <w:ind w:left="81" w:right="73"/>
              <w:jc w:val="center"/>
              <w:rPr>
                <w:rFonts w:ascii="Georgia"/>
                <w:sz w:val="24"/>
              </w:rPr>
            </w:pPr>
            <w:r>
              <w:rPr>
                <w:rFonts w:ascii="Georgia"/>
                <w:sz w:val="24"/>
              </w:rPr>
              <w:t>32</w:t>
            </w:r>
          </w:p>
        </w:tc>
      </w:tr>
      <w:tr>
        <w:trPr>
          <w:trHeight w:val="286" w:hRule="atLeast"/>
        </w:trPr>
        <w:tc>
          <w:tcPr>
            <w:tcW w:w="5645" w:type="dxa"/>
          </w:tcPr>
          <w:p>
            <w:pPr>
              <w:pStyle w:val="TableParagraph"/>
              <w:spacing w:line="254" w:lineRule="exact"/>
              <w:ind w:right="109"/>
              <w:jc w:val="right"/>
              <w:rPr>
                <w:rFonts w:ascii="Georgia"/>
                <w:sz w:val="24"/>
              </w:rPr>
            </w:pPr>
            <w:r>
              <w:rPr>
                <w:rFonts w:ascii="Georgia"/>
                <w:sz w:val="24"/>
              </w:rPr>
              <w:t>Chad Gibbons worked on test suite</w:t>
            </w:r>
          </w:p>
        </w:tc>
        <w:tc>
          <w:tcPr>
            <w:tcW w:w="1385" w:type="dxa"/>
          </w:tcPr>
          <w:p>
            <w:pPr>
              <w:pStyle w:val="TableParagraph"/>
              <w:spacing w:line="254" w:lineRule="exact"/>
              <w:ind w:left="81" w:right="73"/>
              <w:jc w:val="center"/>
              <w:rPr>
                <w:rFonts w:ascii="Georgia"/>
                <w:sz w:val="24"/>
              </w:rPr>
            </w:pPr>
            <w:r>
              <w:rPr>
                <w:rFonts w:ascii="Georgia"/>
                <w:sz w:val="24"/>
              </w:rPr>
              <w:t>10</w:t>
            </w:r>
          </w:p>
        </w:tc>
      </w:tr>
      <w:tr>
        <w:trPr>
          <w:trHeight w:val="286" w:hRule="atLeast"/>
        </w:trPr>
        <w:tc>
          <w:tcPr>
            <w:tcW w:w="5645" w:type="dxa"/>
          </w:tcPr>
          <w:p>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pPr>
              <w:pStyle w:val="TableParagraph"/>
              <w:spacing w:line="253" w:lineRule="exact"/>
              <w:ind w:left="81" w:right="74"/>
              <w:jc w:val="center"/>
              <w:rPr>
                <w:rFonts w:ascii="Times New Roman"/>
                <w:b/>
                <w:sz w:val="24"/>
              </w:rPr>
            </w:pPr>
            <w:r>
              <w:rPr>
                <w:rFonts w:ascii="Times New Roman"/>
                <w:b/>
                <w:w w:val="110"/>
                <w:sz w:val="24"/>
              </w:rPr>
              <w:t>75 hours</w:t>
            </w:r>
          </w:p>
        </w:tc>
      </w:tr>
    </w:tbl>
    <w:p>
      <w:pPr>
        <w:spacing w:after="0" w:line="253" w:lineRule="exact"/>
        <w:jc w:val="center"/>
        <w:rPr>
          <w:rFonts w:ascii="Times New Roman"/>
          <w:sz w:val="24"/>
        </w:rPr>
        <w:sectPr>
          <w:pgSz w:w="12240" w:h="15840"/>
          <w:pgMar w:header="0" w:footer="822" w:top="1420" w:bottom="1020" w:left="1640" w:right="480"/>
        </w:sectPr>
      </w:pPr>
    </w:p>
    <w:p>
      <w:pPr>
        <w:pStyle w:val="BodyText"/>
        <w:spacing w:before="42"/>
        <w:ind w:left="1913" w:right="2712"/>
        <w:jc w:val="center"/>
      </w:pPr>
      <w:r>
        <w:rPr/>
        <w:t>Man-Hours Report Continued</w:t>
      </w:r>
    </w:p>
    <w:p>
      <w:pPr>
        <w:pStyle w:val="BodyText"/>
      </w:pPr>
    </w:p>
    <w:tbl>
      <w:tblPr>
        <w:tblW w:w="0" w:type="auto"/>
        <w:jc w:val="left"/>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405"/>
        <w:gridCol w:w="1574"/>
      </w:tblGrid>
      <w:tr>
        <w:trPr>
          <w:trHeight w:val="306" w:hRule="atLeast"/>
        </w:trPr>
        <w:tc>
          <w:tcPr>
            <w:tcW w:w="6405" w:type="dxa"/>
            <w:tcBorders>
              <w:bottom w:val="triple" w:sz="4" w:space="0" w:color="000000"/>
            </w:tcBorders>
          </w:tcPr>
          <w:p>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pPr>
              <w:pStyle w:val="TableParagraph"/>
              <w:spacing w:line="253" w:lineRule="exact"/>
              <w:ind w:left="106" w:right="98"/>
              <w:jc w:val="center"/>
              <w:rPr>
                <w:rFonts w:ascii="Times New Roman"/>
                <w:b/>
                <w:sz w:val="24"/>
              </w:rPr>
            </w:pPr>
            <w:r>
              <w:rPr>
                <w:rFonts w:ascii="Times New Roman"/>
                <w:b/>
                <w:w w:val="110"/>
                <w:sz w:val="24"/>
              </w:rPr>
              <w:t>Man-Hours</w:t>
            </w:r>
          </w:p>
        </w:tc>
      </w:tr>
      <w:tr>
        <w:trPr>
          <w:trHeight w:val="306" w:hRule="atLeast"/>
        </w:trPr>
        <w:tc>
          <w:tcPr>
            <w:tcW w:w="6405" w:type="dxa"/>
            <w:tcBorders>
              <w:top w:val="triple" w:sz="4" w:space="0" w:color="000000"/>
            </w:tcBorders>
          </w:tcPr>
          <w:p>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pPr>
              <w:pStyle w:val="TableParagraph"/>
              <w:rPr>
                <w:rFonts w:ascii="Times New Roman"/>
                <w:sz w:val="22"/>
              </w:rPr>
            </w:pPr>
          </w:p>
        </w:tc>
      </w:tr>
      <w:tr>
        <w:trPr>
          <w:trHeight w:val="286" w:hRule="atLeast"/>
        </w:trPr>
        <w:tc>
          <w:tcPr>
            <w:tcW w:w="6405" w:type="dxa"/>
          </w:tcPr>
          <w:p>
            <w:pPr>
              <w:pStyle w:val="TableParagraph"/>
              <w:spacing w:line="254" w:lineRule="exact"/>
              <w:ind w:right="110"/>
              <w:jc w:val="right"/>
              <w:rPr>
                <w:rFonts w:ascii="Georgia"/>
                <w:sz w:val="24"/>
              </w:rPr>
            </w:pPr>
            <w:r>
              <w:rPr>
                <w:rFonts w:ascii="Georgia"/>
                <w:sz w:val="24"/>
              </w:rPr>
              <w:t>David Flory on Altium</w:t>
            </w:r>
          </w:p>
        </w:tc>
        <w:tc>
          <w:tcPr>
            <w:tcW w:w="1574" w:type="dxa"/>
          </w:tcPr>
          <w:p>
            <w:pPr>
              <w:pStyle w:val="TableParagraph"/>
              <w:spacing w:line="254" w:lineRule="exact"/>
              <w:ind w:left="8"/>
              <w:jc w:val="center"/>
              <w:rPr>
                <w:rFonts w:ascii="Georgia"/>
                <w:sz w:val="24"/>
              </w:rPr>
            </w:pPr>
            <w:r>
              <w:rPr>
                <w:rFonts w:ascii="Georgia"/>
                <w:w w:val="96"/>
                <w:sz w:val="24"/>
              </w:rPr>
              <w:t>7</w:t>
            </w:r>
          </w:p>
        </w:tc>
      </w:tr>
      <w:tr>
        <w:trPr>
          <w:trHeight w:val="286" w:hRule="atLeast"/>
        </w:trPr>
        <w:tc>
          <w:tcPr>
            <w:tcW w:w="6405" w:type="dxa"/>
          </w:tcPr>
          <w:p>
            <w:pPr>
              <w:pStyle w:val="TableParagraph"/>
              <w:spacing w:line="254" w:lineRule="exact"/>
              <w:ind w:right="109"/>
              <w:jc w:val="right"/>
              <w:rPr>
                <w:rFonts w:ascii="Georgia"/>
                <w:sz w:val="24"/>
              </w:rPr>
            </w:pPr>
            <w:r>
              <w:rPr>
                <w:rFonts w:ascii="Georgia"/>
                <w:sz w:val="24"/>
              </w:rPr>
              <w:t>Firmware Team studied C/C++</w:t>
            </w:r>
          </w:p>
        </w:tc>
        <w:tc>
          <w:tcPr>
            <w:tcW w:w="1574" w:type="dxa"/>
          </w:tcPr>
          <w:p>
            <w:pPr>
              <w:pStyle w:val="TableParagraph"/>
              <w:spacing w:line="254" w:lineRule="exact"/>
              <w:ind w:left="106" w:right="97"/>
              <w:jc w:val="center"/>
              <w:rPr>
                <w:rFonts w:ascii="Georgia"/>
                <w:sz w:val="24"/>
              </w:rPr>
            </w:pPr>
            <w:r>
              <w:rPr>
                <w:rFonts w:ascii="Georgia"/>
                <w:sz w:val="24"/>
              </w:rPr>
              <w:t>15</w:t>
            </w:r>
          </w:p>
        </w:tc>
      </w:tr>
      <w:tr>
        <w:trPr>
          <w:trHeight w:val="286" w:hRule="atLeast"/>
        </w:trPr>
        <w:tc>
          <w:tcPr>
            <w:tcW w:w="6405" w:type="dxa"/>
          </w:tcPr>
          <w:p>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pPr>
              <w:pStyle w:val="TableParagraph"/>
              <w:spacing w:line="254" w:lineRule="exact"/>
              <w:ind w:left="106" w:right="97"/>
              <w:jc w:val="center"/>
              <w:rPr>
                <w:rFonts w:ascii="Georgia"/>
                <w:sz w:val="24"/>
              </w:rPr>
            </w:pPr>
            <w:r>
              <w:rPr>
                <w:rFonts w:ascii="Georgia"/>
                <w:w w:val="115"/>
                <w:sz w:val="24"/>
              </w:rPr>
              <w:t>11</w:t>
            </w:r>
          </w:p>
        </w:tc>
      </w:tr>
      <w:tr>
        <w:trPr>
          <w:trHeight w:val="286" w:hRule="atLeast"/>
        </w:trPr>
        <w:tc>
          <w:tcPr>
            <w:tcW w:w="6405" w:type="dxa"/>
          </w:tcPr>
          <w:p>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pPr>
              <w:pStyle w:val="TableParagraph"/>
              <w:spacing w:line="254" w:lineRule="exact"/>
              <w:ind w:left="8"/>
              <w:jc w:val="center"/>
              <w:rPr>
                <w:rFonts w:ascii="Georgia"/>
                <w:sz w:val="24"/>
              </w:rPr>
            </w:pPr>
            <w:r>
              <w:rPr>
                <w:rFonts w:ascii="Georgia"/>
                <w:w w:val="87"/>
                <w:sz w:val="24"/>
              </w:rPr>
              <w:t>2</w:t>
            </w:r>
          </w:p>
        </w:tc>
      </w:tr>
      <w:tr>
        <w:trPr>
          <w:trHeight w:val="296" w:hRule="atLeast"/>
        </w:trPr>
        <w:tc>
          <w:tcPr>
            <w:tcW w:w="6405" w:type="dxa"/>
            <w:tcBorders>
              <w:bottom w:val="double" w:sz="1" w:space="0" w:color="000000"/>
            </w:tcBorders>
          </w:tcPr>
          <w:p>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pPr>
              <w:pStyle w:val="TableParagraph"/>
              <w:spacing w:line="253" w:lineRule="exact"/>
              <w:ind w:left="106" w:right="98"/>
              <w:jc w:val="center"/>
              <w:rPr>
                <w:rFonts w:ascii="Times New Roman"/>
                <w:b/>
                <w:sz w:val="24"/>
              </w:rPr>
            </w:pPr>
            <w:r>
              <w:rPr>
                <w:rFonts w:ascii="Times New Roman"/>
                <w:b/>
                <w:w w:val="110"/>
                <w:sz w:val="24"/>
              </w:rPr>
              <w:t>35 hours</w:t>
            </w:r>
          </w:p>
        </w:tc>
      </w:tr>
      <w:tr>
        <w:trPr>
          <w:trHeight w:val="296" w:hRule="atLeast"/>
        </w:trPr>
        <w:tc>
          <w:tcPr>
            <w:tcW w:w="6405" w:type="dxa"/>
            <w:tcBorders>
              <w:top w:val="double" w:sz="1" w:space="0" w:color="000000"/>
            </w:tcBorders>
          </w:tcPr>
          <w:p>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pPr>
              <w:pStyle w:val="TableParagraph"/>
              <w:rPr>
                <w:rFonts w:ascii="Times New Roman"/>
                <w:sz w:val="22"/>
              </w:rPr>
            </w:pPr>
          </w:p>
        </w:tc>
      </w:tr>
      <w:tr>
        <w:trPr>
          <w:trHeight w:val="286" w:hRule="atLeast"/>
        </w:trPr>
        <w:tc>
          <w:tcPr>
            <w:tcW w:w="6405" w:type="dxa"/>
          </w:tcPr>
          <w:p>
            <w:pPr>
              <w:pStyle w:val="TableParagraph"/>
              <w:spacing w:line="254" w:lineRule="exact"/>
              <w:ind w:right="108"/>
              <w:jc w:val="right"/>
              <w:rPr>
                <w:rFonts w:ascii="Georgia"/>
                <w:sz w:val="24"/>
              </w:rPr>
            </w:pPr>
            <w:r>
              <w:rPr>
                <w:rFonts w:ascii="Georgia"/>
                <w:sz w:val="24"/>
              </w:rPr>
              <w:t>Receiver PCB assembly</w:t>
            </w:r>
          </w:p>
        </w:tc>
        <w:tc>
          <w:tcPr>
            <w:tcW w:w="1574" w:type="dxa"/>
          </w:tcPr>
          <w:p>
            <w:pPr>
              <w:pStyle w:val="TableParagraph"/>
              <w:spacing w:line="254" w:lineRule="exact"/>
              <w:ind w:left="8"/>
              <w:jc w:val="center"/>
              <w:rPr>
                <w:rFonts w:ascii="Georgia"/>
                <w:sz w:val="24"/>
              </w:rPr>
            </w:pPr>
            <w:r>
              <w:rPr>
                <w:rFonts w:ascii="Georgia"/>
                <w:w w:val="81"/>
                <w:sz w:val="24"/>
              </w:rPr>
              <w:t>8</w:t>
            </w:r>
          </w:p>
        </w:tc>
      </w:tr>
      <w:tr>
        <w:trPr>
          <w:trHeight w:val="286" w:hRule="atLeast"/>
        </w:trPr>
        <w:tc>
          <w:tcPr>
            <w:tcW w:w="6405" w:type="dxa"/>
          </w:tcPr>
          <w:p>
            <w:pPr>
              <w:pStyle w:val="TableParagraph"/>
              <w:spacing w:line="254" w:lineRule="exact"/>
              <w:ind w:right="108"/>
              <w:jc w:val="right"/>
              <w:rPr>
                <w:rFonts w:ascii="Georgia"/>
                <w:sz w:val="24"/>
              </w:rPr>
            </w:pPr>
            <w:r>
              <w:rPr>
                <w:rFonts w:ascii="Georgia"/>
                <w:w w:val="95"/>
                <w:sz w:val="24"/>
              </w:rPr>
              <w:t>Parts procurement</w:t>
            </w:r>
          </w:p>
        </w:tc>
        <w:tc>
          <w:tcPr>
            <w:tcW w:w="1574" w:type="dxa"/>
          </w:tcPr>
          <w:p>
            <w:pPr>
              <w:pStyle w:val="TableParagraph"/>
              <w:spacing w:line="254" w:lineRule="exact"/>
              <w:ind w:left="8"/>
              <w:jc w:val="center"/>
              <w:rPr>
                <w:rFonts w:ascii="Georgia"/>
                <w:sz w:val="24"/>
              </w:rPr>
            </w:pPr>
            <w:r>
              <w:rPr>
                <w:rFonts w:ascii="Georgia"/>
                <w:w w:val="87"/>
                <w:sz w:val="24"/>
              </w:rPr>
              <w:t>2</w:t>
            </w:r>
          </w:p>
        </w:tc>
      </w:tr>
      <w:tr>
        <w:trPr>
          <w:trHeight w:val="286" w:hRule="atLeast"/>
        </w:trPr>
        <w:tc>
          <w:tcPr>
            <w:tcW w:w="6405" w:type="dxa"/>
          </w:tcPr>
          <w:p>
            <w:pPr>
              <w:pStyle w:val="TableParagraph"/>
              <w:spacing w:line="254" w:lineRule="exact"/>
              <w:ind w:right="108"/>
              <w:jc w:val="right"/>
              <w:rPr>
                <w:rFonts w:ascii="Georgia"/>
                <w:sz w:val="24"/>
              </w:rPr>
            </w:pPr>
            <w:r>
              <w:rPr>
                <w:rFonts w:ascii="Georgia"/>
                <w:w w:val="95"/>
                <w:sz w:val="24"/>
              </w:rPr>
              <w:t>Coil assembly</w:t>
            </w:r>
          </w:p>
        </w:tc>
        <w:tc>
          <w:tcPr>
            <w:tcW w:w="1574" w:type="dxa"/>
          </w:tcPr>
          <w:p>
            <w:pPr>
              <w:pStyle w:val="TableParagraph"/>
              <w:spacing w:line="254" w:lineRule="exact"/>
              <w:ind w:left="8"/>
              <w:jc w:val="center"/>
              <w:rPr>
                <w:rFonts w:ascii="Georgia"/>
                <w:sz w:val="24"/>
              </w:rPr>
            </w:pPr>
            <w:r>
              <w:rPr>
                <w:rFonts w:ascii="Georgia"/>
                <w:w w:val="81"/>
                <w:sz w:val="24"/>
              </w:rPr>
              <w:t>8</w:t>
            </w:r>
          </w:p>
        </w:tc>
      </w:tr>
      <w:tr>
        <w:trPr>
          <w:trHeight w:val="286" w:hRule="atLeast"/>
        </w:trPr>
        <w:tc>
          <w:tcPr>
            <w:tcW w:w="6405" w:type="dxa"/>
          </w:tcPr>
          <w:p>
            <w:pPr>
              <w:pStyle w:val="TableParagraph"/>
              <w:spacing w:line="254" w:lineRule="exact"/>
              <w:ind w:right="108"/>
              <w:jc w:val="right"/>
              <w:rPr>
                <w:rFonts w:ascii="Georgia"/>
                <w:sz w:val="24"/>
              </w:rPr>
            </w:pPr>
            <w:r>
              <w:rPr>
                <w:rFonts w:ascii="Georgia"/>
                <w:sz w:val="24"/>
              </w:rPr>
              <w:t>Coil Test</w:t>
            </w:r>
          </w:p>
        </w:tc>
        <w:tc>
          <w:tcPr>
            <w:tcW w:w="1574" w:type="dxa"/>
          </w:tcPr>
          <w:p>
            <w:pPr>
              <w:pStyle w:val="TableParagraph"/>
              <w:spacing w:line="254" w:lineRule="exact"/>
              <w:ind w:left="8"/>
              <w:jc w:val="center"/>
              <w:rPr>
                <w:rFonts w:ascii="Georgia"/>
                <w:sz w:val="24"/>
              </w:rPr>
            </w:pPr>
            <w:r>
              <w:rPr>
                <w:rFonts w:ascii="Georgia"/>
                <w:w w:val="92"/>
                <w:sz w:val="24"/>
              </w:rPr>
              <w:t>5</w:t>
            </w:r>
          </w:p>
        </w:tc>
      </w:tr>
      <w:tr>
        <w:trPr>
          <w:trHeight w:val="286" w:hRule="atLeast"/>
        </w:trPr>
        <w:tc>
          <w:tcPr>
            <w:tcW w:w="6405" w:type="dxa"/>
          </w:tcPr>
          <w:p>
            <w:pPr>
              <w:pStyle w:val="TableParagraph"/>
              <w:spacing w:line="254" w:lineRule="exact"/>
              <w:ind w:right="108"/>
              <w:jc w:val="right"/>
              <w:rPr>
                <w:rFonts w:ascii="Georgia"/>
                <w:sz w:val="24"/>
              </w:rPr>
            </w:pPr>
            <w:r>
              <w:rPr>
                <w:rFonts w:ascii="Georgia"/>
                <w:w w:val="95"/>
                <w:sz w:val="24"/>
              </w:rPr>
              <w:t>Hardware test</w:t>
            </w:r>
          </w:p>
        </w:tc>
        <w:tc>
          <w:tcPr>
            <w:tcW w:w="1574" w:type="dxa"/>
          </w:tcPr>
          <w:p>
            <w:pPr>
              <w:pStyle w:val="TableParagraph"/>
              <w:spacing w:line="254" w:lineRule="exact"/>
              <w:ind w:left="106" w:right="97"/>
              <w:jc w:val="center"/>
              <w:rPr>
                <w:rFonts w:ascii="Georgia"/>
                <w:sz w:val="24"/>
              </w:rPr>
            </w:pPr>
            <w:r>
              <w:rPr>
                <w:rFonts w:ascii="Georgia"/>
                <w:w w:val="105"/>
                <w:sz w:val="24"/>
              </w:rPr>
              <w:t>17</w:t>
            </w:r>
          </w:p>
        </w:tc>
      </w:tr>
      <w:tr>
        <w:trPr>
          <w:trHeight w:val="286" w:hRule="atLeast"/>
        </w:trPr>
        <w:tc>
          <w:tcPr>
            <w:tcW w:w="6405" w:type="dxa"/>
          </w:tcPr>
          <w:p>
            <w:pPr>
              <w:pStyle w:val="TableParagraph"/>
              <w:spacing w:line="254" w:lineRule="exact"/>
              <w:ind w:right="108"/>
              <w:jc w:val="right"/>
              <w:rPr>
                <w:rFonts w:ascii="Georgia"/>
                <w:sz w:val="24"/>
              </w:rPr>
            </w:pPr>
            <w:r>
              <w:rPr>
                <w:rFonts w:ascii="Georgia"/>
                <w:w w:val="95"/>
                <w:sz w:val="24"/>
              </w:rPr>
              <w:t>Firmware test</w:t>
            </w:r>
          </w:p>
        </w:tc>
        <w:tc>
          <w:tcPr>
            <w:tcW w:w="1574" w:type="dxa"/>
          </w:tcPr>
          <w:p>
            <w:pPr>
              <w:pStyle w:val="TableParagraph"/>
              <w:spacing w:line="254" w:lineRule="exact"/>
              <w:ind w:left="8"/>
              <w:jc w:val="center"/>
              <w:rPr>
                <w:rFonts w:ascii="Georgia"/>
                <w:sz w:val="24"/>
              </w:rPr>
            </w:pPr>
            <w:r>
              <w:rPr>
                <w:rFonts w:ascii="Georgia"/>
                <w:w w:val="86"/>
                <w:sz w:val="24"/>
              </w:rPr>
              <w:t>6</w:t>
            </w:r>
          </w:p>
        </w:tc>
      </w:tr>
      <w:tr>
        <w:trPr>
          <w:trHeight w:val="286" w:hRule="atLeast"/>
        </w:trPr>
        <w:tc>
          <w:tcPr>
            <w:tcW w:w="6405" w:type="dxa"/>
          </w:tcPr>
          <w:p>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pPr>
              <w:pStyle w:val="TableParagraph"/>
              <w:spacing w:line="254" w:lineRule="exact"/>
              <w:ind w:left="8"/>
              <w:jc w:val="center"/>
              <w:rPr>
                <w:rFonts w:ascii="Georgia"/>
                <w:sz w:val="24"/>
              </w:rPr>
            </w:pPr>
            <w:r>
              <w:rPr>
                <w:rFonts w:ascii="Georgia"/>
                <w:w w:val="81"/>
                <w:sz w:val="24"/>
              </w:rPr>
              <w:t>8</w:t>
            </w:r>
          </w:p>
        </w:tc>
      </w:tr>
      <w:tr>
        <w:trPr>
          <w:trHeight w:val="286" w:hRule="atLeast"/>
        </w:trPr>
        <w:tc>
          <w:tcPr>
            <w:tcW w:w="6405" w:type="dxa"/>
          </w:tcPr>
          <w:p>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pPr>
              <w:pStyle w:val="TableParagraph"/>
              <w:spacing w:line="253" w:lineRule="exact"/>
              <w:ind w:left="106" w:right="98"/>
              <w:jc w:val="center"/>
              <w:rPr>
                <w:rFonts w:ascii="Times New Roman"/>
                <w:b/>
                <w:sz w:val="24"/>
              </w:rPr>
            </w:pPr>
            <w:r>
              <w:rPr>
                <w:rFonts w:ascii="Times New Roman"/>
                <w:b/>
                <w:w w:val="110"/>
                <w:sz w:val="24"/>
              </w:rPr>
              <w:t>54 hours</w:t>
            </w:r>
          </w:p>
        </w:tc>
      </w:tr>
    </w:tbl>
    <w:p>
      <w:pPr>
        <w:pStyle w:val="BodyText"/>
      </w:pPr>
    </w:p>
    <w:p>
      <w:pPr>
        <w:pStyle w:val="BodyText"/>
      </w:pPr>
    </w:p>
    <w:p>
      <w:pPr>
        <w:pStyle w:val="BodyText"/>
        <w:spacing w:before="10"/>
      </w:pPr>
    </w:p>
    <w:p>
      <w:pPr>
        <w:pStyle w:val="BodyText"/>
        <w:spacing w:before="1"/>
        <w:ind w:left="531" w:right="1330"/>
        <w:jc w:val="center"/>
      </w:pPr>
      <w:bookmarkStart w:name="_bookmark92" w:id="180"/>
      <w:bookmarkEnd w:id="180"/>
      <w:r>
        <w:rPr/>
      </w:r>
      <w:r>
        <w:rPr/>
        <w:t>Table 17: Development and Prototyping Summary of Man-Hours</w:t>
      </w:r>
    </w:p>
    <w:p>
      <w:pPr>
        <w:pStyle w:val="BodyText"/>
        <w:spacing w:before="5" w:after="1"/>
        <w:rPr>
          <w:sz w:val="20"/>
        </w:rPr>
      </w:pPr>
    </w:p>
    <w:tbl>
      <w:tblPr>
        <w:tblW w:w="0" w:type="auto"/>
        <w:jc w:val="left"/>
        <w:tblInd w:w="2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5"/>
        <w:gridCol w:w="1574"/>
      </w:tblGrid>
      <w:tr>
        <w:trPr>
          <w:trHeight w:val="286" w:hRule="atLeast"/>
        </w:trPr>
        <w:tc>
          <w:tcPr>
            <w:tcW w:w="2635" w:type="dxa"/>
          </w:tcPr>
          <w:p>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Pr>
          <w:p>
            <w:pPr>
              <w:pStyle w:val="TableParagraph"/>
              <w:spacing w:line="253" w:lineRule="exact"/>
              <w:ind w:left="106" w:right="98"/>
              <w:jc w:val="center"/>
              <w:rPr>
                <w:rFonts w:ascii="Times New Roman"/>
                <w:b/>
                <w:sz w:val="24"/>
              </w:rPr>
            </w:pPr>
            <w:r>
              <w:rPr>
                <w:rFonts w:ascii="Times New Roman"/>
                <w:b/>
                <w:w w:val="110"/>
                <w:sz w:val="24"/>
              </w:rPr>
              <w:t>Man-Hours</w:t>
            </w:r>
          </w:p>
        </w:tc>
      </w:tr>
      <w:tr>
        <w:trPr>
          <w:trHeight w:val="286" w:hRule="atLeast"/>
        </w:trPr>
        <w:tc>
          <w:tcPr>
            <w:tcW w:w="2635" w:type="dxa"/>
          </w:tcPr>
          <w:p>
            <w:pPr>
              <w:pStyle w:val="TableParagraph"/>
              <w:spacing w:line="254" w:lineRule="exact"/>
              <w:ind w:right="108"/>
              <w:jc w:val="right"/>
              <w:rPr>
                <w:rFonts w:ascii="Georgia"/>
                <w:sz w:val="24"/>
              </w:rPr>
            </w:pPr>
            <w:r>
              <w:rPr>
                <w:rFonts w:ascii="Georgia"/>
                <w:w w:val="95"/>
                <w:sz w:val="24"/>
              </w:rPr>
              <w:t>Time Learning</w:t>
            </w:r>
          </w:p>
        </w:tc>
        <w:tc>
          <w:tcPr>
            <w:tcW w:w="1574" w:type="dxa"/>
          </w:tcPr>
          <w:p>
            <w:pPr>
              <w:pStyle w:val="TableParagraph"/>
              <w:spacing w:line="254" w:lineRule="exact"/>
              <w:ind w:left="106" w:right="97"/>
              <w:jc w:val="center"/>
              <w:rPr>
                <w:rFonts w:ascii="Georgia"/>
                <w:sz w:val="24"/>
              </w:rPr>
            </w:pPr>
            <w:r>
              <w:rPr>
                <w:rFonts w:ascii="Georgia"/>
                <w:sz w:val="24"/>
              </w:rPr>
              <w:t>35</w:t>
            </w:r>
          </w:p>
        </w:tc>
      </w:tr>
      <w:tr>
        <w:trPr>
          <w:trHeight w:val="286" w:hRule="atLeast"/>
        </w:trPr>
        <w:tc>
          <w:tcPr>
            <w:tcW w:w="2635" w:type="dxa"/>
          </w:tcPr>
          <w:p>
            <w:pPr>
              <w:pStyle w:val="TableParagraph"/>
              <w:spacing w:line="254" w:lineRule="exact"/>
              <w:ind w:right="108"/>
              <w:jc w:val="right"/>
              <w:rPr>
                <w:rFonts w:ascii="Georgia"/>
                <w:sz w:val="24"/>
              </w:rPr>
            </w:pPr>
            <w:r>
              <w:rPr>
                <w:rFonts w:ascii="Georgia"/>
                <w:w w:val="95"/>
                <w:sz w:val="24"/>
              </w:rPr>
              <w:t>Software Development</w:t>
            </w:r>
          </w:p>
        </w:tc>
        <w:tc>
          <w:tcPr>
            <w:tcW w:w="1574" w:type="dxa"/>
          </w:tcPr>
          <w:p>
            <w:pPr>
              <w:pStyle w:val="TableParagraph"/>
              <w:spacing w:line="254" w:lineRule="exact"/>
              <w:ind w:left="106" w:right="97"/>
              <w:jc w:val="center"/>
              <w:rPr>
                <w:rFonts w:ascii="Georgia"/>
                <w:sz w:val="24"/>
              </w:rPr>
            </w:pPr>
            <w:r>
              <w:rPr>
                <w:rFonts w:ascii="Georgia"/>
                <w:w w:val="95"/>
                <w:sz w:val="24"/>
              </w:rPr>
              <w:t>82</w:t>
            </w:r>
          </w:p>
        </w:tc>
      </w:tr>
      <w:tr>
        <w:trPr>
          <w:trHeight w:val="286" w:hRule="atLeast"/>
        </w:trPr>
        <w:tc>
          <w:tcPr>
            <w:tcW w:w="2635" w:type="dxa"/>
          </w:tcPr>
          <w:p>
            <w:pPr>
              <w:pStyle w:val="TableParagraph"/>
              <w:spacing w:line="254" w:lineRule="exact"/>
              <w:ind w:right="109"/>
              <w:jc w:val="right"/>
              <w:rPr>
                <w:rFonts w:ascii="Georgia"/>
                <w:sz w:val="24"/>
              </w:rPr>
            </w:pPr>
            <w:r>
              <w:rPr>
                <w:rFonts w:ascii="Georgia"/>
                <w:w w:val="95"/>
                <w:sz w:val="24"/>
              </w:rPr>
              <w:t>Hardware Development</w:t>
            </w:r>
          </w:p>
        </w:tc>
        <w:tc>
          <w:tcPr>
            <w:tcW w:w="1574" w:type="dxa"/>
          </w:tcPr>
          <w:p>
            <w:pPr>
              <w:pStyle w:val="TableParagraph"/>
              <w:spacing w:line="254" w:lineRule="exact"/>
              <w:ind w:left="106" w:right="97"/>
              <w:jc w:val="center"/>
              <w:rPr>
                <w:rFonts w:ascii="Georgia"/>
                <w:sz w:val="24"/>
              </w:rPr>
            </w:pPr>
            <w:r>
              <w:rPr>
                <w:rFonts w:ascii="Georgia"/>
                <w:sz w:val="24"/>
              </w:rPr>
              <w:t>137</w:t>
            </w:r>
          </w:p>
        </w:tc>
      </w:tr>
      <w:tr>
        <w:trPr>
          <w:trHeight w:val="286" w:hRule="atLeast"/>
        </w:trPr>
        <w:tc>
          <w:tcPr>
            <w:tcW w:w="2635" w:type="dxa"/>
          </w:tcPr>
          <w:p>
            <w:pPr>
              <w:pStyle w:val="TableParagraph"/>
              <w:spacing w:line="254" w:lineRule="exact"/>
              <w:ind w:right="108"/>
              <w:jc w:val="right"/>
              <w:rPr>
                <w:rFonts w:ascii="Georgia"/>
                <w:sz w:val="24"/>
              </w:rPr>
            </w:pPr>
            <w:r>
              <w:rPr>
                <w:rFonts w:ascii="Georgia"/>
                <w:w w:val="95"/>
                <w:sz w:val="24"/>
              </w:rPr>
              <w:t>Assembly</w:t>
            </w:r>
          </w:p>
        </w:tc>
        <w:tc>
          <w:tcPr>
            <w:tcW w:w="1574" w:type="dxa"/>
          </w:tcPr>
          <w:p>
            <w:pPr>
              <w:pStyle w:val="TableParagraph"/>
              <w:spacing w:line="254" w:lineRule="exact"/>
              <w:ind w:left="106" w:right="97"/>
              <w:jc w:val="center"/>
              <w:rPr>
                <w:rFonts w:ascii="Georgia"/>
                <w:sz w:val="24"/>
              </w:rPr>
            </w:pPr>
            <w:r>
              <w:rPr>
                <w:rFonts w:ascii="Georgia"/>
                <w:w w:val="95"/>
                <w:sz w:val="24"/>
              </w:rPr>
              <w:t>36</w:t>
            </w:r>
          </w:p>
        </w:tc>
      </w:tr>
      <w:tr>
        <w:trPr>
          <w:trHeight w:val="286" w:hRule="atLeast"/>
        </w:trPr>
        <w:tc>
          <w:tcPr>
            <w:tcW w:w="2635" w:type="dxa"/>
          </w:tcPr>
          <w:p>
            <w:pPr>
              <w:pStyle w:val="TableParagraph"/>
              <w:spacing w:line="254" w:lineRule="exact"/>
              <w:ind w:right="109"/>
              <w:jc w:val="right"/>
              <w:rPr>
                <w:rFonts w:ascii="Georgia"/>
                <w:sz w:val="24"/>
              </w:rPr>
            </w:pPr>
            <w:r>
              <w:rPr>
                <w:rFonts w:ascii="Georgia"/>
                <w:w w:val="95"/>
                <w:sz w:val="24"/>
              </w:rPr>
              <w:t>Quality Assurance</w:t>
            </w:r>
          </w:p>
        </w:tc>
        <w:tc>
          <w:tcPr>
            <w:tcW w:w="1574" w:type="dxa"/>
          </w:tcPr>
          <w:p>
            <w:pPr>
              <w:pStyle w:val="TableParagraph"/>
              <w:spacing w:line="254" w:lineRule="exact"/>
              <w:ind w:left="106" w:right="97"/>
              <w:jc w:val="center"/>
              <w:rPr>
                <w:rFonts w:ascii="Georgia"/>
                <w:sz w:val="24"/>
              </w:rPr>
            </w:pPr>
            <w:r>
              <w:rPr>
                <w:rFonts w:ascii="Georgia"/>
                <w:w w:val="95"/>
                <w:sz w:val="24"/>
              </w:rPr>
              <w:t>36</w:t>
            </w:r>
          </w:p>
        </w:tc>
      </w:tr>
      <w:tr>
        <w:trPr>
          <w:trHeight w:val="286" w:hRule="atLeast"/>
        </w:trPr>
        <w:tc>
          <w:tcPr>
            <w:tcW w:w="2635" w:type="dxa"/>
          </w:tcPr>
          <w:p>
            <w:pPr>
              <w:pStyle w:val="TableParagraph"/>
              <w:spacing w:line="253" w:lineRule="exact"/>
              <w:ind w:right="108"/>
              <w:jc w:val="right"/>
              <w:rPr>
                <w:rFonts w:ascii="Times New Roman"/>
                <w:b/>
                <w:sz w:val="24"/>
              </w:rPr>
            </w:pPr>
            <w:r>
              <w:rPr>
                <w:rFonts w:ascii="Times New Roman"/>
                <w:b/>
                <w:w w:val="115"/>
                <w:sz w:val="24"/>
              </w:rPr>
              <w:t>Total</w:t>
            </w:r>
          </w:p>
        </w:tc>
        <w:tc>
          <w:tcPr>
            <w:tcW w:w="1574" w:type="dxa"/>
          </w:tcPr>
          <w:p>
            <w:pPr>
              <w:pStyle w:val="TableParagraph"/>
              <w:spacing w:line="253" w:lineRule="exact"/>
              <w:ind w:left="106" w:right="98"/>
              <w:jc w:val="center"/>
              <w:rPr>
                <w:rFonts w:ascii="Times New Roman"/>
                <w:b/>
                <w:sz w:val="24"/>
              </w:rPr>
            </w:pPr>
            <w:r>
              <w:rPr>
                <w:rFonts w:ascii="Times New Roman"/>
                <w:b/>
                <w:w w:val="110"/>
                <w:sz w:val="24"/>
              </w:rPr>
              <w:t>326 hours</w:t>
            </w:r>
          </w:p>
        </w:tc>
      </w:tr>
    </w:tbl>
    <w:p>
      <w:pPr>
        <w:spacing w:after="0" w:line="253" w:lineRule="exact"/>
        <w:jc w:val="center"/>
        <w:rPr>
          <w:rFonts w:ascii="Times New Roman"/>
          <w:sz w:val="24"/>
        </w:rPr>
        <w:sectPr>
          <w:pgSz w:w="12240" w:h="15840"/>
          <w:pgMar w:header="0" w:footer="822" w:top="1380" w:bottom="1020" w:left="1640" w:right="480"/>
        </w:sectPr>
      </w:pPr>
    </w:p>
    <w:p>
      <w:pPr>
        <w:pStyle w:val="ListParagraph"/>
        <w:numPr>
          <w:ilvl w:val="0"/>
          <w:numId w:val="25"/>
        </w:numPr>
        <w:tabs>
          <w:tab w:pos="629" w:val="left" w:leader="none"/>
          <w:tab w:pos="630" w:val="left" w:leader="none"/>
        </w:tabs>
        <w:spacing w:line="240" w:lineRule="auto" w:before="35" w:after="0"/>
        <w:ind w:left="629" w:right="0" w:hanging="470"/>
        <w:jc w:val="left"/>
        <w:rPr>
          <w:rFonts w:ascii="Times New Roman"/>
          <w:i/>
          <w:sz w:val="24"/>
        </w:rPr>
      </w:pPr>
      <w:bookmarkStart w:name="Budget" w:id="181"/>
      <w:bookmarkEnd w:id="181"/>
      <w:r>
        <w:rPr/>
      </w:r>
      <w:bookmarkStart w:name="_bookmark93" w:id="182"/>
      <w:bookmarkEnd w:id="182"/>
      <w:r>
        <w:rPr/>
      </w:r>
      <w:bookmarkStart w:name="_bookmark93" w:id="183"/>
      <w:bookmarkEnd w:id="183"/>
      <w:r>
        <w:rPr>
          <w:rFonts w:ascii="Times New Roman"/>
          <w:i/>
          <w:w w:val="105"/>
          <w:sz w:val="24"/>
        </w:rPr>
        <w:t>Budget</w:t>
      </w:r>
    </w:p>
    <w:p>
      <w:pPr>
        <w:pStyle w:val="BodyText"/>
        <w:spacing w:line="254" w:lineRule="auto" w:before="171"/>
        <w:ind w:left="160" w:right="946" w:firstLine="351"/>
      </w:pPr>
      <w:r>
        <w:rPr/>
        <w:t>This</w:t>
      </w:r>
      <w:r>
        <w:rPr>
          <w:spacing w:val="-32"/>
        </w:rPr>
        <w:t> </w:t>
      </w:r>
      <w:r>
        <w:rPr/>
        <w:t>budget</w:t>
      </w:r>
      <w:r>
        <w:rPr>
          <w:spacing w:val="-32"/>
        </w:rPr>
        <w:t> </w:t>
      </w:r>
      <w:r>
        <w:rPr/>
        <w:t>lists</w:t>
      </w:r>
      <w:r>
        <w:rPr>
          <w:spacing w:val="-32"/>
        </w:rPr>
        <w:t> </w:t>
      </w:r>
      <w:r>
        <w:rPr/>
        <w:t>the</w:t>
      </w:r>
      <w:r>
        <w:rPr>
          <w:spacing w:val="-31"/>
        </w:rPr>
        <w:t> </w:t>
      </w:r>
      <w:r>
        <w:rPr/>
        <w:t>expenses</w:t>
      </w:r>
      <w:r>
        <w:rPr>
          <w:spacing w:val="-32"/>
        </w:rPr>
        <w:t> </w:t>
      </w:r>
      <w:r>
        <w:rPr/>
        <w:t>for</w:t>
      </w:r>
      <w:r>
        <w:rPr>
          <w:spacing w:val="-32"/>
        </w:rPr>
        <w:t> </w:t>
      </w:r>
      <w:r>
        <w:rPr/>
        <w:t>development</w:t>
      </w:r>
      <w:r>
        <w:rPr>
          <w:spacing w:val="-31"/>
        </w:rPr>
        <w:t> </w:t>
      </w:r>
      <w:r>
        <w:rPr/>
        <w:t>hardware,</w:t>
      </w:r>
      <w:r>
        <w:rPr>
          <w:spacing w:val="-32"/>
        </w:rPr>
        <w:t> </w:t>
      </w:r>
      <w:r>
        <w:rPr/>
        <w:t>prototyping</w:t>
      </w:r>
      <w:r>
        <w:rPr>
          <w:spacing w:val="-31"/>
        </w:rPr>
        <w:t> </w:t>
      </w:r>
      <w:r>
        <w:rPr/>
        <w:t>materials,</w:t>
      </w:r>
      <w:r>
        <w:rPr>
          <w:spacing w:val="-32"/>
        </w:rPr>
        <w:t> </w:t>
      </w:r>
      <w:r>
        <w:rPr/>
        <w:t>and skilled</w:t>
      </w:r>
      <w:r>
        <w:rPr>
          <w:spacing w:val="14"/>
        </w:rPr>
        <w:t> </w:t>
      </w:r>
      <w:r>
        <w:rPr/>
        <w:t>labor</w:t>
      </w:r>
      <w:r>
        <w:rPr>
          <w:spacing w:val="14"/>
        </w:rPr>
        <w:t> </w:t>
      </w:r>
      <w:r>
        <w:rPr/>
        <w:t>necessary</w:t>
      </w:r>
      <w:r>
        <w:rPr>
          <w:spacing w:val="15"/>
        </w:rPr>
        <w:t> </w:t>
      </w:r>
      <w:r>
        <w:rPr/>
        <w:t>to</w:t>
      </w:r>
      <w:r>
        <w:rPr>
          <w:spacing w:val="14"/>
        </w:rPr>
        <w:t> </w:t>
      </w:r>
      <w:r>
        <w:rPr/>
        <w:t>realize</w:t>
      </w:r>
      <w:r>
        <w:rPr>
          <w:spacing w:val="14"/>
        </w:rPr>
        <w:t> </w:t>
      </w:r>
      <w:r>
        <w:rPr/>
        <w:t>and</w:t>
      </w:r>
      <w:r>
        <w:rPr>
          <w:spacing w:val="15"/>
        </w:rPr>
        <w:t> </w:t>
      </w:r>
      <w:r>
        <w:rPr/>
        <w:t>test</w:t>
      </w:r>
      <w:r>
        <w:rPr>
          <w:spacing w:val="14"/>
        </w:rPr>
        <w:t> </w:t>
      </w:r>
      <w:r>
        <w:rPr/>
        <w:t>the</w:t>
      </w:r>
      <w:r>
        <w:rPr>
          <w:spacing w:val="14"/>
        </w:rPr>
        <w:t> </w:t>
      </w:r>
      <w:r>
        <w:rPr/>
        <w:t>prototype.</w:t>
      </w:r>
    </w:p>
    <w:p>
      <w:pPr>
        <w:pStyle w:val="BodyText"/>
      </w:pPr>
    </w:p>
    <w:p>
      <w:pPr>
        <w:pStyle w:val="BodyText"/>
        <w:spacing w:before="208"/>
        <w:ind w:left="2183"/>
      </w:pPr>
      <w:bookmarkStart w:name="_bookmark94" w:id="184"/>
      <w:bookmarkEnd w:id="184"/>
      <w:r>
        <w:rPr/>
      </w:r>
      <w:r>
        <w:rPr/>
        <w:t>Table 18: Development and Prototyping Budget</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77"/>
        <w:gridCol w:w="1006"/>
        <w:gridCol w:w="732"/>
        <w:gridCol w:w="1329"/>
      </w:tblGrid>
      <w:tr>
        <w:trPr>
          <w:trHeight w:val="286" w:hRule="atLeast"/>
        </w:trPr>
        <w:tc>
          <w:tcPr>
            <w:tcW w:w="5977" w:type="dxa"/>
          </w:tcPr>
          <w:p>
            <w:pPr>
              <w:pStyle w:val="TableParagraph"/>
              <w:spacing w:line="253" w:lineRule="exact"/>
              <w:ind w:left="118"/>
              <w:rPr>
                <w:rFonts w:ascii="Times New Roman"/>
                <w:b/>
                <w:sz w:val="24"/>
              </w:rPr>
            </w:pPr>
            <w:r>
              <w:rPr>
                <w:rFonts w:ascii="Times New Roman"/>
                <w:b/>
                <w:w w:val="115"/>
                <w:sz w:val="24"/>
              </w:rPr>
              <w:t>Item Description</w:t>
            </w:r>
          </w:p>
        </w:tc>
        <w:tc>
          <w:tcPr>
            <w:tcW w:w="1006" w:type="dxa"/>
          </w:tcPr>
          <w:p>
            <w:pPr>
              <w:pStyle w:val="TableParagraph"/>
              <w:spacing w:line="253" w:lineRule="exact"/>
              <w:ind w:left="118"/>
              <w:rPr>
                <w:rFonts w:ascii="Times New Roman"/>
                <w:b/>
                <w:sz w:val="24"/>
              </w:rPr>
            </w:pPr>
            <w:r>
              <w:rPr>
                <w:rFonts w:ascii="Times New Roman"/>
                <w:b/>
                <w:w w:val="115"/>
                <w:sz w:val="24"/>
              </w:rPr>
              <w:t>Price</w:t>
            </w:r>
          </w:p>
        </w:tc>
        <w:tc>
          <w:tcPr>
            <w:tcW w:w="732" w:type="dxa"/>
          </w:tcPr>
          <w:p>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pPr>
              <w:pStyle w:val="TableParagraph"/>
              <w:spacing w:line="253" w:lineRule="exact"/>
              <w:ind w:right="106"/>
              <w:jc w:val="right"/>
              <w:rPr>
                <w:rFonts w:ascii="Times New Roman"/>
                <w:b/>
                <w:sz w:val="24"/>
              </w:rPr>
            </w:pPr>
            <w:r>
              <w:rPr>
                <w:rFonts w:ascii="Times New Roman"/>
                <w:b/>
                <w:w w:val="115"/>
                <w:sz w:val="24"/>
              </w:rPr>
              <w:t>Totals</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Microchip Bluetooth RN4870 Sensor Board</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pPr>
              <w:pStyle w:val="TableParagraph"/>
              <w:spacing w:line="254" w:lineRule="exact"/>
              <w:ind w:left="9"/>
              <w:jc w:val="center"/>
              <w:rPr>
                <w:rFonts w:ascii="Georgia"/>
                <w:sz w:val="24"/>
              </w:rPr>
            </w:pPr>
            <w:r>
              <w:rPr>
                <w:rFonts w:ascii="Georgia"/>
                <w:w w:val="113"/>
                <w:sz w:val="24"/>
              </w:rPr>
              <w:t>1</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Mikroe Bluetooth RN4870 click</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pPr>
              <w:pStyle w:val="TableParagraph"/>
              <w:spacing w:line="254" w:lineRule="exact"/>
              <w:ind w:left="9"/>
              <w:jc w:val="center"/>
              <w:rPr>
                <w:rFonts w:ascii="Georgia"/>
                <w:sz w:val="24"/>
              </w:rPr>
            </w:pPr>
            <w:r>
              <w:rPr>
                <w:rFonts w:ascii="Georgia"/>
                <w:w w:val="88"/>
                <w:sz w:val="24"/>
              </w:rPr>
              <w:t>3</w:t>
            </w:r>
          </w:p>
        </w:tc>
        <w:tc>
          <w:tcPr>
            <w:tcW w:w="1329" w:type="dxa"/>
          </w:tcPr>
          <w:p>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TI MSP430FR5994 LaunchPad Dev</w:t>
            </w:r>
            <w:r>
              <w:rPr>
                <w:rFonts w:ascii="Georgia"/>
                <w:spacing w:val="57"/>
                <w:sz w:val="24"/>
              </w:rPr>
              <w:t> </w:t>
            </w:r>
            <w:r>
              <w:rPr>
                <w:rFonts w:ascii="Georgia"/>
                <w:sz w:val="24"/>
              </w:rPr>
              <w:t>Kit</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pPr>
              <w:pStyle w:val="TableParagraph"/>
              <w:spacing w:line="254" w:lineRule="exact"/>
              <w:ind w:left="9"/>
              <w:jc w:val="center"/>
              <w:rPr>
                <w:rFonts w:ascii="Georgia"/>
                <w:sz w:val="24"/>
              </w:rPr>
            </w:pPr>
            <w:r>
              <w:rPr>
                <w:rFonts w:ascii="Georgia"/>
                <w:w w:val="92"/>
                <w:sz w:val="24"/>
              </w:rPr>
              <w:t>5</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Analog Devices </w:t>
            </w:r>
            <w:r>
              <w:rPr>
                <w:rFonts w:ascii="Georgia"/>
                <w:spacing w:val="-3"/>
                <w:sz w:val="24"/>
              </w:rPr>
              <w:t>LTC4162-L </w:t>
            </w:r>
            <w:r>
              <w:rPr>
                <w:rFonts w:ascii="Georgia"/>
                <w:sz w:val="24"/>
              </w:rPr>
              <w:t>Evaluation</w:t>
            </w:r>
            <w:r>
              <w:rPr>
                <w:rFonts w:ascii="Georgia"/>
                <w:spacing w:val="52"/>
                <w:sz w:val="24"/>
              </w:rPr>
              <w:t> </w:t>
            </w:r>
            <w:r>
              <w:rPr>
                <w:rFonts w:ascii="Georgia"/>
                <w:sz w:val="24"/>
              </w:rPr>
              <w:t>Board</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pPr>
              <w:pStyle w:val="TableParagraph"/>
              <w:spacing w:line="254" w:lineRule="exact"/>
              <w:ind w:left="9"/>
              <w:jc w:val="center"/>
              <w:rPr>
                <w:rFonts w:ascii="Georgia"/>
                <w:sz w:val="24"/>
              </w:rPr>
            </w:pPr>
            <w:r>
              <w:rPr>
                <w:rFonts w:ascii="Georgia"/>
                <w:w w:val="113"/>
                <w:sz w:val="24"/>
              </w:rPr>
              <w:t>1</w:t>
            </w:r>
          </w:p>
        </w:tc>
        <w:tc>
          <w:tcPr>
            <w:tcW w:w="1329" w:type="dxa"/>
          </w:tcPr>
          <w:p>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RRC Battery Packs 11.1V, 6.4Ah, 72Wh battery (3s2p)</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pPr>
              <w:pStyle w:val="TableParagraph"/>
              <w:spacing w:line="254" w:lineRule="exact"/>
              <w:ind w:left="9"/>
              <w:jc w:val="center"/>
              <w:rPr>
                <w:rFonts w:ascii="Georgia"/>
                <w:sz w:val="24"/>
              </w:rPr>
            </w:pPr>
            <w:r>
              <w:rPr>
                <w:rFonts w:ascii="Georgia"/>
                <w:w w:val="113"/>
                <w:sz w:val="24"/>
              </w:rPr>
              <w:t>1</w:t>
            </w:r>
          </w:p>
        </w:tc>
        <w:tc>
          <w:tcPr>
            <w:tcW w:w="1329" w:type="dxa"/>
          </w:tcPr>
          <w:p>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16x2 Parallel LCD Display (for evaluation)</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pPr>
              <w:pStyle w:val="TableParagraph"/>
              <w:spacing w:line="254" w:lineRule="exact"/>
              <w:ind w:left="9"/>
              <w:jc w:val="center"/>
              <w:rPr>
                <w:rFonts w:ascii="Georgia"/>
                <w:sz w:val="24"/>
              </w:rPr>
            </w:pPr>
            <w:r>
              <w:rPr>
                <w:rFonts w:ascii="Georgia"/>
                <w:w w:val="88"/>
                <w:sz w:val="24"/>
              </w:rPr>
              <w:t>3</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Receiver BOM</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pPr>
              <w:pStyle w:val="TableParagraph"/>
              <w:spacing w:line="254" w:lineRule="exact"/>
              <w:ind w:left="9"/>
              <w:jc w:val="center"/>
              <w:rPr>
                <w:rFonts w:ascii="Georgia"/>
                <w:sz w:val="24"/>
              </w:rPr>
            </w:pPr>
            <w:r>
              <w:rPr>
                <w:rFonts w:ascii="Georgia"/>
                <w:w w:val="87"/>
                <w:sz w:val="24"/>
              </w:rPr>
              <w:t>2</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Transmitter BOM</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pPr>
              <w:pStyle w:val="TableParagraph"/>
              <w:spacing w:line="254" w:lineRule="exact"/>
              <w:ind w:left="9"/>
              <w:jc w:val="center"/>
              <w:rPr>
                <w:rFonts w:ascii="Georgia"/>
                <w:sz w:val="24"/>
              </w:rPr>
            </w:pPr>
            <w:r>
              <w:rPr>
                <w:rFonts w:ascii="Georgia"/>
                <w:w w:val="87"/>
                <w:sz w:val="24"/>
              </w:rPr>
              <w:t>2</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trPr>
          <w:trHeight w:val="286" w:hRule="atLeast"/>
        </w:trPr>
        <w:tc>
          <w:tcPr>
            <w:tcW w:w="5977" w:type="dxa"/>
          </w:tcPr>
          <w:p>
            <w:pPr>
              <w:pStyle w:val="TableParagraph"/>
              <w:spacing w:line="254" w:lineRule="exact"/>
              <w:ind w:left="118"/>
              <w:rPr>
                <w:rFonts w:ascii="Georgia"/>
                <w:sz w:val="24"/>
              </w:rPr>
            </w:pPr>
            <w:r>
              <w:rPr>
                <w:rFonts w:ascii="Georgia"/>
                <w:sz w:val="24"/>
              </w:rPr>
              <w:t>System BOM</w:t>
            </w:r>
          </w:p>
        </w:tc>
        <w:tc>
          <w:tcPr>
            <w:tcW w:w="1006" w:type="dxa"/>
          </w:tcPr>
          <w:p>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pPr>
              <w:pStyle w:val="TableParagraph"/>
              <w:spacing w:line="254" w:lineRule="exact"/>
              <w:ind w:left="9"/>
              <w:jc w:val="center"/>
              <w:rPr>
                <w:rFonts w:ascii="Georgia"/>
                <w:sz w:val="24"/>
              </w:rPr>
            </w:pPr>
            <w:r>
              <w:rPr>
                <w:rFonts w:ascii="Georgia"/>
                <w:w w:val="113"/>
                <w:sz w:val="24"/>
              </w:rPr>
              <w:t>1</w:t>
            </w:r>
          </w:p>
        </w:tc>
        <w:tc>
          <w:tcPr>
            <w:tcW w:w="1329" w:type="dxa"/>
          </w:tcPr>
          <w:p>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trPr>
          <w:trHeight w:val="286" w:hRule="atLeast"/>
        </w:trPr>
        <w:tc>
          <w:tcPr>
            <w:tcW w:w="5977" w:type="dxa"/>
          </w:tcPr>
          <w:p>
            <w:pPr>
              <w:pStyle w:val="TableParagraph"/>
              <w:rPr>
                <w:rFonts w:ascii="Times New Roman"/>
                <w:sz w:val="20"/>
              </w:rPr>
            </w:pPr>
          </w:p>
        </w:tc>
        <w:tc>
          <w:tcPr>
            <w:tcW w:w="1006" w:type="dxa"/>
          </w:tcPr>
          <w:p>
            <w:pPr>
              <w:pStyle w:val="TableParagraph"/>
              <w:rPr>
                <w:rFonts w:ascii="Times New Roman"/>
                <w:sz w:val="20"/>
              </w:rPr>
            </w:pPr>
          </w:p>
        </w:tc>
        <w:tc>
          <w:tcPr>
            <w:tcW w:w="732" w:type="dxa"/>
          </w:tcPr>
          <w:p>
            <w:pPr>
              <w:pStyle w:val="TableParagraph"/>
              <w:rPr>
                <w:rFonts w:ascii="Times New Roman"/>
                <w:sz w:val="20"/>
              </w:rPr>
            </w:pPr>
          </w:p>
        </w:tc>
        <w:tc>
          <w:tcPr>
            <w:tcW w:w="1329" w:type="dxa"/>
          </w:tcPr>
          <w:p>
            <w:pPr>
              <w:pStyle w:val="TableParagraph"/>
              <w:rPr>
                <w:rFonts w:ascii="Times New Roman"/>
                <w:sz w:val="20"/>
              </w:rPr>
            </w:pPr>
          </w:p>
        </w:tc>
      </w:tr>
      <w:tr>
        <w:trPr>
          <w:trHeight w:val="286" w:hRule="atLeast"/>
        </w:trPr>
        <w:tc>
          <w:tcPr>
            <w:tcW w:w="5977" w:type="dxa"/>
          </w:tcPr>
          <w:p>
            <w:pPr>
              <w:pStyle w:val="TableParagraph"/>
              <w:spacing w:line="253" w:lineRule="exact"/>
              <w:ind w:left="118"/>
              <w:rPr>
                <w:rFonts w:ascii="Times New Roman"/>
                <w:b/>
                <w:sz w:val="24"/>
              </w:rPr>
            </w:pPr>
            <w:r>
              <w:rPr>
                <w:rFonts w:ascii="Times New Roman"/>
                <w:b/>
                <w:w w:val="115"/>
                <w:sz w:val="24"/>
              </w:rPr>
              <w:t>Total Hardware</w:t>
            </w:r>
          </w:p>
        </w:tc>
        <w:tc>
          <w:tcPr>
            <w:tcW w:w="1006" w:type="dxa"/>
          </w:tcPr>
          <w:p>
            <w:pPr>
              <w:pStyle w:val="TableParagraph"/>
              <w:rPr>
                <w:rFonts w:ascii="Times New Roman"/>
                <w:sz w:val="20"/>
              </w:rPr>
            </w:pPr>
          </w:p>
        </w:tc>
        <w:tc>
          <w:tcPr>
            <w:tcW w:w="732" w:type="dxa"/>
          </w:tcPr>
          <w:p>
            <w:pPr>
              <w:pStyle w:val="TableParagraph"/>
              <w:rPr>
                <w:rFonts w:ascii="Times New Roman"/>
                <w:sz w:val="20"/>
              </w:rPr>
            </w:pPr>
          </w:p>
        </w:tc>
        <w:tc>
          <w:tcPr>
            <w:tcW w:w="1329" w:type="dxa"/>
          </w:tcPr>
          <w:p>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pPr>
        <w:spacing w:after="0" w:line="267" w:lineRule="exact"/>
        <w:jc w:val="right"/>
        <w:rPr>
          <w:rFonts w:ascii="Times New Roman"/>
          <w:sz w:val="24"/>
        </w:rPr>
        <w:sectPr>
          <w:pgSz w:w="12240" w:h="15840"/>
          <w:pgMar w:header="0" w:footer="822" w:top="1420" w:bottom="1020" w:left="1640" w:right="480"/>
        </w:sectPr>
      </w:pPr>
    </w:p>
    <w:p>
      <w:pPr>
        <w:pStyle w:val="ListParagraph"/>
        <w:numPr>
          <w:ilvl w:val="0"/>
          <w:numId w:val="25"/>
        </w:numPr>
        <w:tabs>
          <w:tab w:pos="623" w:val="left" w:leader="none"/>
          <w:tab w:pos="624" w:val="left" w:leader="none"/>
        </w:tabs>
        <w:spacing w:line="240" w:lineRule="auto" w:before="35" w:after="0"/>
        <w:ind w:left="623" w:right="0" w:hanging="464"/>
        <w:jc w:val="left"/>
        <w:rPr>
          <w:rFonts w:ascii="Times New Roman"/>
          <w:i/>
          <w:sz w:val="24"/>
        </w:rPr>
      </w:pPr>
      <w:bookmarkStart w:name="Current Manufacturing Abilities" w:id="185"/>
      <w:bookmarkEnd w:id="185"/>
      <w:r>
        <w:rPr/>
      </w:r>
      <w:bookmarkStart w:name="_bookmark95" w:id="186"/>
      <w:bookmarkEnd w:id="186"/>
      <w:r>
        <w:rPr/>
      </w:r>
      <w:bookmarkStart w:name="_bookmark95" w:id="187"/>
      <w:bookmarkEnd w:id="187"/>
      <w:r>
        <w:rPr>
          <w:rFonts w:ascii="Times New Roman"/>
          <w:i/>
          <w:w w:val="105"/>
          <w:sz w:val="24"/>
        </w:rPr>
        <w:t>Cur</w:t>
      </w:r>
      <w:r>
        <w:rPr>
          <w:rFonts w:ascii="Times New Roman"/>
          <w:i/>
          <w:w w:val="105"/>
          <w:sz w:val="24"/>
        </w:rPr>
        <w:t>rent Manufacturing</w:t>
      </w:r>
      <w:r>
        <w:rPr>
          <w:rFonts w:ascii="Times New Roman"/>
          <w:i/>
          <w:spacing w:val="-24"/>
          <w:w w:val="105"/>
          <w:sz w:val="24"/>
        </w:rPr>
        <w:t> </w:t>
      </w:r>
      <w:r>
        <w:rPr>
          <w:rFonts w:ascii="Times New Roman"/>
          <w:i/>
          <w:w w:val="105"/>
          <w:sz w:val="24"/>
        </w:rPr>
        <w:t>Abilities</w:t>
      </w:r>
    </w:p>
    <w:p>
      <w:pPr>
        <w:pStyle w:val="BodyText"/>
        <w:spacing w:line="254" w:lineRule="auto" w:before="171"/>
        <w:ind w:left="160" w:right="956" w:firstLine="351"/>
        <w:jc w:val="both"/>
      </w:pPr>
      <w:r>
        <w:rPr/>
        <w:t>The</w:t>
      </w:r>
      <w:r>
        <w:rPr>
          <w:spacing w:val="-26"/>
        </w:rPr>
        <w:t> </w:t>
      </w:r>
      <w:r>
        <w:rPr/>
        <w:t>process</w:t>
      </w:r>
      <w:r>
        <w:rPr>
          <w:spacing w:val="-25"/>
        </w:rPr>
        <w:t> </w:t>
      </w:r>
      <w:r>
        <w:rPr/>
        <w:t>starts</w:t>
      </w:r>
      <w:r>
        <w:rPr>
          <w:spacing w:val="-25"/>
        </w:rPr>
        <w:t> </w:t>
      </w:r>
      <w:r>
        <w:rPr/>
        <w:t>with</w:t>
      </w:r>
      <w:r>
        <w:rPr>
          <w:spacing w:val="-25"/>
        </w:rPr>
        <w:t> </w:t>
      </w:r>
      <w:r>
        <w:rPr/>
        <w:t>the</w:t>
      </w:r>
      <w:r>
        <w:rPr>
          <w:spacing w:val="-25"/>
        </w:rPr>
        <w:t> </w:t>
      </w:r>
      <w:r>
        <w:rPr/>
        <w:t>purchase</w:t>
      </w:r>
      <w:r>
        <w:rPr>
          <w:spacing w:val="-25"/>
        </w:rPr>
        <w:t> </w:t>
      </w:r>
      <w:r>
        <w:rPr/>
        <w:t>of</w:t>
      </w:r>
      <w:r>
        <w:rPr>
          <w:spacing w:val="-24"/>
        </w:rPr>
        <w:t> </w:t>
      </w:r>
      <w:r>
        <w:rPr/>
        <w:t>the</w:t>
      </w:r>
      <w:r>
        <w:rPr>
          <w:spacing w:val="-25"/>
        </w:rPr>
        <w:t> </w:t>
      </w:r>
      <w:r>
        <w:rPr/>
        <w:t>necessary</w:t>
      </w:r>
      <w:r>
        <w:rPr>
          <w:spacing w:val="-25"/>
        </w:rPr>
        <w:t> </w:t>
      </w:r>
      <w:r>
        <w:rPr/>
        <w:t>components.</w:t>
      </w:r>
      <w:r>
        <w:rPr>
          <w:spacing w:val="-7"/>
        </w:rPr>
        <w:t> </w:t>
      </w:r>
      <w:r>
        <w:rPr/>
        <w:t>Having</w:t>
      </w:r>
      <w:r>
        <w:rPr>
          <w:spacing w:val="-25"/>
        </w:rPr>
        <w:t> </w:t>
      </w:r>
      <w:r>
        <w:rPr/>
        <w:t>the</w:t>
      </w:r>
      <w:r>
        <w:rPr>
          <w:spacing w:val="-25"/>
        </w:rPr>
        <w:t> </w:t>
      </w:r>
      <w:r>
        <w:rPr/>
        <w:t>PCBs’ Altium CAD Software drawings, the transmitter and receiver board files are sent for manufacturing at JLC PCB factory in China. Shipping time for the boards are around seven</w:t>
      </w:r>
      <w:r>
        <w:rPr>
          <w:spacing w:val="-19"/>
        </w:rPr>
        <w:t> </w:t>
      </w:r>
      <w:r>
        <w:rPr/>
        <w:t>days. Small</w:t>
      </w:r>
      <w:r>
        <w:rPr>
          <w:spacing w:val="-18"/>
        </w:rPr>
        <w:t> </w:t>
      </w:r>
      <w:r>
        <w:rPr/>
        <w:t>parts</w:t>
      </w:r>
      <w:r>
        <w:rPr>
          <w:spacing w:val="-19"/>
        </w:rPr>
        <w:t> </w:t>
      </w:r>
      <w:r>
        <w:rPr/>
        <w:t>for</w:t>
      </w:r>
      <w:r>
        <w:rPr>
          <w:spacing w:val="-19"/>
        </w:rPr>
        <w:t> </w:t>
      </w:r>
      <w:r>
        <w:rPr/>
        <w:t>the</w:t>
      </w:r>
      <w:r>
        <w:rPr>
          <w:spacing w:val="-18"/>
        </w:rPr>
        <w:t> </w:t>
      </w:r>
      <w:r>
        <w:rPr/>
        <w:t>boards</w:t>
      </w:r>
      <w:r>
        <w:rPr>
          <w:spacing w:val="-19"/>
        </w:rPr>
        <w:t> </w:t>
      </w:r>
      <w:r>
        <w:rPr/>
        <w:t>are</w:t>
      </w:r>
      <w:r>
        <w:rPr>
          <w:spacing w:val="-19"/>
        </w:rPr>
        <w:t> </w:t>
      </w:r>
      <w:r>
        <w:rPr/>
        <w:t>also</w:t>
      </w:r>
      <w:r>
        <w:rPr>
          <w:spacing w:val="-18"/>
        </w:rPr>
        <w:t> </w:t>
      </w:r>
      <w:r>
        <w:rPr/>
        <w:t>generated</w:t>
      </w:r>
      <w:r>
        <w:rPr>
          <w:spacing w:val="-19"/>
        </w:rPr>
        <w:t> </w:t>
      </w:r>
      <w:r>
        <w:rPr/>
        <w:t>in</w:t>
      </w:r>
      <w:r>
        <w:rPr>
          <w:spacing w:val="-18"/>
        </w:rPr>
        <w:t> </w:t>
      </w:r>
      <w:r>
        <w:rPr/>
        <w:t>the</w:t>
      </w:r>
      <w:r>
        <w:rPr>
          <w:spacing w:val="-19"/>
        </w:rPr>
        <w:t> </w:t>
      </w:r>
      <w:r>
        <w:rPr/>
        <w:t>Altium</w:t>
      </w:r>
      <w:r>
        <w:rPr>
          <w:spacing w:val="-19"/>
        </w:rPr>
        <w:t> </w:t>
      </w:r>
      <w:r>
        <w:rPr/>
        <w:t>software</w:t>
      </w:r>
      <w:r>
        <w:rPr>
          <w:spacing w:val="-18"/>
        </w:rPr>
        <w:t> </w:t>
      </w:r>
      <w:r>
        <w:rPr/>
        <w:t>as</w:t>
      </w:r>
      <w:r>
        <w:rPr>
          <w:spacing w:val="-19"/>
        </w:rPr>
        <w:t> </w:t>
      </w:r>
      <w:r>
        <w:rPr/>
        <w:t>a</w:t>
      </w:r>
      <w:r>
        <w:rPr>
          <w:spacing w:val="-19"/>
        </w:rPr>
        <w:t> </w:t>
      </w:r>
      <w:r>
        <w:rPr/>
        <w:t>bill of</w:t>
      </w:r>
      <w:r>
        <w:rPr>
          <w:spacing w:val="-40"/>
        </w:rPr>
        <w:t> </w:t>
      </w:r>
      <w:r>
        <w:rPr/>
        <w:t>materials,</w:t>
      </w:r>
      <w:r>
        <w:rPr>
          <w:spacing w:val="-38"/>
        </w:rPr>
        <w:t> </w:t>
      </w:r>
      <w:r>
        <w:rPr/>
        <w:t>and</w:t>
      </w:r>
      <w:r>
        <w:rPr>
          <w:spacing w:val="-40"/>
        </w:rPr>
        <w:t> </w:t>
      </w:r>
      <w:r>
        <w:rPr/>
        <w:t>those</w:t>
      </w:r>
      <w:r>
        <w:rPr>
          <w:spacing w:val="-39"/>
        </w:rPr>
        <w:t> </w:t>
      </w:r>
      <w:r>
        <w:rPr/>
        <w:t>include</w:t>
      </w:r>
      <w:r>
        <w:rPr>
          <w:spacing w:val="-40"/>
        </w:rPr>
        <w:t> </w:t>
      </w:r>
      <w:r>
        <w:rPr/>
        <w:t>but</w:t>
      </w:r>
      <w:r>
        <w:rPr>
          <w:spacing w:val="-39"/>
        </w:rPr>
        <w:t> </w:t>
      </w:r>
      <w:r>
        <w:rPr/>
        <w:t>are</w:t>
      </w:r>
      <w:r>
        <w:rPr>
          <w:spacing w:val="-40"/>
        </w:rPr>
        <w:t> </w:t>
      </w:r>
      <w:r>
        <w:rPr/>
        <w:t>not</w:t>
      </w:r>
      <w:r>
        <w:rPr>
          <w:spacing w:val="-39"/>
        </w:rPr>
        <w:t> </w:t>
      </w:r>
      <w:r>
        <w:rPr/>
        <w:t>limited</w:t>
      </w:r>
      <w:r>
        <w:rPr>
          <w:spacing w:val="-40"/>
        </w:rPr>
        <w:t> </w:t>
      </w:r>
      <w:r>
        <w:rPr/>
        <w:t>to</w:t>
      </w:r>
      <w:r>
        <w:rPr>
          <w:spacing w:val="-39"/>
        </w:rPr>
        <w:t> </w:t>
      </w:r>
      <w:r>
        <w:rPr/>
        <w:t>resistors,</w:t>
      </w:r>
      <w:r>
        <w:rPr>
          <w:spacing w:val="-38"/>
        </w:rPr>
        <w:t> </w:t>
      </w:r>
      <w:r>
        <w:rPr/>
        <w:t>capacitors,</w:t>
      </w:r>
      <w:r>
        <w:rPr>
          <w:spacing w:val="-38"/>
        </w:rPr>
        <w:t> </w:t>
      </w:r>
      <w:r>
        <w:rPr/>
        <w:t>transistors,</w:t>
      </w:r>
      <w:r>
        <w:rPr>
          <w:spacing w:val="-38"/>
        </w:rPr>
        <w:t> </w:t>
      </w:r>
      <w:r>
        <w:rPr/>
        <w:t>and diodes. Those can </w:t>
      </w:r>
      <w:r>
        <w:rPr>
          <w:spacing w:val="3"/>
        </w:rPr>
        <w:t>be </w:t>
      </w:r>
      <w:r>
        <w:rPr/>
        <w:t>ordered anywhere online and take up to seven days for </w:t>
      </w:r>
      <w:r>
        <w:rPr>
          <w:spacing w:val="-3"/>
        </w:rPr>
        <w:t>delivery. </w:t>
      </w:r>
      <w:r>
        <w:rPr/>
        <w:t>Small parts can </w:t>
      </w:r>
      <w:r>
        <w:rPr>
          <w:spacing w:val="3"/>
        </w:rPr>
        <w:t>be </w:t>
      </w:r>
      <w:r>
        <w:rPr/>
        <w:t>purchased at local electronics stores. Hardware off-the-shelf</w:t>
      </w:r>
      <w:r>
        <w:rPr>
          <w:spacing w:val="-25"/>
        </w:rPr>
        <w:t> </w:t>
      </w:r>
      <w:r>
        <w:rPr/>
        <w:t>items include power adapter, Li-Ion </w:t>
      </w:r>
      <w:r>
        <w:rPr>
          <w:spacing w:val="-3"/>
        </w:rPr>
        <w:t>battery, </w:t>
      </w:r>
      <w:r>
        <w:rPr/>
        <w:t>and LCD </w:t>
      </w:r>
      <w:r>
        <w:rPr>
          <w:spacing w:val="-4"/>
        </w:rPr>
        <w:t>display, </w:t>
      </w:r>
      <w:r>
        <w:rPr/>
        <w:t>and those can also </w:t>
      </w:r>
      <w:r>
        <w:rPr>
          <w:spacing w:val="3"/>
        </w:rPr>
        <w:t>be </w:t>
      </w:r>
      <w:r>
        <w:rPr/>
        <w:t>readily purchased</w:t>
      </w:r>
      <w:r>
        <w:rPr>
          <w:spacing w:val="-36"/>
        </w:rPr>
        <w:t> </w:t>
      </w:r>
      <w:r>
        <w:rPr/>
        <w:t>at</w:t>
      </w:r>
      <w:r>
        <w:rPr>
          <w:spacing w:val="-36"/>
        </w:rPr>
        <w:t> </w:t>
      </w:r>
      <w:r>
        <w:rPr>
          <w:spacing w:val="-3"/>
        </w:rPr>
        <w:t>any</w:t>
      </w:r>
      <w:r>
        <w:rPr>
          <w:spacing w:val="-36"/>
        </w:rPr>
        <w:t> </w:t>
      </w:r>
      <w:r>
        <w:rPr/>
        <w:t>local</w:t>
      </w:r>
      <w:r>
        <w:rPr>
          <w:spacing w:val="-36"/>
        </w:rPr>
        <w:t> </w:t>
      </w:r>
      <w:r>
        <w:rPr/>
        <w:t>electronics</w:t>
      </w:r>
      <w:r>
        <w:rPr>
          <w:spacing w:val="-36"/>
        </w:rPr>
        <w:t> </w:t>
      </w:r>
      <w:r>
        <w:rPr/>
        <w:t>store.</w:t>
      </w:r>
      <w:r>
        <w:rPr>
          <w:spacing w:val="-24"/>
        </w:rPr>
        <w:t> </w:t>
      </w:r>
      <w:r>
        <w:rPr/>
        <w:t>Assembling</w:t>
      </w:r>
      <w:r>
        <w:rPr>
          <w:spacing w:val="-36"/>
        </w:rPr>
        <w:t> </w:t>
      </w:r>
      <w:r>
        <w:rPr/>
        <w:t>is</w:t>
      </w:r>
      <w:r>
        <w:rPr>
          <w:spacing w:val="-36"/>
        </w:rPr>
        <w:t> </w:t>
      </w:r>
      <w:r>
        <w:rPr/>
        <w:t>done</w:t>
      </w:r>
      <w:r>
        <w:rPr>
          <w:spacing w:val="-36"/>
        </w:rPr>
        <w:t> </w:t>
      </w:r>
      <w:r>
        <w:rPr>
          <w:spacing w:val="-4"/>
        </w:rPr>
        <w:t>by</w:t>
      </w:r>
      <w:r>
        <w:rPr>
          <w:spacing w:val="-36"/>
        </w:rPr>
        <w:t> </w:t>
      </w:r>
      <w:r>
        <w:rPr/>
        <w:t>soldering</w:t>
      </w:r>
      <w:r>
        <w:rPr>
          <w:spacing w:val="-36"/>
        </w:rPr>
        <w:t> </w:t>
      </w:r>
      <w:r>
        <w:rPr/>
        <w:t>the</w:t>
      </w:r>
      <w:r>
        <w:rPr>
          <w:spacing w:val="-35"/>
        </w:rPr>
        <w:t> </w:t>
      </w:r>
      <w:r>
        <w:rPr/>
        <w:t>components according</w:t>
      </w:r>
      <w:r>
        <w:rPr>
          <w:spacing w:val="-15"/>
        </w:rPr>
        <w:t> </w:t>
      </w:r>
      <w:r>
        <w:rPr/>
        <w:t>to</w:t>
      </w:r>
      <w:r>
        <w:rPr>
          <w:spacing w:val="-15"/>
        </w:rPr>
        <w:t> </w:t>
      </w:r>
      <w:r>
        <w:rPr/>
        <w:t>the</w:t>
      </w:r>
      <w:r>
        <w:rPr>
          <w:spacing w:val="-14"/>
        </w:rPr>
        <w:t> </w:t>
      </w:r>
      <w:r>
        <w:rPr/>
        <w:t>board</w:t>
      </w:r>
      <w:r>
        <w:rPr>
          <w:spacing w:val="-15"/>
        </w:rPr>
        <w:t> </w:t>
      </w:r>
      <w:r>
        <w:rPr/>
        <w:t>layout,</w:t>
      </w:r>
      <w:r>
        <w:rPr>
          <w:spacing w:val="-14"/>
        </w:rPr>
        <w:t> </w:t>
      </w:r>
      <w:r>
        <w:rPr/>
        <w:t>and</w:t>
      </w:r>
      <w:r>
        <w:rPr>
          <w:spacing w:val="-15"/>
        </w:rPr>
        <w:t> </w:t>
      </w:r>
      <w:r>
        <w:rPr/>
        <w:t>each</w:t>
      </w:r>
      <w:r>
        <w:rPr>
          <w:spacing w:val="-15"/>
        </w:rPr>
        <w:t> </w:t>
      </w:r>
      <w:r>
        <w:rPr/>
        <w:t>board</w:t>
      </w:r>
      <w:r>
        <w:rPr>
          <w:spacing w:val="-14"/>
        </w:rPr>
        <w:t> </w:t>
      </w:r>
      <w:r>
        <w:rPr/>
        <w:t>takes</w:t>
      </w:r>
      <w:r>
        <w:rPr>
          <w:spacing w:val="-15"/>
        </w:rPr>
        <w:t> </w:t>
      </w:r>
      <w:r>
        <w:rPr/>
        <w:t>approximately</w:t>
      </w:r>
      <w:r>
        <w:rPr>
          <w:spacing w:val="-15"/>
        </w:rPr>
        <w:t> </w:t>
      </w:r>
      <w:r>
        <w:rPr/>
        <w:t>four</w:t>
      </w:r>
      <w:r>
        <w:rPr>
          <w:spacing w:val="-15"/>
        </w:rPr>
        <w:t> </w:t>
      </w:r>
      <w:r>
        <w:rPr/>
        <w:t>to</w:t>
      </w:r>
      <w:r>
        <w:rPr>
          <w:spacing w:val="-14"/>
        </w:rPr>
        <w:t> </w:t>
      </w:r>
      <w:r>
        <w:rPr/>
        <w:t>five</w:t>
      </w:r>
      <w:r>
        <w:rPr>
          <w:spacing w:val="-15"/>
        </w:rPr>
        <w:t> </w:t>
      </w:r>
      <w:r>
        <w:rPr/>
        <w:t>hours</w:t>
      </w:r>
      <w:r>
        <w:rPr>
          <w:spacing w:val="-14"/>
        </w:rPr>
        <w:t> </w:t>
      </w:r>
      <w:r>
        <w:rPr/>
        <w:t>to assemble </w:t>
      </w:r>
      <w:r>
        <w:rPr>
          <w:spacing w:val="-4"/>
        </w:rPr>
        <w:t>by </w:t>
      </w:r>
      <w:r>
        <w:rPr/>
        <w:t>hand. The last setup step is to load the firmware onto the boards which requires</w:t>
      </w:r>
      <w:r>
        <w:rPr>
          <w:spacing w:val="-12"/>
        </w:rPr>
        <w:t> </w:t>
      </w:r>
      <w:r>
        <w:rPr/>
        <w:t>less</w:t>
      </w:r>
      <w:r>
        <w:rPr>
          <w:spacing w:val="-11"/>
        </w:rPr>
        <w:t> </w:t>
      </w:r>
      <w:r>
        <w:rPr/>
        <w:t>than</w:t>
      </w:r>
      <w:r>
        <w:rPr>
          <w:spacing w:val="-11"/>
        </w:rPr>
        <w:t> </w:t>
      </w:r>
      <w:r>
        <w:rPr/>
        <w:t>one</w:t>
      </w:r>
      <w:r>
        <w:rPr>
          <w:spacing w:val="-11"/>
        </w:rPr>
        <w:t> </w:t>
      </w:r>
      <w:r>
        <w:rPr/>
        <w:t>hour.</w:t>
      </w:r>
      <w:r>
        <w:rPr>
          <w:spacing w:val="7"/>
        </w:rPr>
        <w:t> </w:t>
      </w:r>
      <w:r>
        <w:rPr/>
        <w:t>In</w:t>
      </w:r>
      <w:r>
        <w:rPr>
          <w:spacing w:val="-12"/>
        </w:rPr>
        <w:t> </w:t>
      </w:r>
      <w:r>
        <w:rPr/>
        <w:t>that</w:t>
      </w:r>
      <w:r>
        <w:rPr>
          <w:spacing w:val="-11"/>
        </w:rPr>
        <w:t> </w:t>
      </w:r>
      <w:r>
        <w:rPr/>
        <w:t>same</w:t>
      </w:r>
      <w:r>
        <w:rPr>
          <w:spacing w:val="-11"/>
        </w:rPr>
        <w:t> </w:t>
      </w:r>
      <w:r>
        <w:rPr/>
        <w:t>hour,</w:t>
      </w:r>
      <w:r>
        <w:rPr>
          <w:spacing w:val="-11"/>
        </w:rPr>
        <w:t> </w:t>
      </w:r>
      <w:r>
        <w:rPr/>
        <w:t>testing</w:t>
      </w:r>
      <w:r>
        <w:rPr>
          <w:spacing w:val="-11"/>
        </w:rPr>
        <w:t> </w:t>
      </w:r>
      <w:r>
        <w:rPr/>
        <w:t>the</w:t>
      </w:r>
      <w:r>
        <w:rPr>
          <w:spacing w:val="-11"/>
        </w:rPr>
        <w:t> </w:t>
      </w:r>
      <w:r>
        <w:rPr/>
        <w:t>prototype</w:t>
      </w:r>
      <w:r>
        <w:rPr>
          <w:spacing w:val="-12"/>
        </w:rPr>
        <w:t> </w:t>
      </w:r>
      <w:r>
        <w:rPr/>
        <w:t>can</w:t>
      </w:r>
      <w:r>
        <w:rPr>
          <w:spacing w:val="-11"/>
        </w:rPr>
        <w:t> </w:t>
      </w:r>
      <w:r>
        <w:rPr>
          <w:spacing w:val="3"/>
        </w:rPr>
        <w:t>be</w:t>
      </w:r>
      <w:r>
        <w:rPr>
          <w:spacing w:val="-12"/>
        </w:rPr>
        <w:t> </w:t>
      </w:r>
      <w:r>
        <w:rPr/>
        <w:t>completed if there are no issues hindering the charging process. The board would need to </w:t>
      </w:r>
      <w:r>
        <w:rPr>
          <w:spacing w:val="3"/>
        </w:rPr>
        <w:t>be </w:t>
      </w:r>
      <w:r>
        <w:rPr/>
        <w:t>troubleshooted</w:t>
      </w:r>
      <w:r>
        <w:rPr>
          <w:spacing w:val="-30"/>
        </w:rPr>
        <w:t> </w:t>
      </w:r>
      <w:r>
        <w:rPr/>
        <w:t>for</w:t>
      </w:r>
      <w:r>
        <w:rPr>
          <w:spacing w:val="-29"/>
        </w:rPr>
        <w:t> </w:t>
      </w:r>
      <w:r>
        <w:rPr/>
        <w:t>firmware,</w:t>
      </w:r>
      <w:r>
        <w:rPr>
          <w:spacing w:val="-29"/>
        </w:rPr>
        <w:t> </w:t>
      </w:r>
      <w:r>
        <w:rPr/>
        <w:t>software,</w:t>
      </w:r>
      <w:r>
        <w:rPr>
          <w:spacing w:val="-29"/>
        </w:rPr>
        <w:t> </w:t>
      </w:r>
      <w:r>
        <w:rPr/>
        <w:t>or</w:t>
      </w:r>
      <w:r>
        <w:rPr>
          <w:spacing w:val="-30"/>
        </w:rPr>
        <w:t> </w:t>
      </w:r>
      <w:r>
        <w:rPr/>
        <w:t>hardware</w:t>
      </w:r>
      <w:r>
        <w:rPr>
          <w:spacing w:val="-29"/>
        </w:rPr>
        <w:t> </w:t>
      </w:r>
      <w:r>
        <w:rPr/>
        <w:t>issues;</w:t>
      </w:r>
      <w:r>
        <w:rPr>
          <w:spacing w:val="-29"/>
        </w:rPr>
        <w:t> </w:t>
      </w:r>
      <w:r>
        <w:rPr/>
        <w:t>the</w:t>
      </w:r>
      <w:r>
        <w:rPr>
          <w:spacing w:val="-29"/>
        </w:rPr>
        <w:t> </w:t>
      </w:r>
      <w:r>
        <w:rPr/>
        <w:t>troubleshooting</w:t>
      </w:r>
      <w:r>
        <w:rPr>
          <w:spacing w:val="-30"/>
        </w:rPr>
        <w:t> </w:t>
      </w:r>
      <w:r>
        <w:rPr/>
        <w:t>can</w:t>
      </w:r>
      <w:r>
        <w:rPr>
          <w:spacing w:val="-29"/>
        </w:rPr>
        <w:t> </w:t>
      </w:r>
      <w:r>
        <w:rPr/>
        <w:t>take minutes or hours to</w:t>
      </w:r>
      <w:r>
        <w:rPr>
          <w:spacing w:val="15"/>
        </w:rPr>
        <w:t> </w:t>
      </w:r>
      <w:r>
        <w:rPr/>
        <w:t>fix.</w:t>
      </w:r>
    </w:p>
    <w:p>
      <w:pPr>
        <w:pStyle w:val="BodyText"/>
        <w:spacing w:before="190"/>
        <w:ind w:left="2455"/>
      </w:pPr>
      <w:bookmarkStart w:name="_bookmark96" w:id="188"/>
      <w:bookmarkEnd w:id="188"/>
      <w:r>
        <w:rPr/>
      </w:r>
      <w:r>
        <w:rPr/>
        <w:t>Table 19: Prototype Production Timetable</w:t>
      </w:r>
    </w:p>
    <w:p>
      <w:pPr>
        <w:pStyle w:val="BodyText"/>
        <w:spacing w:before="6"/>
        <w:rPr>
          <w:sz w:val="20"/>
        </w:rPr>
      </w:pPr>
    </w:p>
    <w:tbl>
      <w:tblPr>
        <w:tblW w:w="0" w:type="auto"/>
        <w:jc w:val="left"/>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6"/>
        <w:gridCol w:w="2009"/>
      </w:tblGrid>
      <w:tr>
        <w:trPr>
          <w:trHeight w:val="286" w:hRule="atLeast"/>
        </w:trPr>
        <w:tc>
          <w:tcPr>
            <w:tcW w:w="5126" w:type="dxa"/>
          </w:tcPr>
          <w:p>
            <w:pPr>
              <w:pStyle w:val="TableParagraph"/>
              <w:spacing w:line="253" w:lineRule="exact"/>
              <w:ind w:left="118"/>
              <w:rPr>
                <w:rFonts w:ascii="Times New Roman"/>
                <w:b/>
                <w:sz w:val="24"/>
              </w:rPr>
            </w:pPr>
            <w:r>
              <w:rPr>
                <w:rFonts w:ascii="Times New Roman"/>
                <w:b/>
                <w:w w:val="115"/>
                <w:sz w:val="24"/>
              </w:rPr>
              <w:t>Description</w:t>
            </w:r>
          </w:p>
        </w:tc>
        <w:tc>
          <w:tcPr>
            <w:tcW w:w="2009" w:type="dxa"/>
          </w:tcPr>
          <w:p>
            <w:pPr>
              <w:pStyle w:val="TableParagraph"/>
              <w:spacing w:line="253" w:lineRule="exact"/>
              <w:ind w:left="118"/>
              <w:rPr>
                <w:rFonts w:ascii="Times New Roman"/>
                <w:b/>
                <w:sz w:val="24"/>
              </w:rPr>
            </w:pPr>
            <w:r>
              <w:rPr>
                <w:rFonts w:ascii="Times New Roman"/>
                <w:b/>
                <w:w w:val="115"/>
                <w:sz w:val="24"/>
              </w:rPr>
              <w:t>Time Required</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Shipping Time for PCBs and other components</w:t>
            </w:r>
          </w:p>
        </w:tc>
        <w:tc>
          <w:tcPr>
            <w:tcW w:w="2009" w:type="dxa"/>
          </w:tcPr>
          <w:p>
            <w:pPr>
              <w:pStyle w:val="TableParagraph"/>
              <w:spacing w:line="254" w:lineRule="exact"/>
              <w:ind w:left="118"/>
              <w:rPr>
                <w:rFonts w:ascii="Georgia"/>
                <w:sz w:val="24"/>
              </w:rPr>
            </w:pPr>
            <w:r>
              <w:rPr>
                <w:rFonts w:ascii="Georgia"/>
                <w:sz w:val="24"/>
              </w:rPr>
              <w:t>7 days</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Manual receiver PCB assembly</w:t>
            </w:r>
          </w:p>
        </w:tc>
        <w:tc>
          <w:tcPr>
            <w:tcW w:w="2009" w:type="dxa"/>
          </w:tcPr>
          <w:p>
            <w:pPr>
              <w:pStyle w:val="TableParagraph"/>
              <w:spacing w:line="254" w:lineRule="exact"/>
              <w:ind w:left="118"/>
              <w:rPr>
                <w:rFonts w:ascii="Georgia"/>
                <w:sz w:val="24"/>
              </w:rPr>
            </w:pPr>
            <w:r>
              <w:rPr>
                <w:rFonts w:ascii="Georgia"/>
                <w:sz w:val="24"/>
              </w:rPr>
              <w:t>5 hours</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Manual transmitter PCB assembly</w:t>
            </w:r>
          </w:p>
        </w:tc>
        <w:tc>
          <w:tcPr>
            <w:tcW w:w="2009" w:type="dxa"/>
          </w:tcPr>
          <w:p>
            <w:pPr>
              <w:pStyle w:val="TableParagraph"/>
              <w:spacing w:line="254" w:lineRule="exact"/>
              <w:ind w:left="118"/>
              <w:rPr>
                <w:rFonts w:ascii="Georgia"/>
                <w:sz w:val="24"/>
              </w:rPr>
            </w:pPr>
            <w:r>
              <w:rPr>
                <w:rFonts w:ascii="Georgia"/>
                <w:sz w:val="24"/>
              </w:rPr>
              <w:t>5 hours</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Parts procurement process for each subsystem</w:t>
            </w:r>
          </w:p>
        </w:tc>
        <w:tc>
          <w:tcPr>
            <w:tcW w:w="2009" w:type="dxa"/>
          </w:tcPr>
          <w:p>
            <w:pPr>
              <w:pStyle w:val="TableParagraph"/>
              <w:spacing w:line="254" w:lineRule="exact"/>
              <w:ind w:left="118"/>
              <w:rPr>
                <w:rFonts w:ascii="Georgia"/>
                <w:sz w:val="24"/>
              </w:rPr>
            </w:pPr>
            <w:r>
              <w:rPr>
                <w:rFonts w:ascii="Georgia"/>
                <w:sz w:val="24"/>
              </w:rPr>
              <w:t>2 hours</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Coil assembly for each subsystem</w:t>
            </w:r>
          </w:p>
        </w:tc>
        <w:tc>
          <w:tcPr>
            <w:tcW w:w="2009" w:type="dxa"/>
          </w:tcPr>
          <w:p>
            <w:pPr>
              <w:pStyle w:val="TableParagraph"/>
              <w:spacing w:line="254" w:lineRule="exact"/>
              <w:ind w:left="118"/>
              <w:rPr>
                <w:rFonts w:ascii="Georgia"/>
                <w:sz w:val="24"/>
              </w:rPr>
            </w:pPr>
            <w:r>
              <w:rPr>
                <w:rFonts w:ascii="Georgia"/>
                <w:sz w:val="24"/>
              </w:rPr>
              <w:t>1 hour</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Coil Test</w:t>
            </w:r>
          </w:p>
        </w:tc>
        <w:tc>
          <w:tcPr>
            <w:tcW w:w="2009" w:type="dxa"/>
          </w:tcPr>
          <w:p>
            <w:pPr>
              <w:pStyle w:val="TableParagraph"/>
              <w:spacing w:line="254" w:lineRule="exact"/>
              <w:ind w:left="118"/>
              <w:rPr>
                <w:rFonts w:ascii="Georgia"/>
                <w:sz w:val="24"/>
              </w:rPr>
            </w:pPr>
            <w:r>
              <w:rPr>
                <w:rFonts w:ascii="Georgia"/>
                <w:sz w:val="24"/>
              </w:rPr>
              <w:t>1 hour</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Hardware test</w:t>
            </w:r>
          </w:p>
        </w:tc>
        <w:tc>
          <w:tcPr>
            <w:tcW w:w="2009" w:type="dxa"/>
          </w:tcPr>
          <w:p>
            <w:pPr>
              <w:pStyle w:val="TableParagraph"/>
              <w:spacing w:line="254" w:lineRule="exact"/>
              <w:ind w:left="118"/>
              <w:rPr>
                <w:rFonts w:ascii="Georgia"/>
                <w:sz w:val="24"/>
              </w:rPr>
            </w:pPr>
            <w:r>
              <w:rPr>
                <w:rFonts w:ascii="Georgia"/>
                <w:sz w:val="24"/>
              </w:rPr>
              <w:t>1 hour</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Firmware load and test</w:t>
            </w:r>
          </w:p>
        </w:tc>
        <w:tc>
          <w:tcPr>
            <w:tcW w:w="2009" w:type="dxa"/>
          </w:tcPr>
          <w:p>
            <w:pPr>
              <w:pStyle w:val="TableParagraph"/>
              <w:spacing w:line="254" w:lineRule="exact"/>
              <w:ind w:left="118"/>
              <w:rPr>
                <w:rFonts w:ascii="Georgia"/>
                <w:sz w:val="24"/>
              </w:rPr>
            </w:pPr>
            <w:r>
              <w:rPr>
                <w:rFonts w:ascii="Georgia"/>
                <w:sz w:val="24"/>
              </w:rPr>
              <w:t>1 hour</w:t>
            </w:r>
          </w:p>
        </w:tc>
      </w:tr>
      <w:tr>
        <w:trPr>
          <w:trHeight w:val="286" w:hRule="atLeast"/>
        </w:trPr>
        <w:tc>
          <w:tcPr>
            <w:tcW w:w="5126" w:type="dxa"/>
          </w:tcPr>
          <w:p>
            <w:pPr>
              <w:pStyle w:val="TableParagraph"/>
              <w:spacing w:line="254" w:lineRule="exact"/>
              <w:ind w:left="118"/>
              <w:rPr>
                <w:rFonts w:ascii="Georgia"/>
                <w:sz w:val="24"/>
              </w:rPr>
            </w:pPr>
            <w:r>
              <w:rPr>
                <w:rFonts w:ascii="Georgia"/>
                <w:sz w:val="24"/>
              </w:rPr>
              <w:t>Quality control inspection</w:t>
            </w:r>
          </w:p>
        </w:tc>
        <w:tc>
          <w:tcPr>
            <w:tcW w:w="2009" w:type="dxa"/>
          </w:tcPr>
          <w:p>
            <w:pPr>
              <w:pStyle w:val="TableParagraph"/>
              <w:spacing w:line="254" w:lineRule="exact"/>
              <w:ind w:left="118"/>
              <w:rPr>
                <w:rFonts w:ascii="Georgia"/>
                <w:sz w:val="24"/>
              </w:rPr>
            </w:pPr>
            <w:r>
              <w:rPr>
                <w:rFonts w:ascii="Georgia"/>
                <w:sz w:val="24"/>
              </w:rPr>
              <w:t>8 hours</w:t>
            </w:r>
          </w:p>
        </w:tc>
      </w:tr>
      <w:tr>
        <w:trPr>
          <w:trHeight w:val="286" w:hRule="atLeast"/>
        </w:trPr>
        <w:tc>
          <w:tcPr>
            <w:tcW w:w="5126" w:type="dxa"/>
          </w:tcPr>
          <w:p>
            <w:pPr>
              <w:pStyle w:val="TableParagraph"/>
              <w:spacing w:line="253" w:lineRule="exact"/>
              <w:ind w:left="118"/>
              <w:rPr>
                <w:rFonts w:ascii="Times New Roman"/>
                <w:b/>
                <w:sz w:val="24"/>
              </w:rPr>
            </w:pPr>
            <w:r>
              <w:rPr>
                <w:rFonts w:ascii="Times New Roman"/>
                <w:b/>
                <w:w w:val="115"/>
                <w:sz w:val="24"/>
              </w:rPr>
              <w:t>Total</w:t>
            </w:r>
          </w:p>
        </w:tc>
        <w:tc>
          <w:tcPr>
            <w:tcW w:w="2009" w:type="dxa"/>
          </w:tcPr>
          <w:p>
            <w:pPr>
              <w:pStyle w:val="TableParagraph"/>
              <w:spacing w:line="253" w:lineRule="exact"/>
              <w:ind w:left="118"/>
              <w:rPr>
                <w:rFonts w:ascii="Times New Roman"/>
                <w:b/>
                <w:sz w:val="24"/>
              </w:rPr>
            </w:pPr>
            <w:r>
              <w:rPr>
                <w:rFonts w:ascii="Times New Roman"/>
                <w:b/>
                <w:w w:val="115"/>
                <w:sz w:val="24"/>
              </w:rPr>
              <w:t>8 days</w:t>
            </w:r>
          </w:p>
        </w:tc>
      </w:tr>
    </w:tbl>
    <w:p>
      <w:pPr>
        <w:spacing w:after="0" w:line="253" w:lineRule="exact"/>
        <w:rPr>
          <w:rFonts w:ascii="Times New Roman"/>
          <w:sz w:val="24"/>
        </w:rPr>
        <w:sectPr>
          <w:pgSz w:w="12240" w:h="15840"/>
          <w:pgMar w:header="0" w:footer="822" w:top="1420" w:bottom="1020" w:left="1640" w:right="480"/>
        </w:sectPr>
      </w:pPr>
    </w:p>
    <w:p>
      <w:pPr>
        <w:pStyle w:val="ListParagraph"/>
        <w:numPr>
          <w:ilvl w:val="1"/>
          <w:numId w:val="13"/>
        </w:numPr>
        <w:tabs>
          <w:tab w:pos="3270" w:val="left" w:leader="none"/>
          <w:tab w:pos="3271" w:val="left" w:leader="none"/>
        </w:tabs>
        <w:spacing w:line="240" w:lineRule="auto" w:before="39" w:after="0"/>
        <w:ind w:left="3270" w:right="0" w:hanging="475"/>
        <w:jc w:val="left"/>
        <w:rPr>
          <w:sz w:val="24"/>
        </w:rPr>
      </w:pPr>
      <w:bookmarkStart w:name="Testing and Validation" w:id="189"/>
      <w:bookmarkEnd w:id="189"/>
      <w:r>
        <w:rPr/>
      </w:r>
      <w:bookmarkStart w:name="_bookmark97" w:id="190"/>
      <w:bookmarkEnd w:id="190"/>
      <w:r>
        <w:rPr/>
      </w:r>
      <w:bookmarkStart w:name="_bookmark97" w:id="191"/>
      <w:bookmarkEnd w:id="191"/>
      <w:r>
        <w:rPr>
          <w:sz w:val="24"/>
        </w:rPr>
        <w:t>TESTING</w:t>
      </w:r>
      <w:r>
        <w:rPr>
          <w:sz w:val="24"/>
        </w:rPr>
        <w:t> AND</w:t>
      </w:r>
      <w:r>
        <w:rPr>
          <w:spacing w:val="-15"/>
          <w:sz w:val="24"/>
        </w:rPr>
        <w:t> </w:t>
      </w:r>
      <w:r>
        <w:rPr>
          <w:spacing w:val="-6"/>
          <w:sz w:val="24"/>
        </w:rPr>
        <w:t>VALIDATION</w:t>
      </w:r>
    </w:p>
    <w:p>
      <w:pPr>
        <w:pStyle w:val="BodyText"/>
        <w:spacing w:before="3"/>
        <w:rPr>
          <w:sz w:val="22"/>
        </w:rPr>
      </w:pPr>
    </w:p>
    <w:p>
      <w:pPr>
        <w:pStyle w:val="BodyText"/>
        <w:spacing w:line="254" w:lineRule="auto"/>
        <w:ind w:left="160" w:right="957"/>
        <w:jc w:val="both"/>
      </w:pPr>
      <w:r>
        <w:rPr/>
        <w:t>Validation of a product prototype is an important step to determine the</w:t>
      </w:r>
      <w:r>
        <w:rPr>
          <w:spacing w:val="-17"/>
        </w:rPr>
        <w:t> </w:t>
      </w:r>
      <w:r>
        <w:rPr/>
        <w:t>performance, </w:t>
      </w:r>
      <w:r>
        <w:rPr>
          <w:spacing w:val="-3"/>
        </w:rPr>
        <w:t>reliability,</w:t>
      </w:r>
      <w:r>
        <w:rPr>
          <w:spacing w:val="-9"/>
        </w:rPr>
        <w:t> </w:t>
      </w:r>
      <w:r>
        <w:rPr/>
        <w:t>and</w:t>
      </w:r>
      <w:r>
        <w:rPr>
          <w:spacing w:val="-8"/>
        </w:rPr>
        <w:t> </w:t>
      </w:r>
      <w:r>
        <w:rPr/>
        <w:t>durability</w:t>
      </w:r>
      <w:r>
        <w:rPr>
          <w:spacing w:val="-9"/>
        </w:rPr>
        <w:t> </w:t>
      </w:r>
      <w:r>
        <w:rPr/>
        <w:t>of</w:t>
      </w:r>
      <w:r>
        <w:rPr>
          <w:spacing w:val="-9"/>
        </w:rPr>
        <w:t> </w:t>
      </w:r>
      <w:r>
        <w:rPr/>
        <w:t>the</w:t>
      </w:r>
      <w:r>
        <w:rPr>
          <w:spacing w:val="-8"/>
        </w:rPr>
        <w:t> </w:t>
      </w:r>
      <w:r>
        <w:rPr/>
        <w:t>designed</w:t>
      </w:r>
      <w:r>
        <w:rPr>
          <w:spacing w:val="-9"/>
        </w:rPr>
        <w:t> </w:t>
      </w:r>
      <w:r>
        <w:rPr/>
        <w:t>product.</w:t>
      </w:r>
      <w:r>
        <w:rPr>
          <w:spacing w:val="12"/>
        </w:rPr>
        <w:t> </w:t>
      </w:r>
      <w:r>
        <w:rPr/>
        <w:t>Without</w:t>
      </w:r>
      <w:r>
        <w:rPr>
          <w:spacing w:val="-9"/>
        </w:rPr>
        <w:t> </w:t>
      </w:r>
      <w:r>
        <w:rPr/>
        <w:t>proper</w:t>
      </w:r>
      <w:r>
        <w:rPr>
          <w:spacing w:val="-9"/>
        </w:rPr>
        <w:t> </w:t>
      </w:r>
      <w:r>
        <w:rPr/>
        <w:t>testing,</w:t>
      </w:r>
      <w:r>
        <w:rPr>
          <w:spacing w:val="-8"/>
        </w:rPr>
        <w:t> </w:t>
      </w:r>
      <w:r>
        <w:rPr/>
        <w:t>the</w:t>
      </w:r>
      <w:r>
        <w:rPr>
          <w:spacing w:val="-8"/>
        </w:rPr>
        <w:t> </w:t>
      </w:r>
      <w:r>
        <w:rPr/>
        <w:t>product life</w:t>
      </w:r>
      <w:r>
        <w:rPr>
          <w:spacing w:val="-24"/>
        </w:rPr>
        <w:t> </w:t>
      </w:r>
      <w:r>
        <w:rPr/>
        <w:t>cycle</w:t>
      </w:r>
      <w:r>
        <w:rPr>
          <w:spacing w:val="-23"/>
        </w:rPr>
        <w:t> </w:t>
      </w:r>
      <w:r>
        <w:rPr/>
        <w:t>can</w:t>
      </w:r>
      <w:r>
        <w:rPr>
          <w:spacing w:val="-23"/>
        </w:rPr>
        <w:t> </w:t>
      </w:r>
      <w:r>
        <w:rPr>
          <w:spacing w:val="3"/>
        </w:rPr>
        <w:t>be</w:t>
      </w:r>
      <w:r>
        <w:rPr>
          <w:spacing w:val="-24"/>
        </w:rPr>
        <w:t> </w:t>
      </w:r>
      <w:r>
        <w:rPr/>
        <w:t>severely</w:t>
      </w:r>
      <w:r>
        <w:rPr>
          <w:spacing w:val="-23"/>
        </w:rPr>
        <w:t> </w:t>
      </w:r>
      <w:r>
        <w:rPr/>
        <w:t>limited</w:t>
      </w:r>
      <w:r>
        <w:rPr>
          <w:spacing w:val="-23"/>
        </w:rPr>
        <w:t> </w:t>
      </w:r>
      <w:r>
        <w:rPr/>
        <w:t>due</w:t>
      </w:r>
      <w:r>
        <w:rPr>
          <w:spacing w:val="-24"/>
        </w:rPr>
        <w:t> </w:t>
      </w:r>
      <w:r>
        <w:rPr/>
        <w:t>to</w:t>
      </w:r>
      <w:r>
        <w:rPr>
          <w:spacing w:val="-23"/>
        </w:rPr>
        <w:t> </w:t>
      </w:r>
      <w:r>
        <w:rPr/>
        <w:t>component</w:t>
      </w:r>
      <w:r>
        <w:rPr>
          <w:spacing w:val="-23"/>
        </w:rPr>
        <w:t> </w:t>
      </w:r>
      <w:r>
        <w:rPr/>
        <w:t>failure</w:t>
      </w:r>
      <w:r>
        <w:rPr>
          <w:spacing w:val="-24"/>
        </w:rPr>
        <w:t> </w:t>
      </w:r>
      <w:r>
        <w:rPr/>
        <w:t>or</w:t>
      </w:r>
      <w:r>
        <w:rPr>
          <w:spacing w:val="-23"/>
        </w:rPr>
        <w:t> </w:t>
      </w:r>
      <w:r>
        <w:rPr/>
        <w:t>subcircuit</w:t>
      </w:r>
      <w:r>
        <w:rPr>
          <w:spacing w:val="-23"/>
        </w:rPr>
        <w:t> </w:t>
      </w:r>
      <w:r>
        <w:rPr/>
        <w:t>malfunction.</w:t>
      </w:r>
      <w:r>
        <w:rPr>
          <w:spacing w:val="-8"/>
        </w:rPr>
        <w:t> </w:t>
      </w:r>
      <w:r>
        <w:rPr/>
        <w:t>All basic functionality for each subsystem is verified </w:t>
      </w:r>
      <w:r>
        <w:rPr>
          <w:spacing w:val="-4"/>
        </w:rPr>
        <w:t>by </w:t>
      </w:r>
      <w:r>
        <w:rPr/>
        <w:t>following standard test practices. The transmitter and receiver subsystems were subjected to validation tests described below to observe their actual</w:t>
      </w:r>
      <w:r>
        <w:rPr>
          <w:spacing w:val="22"/>
        </w:rPr>
        <w:t> </w:t>
      </w:r>
      <w:r>
        <w:rPr/>
        <w:t>performance.</w:t>
      </w:r>
    </w:p>
    <w:p>
      <w:pPr>
        <w:spacing w:after="0" w:line="254" w:lineRule="auto"/>
        <w:jc w:val="both"/>
        <w:sectPr>
          <w:pgSz w:w="12240" w:h="15840"/>
          <w:pgMar w:header="0" w:footer="822" w:top="1420" w:bottom="1020" w:left="1640" w:right="480"/>
        </w:sectPr>
      </w:pPr>
    </w:p>
    <w:p>
      <w:pPr>
        <w:pStyle w:val="BodyText"/>
        <w:spacing w:before="39"/>
        <w:ind w:left="1914" w:right="2712"/>
        <w:jc w:val="center"/>
      </w:pPr>
      <w:r>
        <w:rPr>
          <w:w w:val="105"/>
        </w:rPr>
        <w:t>TRANSMITTER TESTS</w:t>
      </w:r>
    </w:p>
    <w:p>
      <w:pPr>
        <w:pStyle w:val="BodyText"/>
        <w:spacing w:before="10"/>
        <w:rPr>
          <w:sz w:val="21"/>
        </w:rPr>
      </w:pPr>
    </w:p>
    <w:p>
      <w:pPr>
        <w:pStyle w:val="ListParagraph"/>
        <w:numPr>
          <w:ilvl w:val="0"/>
          <w:numId w:val="32"/>
        </w:numPr>
        <w:tabs>
          <w:tab w:pos="644" w:val="left" w:leader="none"/>
          <w:tab w:pos="645" w:val="left" w:leader="none"/>
        </w:tabs>
        <w:spacing w:line="240" w:lineRule="auto" w:before="0" w:after="0"/>
        <w:ind w:left="644" w:right="0" w:hanging="485"/>
        <w:jc w:val="left"/>
        <w:rPr>
          <w:rFonts w:ascii="Times New Roman"/>
          <w:i/>
          <w:sz w:val="24"/>
        </w:rPr>
      </w:pPr>
      <w:bookmarkStart w:name="Transmitter Power Supply Tests" w:id="192"/>
      <w:bookmarkEnd w:id="192"/>
      <w:r>
        <w:rPr/>
      </w:r>
      <w:bookmarkStart w:name="_bookmark98" w:id="193"/>
      <w:bookmarkEnd w:id="193"/>
      <w:r>
        <w:rPr/>
      </w:r>
      <w:bookmarkStart w:name="_bookmark98" w:id="194"/>
      <w:bookmarkEnd w:id="194"/>
      <w:r>
        <w:rPr>
          <w:rFonts w:ascii="Times New Roman"/>
          <w:i/>
          <w:spacing w:val="-3"/>
          <w:w w:val="105"/>
          <w:sz w:val="24"/>
        </w:rPr>
        <w:t>T</w:t>
      </w:r>
      <w:r>
        <w:rPr>
          <w:rFonts w:ascii="Times New Roman"/>
          <w:i/>
          <w:spacing w:val="-3"/>
          <w:w w:val="105"/>
          <w:sz w:val="24"/>
        </w:rPr>
        <w:t>ransmitter </w:t>
      </w:r>
      <w:r>
        <w:rPr>
          <w:rFonts w:ascii="Times New Roman"/>
          <w:i/>
          <w:w w:val="105"/>
          <w:sz w:val="24"/>
        </w:rPr>
        <w:t>Power Supply</w:t>
      </w:r>
      <w:r>
        <w:rPr>
          <w:rFonts w:ascii="Times New Roman"/>
          <w:i/>
          <w:spacing w:val="4"/>
          <w:w w:val="105"/>
          <w:sz w:val="24"/>
        </w:rPr>
        <w:t> </w:t>
      </w:r>
      <w:r>
        <w:rPr>
          <w:rFonts w:ascii="Times New Roman"/>
          <w:i/>
          <w:spacing w:val="-4"/>
          <w:w w:val="105"/>
          <w:sz w:val="24"/>
        </w:rPr>
        <w:t>Tests</w:t>
      </w:r>
    </w:p>
    <w:p>
      <w:pPr>
        <w:pStyle w:val="BodyText"/>
        <w:spacing w:line="254" w:lineRule="auto" w:before="171"/>
        <w:ind w:left="160" w:right="957"/>
        <w:jc w:val="both"/>
      </w:pPr>
      <w:r>
        <w:rPr/>
        <w:t>The</w:t>
      </w:r>
      <w:r>
        <w:rPr>
          <w:spacing w:val="-9"/>
        </w:rPr>
        <w:t> </w:t>
      </w:r>
      <w:r>
        <w:rPr/>
        <w:t>transmitter</w:t>
      </w:r>
      <w:r>
        <w:rPr>
          <w:spacing w:val="-8"/>
        </w:rPr>
        <w:t> </w:t>
      </w:r>
      <w:r>
        <w:rPr/>
        <w:t>prototype</w:t>
      </w:r>
      <w:r>
        <w:rPr>
          <w:spacing w:val="-8"/>
        </w:rPr>
        <w:t> </w:t>
      </w:r>
      <w:r>
        <w:rPr/>
        <w:t>board</w:t>
      </w:r>
      <w:r>
        <w:rPr>
          <w:spacing w:val="-8"/>
        </w:rPr>
        <w:t> </w:t>
      </w:r>
      <w:r>
        <w:rPr/>
        <w:t>testing</w:t>
      </w:r>
      <w:r>
        <w:rPr>
          <w:spacing w:val="-8"/>
        </w:rPr>
        <w:t> </w:t>
      </w:r>
      <w:r>
        <w:rPr/>
        <w:t>starts</w:t>
      </w:r>
      <w:r>
        <w:rPr>
          <w:spacing w:val="-8"/>
        </w:rPr>
        <w:t> </w:t>
      </w:r>
      <w:r>
        <w:rPr>
          <w:spacing w:val="-4"/>
        </w:rPr>
        <w:t>by</w:t>
      </w:r>
      <w:r>
        <w:rPr>
          <w:spacing w:val="-9"/>
        </w:rPr>
        <w:t> </w:t>
      </w:r>
      <w:r>
        <w:rPr/>
        <w:t>applying</w:t>
      </w:r>
      <w:r>
        <w:rPr>
          <w:spacing w:val="-8"/>
        </w:rPr>
        <w:t> </w:t>
      </w:r>
      <w:r>
        <w:rPr/>
        <w:t>DC</w:t>
      </w:r>
      <w:r>
        <w:rPr>
          <w:spacing w:val="-8"/>
        </w:rPr>
        <w:t> </w:t>
      </w:r>
      <w:r>
        <w:rPr/>
        <w:t>voltage</w:t>
      </w:r>
      <w:r>
        <w:rPr>
          <w:spacing w:val="-8"/>
        </w:rPr>
        <w:t> </w:t>
      </w:r>
      <w:r>
        <w:rPr/>
        <w:t>on</w:t>
      </w:r>
      <w:r>
        <w:rPr>
          <w:spacing w:val="-8"/>
        </w:rPr>
        <w:t> </w:t>
      </w:r>
      <w:r>
        <w:rPr/>
        <w:t>pins</w:t>
      </w:r>
      <w:r>
        <w:rPr>
          <w:spacing w:val="-8"/>
        </w:rPr>
        <w:t> </w:t>
      </w:r>
      <w:r>
        <w:rPr/>
        <w:t>3,</w:t>
      </w:r>
      <w:r>
        <w:rPr>
          <w:spacing w:val="-8"/>
        </w:rPr>
        <w:t> </w:t>
      </w:r>
      <w:r>
        <w:rPr/>
        <w:t>and</w:t>
      </w:r>
      <w:r>
        <w:rPr>
          <w:spacing w:val="-8"/>
        </w:rPr>
        <w:t> </w:t>
      </w:r>
      <w:r>
        <w:rPr/>
        <w:t>4 positive</w:t>
      </w:r>
      <w:r>
        <w:rPr>
          <w:spacing w:val="-21"/>
        </w:rPr>
        <w:t> </w:t>
      </w:r>
      <w:r>
        <w:rPr/>
        <w:t>terminals</w:t>
      </w:r>
      <w:r>
        <w:rPr>
          <w:spacing w:val="-21"/>
        </w:rPr>
        <w:t> </w:t>
      </w:r>
      <w:r>
        <w:rPr/>
        <w:t>and</w:t>
      </w:r>
      <w:r>
        <w:rPr>
          <w:spacing w:val="-21"/>
        </w:rPr>
        <w:t> </w:t>
      </w:r>
      <w:r>
        <w:rPr/>
        <w:t>pins</w:t>
      </w:r>
      <w:r>
        <w:rPr>
          <w:spacing w:val="-20"/>
        </w:rPr>
        <w:t> </w:t>
      </w:r>
      <w:r>
        <w:rPr/>
        <w:t>1-7</w:t>
      </w:r>
      <w:r>
        <w:rPr>
          <w:spacing w:val="-21"/>
        </w:rPr>
        <w:t> </w:t>
      </w:r>
      <w:r>
        <w:rPr/>
        <w:t>negative</w:t>
      </w:r>
      <w:r>
        <w:rPr>
          <w:spacing w:val="-21"/>
        </w:rPr>
        <w:t> </w:t>
      </w:r>
      <w:r>
        <w:rPr/>
        <w:t>terminals.</w:t>
      </w:r>
      <w:r>
        <w:rPr>
          <w:spacing w:val="-5"/>
        </w:rPr>
        <w:t> </w:t>
      </w:r>
      <w:r>
        <w:rPr/>
        <w:t>DC</w:t>
      </w:r>
      <w:r>
        <w:rPr>
          <w:spacing w:val="-20"/>
        </w:rPr>
        <w:t> </w:t>
      </w:r>
      <w:r>
        <w:rPr/>
        <w:t>voltage</w:t>
      </w:r>
      <w:r>
        <w:rPr>
          <w:spacing w:val="-21"/>
        </w:rPr>
        <w:t> </w:t>
      </w:r>
      <w:r>
        <w:rPr/>
        <w:t>is</w:t>
      </w:r>
      <w:r>
        <w:rPr>
          <w:spacing w:val="-21"/>
        </w:rPr>
        <w:t> </w:t>
      </w:r>
      <w:r>
        <w:rPr/>
        <w:t>supplied</w:t>
      </w:r>
      <w:r>
        <w:rPr>
          <w:spacing w:val="-21"/>
        </w:rPr>
        <w:t> </w:t>
      </w:r>
      <w:r>
        <w:rPr/>
        <w:t>using</w:t>
      </w:r>
      <w:r>
        <w:rPr>
          <w:spacing w:val="-20"/>
        </w:rPr>
        <w:t> </w:t>
      </w:r>
      <w:r>
        <w:rPr/>
        <w:t>a</w:t>
      </w:r>
      <w:r>
        <w:rPr>
          <w:spacing w:val="-21"/>
        </w:rPr>
        <w:t> </w:t>
      </w:r>
      <w:r>
        <w:rPr/>
        <w:t>bench power</w:t>
      </w:r>
      <w:r>
        <w:rPr>
          <w:spacing w:val="-5"/>
        </w:rPr>
        <w:t> </w:t>
      </w:r>
      <w:r>
        <w:rPr/>
        <w:t>supply</w:t>
      </w:r>
      <w:r>
        <w:rPr>
          <w:spacing w:val="-4"/>
        </w:rPr>
        <w:t> </w:t>
      </w:r>
      <w:r>
        <w:rPr/>
        <w:t>with</w:t>
      </w:r>
      <w:r>
        <w:rPr>
          <w:spacing w:val="-5"/>
        </w:rPr>
        <w:t> </w:t>
      </w:r>
      <w:r>
        <w:rPr/>
        <w:t>the</w:t>
      </w:r>
      <w:r>
        <w:rPr>
          <w:spacing w:val="-4"/>
        </w:rPr>
        <w:t> </w:t>
      </w:r>
      <w:r>
        <w:rPr/>
        <w:t>current</w:t>
      </w:r>
      <w:r>
        <w:rPr>
          <w:spacing w:val="-4"/>
        </w:rPr>
        <w:t> </w:t>
      </w:r>
      <w:r>
        <w:rPr/>
        <w:t>limit</w:t>
      </w:r>
      <w:r>
        <w:rPr>
          <w:spacing w:val="-4"/>
        </w:rPr>
        <w:t> </w:t>
      </w:r>
      <w:r>
        <w:rPr/>
        <w:t>set</w:t>
      </w:r>
      <w:r>
        <w:rPr>
          <w:spacing w:val="-4"/>
        </w:rPr>
        <w:t> </w:t>
      </w:r>
      <w:r>
        <w:rPr/>
        <w:t>to</w:t>
      </w:r>
      <w:r>
        <w:rPr>
          <w:spacing w:val="-5"/>
        </w:rPr>
        <w:t> </w:t>
      </w:r>
      <w:r>
        <w:rPr/>
        <w:t>0.3A.</w:t>
      </w:r>
      <w:r>
        <w:rPr>
          <w:spacing w:val="-4"/>
        </w:rPr>
        <w:t> </w:t>
      </w:r>
      <w:r>
        <w:rPr/>
        <w:t>The</w:t>
      </w:r>
      <w:r>
        <w:rPr>
          <w:spacing w:val="-4"/>
        </w:rPr>
        <w:t> </w:t>
      </w:r>
      <w:r>
        <w:rPr/>
        <w:t>power</w:t>
      </w:r>
      <w:r>
        <w:rPr>
          <w:spacing w:val="-5"/>
        </w:rPr>
        <w:t> </w:t>
      </w:r>
      <w:r>
        <w:rPr/>
        <w:t>supply</w:t>
      </w:r>
      <w:r>
        <w:rPr>
          <w:spacing w:val="-4"/>
        </w:rPr>
        <w:t> </w:t>
      </w:r>
      <w:r>
        <w:rPr/>
        <w:t>voltage</w:t>
      </w:r>
      <w:r>
        <w:rPr>
          <w:spacing w:val="-4"/>
        </w:rPr>
        <w:t> </w:t>
      </w:r>
      <w:r>
        <w:rPr/>
        <w:t>is</w:t>
      </w:r>
      <w:r>
        <w:rPr>
          <w:spacing w:val="-4"/>
        </w:rPr>
        <w:t> </w:t>
      </w:r>
      <w:r>
        <w:rPr/>
        <w:t>gradually increased</w:t>
      </w:r>
      <w:r>
        <w:rPr>
          <w:spacing w:val="-14"/>
        </w:rPr>
        <w:t> </w:t>
      </w:r>
      <w:r>
        <w:rPr/>
        <w:t>from</w:t>
      </w:r>
      <w:r>
        <w:rPr>
          <w:spacing w:val="-14"/>
        </w:rPr>
        <w:t> </w:t>
      </w:r>
      <w:r>
        <w:rPr/>
        <w:t>0V</w:t>
      </w:r>
      <w:r>
        <w:rPr>
          <w:spacing w:val="-14"/>
        </w:rPr>
        <w:t> </w:t>
      </w:r>
      <w:r>
        <w:rPr/>
        <w:t>to</w:t>
      </w:r>
      <w:r>
        <w:rPr>
          <w:spacing w:val="-13"/>
        </w:rPr>
        <w:t> </w:t>
      </w:r>
      <w:r>
        <w:rPr/>
        <w:t>the</w:t>
      </w:r>
      <w:r>
        <w:rPr>
          <w:spacing w:val="-14"/>
        </w:rPr>
        <w:t> </w:t>
      </w:r>
      <w:r>
        <w:rPr/>
        <w:t>nominal</w:t>
      </w:r>
      <w:r>
        <w:rPr>
          <w:spacing w:val="-14"/>
        </w:rPr>
        <w:t> </w:t>
      </w:r>
      <w:r>
        <w:rPr/>
        <w:t>voltage</w:t>
      </w:r>
      <w:r>
        <w:rPr>
          <w:spacing w:val="-14"/>
        </w:rPr>
        <w:t> </w:t>
      </w:r>
      <w:r>
        <w:rPr/>
        <w:t>of</w:t>
      </w:r>
      <w:r>
        <w:rPr>
          <w:spacing w:val="-13"/>
        </w:rPr>
        <w:t> </w:t>
      </w:r>
      <w:r>
        <w:rPr/>
        <w:t>48V</w:t>
      </w:r>
      <w:r>
        <w:rPr>
          <w:spacing w:val="-14"/>
        </w:rPr>
        <w:t> </w:t>
      </w:r>
      <w:r>
        <w:rPr/>
        <w:t>while</w:t>
      </w:r>
      <w:r>
        <w:rPr>
          <w:spacing w:val="-14"/>
        </w:rPr>
        <w:t> </w:t>
      </w:r>
      <w:r>
        <w:rPr/>
        <w:t>the</w:t>
      </w:r>
      <w:r>
        <w:rPr>
          <w:spacing w:val="-14"/>
        </w:rPr>
        <w:t> </w:t>
      </w:r>
      <w:r>
        <w:rPr/>
        <w:t>bench</w:t>
      </w:r>
      <w:r>
        <w:rPr>
          <w:spacing w:val="-13"/>
        </w:rPr>
        <w:t> </w:t>
      </w:r>
      <w:r>
        <w:rPr/>
        <w:t>power</w:t>
      </w:r>
      <w:r>
        <w:rPr>
          <w:spacing w:val="-14"/>
        </w:rPr>
        <w:t> </w:t>
      </w:r>
      <w:r>
        <w:rPr/>
        <w:t>supply</w:t>
      </w:r>
      <w:r>
        <w:rPr>
          <w:spacing w:val="-14"/>
        </w:rPr>
        <w:t> </w:t>
      </w:r>
      <w:r>
        <w:rPr/>
        <w:t>current </w:t>
      </w:r>
      <w:r>
        <w:rPr>
          <w:spacing w:val="-3"/>
        </w:rPr>
        <w:t>was</w:t>
      </w:r>
      <w:r>
        <w:rPr>
          <w:spacing w:val="-18"/>
        </w:rPr>
        <w:t> </w:t>
      </w:r>
      <w:r>
        <w:rPr/>
        <w:t>constantly</w:t>
      </w:r>
      <w:r>
        <w:rPr>
          <w:spacing w:val="-16"/>
        </w:rPr>
        <w:t> </w:t>
      </w:r>
      <w:r>
        <w:rPr/>
        <w:t>monitored.</w:t>
      </w:r>
      <w:r>
        <w:rPr>
          <w:spacing w:val="1"/>
        </w:rPr>
        <w:t> </w:t>
      </w:r>
      <w:r>
        <w:rPr/>
        <w:t>The</w:t>
      </w:r>
      <w:r>
        <w:rPr>
          <w:spacing w:val="-17"/>
        </w:rPr>
        <w:t> </w:t>
      </w:r>
      <w:r>
        <w:rPr/>
        <w:t>30V</w:t>
      </w:r>
      <w:r>
        <w:rPr>
          <w:spacing w:val="-17"/>
        </w:rPr>
        <w:t> </w:t>
      </w:r>
      <w:r>
        <w:rPr/>
        <w:t>regulator</w:t>
      </w:r>
      <w:r>
        <w:rPr>
          <w:spacing w:val="-17"/>
        </w:rPr>
        <w:t> </w:t>
      </w:r>
      <w:r>
        <w:rPr/>
        <w:t>will</w:t>
      </w:r>
      <w:r>
        <w:rPr>
          <w:spacing w:val="-17"/>
        </w:rPr>
        <w:t> </w:t>
      </w:r>
      <w:r>
        <w:rPr/>
        <w:t>start</w:t>
      </w:r>
      <w:r>
        <w:rPr>
          <w:spacing w:val="-16"/>
        </w:rPr>
        <w:t> </w:t>
      </w:r>
      <w:r>
        <w:rPr/>
        <w:t>regulating</w:t>
      </w:r>
      <w:r>
        <w:rPr>
          <w:spacing w:val="-16"/>
        </w:rPr>
        <w:t> </w:t>
      </w:r>
      <w:r>
        <w:rPr/>
        <w:t>if</w:t>
      </w:r>
      <w:r>
        <w:rPr>
          <w:spacing w:val="-17"/>
        </w:rPr>
        <w:t> </w:t>
      </w:r>
      <w:r>
        <w:rPr/>
        <w:t>the</w:t>
      </w:r>
      <w:r>
        <w:rPr>
          <w:spacing w:val="-16"/>
        </w:rPr>
        <w:t> </w:t>
      </w:r>
      <w:r>
        <w:rPr/>
        <w:t>input</w:t>
      </w:r>
      <w:r>
        <w:rPr>
          <w:spacing w:val="-17"/>
        </w:rPr>
        <w:t> </w:t>
      </w:r>
      <w:r>
        <w:rPr/>
        <w:t>voltage</w:t>
      </w:r>
      <w:r>
        <w:rPr>
          <w:spacing w:val="-17"/>
        </w:rPr>
        <w:t> </w:t>
      </w:r>
      <w:r>
        <w:rPr/>
        <w:t>is higher</w:t>
      </w:r>
      <w:r>
        <w:rPr>
          <w:spacing w:val="-8"/>
        </w:rPr>
        <w:t> </w:t>
      </w:r>
      <w:r>
        <w:rPr/>
        <w:t>than</w:t>
      </w:r>
      <w:r>
        <w:rPr>
          <w:spacing w:val="-8"/>
        </w:rPr>
        <w:t> </w:t>
      </w:r>
      <w:r>
        <w:rPr/>
        <w:t>38.3V.</w:t>
      </w:r>
      <w:r>
        <w:rPr>
          <w:spacing w:val="-8"/>
        </w:rPr>
        <w:t> </w:t>
      </w:r>
      <w:r>
        <w:rPr/>
        <w:t>The</w:t>
      </w:r>
      <w:r>
        <w:rPr>
          <w:spacing w:val="-7"/>
        </w:rPr>
        <w:t> </w:t>
      </w:r>
      <w:r>
        <w:rPr/>
        <w:t>expected</w:t>
      </w:r>
      <w:r>
        <w:rPr>
          <w:spacing w:val="-8"/>
        </w:rPr>
        <w:t> </w:t>
      </w:r>
      <w:r>
        <w:rPr/>
        <w:t>output</w:t>
      </w:r>
      <w:r>
        <w:rPr>
          <w:spacing w:val="-8"/>
        </w:rPr>
        <w:t> </w:t>
      </w:r>
      <w:r>
        <w:rPr/>
        <w:t>voltage</w:t>
      </w:r>
      <w:r>
        <w:rPr>
          <w:spacing w:val="-7"/>
        </w:rPr>
        <w:t> </w:t>
      </w:r>
      <w:r>
        <w:rPr/>
        <w:t>on</w:t>
      </w:r>
      <w:r>
        <w:rPr>
          <w:spacing w:val="-8"/>
        </w:rPr>
        <w:t> </w:t>
      </w:r>
      <w:r>
        <w:rPr/>
        <w:t>TP</w:t>
      </w:r>
      <w:r>
        <w:rPr>
          <w:spacing w:val="-8"/>
        </w:rPr>
        <w:t> </w:t>
      </w:r>
      <w:r>
        <w:rPr/>
        <w:t>1</w:t>
      </w:r>
      <w:r>
        <w:rPr>
          <w:spacing w:val="-7"/>
        </w:rPr>
        <w:t> </w:t>
      </w:r>
      <w:r>
        <w:rPr/>
        <w:t>is</w:t>
      </w:r>
      <w:r>
        <w:rPr>
          <w:spacing w:val="-8"/>
        </w:rPr>
        <w:t> </w:t>
      </w:r>
      <w:r>
        <w:rPr/>
        <w:t>30V</w:t>
      </w:r>
      <w:r>
        <w:rPr>
          <w:spacing w:val="-8"/>
        </w:rPr>
        <w:t> </w:t>
      </w:r>
      <w:r>
        <w:rPr/>
        <w:t>+/-2%</w:t>
      </w:r>
      <w:r>
        <w:rPr>
          <w:spacing w:val="-7"/>
        </w:rPr>
        <w:t> </w:t>
      </w:r>
      <w:r>
        <w:rPr/>
        <w:t>due</w:t>
      </w:r>
      <w:r>
        <w:rPr>
          <w:spacing w:val="-8"/>
        </w:rPr>
        <w:t> </w:t>
      </w:r>
      <w:r>
        <w:rPr/>
        <w:t>to</w:t>
      </w:r>
      <w:r>
        <w:rPr>
          <w:spacing w:val="-8"/>
        </w:rPr>
        <w:t> </w:t>
      </w:r>
      <w:r>
        <w:rPr/>
        <w:t>reference voltage</w:t>
      </w:r>
      <w:r>
        <w:rPr>
          <w:spacing w:val="10"/>
        </w:rPr>
        <w:t> </w:t>
      </w:r>
      <w:r>
        <w:rPr/>
        <w:t>tolerance</w:t>
      </w:r>
      <w:r>
        <w:rPr>
          <w:spacing w:val="11"/>
        </w:rPr>
        <w:t> </w:t>
      </w:r>
      <w:r>
        <w:rPr/>
        <w:t>and</w:t>
      </w:r>
      <w:r>
        <w:rPr>
          <w:spacing w:val="10"/>
        </w:rPr>
        <w:t> </w:t>
      </w:r>
      <w:r>
        <w:rPr/>
        <w:t>resistors</w:t>
      </w:r>
      <w:r>
        <w:rPr>
          <w:spacing w:val="11"/>
        </w:rPr>
        <w:t> </w:t>
      </w:r>
      <w:r>
        <w:rPr/>
        <w:t>used</w:t>
      </w:r>
      <w:r>
        <w:rPr>
          <w:spacing w:val="10"/>
        </w:rPr>
        <w:t> </w:t>
      </w:r>
      <w:r>
        <w:rPr/>
        <w:t>for</w:t>
      </w:r>
      <w:r>
        <w:rPr>
          <w:spacing w:val="11"/>
        </w:rPr>
        <w:t> </w:t>
      </w:r>
      <w:r>
        <w:rPr/>
        <w:t>setting</w:t>
      </w:r>
      <w:r>
        <w:rPr>
          <w:spacing w:val="11"/>
        </w:rPr>
        <w:t> </w:t>
      </w:r>
      <w:r>
        <w:rPr/>
        <w:t>the</w:t>
      </w:r>
      <w:r>
        <w:rPr>
          <w:spacing w:val="10"/>
        </w:rPr>
        <w:t> </w:t>
      </w:r>
      <w:r>
        <w:rPr/>
        <w:t>output</w:t>
      </w:r>
      <w:r>
        <w:rPr>
          <w:spacing w:val="11"/>
        </w:rPr>
        <w:t> </w:t>
      </w:r>
      <w:r>
        <w:rPr/>
        <w:t>voltage.</w:t>
      </w:r>
    </w:p>
    <w:p>
      <w:pPr>
        <w:pStyle w:val="BodyText"/>
        <w:spacing w:before="4"/>
        <w:rPr>
          <w:sz w:val="25"/>
        </w:rPr>
      </w:pPr>
    </w:p>
    <w:p>
      <w:pPr>
        <w:pStyle w:val="BodyText"/>
        <w:spacing w:line="254" w:lineRule="auto"/>
        <w:ind w:left="160" w:right="959"/>
        <w:jc w:val="both"/>
      </w:pPr>
      <w:r>
        <w:rPr/>
        <w:t>After</w:t>
      </w:r>
      <w:r>
        <w:rPr>
          <w:spacing w:val="-16"/>
        </w:rPr>
        <w:t> </w:t>
      </w:r>
      <w:r>
        <w:rPr/>
        <w:t>the</w:t>
      </w:r>
      <w:r>
        <w:rPr>
          <w:spacing w:val="-16"/>
        </w:rPr>
        <w:t> </w:t>
      </w:r>
      <w:r>
        <w:rPr/>
        <w:t>30V</w:t>
      </w:r>
      <w:r>
        <w:rPr>
          <w:spacing w:val="-16"/>
        </w:rPr>
        <w:t> </w:t>
      </w:r>
      <w:r>
        <w:rPr/>
        <w:t>regulator</w:t>
      </w:r>
      <w:r>
        <w:rPr>
          <w:spacing w:val="-16"/>
        </w:rPr>
        <w:t> </w:t>
      </w:r>
      <w:r>
        <w:rPr/>
        <w:t>test,</w:t>
      </w:r>
      <w:r>
        <w:rPr>
          <w:spacing w:val="-15"/>
        </w:rPr>
        <w:t> </w:t>
      </w:r>
      <w:r>
        <w:rPr/>
        <w:t>the</w:t>
      </w:r>
      <w:r>
        <w:rPr>
          <w:spacing w:val="-16"/>
        </w:rPr>
        <w:t> </w:t>
      </w:r>
      <w:r>
        <w:rPr/>
        <w:t>voltage</w:t>
      </w:r>
      <w:r>
        <w:rPr>
          <w:spacing w:val="-16"/>
        </w:rPr>
        <w:t> </w:t>
      </w:r>
      <w:r>
        <w:rPr/>
        <w:t>output</w:t>
      </w:r>
      <w:r>
        <w:rPr>
          <w:spacing w:val="-16"/>
        </w:rPr>
        <w:t> </w:t>
      </w:r>
      <w:r>
        <w:rPr/>
        <w:t>is</w:t>
      </w:r>
      <w:r>
        <w:rPr>
          <w:spacing w:val="-16"/>
        </w:rPr>
        <w:t> </w:t>
      </w:r>
      <w:r>
        <w:rPr/>
        <w:t>verified</w:t>
      </w:r>
      <w:r>
        <w:rPr>
          <w:spacing w:val="-16"/>
        </w:rPr>
        <w:t> </w:t>
      </w:r>
      <w:r>
        <w:rPr/>
        <w:t>the</w:t>
      </w:r>
      <w:r>
        <w:rPr>
          <w:spacing w:val="-15"/>
        </w:rPr>
        <w:t> </w:t>
      </w:r>
      <w:r>
        <w:rPr/>
        <w:t>following</w:t>
      </w:r>
      <w:r>
        <w:rPr>
          <w:spacing w:val="-16"/>
        </w:rPr>
        <w:t> </w:t>
      </w:r>
      <w:r>
        <w:rPr>
          <w:spacing w:val="-3"/>
        </w:rPr>
        <w:t>low</w:t>
      </w:r>
      <w:r>
        <w:rPr>
          <w:spacing w:val="-16"/>
        </w:rPr>
        <w:t> </w:t>
      </w:r>
      <w:r>
        <w:rPr/>
        <w:t>voltage</w:t>
      </w:r>
      <w:r>
        <w:rPr>
          <w:spacing w:val="-16"/>
        </w:rPr>
        <w:t> </w:t>
      </w:r>
      <w:r>
        <w:rPr/>
        <w:t>reg- ulators are</w:t>
      </w:r>
      <w:r>
        <w:rPr>
          <w:spacing w:val="-21"/>
        </w:rPr>
        <w:t> </w:t>
      </w:r>
      <w:r>
        <w:rPr/>
        <w:t>verified:</w:t>
      </w:r>
    </w:p>
    <w:p>
      <w:pPr>
        <w:pStyle w:val="BodyText"/>
        <w:rPr>
          <w:sz w:val="25"/>
        </w:rPr>
      </w:pPr>
    </w:p>
    <w:p>
      <w:pPr>
        <w:pStyle w:val="ListParagraph"/>
        <w:numPr>
          <w:ilvl w:val="1"/>
          <w:numId w:val="32"/>
        </w:numPr>
        <w:tabs>
          <w:tab w:pos="1007" w:val="left" w:leader="none"/>
        </w:tabs>
        <w:spacing w:line="240" w:lineRule="auto" w:before="0" w:after="0"/>
        <w:ind w:left="1006" w:right="0" w:hanging="145"/>
        <w:jc w:val="left"/>
        <w:rPr>
          <w:sz w:val="24"/>
        </w:rPr>
      </w:pPr>
      <w:r>
        <w:rPr>
          <w:sz w:val="24"/>
        </w:rPr>
        <w:t>3.3V</w:t>
      </w:r>
      <w:r>
        <w:rPr>
          <w:spacing w:val="11"/>
          <w:sz w:val="24"/>
        </w:rPr>
        <w:t> </w:t>
      </w:r>
      <w:r>
        <w:rPr>
          <w:sz w:val="24"/>
        </w:rPr>
        <w:t>regulator</w:t>
      </w:r>
      <w:r>
        <w:rPr>
          <w:spacing w:val="11"/>
          <w:sz w:val="24"/>
        </w:rPr>
        <w:t> </w:t>
      </w:r>
      <w:r>
        <w:rPr>
          <w:sz w:val="24"/>
        </w:rPr>
        <w:t>(U11)</w:t>
      </w:r>
      <w:r>
        <w:rPr>
          <w:spacing w:val="11"/>
          <w:sz w:val="24"/>
        </w:rPr>
        <w:t> </w:t>
      </w:r>
      <w:r>
        <w:rPr>
          <w:sz w:val="24"/>
        </w:rPr>
        <w:t>test</w:t>
      </w:r>
      <w:r>
        <w:rPr>
          <w:spacing w:val="12"/>
          <w:sz w:val="24"/>
        </w:rPr>
        <w:t> </w:t>
      </w:r>
      <w:r>
        <w:rPr>
          <w:sz w:val="24"/>
        </w:rPr>
        <w:t>point</w:t>
      </w:r>
      <w:r>
        <w:rPr>
          <w:spacing w:val="11"/>
          <w:sz w:val="24"/>
        </w:rPr>
        <w:t> </w:t>
      </w:r>
      <w:r>
        <w:rPr>
          <w:sz w:val="24"/>
        </w:rPr>
        <w:t>TP2</w:t>
      </w:r>
      <w:r>
        <w:rPr>
          <w:spacing w:val="11"/>
          <w:sz w:val="24"/>
        </w:rPr>
        <w:t> </w:t>
      </w:r>
      <w:r>
        <w:rPr>
          <w:sz w:val="24"/>
        </w:rPr>
        <w:t>nominal</w:t>
      </w:r>
      <w:r>
        <w:rPr>
          <w:spacing w:val="12"/>
          <w:sz w:val="24"/>
        </w:rPr>
        <w:t> </w:t>
      </w:r>
      <w:r>
        <w:rPr>
          <w:sz w:val="24"/>
        </w:rPr>
        <w:t>voltage</w:t>
      </w:r>
      <w:r>
        <w:rPr>
          <w:spacing w:val="11"/>
          <w:sz w:val="24"/>
        </w:rPr>
        <w:t> </w:t>
      </w:r>
      <w:r>
        <w:rPr>
          <w:sz w:val="24"/>
        </w:rPr>
        <w:t>3.3V</w:t>
      </w:r>
      <w:r>
        <w:rPr>
          <w:spacing w:val="11"/>
          <w:sz w:val="24"/>
        </w:rPr>
        <w:t> </w:t>
      </w:r>
      <w:r>
        <w:rPr>
          <w:sz w:val="24"/>
        </w:rPr>
        <w:t>tolerance</w:t>
      </w:r>
      <w:r>
        <w:rPr>
          <w:spacing w:val="12"/>
          <w:sz w:val="24"/>
        </w:rPr>
        <w:t> </w:t>
      </w:r>
      <w:r>
        <w:rPr>
          <w:sz w:val="24"/>
        </w:rPr>
        <w:t>+/-</w:t>
      </w:r>
      <w:r>
        <w:rPr>
          <w:spacing w:val="11"/>
          <w:sz w:val="24"/>
        </w:rPr>
        <w:t> </w:t>
      </w:r>
      <w:r>
        <w:rPr>
          <w:sz w:val="24"/>
        </w:rPr>
        <w:t>1.5%</w:t>
      </w:r>
    </w:p>
    <w:p>
      <w:pPr>
        <w:pStyle w:val="ListParagraph"/>
        <w:numPr>
          <w:ilvl w:val="1"/>
          <w:numId w:val="32"/>
        </w:numPr>
        <w:tabs>
          <w:tab w:pos="1007" w:val="left" w:leader="none"/>
        </w:tabs>
        <w:spacing w:line="504" w:lineRule="auto" w:before="11" w:after="0"/>
        <w:ind w:left="160" w:right="1270" w:firstLine="702"/>
        <w:jc w:val="left"/>
        <w:rPr>
          <w:sz w:val="24"/>
        </w:rPr>
      </w:pPr>
      <w:r>
        <w:rPr/>
        <w:drawing>
          <wp:anchor distT="0" distB="0" distL="0" distR="0" allowOverlap="1" layoutInCell="1" locked="0" behindDoc="1" simplePos="0" relativeHeight="227692544">
            <wp:simplePos x="0" y="0"/>
            <wp:positionH relativeFrom="page">
              <wp:posOffset>1657324</wp:posOffset>
            </wp:positionH>
            <wp:positionV relativeFrom="paragraph">
              <wp:posOffset>678743</wp:posOffset>
            </wp:positionV>
            <wp:extent cx="4686430" cy="4135760"/>
            <wp:effectExtent l="0" t="0" r="0" b="0"/>
            <wp:wrapNone/>
            <wp:docPr id="47" name="image23.png"/>
            <wp:cNvGraphicFramePr>
              <a:graphicFrameLocks noChangeAspect="1"/>
            </wp:cNvGraphicFramePr>
            <a:graphic>
              <a:graphicData uri="http://schemas.openxmlformats.org/drawingml/2006/picture">
                <pic:pic>
                  <pic:nvPicPr>
                    <pic:cNvPr id="48" name="image23.png"/>
                    <pic:cNvPicPr/>
                  </pic:nvPicPr>
                  <pic:blipFill>
                    <a:blip r:embed="rId42" cstate="print"/>
                    <a:stretch>
                      <a:fillRect/>
                    </a:stretch>
                  </pic:blipFill>
                  <pic:spPr>
                    <a:xfrm>
                      <a:off x="0" y="0"/>
                      <a:ext cx="4686430" cy="4135760"/>
                    </a:xfrm>
                    <a:prstGeom prst="rect">
                      <a:avLst/>
                    </a:prstGeom>
                  </pic:spPr>
                </pic:pic>
              </a:graphicData>
            </a:graphic>
          </wp:anchor>
        </w:drawing>
      </w:r>
      <w:r>
        <w:rPr>
          <w:sz w:val="24"/>
        </w:rPr>
        <w:t>5V regulator (U11) test point TP3 nominal voltage 5V tolerance +/- 1.5% Below is the part of the schematic diagram showing test points TP1, TP2, and</w:t>
      </w:r>
      <w:r>
        <w:rPr>
          <w:spacing w:val="-7"/>
          <w:sz w:val="24"/>
        </w:rPr>
        <w:t> </w:t>
      </w:r>
      <w:r>
        <w:rPr>
          <w:sz w:val="24"/>
        </w:rPr>
        <w:t>TP3.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8"/>
        </w:rPr>
      </w:pPr>
    </w:p>
    <w:p>
      <w:pPr>
        <w:pStyle w:val="BodyText"/>
        <w:ind w:left="1913" w:right="2712"/>
        <w:jc w:val="center"/>
      </w:pPr>
      <w:bookmarkStart w:name="_bookmark99" w:id="195"/>
      <w:bookmarkEnd w:id="195"/>
      <w:r>
        <w:rPr/>
      </w:r>
      <w:r>
        <w:rPr/>
        <w:t>Figure 23: Transmitter Voltage Regulator Circuits</w:t>
      </w:r>
    </w:p>
    <w:p>
      <w:pPr>
        <w:spacing w:after="0"/>
        <w:jc w:val="center"/>
        <w:sectPr>
          <w:pgSz w:w="12240" w:h="15840"/>
          <w:pgMar w:header="0" w:footer="822" w:top="1420" w:bottom="1020" w:left="1640" w:right="480"/>
        </w:sectPr>
      </w:pPr>
    </w:p>
    <w:p>
      <w:pPr>
        <w:pStyle w:val="BodyText"/>
        <w:spacing w:line="254" w:lineRule="auto" w:before="39"/>
        <w:ind w:left="160" w:right="958" w:firstLine="351"/>
        <w:jc w:val="both"/>
      </w:pPr>
      <w:r>
        <w:rPr/>
        <w:t>After power modules are verified the test firmware can </w:t>
      </w:r>
      <w:r>
        <w:rPr>
          <w:spacing w:val="3"/>
        </w:rPr>
        <w:t>be </w:t>
      </w:r>
      <w:r>
        <w:rPr/>
        <w:t>loaded using a </w:t>
      </w:r>
      <w:r>
        <w:rPr>
          <w:spacing w:val="-7"/>
        </w:rPr>
        <w:t>JTAG </w:t>
      </w:r>
      <w:r>
        <w:rPr/>
        <w:t>connection</w:t>
      </w:r>
      <w:r>
        <w:rPr>
          <w:spacing w:val="-32"/>
        </w:rPr>
        <w:t> </w:t>
      </w:r>
      <w:r>
        <w:rPr/>
        <w:t>on</w:t>
      </w:r>
      <w:r>
        <w:rPr>
          <w:spacing w:val="-31"/>
        </w:rPr>
        <w:t> </w:t>
      </w:r>
      <w:r>
        <w:rPr/>
        <w:t>the</w:t>
      </w:r>
      <w:r>
        <w:rPr>
          <w:spacing w:val="-31"/>
        </w:rPr>
        <w:t> </w:t>
      </w:r>
      <w:r>
        <w:rPr/>
        <w:t>board.</w:t>
      </w:r>
      <w:r>
        <w:rPr>
          <w:spacing w:val="-14"/>
        </w:rPr>
        <w:t> </w:t>
      </w:r>
      <w:r>
        <w:rPr/>
        <w:t>The</w:t>
      </w:r>
      <w:r>
        <w:rPr>
          <w:spacing w:val="-31"/>
        </w:rPr>
        <w:t> </w:t>
      </w:r>
      <w:r>
        <w:rPr/>
        <w:t>firmware</w:t>
      </w:r>
      <w:r>
        <w:rPr>
          <w:spacing w:val="-31"/>
        </w:rPr>
        <w:t> </w:t>
      </w:r>
      <w:r>
        <w:rPr/>
        <w:t>sets</w:t>
      </w:r>
      <w:r>
        <w:rPr>
          <w:spacing w:val="-31"/>
        </w:rPr>
        <w:t> </w:t>
      </w:r>
      <w:r>
        <w:rPr/>
        <w:t>all</w:t>
      </w:r>
      <w:r>
        <w:rPr>
          <w:spacing w:val="-32"/>
        </w:rPr>
        <w:t> </w:t>
      </w:r>
      <w:r>
        <w:rPr/>
        <w:t>parameters</w:t>
      </w:r>
      <w:r>
        <w:rPr>
          <w:spacing w:val="-31"/>
        </w:rPr>
        <w:t> </w:t>
      </w:r>
      <w:r>
        <w:rPr/>
        <w:t>in</w:t>
      </w:r>
      <w:r>
        <w:rPr>
          <w:spacing w:val="-31"/>
        </w:rPr>
        <w:t> </w:t>
      </w:r>
      <w:r>
        <w:rPr/>
        <w:t>the</w:t>
      </w:r>
      <w:r>
        <w:rPr>
          <w:spacing w:val="-31"/>
        </w:rPr>
        <w:t> </w:t>
      </w:r>
      <w:r>
        <w:rPr/>
        <w:t>default</w:t>
      </w:r>
      <w:r>
        <w:rPr>
          <w:spacing w:val="-32"/>
        </w:rPr>
        <w:t> </w:t>
      </w:r>
      <w:r>
        <w:rPr/>
        <w:t>state</w:t>
      </w:r>
      <w:r>
        <w:rPr>
          <w:spacing w:val="-31"/>
        </w:rPr>
        <w:t> </w:t>
      </w:r>
      <w:r>
        <w:rPr/>
        <w:t>for</w:t>
      </w:r>
      <w:r>
        <w:rPr>
          <w:spacing w:val="-31"/>
        </w:rPr>
        <w:t> </w:t>
      </w:r>
      <w:r>
        <w:rPr/>
        <w:t>testing. The</w:t>
      </w:r>
      <w:r>
        <w:rPr>
          <w:spacing w:val="12"/>
        </w:rPr>
        <w:t> </w:t>
      </w:r>
      <w:r>
        <w:rPr/>
        <w:t>coil</w:t>
      </w:r>
      <w:r>
        <w:rPr>
          <w:spacing w:val="12"/>
        </w:rPr>
        <w:t> </w:t>
      </w:r>
      <w:r>
        <w:rPr/>
        <w:t>driver</w:t>
      </w:r>
      <w:r>
        <w:rPr>
          <w:spacing w:val="12"/>
        </w:rPr>
        <w:t> </w:t>
      </w:r>
      <w:r>
        <w:rPr/>
        <w:t>is</w:t>
      </w:r>
      <w:r>
        <w:rPr>
          <w:spacing w:val="13"/>
        </w:rPr>
        <w:t> </w:t>
      </w:r>
      <w:r>
        <w:rPr/>
        <w:t>disabled</w:t>
      </w:r>
      <w:r>
        <w:rPr>
          <w:spacing w:val="12"/>
        </w:rPr>
        <w:t> </w:t>
      </w:r>
      <w:r>
        <w:rPr/>
        <w:t>and</w:t>
      </w:r>
      <w:r>
        <w:rPr>
          <w:spacing w:val="12"/>
        </w:rPr>
        <w:t> </w:t>
      </w:r>
      <w:r>
        <w:rPr/>
        <w:t>all</w:t>
      </w:r>
      <w:r>
        <w:rPr>
          <w:spacing w:val="12"/>
        </w:rPr>
        <w:t> </w:t>
      </w:r>
      <w:r>
        <w:rPr/>
        <w:t>peripherals</w:t>
      </w:r>
      <w:r>
        <w:rPr>
          <w:spacing w:val="13"/>
        </w:rPr>
        <w:t> </w:t>
      </w:r>
      <w:r>
        <w:rPr/>
        <w:t>are</w:t>
      </w:r>
      <w:r>
        <w:rPr>
          <w:spacing w:val="12"/>
        </w:rPr>
        <w:t> </w:t>
      </w:r>
      <w:r>
        <w:rPr/>
        <w:t>turned</w:t>
      </w:r>
      <w:r>
        <w:rPr>
          <w:spacing w:val="12"/>
        </w:rPr>
        <w:t> </w:t>
      </w:r>
      <w:r>
        <w:rPr/>
        <w:t>off.</w:t>
      </w:r>
    </w:p>
    <w:p>
      <w:pPr>
        <w:pStyle w:val="BodyText"/>
        <w:rPr>
          <w:sz w:val="29"/>
        </w:rPr>
      </w:pPr>
    </w:p>
    <w:p>
      <w:pPr>
        <w:pStyle w:val="ListParagraph"/>
        <w:numPr>
          <w:ilvl w:val="0"/>
          <w:numId w:val="32"/>
        </w:numPr>
        <w:tabs>
          <w:tab w:pos="635" w:val="left" w:leader="none"/>
          <w:tab w:pos="636" w:val="left" w:leader="none"/>
        </w:tabs>
        <w:spacing w:line="240" w:lineRule="auto" w:before="0" w:after="0"/>
        <w:ind w:left="635" w:right="0" w:hanging="476"/>
        <w:jc w:val="left"/>
        <w:rPr>
          <w:rFonts w:ascii="Times New Roman"/>
          <w:i/>
          <w:sz w:val="24"/>
        </w:rPr>
      </w:pPr>
      <w:bookmarkStart w:name="Transmitter Coil Driver Tests" w:id="196"/>
      <w:bookmarkEnd w:id="196"/>
      <w:r>
        <w:rPr/>
      </w:r>
      <w:bookmarkStart w:name="_bookmark100" w:id="197"/>
      <w:bookmarkEnd w:id="197"/>
      <w:r>
        <w:rPr/>
      </w:r>
      <w:bookmarkStart w:name="_bookmark100" w:id="198"/>
      <w:bookmarkEnd w:id="198"/>
      <w:r>
        <w:rPr>
          <w:rFonts w:ascii="Times New Roman"/>
          <w:i/>
          <w:spacing w:val="-3"/>
          <w:w w:val="105"/>
          <w:sz w:val="24"/>
        </w:rPr>
        <w:t>T</w:t>
      </w:r>
      <w:r>
        <w:rPr>
          <w:rFonts w:ascii="Times New Roman"/>
          <w:i/>
          <w:spacing w:val="-3"/>
          <w:w w:val="105"/>
          <w:sz w:val="24"/>
        </w:rPr>
        <w:t>ransmitter </w:t>
      </w:r>
      <w:r>
        <w:rPr>
          <w:rFonts w:ascii="Times New Roman"/>
          <w:i/>
          <w:w w:val="105"/>
          <w:sz w:val="24"/>
        </w:rPr>
        <w:t>Coil Driver</w:t>
      </w:r>
      <w:r>
        <w:rPr>
          <w:rFonts w:ascii="Times New Roman"/>
          <w:i/>
          <w:spacing w:val="4"/>
          <w:w w:val="105"/>
          <w:sz w:val="24"/>
        </w:rPr>
        <w:t> </w:t>
      </w:r>
      <w:r>
        <w:rPr>
          <w:rFonts w:ascii="Times New Roman"/>
          <w:i/>
          <w:spacing w:val="-4"/>
          <w:w w:val="105"/>
          <w:sz w:val="24"/>
        </w:rPr>
        <w:t>Tests</w:t>
      </w:r>
    </w:p>
    <w:p>
      <w:pPr>
        <w:pStyle w:val="BodyText"/>
        <w:spacing w:line="254" w:lineRule="auto" w:before="172"/>
        <w:ind w:left="160" w:right="957"/>
        <w:jc w:val="both"/>
      </w:pPr>
      <w:r>
        <w:rPr/>
        <w:t>After</w:t>
      </w:r>
      <w:r>
        <w:rPr>
          <w:spacing w:val="-22"/>
        </w:rPr>
        <w:t> </w:t>
      </w:r>
      <w:r>
        <w:rPr/>
        <w:t>the</w:t>
      </w:r>
      <w:r>
        <w:rPr>
          <w:spacing w:val="-22"/>
        </w:rPr>
        <w:t> </w:t>
      </w:r>
      <w:r>
        <w:rPr/>
        <w:t>firmware</w:t>
      </w:r>
      <w:r>
        <w:rPr>
          <w:spacing w:val="-21"/>
        </w:rPr>
        <w:t> </w:t>
      </w:r>
      <w:r>
        <w:rPr/>
        <w:t>is</w:t>
      </w:r>
      <w:r>
        <w:rPr>
          <w:spacing w:val="-21"/>
        </w:rPr>
        <w:t> </w:t>
      </w:r>
      <w:r>
        <w:rPr/>
        <w:t>loaded</w:t>
      </w:r>
      <w:r>
        <w:rPr>
          <w:spacing w:val="-22"/>
        </w:rPr>
        <w:t> </w:t>
      </w:r>
      <w:r>
        <w:rPr/>
        <w:t>the</w:t>
      </w:r>
      <w:r>
        <w:rPr>
          <w:spacing w:val="-21"/>
        </w:rPr>
        <w:t> </w:t>
      </w:r>
      <w:r>
        <w:rPr/>
        <w:t>board</w:t>
      </w:r>
      <w:r>
        <w:rPr>
          <w:spacing w:val="-22"/>
        </w:rPr>
        <w:t> </w:t>
      </w:r>
      <w:r>
        <w:rPr/>
        <w:t>is</w:t>
      </w:r>
      <w:r>
        <w:rPr>
          <w:spacing w:val="-21"/>
        </w:rPr>
        <w:t> </w:t>
      </w:r>
      <w:r>
        <w:rPr/>
        <w:t>turned</w:t>
      </w:r>
      <w:r>
        <w:rPr>
          <w:spacing w:val="-21"/>
        </w:rPr>
        <w:t> </w:t>
      </w:r>
      <w:r>
        <w:rPr/>
        <w:t>off</w:t>
      </w:r>
      <w:r>
        <w:rPr>
          <w:spacing w:val="-22"/>
        </w:rPr>
        <w:t> </w:t>
      </w:r>
      <w:r>
        <w:rPr/>
        <w:t>and</w:t>
      </w:r>
      <w:r>
        <w:rPr>
          <w:spacing w:val="-21"/>
        </w:rPr>
        <w:t> </w:t>
      </w:r>
      <w:r>
        <w:rPr/>
        <w:t>the</w:t>
      </w:r>
      <w:r>
        <w:rPr>
          <w:spacing w:val="-21"/>
        </w:rPr>
        <w:t> </w:t>
      </w:r>
      <w:r>
        <w:rPr/>
        <w:t>transmitter</w:t>
      </w:r>
      <w:r>
        <w:rPr>
          <w:spacing w:val="-22"/>
        </w:rPr>
        <w:t> </w:t>
      </w:r>
      <w:r>
        <w:rPr/>
        <w:t>coil</w:t>
      </w:r>
      <w:r>
        <w:rPr>
          <w:spacing w:val="-22"/>
        </w:rPr>
        <w:t> </w:t>
      </w:r>
      <w:r>
        <w:rPr/>
        <w:t>is</w:t>
      </w:r>
      <w:r>
        <w:rPr>
          <w:spacing w:val="-21"/>
        </w:rPr>
        <w:t> </w:t>
      </w:r>
      <w:r>
        <w:rPr/>
        <w:t>connected to the terminals J3 and J4. The coil driver circuit is tested using a variable voltage </w:t>
      </w:r>
      <w:r>
        <w:rPr>
          <w:spacing w:val="-3"/>
        </w:rPr>
        <w:t>supply. </w:t>
      </w:r>
      <w:r>
        <w:rPr>
          <w:spacing w:val="-10"/>
        </w:rPr>
        <w:t>To </w:t>
      </w:r>
      <w:r>
        <w:rPr/>
        <w:t>perform this test PPTC fuse, F1 is removed and the bench power supply is connected</w:t>
      </w:r>
      <w:r>
        <w:rPr>
          <w:spacing w:val="-5"/>
        </w:rPr>
        <w:t> </w:t>
      </w:r>
      <w:r>
        <w:rPr/>
        <w:t>to</w:t>
      </w:r>
      <w:r>
        <w:rPr>
          <w:spacing w:val="-5"/>
        </w:rPr>
        <w:t> </w:t>
      </w:r>
      <w:r>
        <w:rPr/>
        <w:t>the</w:t>
      </w:r>
      <w:r>
        <w:rPr>
          <w:spacing w:val="-4"/>
        </w:rPr>
        <w:t> </w:t>
      </w:r>
      <w:r>
        <w:rPr/>
        <w:t>TP1</w:t>
      </w:r>
      <w:r>
        <w:rPr>
          <w:spacing w:val="-5"/>
        </w:rPr>
        <w:t> </w:t>
      </w:r>
      <w:r>
        <w:rPr/>
        <w:t>(positive</w:t>
      </w:r>
      <w:r>
        <w:rPr>
          <w:spacing w:val="-5"/>
        </w:rPr>
        <w:t> </w:t>
      </w:r>
      <w:r>
        <w:rPr/>
        <w:t>terminal)</w:t>
      </w:r>
      <w:r>
        <w:rPr>
          <w:spacing w:val="-4"/>
        </w:rPr>
        <w:t> </w:t>
      </w:r>
      <w:r>
        <w:rPr/>
        <w:t>and</w:t>
      </w:r>
      <w:r>
        <w:rPr>
          <w:spacing w:val="-5"/>
        </w:rPr>
        <w:t> </w:t>
      </w:r>
      <w:r>
        <w:rPr/>
        <w:t>the</w:t>
      </w:r>
      <w:r>
        <w:rPr>
          <w:spacing w:val="-4"/>
        </w:rPr>
        <w:t> </w:t>
      </w:r>
      <w:r>
        <w:rPr/>
        <w:t>negative</w:t>
      </w:r>
      <w:r>
        <w:rPr>
          <w:spacing w:val="-5"/>
        </w:rPr>
        <w:t> </w:t>
      </w:r>
      <w:r>
        <w:rPr/>
        <w:t>terminal</w:t>
      </w:r>
      <w:r>
        <w:rPr>
          <w:spacing w:val="-5"/>
        </w:rPr>
        <w:t> </w:t>
      </w:r>
      <w:r>
        <w:rPr/>
        <w:t>is</w:t>
      </w:r>
      <w:r>
        <w:rPr>
          <w:spacing w:val="-4"/>
        </w:rPr>
        <w:t> </w:t>
      </w:r>
      <w:r>
        <w:rPr/>
        <w:t>connected</w:t>
      </w:r>
      <w:r>
        <w:rPr>
          <w:spacing w:val="-5"/>
        </w:rPr>
        <w:t> </w:t>
      </w:r>
      <w:r>
        <w:rPr/>
        <w:t>to</w:t>
      </w:r>
      <w:r>
        <w:rPr>
          <w:spacing w:val="-5"/>
        </w:rPr>
        <w:t> </w:t>
      </w:r>
      <w:r>
        <w:rPr/>
        <w:t>the ground. The oscilloscope probe is attached to the drain of Q1 (GaN FET transistor). The</w:t>
      </w:r>
      <w:r>
        <w:rPr>
          <w:spacing w:val="-28"/>
        </w:rPr>
        <w:t> </w:t>
      </w:r>
      <w:r>
        <w:rPr/>
        <w:t>second</w:t>
      </w:r>
      <w:r>
        <w:rPr>
          <w:spacing w:val="-28"/>
        </w:rPr>
        <w:t> </w:t>
      </w:r>
      <w:r>
        <w:rPr/>
        <w:t>probe</w:t>
      </w:r>
      <w:r>
        <w:rPr>
          <w:spacing w:val="-27"/>
        </w:rPr>
        <w:t> </w:t>
      </w:r>
      <w:r>
        <w:rPr/>
        <w:t>is</w:t>
      </w:r>
      <w:r>
        <w:rPr>
          <w:spacing w:val="-28"/>
        </w:rPr>
        <w:t> </w:t>
      </w:r>
      <w:r>
        <w:rPr/>
        <w:t>connected</w:t>
      </w:r>
      <w:r>
        <w:rPr>
          <w:spacing w:val="-27"/>
        </w:rPr>
        <w:t> </w:t>
      </w:r>
      <w:r>
        <w:rPr/>
        <w:t>to</w:t>
      </w:r>
      <w:r>
        <w:rPr>
          <w:spacing w:val="-28"/>
        </w:rPr>
        <w:t> </w:t>
      </w:r>
      <w:r>
        <w:rPr/>
        <w:t>the</w:t>
      </w:r>
      <w:r>
        <w:rPr>
          <w:spacing w:val="-27"/>
        </w:rPr>
        <w:t> </w:t>
      </w:r>
      <w:r>
        <w:rPr/>
        <w:t>output</w:t>
      </w:r>
      <w:r>
        <w:rPr>
          <w:spacing w:val="-28"/>
        </w:rPr>
        <w:t> </w:t>
      </w:r>
      <w:r>
        <w:rPr/>
        <w:t>of</w:t>
      </w:r>
      <w:r>
        <w:rPr>
          <w:spacing w:val="-28"/>
        </w:rPr>
        <w:t> </w:t>
      </w:r>
      <w:r>
        <w:rPr/>
        <w:t>the</w:t>
      </w:r>
      <w:r>
        <w:rPr>
          <w:spacing w:val="-27"/>
        </w:rPr>
        <w:t> </w:t>
      </w:r>
      <w:r>
        <w:rPr/>
        <w:t>13.56MHz</w:t>
      </w:r>
      <w:r>
        <w:rPr>
          <w:spacing w:val="-28"/>
        </w:rPr>
        <w:t> </w:t>
      </w:r>
      <w:r>
        <w:rPr/>
        <w:t>temperature</w:t>
      </w:r>
      <w:r>
        <w:rPr>
          <w:spacing w:val="-27"/>
        </w:rPr>
        <w:t> </w:t>
      </w:r>
      <w:r>
        <w:rPr/>
        <w:t>compensated oscillator</w:t>
      </w:r>
      <w:r>
        <w:rPr>
          <w:spacing w:val="19"/>
        </w:rPr>
        <w:t> </w:t>
      </w:r>
      <w:r>
        <w:rPr/>
        <w:t>(TP4).</w:t>
      </w:r>
    </w:p>
    <w:p>
      <w:pPr>
        <w:pStyle w:val="BodyText"/>
        <w:spacing w:before="3"/>
        <w:rPr>
          <w:sz w:val="25"/>
        </w:rPr>
      </w:pPr>
    </w:p>
    <w:p>
      <w:pPr>
        <w:pStyle w:val="BodyText"/>
        <w:spacing w:line="254" w:lineRule="auto" w:before="1"/>
        <w:ind w:left="160" w:right="958" w:firstLine="351"/>
        <w:jc w:val="both"/>
      </w:pPr>
      <w:r>
        <w:rPr/>
        <w:t>After the test equipment is attached the power supply is turned on and the output voltage</w:t>
      </w:r>
      <w:r>
        <w:rPr>
          <w:spacing w:val="-7"/>
        </w:rPr>
        <w:t> </w:t>
      </w:r>
      <w:r>
        <w:rPr/>
        <w:t>is</w:t>
      </w:r>
      <w:r>
        <w:rPr>
          <w:spacing w:val="-6"/>
        </w:rPr>
        <w:t> </w:t>
      </w:r>
      <w:r>
        <w:rPr/>
        <w:t>gradually</w:t>
      </w:r>
      <w:r>
        <w:rPr>
          <w:spacing w:val="-6"/>
        </w:rPr>
        <w:t> </w:t>
      </w:r>
      <w:r>
        <w:rPr/>
        <w:t>increased.</w:t>
      </w:r>
      <w:r>
        <w:rPr>
          <w:spacing w:val="19"/>
        </w:rPr>
        <w:t> </w:t>
      </w:r>
      <w:r>
        <w:rPr/>
        <w:t>When</w:t>
      </w:r>
      <w:r>
        <w:rPr>
          <w:spacing w:val="-6"/>
        </w:rPr>
        <w:t> </w:t>
      </w:r>
      <w:r>
        <w:rPr/>
        <w:t>the</w:t>
      </w:r>
      <w:r>
        <w:rPr>
          <w:spacing w:val="-6"/>
        </w:rPr>
        <w:t> </w:t>
      </w:r>
      <w:r>
        <w:rPr/>
        <w:t>power</w:t>
      </w:r>
      <w:r>
        <w:rPr>
          <w:spacing w:val="-6"/>
        </w:rPr>
        <w:t> </w:t>
      </w:r>
      <w:r>
        <w:rPr/>
        <w:t>supply</w:t>
      </w:r>
      <w:r>
        <w:rPr>
          <w:spacing w:val="-6"/>
        </w:rPr>
        <w:t> </w:t>
      </w:r>
      <w:r>
        <w:rPr/>
        <w:t>is</w:t>
      </w:r>
      <w:r>
        <w:rPr>
          <w:spacing w:val="-6"/>
        </w:rPr>
        <w:t> </w:t>
      </w:r>
      <w:r>
        <w:rPr/>
        <w:t>higher</w:t>
      </w:r>
      <w:r>
        <w:rPr>
          <w:spacing w:val="-6"/>
        </w:rPr>
        <w:t> </w:t>
      </w:r>
      <w:r>
        <w:rPr/>
        <w:t>than</w:t>
      </w:r>
      <w:r>
        <w:rPr>
          <w:spacing w:val="-6"/>
        </w:rPr>
        <w:t> </w:t>
      </w:r>
      <w:r>
        <w:rPr/>
        <w:t>5V</w:t>
      </w:r>
      <w:r>
        <w:rPr>
          <w:spacing w:val="-6"/>
        </w:rPr>
        <w:t> </w:t>
      </w:r>
      <w:r>
        <w:rPr/>
        <w:t>voltage</w:t>
      </w:r>
      <w:r>
        <w:rPr>
          <w:spacing w:val="-6"/>
        </w:rPr>
        <w:t> </w:t>
      </w:r>
      <w:r>
        <w:rPr/>
        <w:t>regu- lators</w:t>
      </w:r>
      <w:r>
        <w:rPr>
          <w:spacing w:val="-16"/>
        </w:rPr>
        <w:t> </w:t>
      </w:r>
      <w:r>
        <w:rPr/>
        <w:t>(3.3V</w:t>
      </w:r>
      <w:r>
        <w:rPr>
          <w:spacing w:val="-15"/>
        </w:rPr>
        <w:t> </w:t>
      </w:r>
      <w:r>
        <w:rPr/>
        <w:t>and</w:t>
      </w:r>
      <w:r>
        <w:rPr>
          <w:spacing w:val="-16"/>
        </w:rPr>
        <w:t> </w:t>
      </w:r>
      <w:r>
        <w:rPr/>
        <w:t>5V)</w:t>
      </w:r>
      <w:r>
        <w:rPr>
          <w:spacing w:val="-15"/>
        </w:rPr>
        <w:t> </w:t>
      </w:r>
      <w:r>
        <w:rPr/>
        <w:t>are</w:t>
      </w:r>
      <w:r>
        <w:rPr>
          <w:spacing w:val="-15"/>
        </w:rPr>
        <w:t> </w:t>
      </w:r>
      <w:r>
        <w:rPr/>
        <w:t>enabled</w:t>
      </w:r>
      <w:r>
        <w:rPr>
          <w:spacing w:val="-16"/>
        </w:rPr>
        <w:t> </w:t>
      </w:r>
      <w:r>
        <w:rPr/>
        <w:t>and</w:t>
      </w:r>
      <w:r>
        <w:rPr>
          <w:spacing w:val="-15"/>
        </w:rPr>
        <w:t> </w:t>
      </w:r>
      <w:r>
        <w:rPr/>
        <w:t>they</w:t>
      </w:r>
      <w:r>
        <w:rPr>
          <w:spacing w:val="-15"/>
        </w:rPr>
        <w:t> </w:t>
      </w:r>
      <w:r>
        <w:rPr/>
        <w:t>provide</w:t>
      </w:r>
      <w:r>
        <w:rPr>
          <w:spacing w:val="-16"/>
        </w:rPr>
        <w:t> </w:t>
      </w:r>
      <w:r>
        <w:rPr/>
        <w:t>power</w:t>
      </w:r>
      <w:r>
        <w:rPr>
          <w:spacing w:val="-15"/>
        </w:rPr>
        <w:t> </w:t>
      </w:r>
      <w:r>
        <w:rPr/>
        <w:t>to</w:t>
      </w:r>
      <w:r>
        <w:rPr>
          <w:spacing w:val="-15"/>
        </w:rPr>
        <w:t> </w:t>
      </w:r>
      <w:r>
        <w:rPr/>
        <w:t>the</w:t>
      </w:r>
      <w:r>
        <w:rPr>
          <w:spacing w:val="-16"/>
        </w:rPr>
        <w:t> </w:t>
      </w:r>
      <w:r>
        <w:rPr/>
        <w:t>transmitter</w:t>
      </w:r>
      <w:r>
        <w:rPr>
          <w:spacing w:val="-15"/>
        </w:rPr>
        <w:t> </w:t>
      </w:r>
      <w:r>
        <w:rPr/>
        <w:t>subcircuits. The</w:t>
      </w:r>
      <w:r>
        <w:rPr>
          <w:spacing w:val="-14"/>
        </w:rPr>
        <w:t> </w:t>
      </w:r>
      <w:r>
        <w:rPr/>
        <w:t>temperature</w:t>
      </w:r>
      <w:r>
        <w:rPr>
          <w:spacing w:val="-13"/>
        </w:rPr>
        <w:t> </w:t>
      </w:r>
      <w:r>
        <w:rPr/>
        <w:t>compensated</w:t>
      </w:r>
      <w:r>
        <w:rPr>
          <w:spacing w:val="-14"/>
        </w:rPr>
        <w:t> </w:t>
      </w:r>
      <w:r>
        <w:rPr/>
        <w:t>oscillator</w:t>
      </w:r>
      <w:r>
        <w:rPr>
          <w:spacing w:val="-14"/>
        </w:rPr>
        <w:t> </w:t>
      </w:r>
      <w:r>
        <w:rPr/>
        <w:t>(TXCO)</w:t>
      </w:r>
      <w:r>
        <w:rPr>
          <w:spacing w:val="-13"/>
        </w:rPr>
        <w:t> </w:t>
      </w:r>
      <w:r>
        <w:rPr/>
        <w:t>enable</w:t>
      </w:r>
      <w:r>
        <w:rPr>
          <w:spacing w:val="-14"/>
        </w:rPr>
        <w:t> </w:t>
      </w:r>
      <w:r>
        <w:rPr/>
        <w:t>line</w:t>
      </w:r>
      <w:r>
        <w:rPr>
          <w:spacing w:val="-13"/>
        </w:rPr>
        <w:t> </w:t>
      </w:r>
      <w:r>
        <w:rPr/>
        <w:t>is</w:t>
      </w:r>
      <w:r>
        <w:rPr>
          <w:spacing w:val="-14"/>
        </w:rPr>
        <w:t> </w:t>
      </w:r>
      <w:r>
        <w:rPr/>
        <w:t>controlled</w:t>
      </w:r>
      <w:r>
        <w:rPr>
          <w:spacing w:val="-13"/>
        </w:rPr>
        <w:t> </w:t>
      </w:r>
      <w:r>
        <w:rPr>
          <w:spacing w:val="-4"/>
        </w:rPr>
        <w:t>by</w:t>
      </w:r>
      <w:r>
        <w:rPr>
          <w:spacing w:val="-14"/>
        </w:rPr>
        <w:t> </w:t>
      </w:r>
      <w:r>
        <w:rPr/>
        <w:t>push</w:t>
      </w:r>
      <w:r>
        <w:rPr>
          <w:spacing w:val="-13"/>
        </w:rPr>
        <w:t> </w:t>
      </w:r>
      <w:r>
        <w:rPr/>
        <w:t>but- tons.</w:t>
      </w:r>
      <w:r>
        <w:rPr>
          <w:spacing w:val="9"/>
        </w:rPr>
        <w:t> </w:t>
      </w:r>
      <w:r>
        <w:rPr/>
        <w:t>When</w:t>
      </w:r>
      <w:r>
        <w:rPr>
          <w:spacing w:val="-9"/>
        </w:rPr>
        <w:t> </w:t>
      </w:r>
      <w:r>
        <w:rPr/>
        <w:t>the</w:t>
      </w:r>
      <w:r>
        <w:rPr>
          <w:spacing w:val="-9"/>
        </w:rPr>
        <w:t> </w:t>
      </w:r>
      <w:r>
        <w:rPr/>
        <w:t>oscillator</w:t>
      </w:r>
      <w:r>
        <w:rPr>
          <w:spacing w:val="-9"/>
        </w:rPr>
        <w:t> </w:t>
      </w:r>
      <w:r>
        <w:rPr/>
        <w:t>enable</w:t>
      </w:r>
      <w:r>
        <w:rPr>
          <w:spacing w:val="-8"/>
        </w:rPr>
        <w:t> </w:t>
      </w:r>
      <w:r>
        <w:rPr/>
        <w:t>line</w:t>
      </w:r>
      <w:r>
        <w:rPr>
          <w:spacing w:val="-9"/>
        </w:rPr>
        <w:t> </w:t>
      </w:r>
      <w:r>
        <w:rPr/>
        <w:t>is</w:t>
      </w:r>
      <w:r>
        <w:rPr>
          <w:spacing w:val="-9"/>
        </w:rPr>
        <w:t> </w:t>
      </w:r>
      <w:r>
        <w:rPr/>
        <w:t>set</w:t>
      </w:r>
      <w:r>
        <w:rPr>
          <w:spacing w:val="-9"/>
        </w:rPr>
        <w:t> </w:t>
      </w:r>
      <w:r>
        <w:rPr/>
        <w:t>to</w:t>
      </w:r>
      <w:r>
        <w:rPr>
          <w:spacing w:val="-8"/>
        </w:rPr>
        <w:t> </w:t>
      </w:r>
      <w:r>
        <w:rPr/>
        <w:t>a</w:t>
      </w:r>
      <w:r>
        <w:rPr>
          <w:spacing w:val="-9"/>
        </w:rPr>
        <w:t> </w:t>
      </w:r>
      <w:r>
        <w:rPr/>
        <w:t>high</w:t>
      </w:r>
      <w:r>
        <w:rPr>
          <w:spacing w:val="-9"/>
        </w:rPr>
        <w:t> </w:t>
      </w:r>
      <w:r>
        <w:rPr/>
        <w:t>level</w:t>
      </w:r>
      <w:r>
        <w:rPr>
          <w:spacing w:val="-9"/>
        </w:rPr>
        <w:t> </w:t>
      </w:r>
      <w:r>
        <w:rPr/>
        <w:t>a</w:t>
      </w:r>
      <w:r>
        <w:rPr>
          <w:spacing w:val="-8"/>
        </w:rPr>
        <w:t> </w:t>
      </w:r>
      <w:r>
        <w:rPr/>
        <w:t>13.56MHz</w:t>
      </w:r>
      <w:r>
        <w:rPr>
          <w:spacing w:val="-9"/>
        </w:rPr>
        <w:t> </w:t>
      </w:r>
      <w:r>
        <w:rPr/>
        <w:t>signal</w:t>
      </w:r>
      <w:r>
        <w:rPr>
          <w:spacing w:val="-9"/>
        </w:rPr>
        <w:t> </w:t>
      </w:r>
      <w:r>
        <w:rPr/>
        <w:t>is</w:t>
      </w:r>
      <w:r>
        <w:rPr>
          <w:spacing w:val="-9"/>
        </w:rPr>
        <w:t> </w:t>
      </w:r>
      <w:r>
        <w:rPr/>
        <w:t>enabled and</w:t>
      </w:r>
      <w:r>
        <w:rPr>
          <w:spacing w:val="-12"/>
        </w:rPr>
        <w:t> </w:t>
      </w:r>
      <w:r>
        <w:rPr/>
        <w:t>13.56MHz</w:t>
      </w:r>
      <w:r>
        <w:rPr>
          <w:spacing w:val="-12"/>
        </w:rPr>
        <w:t> </w:t>
      </w:r>
      <w:r>
        <w:rPr/>
        <w:t>is</w:t>
      </w:r>
      <w:r>
        <w:rPr>
          <w:spacing w:val="-12"/>
        </w:rPr>
        <w:t> </w:t>
      </w:r>
      <w:r>
        <w:rPr/>
        <w:t>fed</w:t>
      </w:r>
      <w:r>
        <w:rPr>
          <w:spacing w:val="-12"/>
        </w:rPr>
        <w:t> </w:t>
      </w:r>
      <w:r>
        <w:rPr/>
        <w:t>into</w:t>
      </w:r>
      <w:r>
        <w:rPr>
          <w:spacing w:val="-11"/>
        </w:rPr>
        <w:t> </w:t>
      </w:r>
      <w:r>
        <w:rPr/>
        <w:t>the</w:t>
      </w:r>
      <w:r>
        <w:rPr>
          <w:spacing w:val="-12"/>
        </w:rPr>
        <w:t> </w:t>
      </w:r>
      <w:r>
        <w:rPr/>
        <w:t>Class</w:t>
      </w:r>
      <w:r>
        <w:rPr>
          <w:spacing w:val="-12"/>
        </w:rPr>
        <w:t> </w:t>
      </w:r>
      <w:r>
        <w:rPr/>
        <w:t>E</w:t>
      </w:r>
      <w:r>
        <w:rPr>
          <w:spacing w:val="-12"/>
        </w:rPr>
        <w:t> </w:t>
      </w:r>
      <w:r>
        <w:rPr/>
        <w:t>amplifier</w:t>
      </w:r>
      <w:r>
        <w:rPr>
          <w:spacing w:val="-12"/>
        </w:rPr>
        <w:t> </w:t>
      </w:r>
      <w:r>
        <w:rPr/>
        <w:t>driver</w:t>
      </w:r>
      <w:r>
        <w:rPr>
          <w:spacing w:val="-12"/>
        </w:rPr>
        <w:t> </w:t>
      </w:r>
      <w:r>
        <w:rPr/>
        <w:t>(U11).</w:t>
      </w:r>
      <w:r>
        <w:rPr>
          <w:spacing w:val="6"/>
        </w:rPr>
        <w:t> </w:t>
      </w:r>
      <w:r>
        <w:rPr/>
        <w:t>The</w:t>
      </w:r>
      <w:r>
        <w:rPr>
          <w:spacing w:val="-12"/>
        </w:rPr>
        <w:t> </w:t>
      </w:r>
      <w:r>
        <w:rPr/>
        <w:t>expected</w:t>
      </w:r>
      <w:r>
        <w:rPr>
          <w:spacing w:val="-12"/>
        </w:rPr>
        <w:t> </w:t>
      </w:r>
      <w:r>
        <w:rPr/>
        <w:t>voltage</w:t>
      </w:r>
      <w:r>
        <w:rPr>
          <w:spacing w:val="-11"/>
        </w:rPr>
        <w:t> </w:t>
      </w:r>
      <w:r>
        <w:rPr/>
        <w:t>from the TXCO on TP4 is 3.3Vpp. After the oscillator subcircuit is verified the oscilloscope probe</w:t>
      </w:r>
      <w:r>
        <w:rPr>
          <w:spacing w:val="-14"/>
        </w:rPr>
        <w:t> </w:t>
      </w:r>
      <w:r>
        <w:rPr/>
        <w:t>is</w:t>
      </w:r>
      <w:r>
        <w:rPr>
          <w:spacing w:val="-13"/>
        </w:rPr>
        <w:t> </w:t>
      </w:r>
      <w:r>
        <w:rPr/>
        <w:t>placed</w:t>
      </w:r>
      <w:r>
        <w:rPr>
          <w:spacing w:val="-13"/>
        </w:rPr>
        <w:t> </w:t>
      </w:r>
      <w:r>
        <w:rPr/>
        <w:t>on</w:t>
      </w:r>
      <w:r>
        <w:rPr>
          <w:spacing w:val="-14"/>
        </w:rPr>
        <w:t> </w:t>
      </w:r>
      <w:r>
        <w:rPr/>
        <w:t>one</w:t>
      </w:r>
      <w:r>
        <w:rPr>
          <w:spacing w:val="-13"/>
        </w:rPr>
        <w:t> </w:t>
      </w:r>
      <w:r>
        <w:rPr/>
        <w:t>of</w:t>
      </w:r>
      <w:r>
        <w:rPr>
          <w:spacing w:val="-13"/>
        </w:rPr>
        <w:t> </w:t>
      </w:r>
      <w:r>
        <w:rPr/>
        <w:t>the</w:t>
      </w:r>
      <w:r>
        <w:rPr>
          <w:spacing w:val="-13"/>
        </w:rPr>
        <w:t> </w:t>
      </w:r>
      <w:r>
        <w:rPr/>
        <w:t>terminals</w:t>
      </w:r>
      <w:r>
        <w:rPr>
          <w:spacing w:val="-14"/>
        </w:rPr>
        <w:t> </w:t>
      </w:r>
      <w:r>
        <w:rPr/>
        <w:t>of</w:t>
      </w:r>
      <w:r>
        <w:rPr>
          <w:spacing w:val="-13"/>
        </w:rPr>
        <w:t> </w:t>
      </w:r>
      <w:r>
        <w:rPr/>
        <w:t>jumper</w:t>
      </w:r>
      <w:r>
        <w:rPr>
          <w:spacing w:val="-13"/>
        </w:rPr>
        <w:t> </w:t>
      </w:r>
      <w:r>
        <w:rPr/>
        <w:t>R32</w:t>
      </w:r>
      <w:r>
        <w:rPr>
          <w:spacing w:val="-14"/>
        </w:rPr>
        <w:t> </w:t>
      </w:r>
      <w:r>
        <w:rPr/>
        <w:t>to</w:t>
      </w:r>
      <w:r>
        <w:rPr>
          <w:spacing w:val="-13"/>
        </w:rPr>
        <w:t> </w:t>
      </w:r>
      <w:r>
        <w:rPr/>
        <w:t>verify</w:t>
      </w:r>
      <w:r>
        <w:rPr>
          <w:spacing w:val="-13"/>
        </w:rPr>
        <w:t> </w:t>
      </w:r>
      <w:r>
        <w:rPr/>
        <w:t>the</w:t>
      </w:r>
      <w:r>
        <w:rPr>
          <w:spacing w:val="-13"/>
        </w:rPr>
        <w:t> </w:t>
      </w:r>
      <w:r>
        <w:rPr/>
        <w:t>functionality</w:t>
      </w:r>
      <w:r>
        <w:rPr>
          <w:spacing w:val="-13"/>
        </w:rPr>
        <w:t> </w:t>
      </w:r>
      <w:r>
        <w:rPr/>
        <w:t>of</w:t>
      </w:r>
      <w:r>
        <w:rPr>
          <w:spacing w:val="-13"/>
        </w:rPr>
        <w:t> </w:t>
      </w:r>
      <w:r>
        <w:rPr/>
        <w:t>U11. The</w:t>
      </w:r>
      <w:r>
        <w:rPr>
          <w:spacing w:val="6"/>
        </w:rPr>
        <w:t> </w:t>
      </w:r>
      <w:r>
        <w:rPr/>
        <w:t>expected</w:t>
      </w:r>
      <w:r>
        <w:rPr>
          <w:spacing w:val="6"/>
        </w:rPr>
        <w:t> </w:t>
      </w:r>
      <w:r>
        <w:rPr/>
        <w:t>amplitude</w:t>
      </w:r>
      <w:r>
        <w:rPr>
          <w:spacing w:val="6"/>
        </w:rPr>
        <w:t> </w:t>
      </w:r>
      <w:r>
        <w:rPr/>
        <w:t>on</w:t>
      </w:r>
      <w:r>
        <w:rPr>
          <w:spacing w:val="6"/>
        </w:rPr>
        <w:t> </w:t>
      </w:r>
      <w:r>
        <w:rPr/>
        <w:t>the</w:t>
      </w:r>
      <w:r>
        <w:rPr>
          <w:spacing w:val="6"/>
        </w:rPr>
        <w:t> </w:t>
      </w:r>
      <w:r>
        <w:rPr/>
        <w:t>output</w:t>
      </w:r>
      <w:r>
        <w:rPr>
          <w:spacing w:val="6"/>
        </w:rPr>
        <w:t> </w:t>
      </w:r>
      <w:r>
        <w:rPr/>
        <w:t>of</w:t>
      </w:r>
      <w:r>
        <w:rPr>
          <w:spacing w:val="6"/>
        </w:rPr>
        <w:t> </w:t>
      </w:r>
      <w:r>
        <w:rPr/>
        <w:t>the</w:t>
      </w:r>
      <w:r>
        <w:rPr>
          <w:spacing w:val="6"/>
        </w:rPr>
        <w:t> </w:t>
      </w:r>
      <w:r>
        <w:rPr/>
        <w:t>Class</w:t>
      </w:r>
      <w:r>
        <w:rPr>
          <w:spacing w:val="6"/>
        </w:rPr>
        <w:t> </w:t>
      </w:r>
      <w:r>
        <w:rPr/>
        <w:t>E</w:t>
      </w:r>
      <w:r>
        <w:rPr>
          <w:spacing w:val="6"/>
        </w:rPr>
        <w:t> </w:t>
      </w:r>
      <w:r>
        <w:rPr/>
        <w:t>amplifier</w:t>
      </w:r>
      <w:r>
        <w:rPr>
          <w:spacing w:val="6"/>
        </w:rPr>
        <w:t> </w:t>
      </w:r>
      <w:r>
        <w:rPr/>
        <w:t>driver</w:t>
      </w:r>
      <w:r>
        <w:rPr>
          <w:spacing w:val="6"/>
        </w:rPr>
        <w:t> </w:t>
      </w:r>
      <w:r>
        <w:rPr/>
        <w:t>is</w:t>
      </w:r>
      <w:r>
        <w:rPr>
          <w:spacing w:val="6"/>
        </w:rPr>
        <w:t> </w:t>
      </w:r>
      <w:r>
        <w:rPr/>
        <w:t>5Vpp.</w:t>
      </w:r>
    </w:p>
    <w:p>
      <w:pPr>
        <w:pStyle w:val="BodyText"/>
        <w:spacing w:before="3"/>
        <w:rPr>
          <w:sz w:val="25"/>
        </w:rPr>
      </w:pPr>
    </w:p>
    <w:p>
      <w:pPr>
        <w:pStyle w:val="BodyText"/>
        <w:spacing w:line="254" w:lineRule="auto"/>
        <w:ind w:left="160" w:right="959"/>
        <w:jc w:val="both"/>
      </w:pPr>
      <w:r>
        <w:rPr>
          <w:w w:val="95"/>
        </w:rPr>
        <w:t>The figure below presents the subcircuit wherein the transmission signal is generated and </w:t>
      </w:r>
      <w:r>
        <w:rPr/>
        <w:t>tested.</w:t>
      </w:r>
    </w:p>
    <w:p>
      <w:pPr>
        <w:pStyle w:val="BodyText"/>
        <w:rPr>
          <w:sz w:val="15"/>
        </w:rPr>
      </w:pPr>
      <w:r>
        <w:rPr/>
        <w:drawing>
          <wp:anchor distT="0" distB="0" distL="0" distR="0" allowOverlap="1" layoutInCell="1" locked="0" behindDoc="0" simplePos="0" relativeHeight="203">
            <wp:simplePos x="0" y="0"/>
            <wp:positionH relativeFrom="page">
              <wp:posOffset>1428762</wp:posOffset>
            </wp:positionH>
            <wp:positionV relativeFrom="paragraph">
              <wp:posOffset>133578</wp:posOffset>
            </wp:positionV>
            <wp:extent cx="5141213" cy="2560701"/>
            <wp:effectExtent l="0" t="0" r="0" b="0"/>
            <wp:wrapTopAndBottom/>
            <wp:docPr id="49" name="image24.png"/>
            <wp:cNvGraphicFramePr>
              <a:graphicFrameLocks noChangeAspect="1"/>
            </wp:cNvGraphicFramePr>
            <a:graphic>
              <a:graphicData uri="http://schemas.openxmlformats.org/drawingml/2006/picture">
                <pic:pic>
                  <pic:nvPicPr>
                    <pic:cNvPr id="50" name="image24.png"/>
                    <pic:cNvPicPr/>
                  </pic:nvPicPr>
                  <pic:blipFill>
                    <a:blip r:embed="rId43" cstate="print"/>
                    <a:stretch>
                      <a:fillRect/>
                    </a:stretch>
                  </pic:blipFill>
                  <pic:spPr>
                    <a:xfrm>
                      <a:off x="0" y="0"/>
                      <a:ext cx="5141213" cy="2560701"/>
                    </a:xfrm>
                    <a:prstGeom prst="rect">
                      <a:avLst/>
                    </a:prstGeom>
                  </pic:spPr>
                </pic:pic>
              </a:graphicData>
            </a:graphic>
          </wp:anchor>
        </w:drawing>
      </w:r>
    </w:p>
    <w:p>
      <w:pPr>
        <w:pStyle w:val="BodyText"/>
        <w:spacing w:before="154"/>
        <w:ind w:left="2451"/>
      </w:pPr>
      <w:bookmarkStart w:name="_bookmark101" w:id="199"/>
      <w:bookmarkEnd w:id="199"/>
      <w:r>
        <w:rPr/>
      </w:r>
      <w:r>
        <w:rPr/>
        <w:t>Figure 24: Oscillator and Buffer Subcircuit</w:t>
      </w:r>
    </w:p>
    <w:p>
      <w:pPr>
        <w:spacing w:after="0"/>
        <w:sectPr>
          <w:pgSz w:w="12240" w:h="15840"/>
          <w:pgMar w:header="0" w:footer="822" w:top="1420" w:bottom="1020" w:left="1640" w:right="480"/>
        </w:sectPr>
      </w:pPr>
    </w:p>
    <w:p>
      <w:pPr>
        <w:pStyle w:val="BodyText"/>
        <w:spacing w:line="254" w:lineRule="auto" w:before="39"/>
        <w:ind w:left="160" w:right="959" w:firstLine="351"/>
        <w:jc w:val="both"/>
      </w:pPr>
      <w:r>
        <w:rPr/>
        <w:t>The GaN FET switching is verified </w:t>
      </w:r>
      <w:r>
        <w:rPr>
          <w:spacing w:val="-4"/>
        </w:rPr>
        <w:t>by </w:t>
      </w:r>
      <w:r>
        <w:rPr/>
        <w:t>observing the GaN FET drain voltage </w:t>
      </w:r>
      <w:r>
        <w:rPr>
          <w:spacing w:val="-5"/>
        </w:rPr>
        <w:t>wave- </w:t>
      </w:r>
      <w:r>
        <w:rPr/>
        <w:t>form</w:t>
      </w:r>
      <w:r>
        <w:rPr>
          <w:spacing w:val="-10"/>
        </w:rPr>
        <w:t> </w:t>
      </w:r>
      <w:r>
        <w:rPr/>
        <w:t>that</w:t>
      </w:r>
      <w:r>
        <w:rPr>
          <w:spacing w:val="-10"/>
        </w:rPr>
        <w:t> </w:t>
      </w:r>
      <w:r>
        <w:rPr/>
        <w:t>will</w:t>
      </w:r>
      <w:r>
        <w:rPr>
          <w:spacing w:val="-10"/>
        </w:rPr>
        <w:t> </w:t>
      </w:r>
      <w:r>
        <w:rPr>
          <w:spacing w:val="-4"/>
        </w:rPr>
        <w:t>have</w:t>
      </w:r>
      <w:r>
        <w:rPr>
          <w:spacing w:val="-10"/>
        </w:rPr>
        <w:t> </w:t>
      </w:r>
      <w:r>
        <w:rPr/>
        <w:t>a</w:t>
      </w:r>
      <w:r>
        <w:rPr>
          <w:spacing w:val="-10"/>
        </w:rPr>
        <w:t> </w:t>
      </w:r>
      <w:r>
        <w:rPr/>
        <w:t>voltage</w:t>
      </w:r>
      <w:r>
        <w:rPr>
          <w:spacing w:val="-10"/>
        </w:rPr>
        <w:t> </w:t>
      </w:r>
      <w:r>
        <w:rPr/>
        <w:t>swing</w:t>
      </w:r>
      <w:r>
        <w:rPr>
          <w:spacing w:val="-10"/>
        </w:rPr>
        <w:t> </w:t>
      </w:r>
      <w:r>
        <w:rPr/>
        <w:t>from</w:t>
      </w:r>
      <w:r>
        <w:rPr>
          <w:spacing w:val="-10"/>
        </w:rPr>
        <w:t> </w:t>
      </w:r>
      <w:r>
        <w:rPr/>
        <w:t>0V</w:t>
      </w:r>
      <w:r>
        <w:rPr>
          <w:spacing w:val="-10"/>
        </w:rPr>
        <w:t> </w:t>
      </w:r>
      <w:r>
        <w:rPr/>
        <w:t>to</w:t>
      </w:r>
      <w:r>
        <w:rPr>
          <w:spacing w:val="-10"/>
        </w:rPr>
        <w:t> </w:t>
      </w:r>
      <w:r>
        <w:rPr/>
        <w:t>117V</w:t>
      </w:r>
      <w:r>
        <w:rPr>
          <w:spacing w:val="-10"/>
        </w:rPr>
        <w:t> </w:t>
      </w:r>
      <w:r>
        <w:rPr/>
        <w:t>if</w:t>
      </w:r>
      <w:r>
        <w:rPr>
          <w:spacing w:val="-10"/>
        </w:rPr>
        <w:t> </w:t>
      </w:r>
      <w:r>
        <w:rPr/>
        <w:t>the</w:t>
      </w:r>
      <w:r>
        <w:rPr>
          <w:spacing w:val="-10"/>
        </w:rPr>
        <w:t> </w:t>
      </w:r>
      <w:r>
        <w:rPr/>
        <w:t>power</w:t>
      </w:r>
      <w:r>
        <w:rPr>
          <w:spacing w:val="-10"/>
        </w:rPr>
        <w:t> </w:t>
      </w:r>
      <w:r>
        <w:rPr/>
        <w:t>supply</w:t>
      </w:r>
      <w:r>
        <w:rPr>
          <w:spacing w:val="-10"/>
        </w:rPr>
        <w:t> </w:t>
      </w:r>
      <w:r>
        <w:rPr/>
        <w:t>voltage</w:t>
      </w:r>
      <w:r>
        <w:rPr>
          <w:spacing w:val="-10"/>
        </w:rPr>
        <w:t> </w:t>
      </w:r>
      <w:r>
        <w:rPr/>
        <w:t>is</w:t>
      </w:r>
      <w:r>
        <w:rPr>
          <w:spacing w:val="-10"/>
        </w:rPr>
        <w:t> </w:t>
      </w:r>
      <w:r>
        <w:rPr/>
        <w:t>set</w:t>
      </w:r>
      <w:r>
        <w:rPr>
          <w:spacing w:val="-10"/>
        </w:rPr>
        <w:t> </w:t>
      </w:r>
      <w:r>
        <w:rPr/>
        <w:t>to 30</w:t>
      </w:r>
      <w:r>
        <w:rPr>
          <w:spacing w:val="-10"/>
        </w:rPr>
        <w:t> </w:t>
      </w:r>
      <w:r>
        <w:rPr/>
        <w:t>V.</w:t>
      </w:r>
      <w:r>
        <w:rPr>
          <w:spacing w:val="-10"/>
        </w:rPr>
        <w:t> </w:t>
      </w:r>
      <w:r>
        <w:rPr>
          <w:spacing w:val="-7"/>
        </w:rPr>
        <w:t>For</w:t>
      </w:r>
      <w:r>
        <w:rPr>
          <w:spacing w:val="-9"/>
        </w:rPr>
        <w:t> </w:t>
      </w:r>
      <w:r>
        <w:rPr>
          <w:spacing w:val="-3"/>
        </w:rPr>
        <w:t>lower</w:t>
      </w:r>
      <w:r>
        <w:rPr>
          <w:spacing w:val="-10"/>
        </w:rPr>
        <w:t> </w:t>
      </w:r>
      <w:r>
        <w:rPr/>
        <w:t>supply</w:t>
      </w:r>
      <w:r>
        <w:rPr>
          <w:spacing w:val="-9"/>
        </w:rPr>
        <w:t> </w:t>
      </w:r>
      <w:r>
        <w:rPr/>
        <w:t>voltages</w:t>
      </w:r>
      <w:r>
        <w:rPr>
          <w:spacing w:val="-10"/>
        </w:rPr>
        <w:t> </w:t>
      </w:r>
      <w:r>
        <w:rPr/>
        <w:t>the</w:t>
      </w:r>
      <w:r>
        <w:rPr>
          <w:spacing w:val="-9"/>
        </w:rPr>
        <w:t> </w:t>
      </w:r>
      <w:r>
        <w:rPr/>
        <w:t>swing</w:t>
      </w:r>
      <w:r>
        <w:rPr>
          <w:spacing w:val="-9"/>
        </w:rPr>
        <w:t> </w:t>
      </w:r>
      <w:r>
        <w:rPr/>
        <w:t>will</w:t>
      </w:r>
      <w:r>
        <w:rPr>
          <w:spacing w:val="-10"/>
        </w:rPr>
        <w:t> </w:t>
      </w:r>
      <w:r>
        <w:rPr>
          <w:spacing w:val="3"/>
        </w:rPr>
        <w:t>be</w:t>
      </w:r>
      <w:r>
        <w:rPr>
          <w:spacing w:val="-9"/>
        </w:rPr>
        <w:t> </w:t>
      </w:r>
      <w:r>
        <w:rPr>
          <w:spacing w:val="-3"/>
        </w:rPr>
        <w:t>lower</w:t>
      </w:r>
      <w:r>
        <w:rPr>
          <w:spacing w:val="-10"/>
        </w:rPr>
        <w:t> </w:t>
      </w:r>
      <w:r>
        <w:rPr/>
        <w:t>but</w:t>
      </w:r>
      <w:r>
        <w:rPr>
          <w:spacing w:val="-10"/>
        </w:rPr>
        <w:t> </w:t>
      </w:r>
      <w:r>
        <w:rPr/>
        <w:t>it</w:t>
      </w:r>
      <w:r>
        <w:rPr>
          <w:spacing w:val="-9"/>
        </w:rPr>
        <w:t> </w:t>
      </w:r>
      <w:r>
        <w:rPr>
          <w:spacing w:val="-3"/>
        </w:rPr>
        <w:t>always</w:t>
      </w:r>
      <w:r>
        <w:rPr>
          <w:spacing w:val="-9"/>
        </w:rPr>
        <w:t> </w:t>
      </w:r>
      <w:r>
        <w:rPr/>
        <w:t>should</w:t>
      </w:r>
      <w:r>
        <w:rPr>
          <w:spacing w:val="-10"/>
        </w:rPr>
        <w:t> </w:t>
      </w:r>
      <w:r>
        <w:rPr/>
        <w:t>swing</w:t>
      </w:r>
      <w:r>
        <w:rPr>
          <w:spacing w:val="-10"/>
        </w:rPr>
        <w:t> </w:t>
      </w:r>
      <w:r>
        <w:rPr/>
        <w:t>from 0V to some positive voltage. After the GaN FET switching is verified the transmitter coil resonance will </w:t>
      </w:r>
      <w:r>
        <w:rPr>
          <w:spacing w:val="3"/>
        </w:rPr>
        <w:t>be</w:t>
      </w:r>
      <w:r>
        <w:rPr>
          <w:spacing w:val="9"/>
        </w:rPr>
        <w:t> </w:t>
      </w:r>
      <w:r>
        <w:rPr/>
        <w:t>adjusted.</w:t>
      </w:r>
    </w:p>
    <w:p>
      <w:pPr>
        <w:pStyle w:val="BodyText"/>
        <w:spacing w:before="4"/>
        <w:rPr>
          <w:sz w:val="25"/>
        </w:rPr>
      </w:pPr>
    </w:p>
    <w:p>
      <w:pPr>
        <w:pStyle w:val="BodyText"/>
        <w:spacing w:line="254" w:lineRule="auto"/>
        <w:ind w:left="160" w:right="956" w:firstLine="351"/>
        <w:jc w:val="both"/>
      </w:pPr>
      <w:r>
        <w:rPr>
          <w:spacing w:val="-10"/>
        </w:rPr>
        <w:t>To </w:t>
      </w:r>
      <w:r>
        <w:rPr/>
        <w:t>set</w:t>
      </w:r>
      <w:r>
        <w:rPr>
          <w:spacing w:val="-9"/>
        </w:rPr>
        <w:t> </w:t>
      </w:r>
      <w:r>
        <w:rPr/>
        <w:t>transmitter</w:t>
      </w:r>
      <w:r>
        <w:rPr>
          <w:spacing w:val="-9"/>
        </w:rPr>
        <w:t> </w:t>
      </w:r>
      <w:r>
        <w:rPr/>
        <w:t>coil</w:t>
      </w:r>
      <w:r>
        <w:rPr>
          <w:spacing w:val="-9"/>
        </w:rPr>
        <w:t> </w:t>
      </w:r>
      <w:r>
        <w:rPr/>
        <w:t>resonance</w:t>
      </w:r>
      <w:r>
        <w:rPr>
          <w:spacing w:val="-9"/>
        </w:rPr>
        <w:t> </w:t>
      </w:r>
      <w:r>
        <w:rPr/>
        <w:t>a</w:t>
      </w:r>
      <w:r>
        <w:rPr>
          <w:spacing w:val="-9"/>
        </w:rPr>
        <w:t> </w:t>
      </w:r>
      <w:r>
        <w:rPr/>
        <w:t>variable</w:t>
      </w:r>
      <w:r>
        <w:rPr>
          <w:spacing w:val="-9"/>
        </w:rPr>
        <w:t> </w:t>
      </w:r>
      <w:r>
        <w:rPr/>
        <w:t>capacitor</w:t>
      </w:r>
      <w:r>
        <w:rPr>
          <w:spacing w:val="-9"/>
        </w:rPr>
        <w:t> </w:t>
      </w:r>
      <w:r>
        <w:rPr/>
        <w:t>(C28)</w:t>
      </w:r>
      <w:r>
        <w:rPr>
          <w:spacing w:val="-10"/>
        </w:rPr>
        <w:t> </w:t>
      </w:r>
      <w:r>
        <w:rPr/>
        <w:t>must</w:t>
      </w:r>
      <w:r>
        <w:rPr>
          <w:spacing w:val="-8"/>
        </w:rPr>
        <w:t> </w:t>
      </w:r>
      <w:r>
        <w:rPr>
          <w:spacing w:val="3"/>
        </w:rPr>
        <w:t>be</w:t>
      </w:r>
      <w:r>
        <w:rPr>
          <w:spacing w:val="-9"/>
        </w:rPr>
        <w:t> </w:t>
      </w:r>
      <w:r>
        <w:rPr/>
        <w:t>adjusted</w:t>
      </w:r>
      <w:r>
        <w:rPr>
          <w:spacing w:val="-9"/>
        </w:rPr>
        <w:t> </w:t>
      </w:r>
      <w:r>
        <w:rPr/>
        <w:t>while the</w:t>
      </w:r>
      <w:r>
        <w:rPr>
          <w:spacing w:val="-10"/>
        </w:rPr>
        <w:t> </w:t>
      </w:r>
      <w:r>
        <w:rPr/>
        <w:t>voltage</w:t>
      </w:r>
      <w:r>
        <w:rPr>
          <w:spacing w:val="-9"/>
        </w:rPr>
        <w:t> </w:t>
      </w:r>
      <w:r>
        <w:rPr/>
        <w:t>across</w:t>
      </w:r>
      <w:r>
        <w:rPr>
          <w:spacing w:val="-9"/>
        </w:rPr>
        <w:t> </w:t>
      </w:r>
      <w:r>
        <w:rPr/>
        <w:t>the</w:t>
      </w:r>
      <w:r>
        <w:rPr>
          <w:spacing w:val="-9"/>
        </w:rPr>
        <w:t> </w:t>
      </w:r>
      <w:r>
        <w:rPr/>
        <w:t>coil</w:t>
      </w:r>
      <w:r>
        <w:rPr>
          <w:spacing w:val="-9"/>
        </w:rPr>
        <w:t> </w:t>
      </w:r>
      <w:r>
        <w:rPr/>
        <w:t>is</w:t>
      </w:r>
      <w:r>
        <w:rPr>
          <w:spacing w:val="-10"/>
        </w:rPr>
        <w:t> </w:t>
      </w:r>
      <w:r>
        <w:rPr/>
        <w:t>monitored</w:t>
      </w:r>
      <w:r>
        <w:rPr>
          <w:spacing w:val="-9"/>
        </w:rPr>
        <w:t> </w:t>
      </w:r>
      <w:r>
        <w:rPr/>
        <w:t>using</w:t>
      </w:r>
      <w:r>
        <w:rPr>
          <w:spacing w:val="-9"/>
        </w:rPr>
        <w:t> </w:t>
      </w:r>
      <w:r>
        <w:rPr/>
        <w:t>a</w:t>
      </w:r>
      <w:r>
        <w:rPr>
          <w:spacing w:val="-9"/>
        </w:rPr>
        <w:t> </w:t>
      </w:r>
      <w:r>
        <w:rPr/>
        <w:t>100X</w:t>
      </w:r>
      <w:r>
        <w:rPr>
          <w:spacing w:val="-9"/>
        </w:rPr>
        <w:t> </w:t>
      </w:r>
      <w:r>
        <w:rPr/>
        <w:t>oscilloscope</w:t>
      </w:r>
      <w:r>
        <w:rPr>
          <w:spacing w:val="-9"/>
        </w:rPr>
        <w:t> </w:t>
      </w:r>
      <w:r>
        <w:rPr/>
        <w:t>probe</w:t>
      </w:r>
      <w:r>
        <w:rPr>
          <w:spacing w:val="-10"/>
        </w:rPr>
        <w:t> </w:t>
      </w:r>
      <w:r>
        <w:rPr/>
        <w:t>attached</w:t>
      </w:r>
      <w:r>
        <w:rPr>
          <w:spacing w:val="-9"/>
        </w:rPr>
        <w:t> </w:t>
      </w:r>
      <w:r>
        <w:rPr/>
        <w:t>to</w:t>
      </w:r>
      <w:r>
        <w:rPr>
          <w:spacing w:val="-9"/>
        </w:rPr>
        <w:t> </w:t>
      </w:r>
      <w:r>
        <w:rPr/>
        <w:t>J4 (transmitter board coil terminal). The trimmer capacitor must </w:t>
      </w:r>
      <w:r>
        <w:rPr>
          <w:spacing w:val="3"/>
        </w:rPr>
        <w:t>be </w:t>
      </w:r>
      <w:r>
        <w:rPr/>
        <w:t>adjusted until the voltage across the transmitter coil reaches the maximum </w:t>
      </w:r>
      <w:r>
        <w:rPr>
          <w:spacing w:val="-3"/>
        </w:rPr>
        <w:t>value. </w:t>
      </w:r>
      <w:r>
        <w:rPr/>
        <w:t>After the resonance</w:t>
      </w:r>
      <w:r>
        <w:rPr>
          <w:spacing w:val="-14"/>
        </w:rPr>
        <w:t> </w:t>
      </w:r>
      <w:r>
        <w:rPr/>
        <w:t>is achieved</w:t>
      </w:r>
      <w:r>
        <w:rPr>
          <w:spacing w:val="-29"/>
        </w:rPr>
        <w:t> </w:t>
      </w:r>
      <w:r>
        <w:rPr/>
        <w:t>the</w:t>
      </w:r>
      <w:r>
        <w:rPr>
          <w:spacing w:val="-29"/>
        </w:rPr>
        <w:t> </w:t>
      </w:r>
      <w:r>
        <w:rPr/>
        <w:t>power</w:t>
      </w:r>
      <w:r>
        <w:rPr>
          <w:spacing w:val="-29"/>
        </w:rPr>
        <w:t> </w:t>
      </w:r>
      <w:r>
        <w:rPr/>
        <w:t>supply</w:t>
      </w:r>
      <w:r>
        <w:rPr>
          <w:spacing w:val="-29"/>
        </w:rPr>
        <w:t> </w:t>
      </w:r>
      <w:r>
        <w:rPr/>
        <w:t>voltage</w:t>
      </w:r>
      <w:r>
        <w:rPr>
          <w:spacing w:val="-29"/>
        </w:rPr>
        <w:t> </w:t>
      </w:r>
      <w:r>
        <w:rPr/>
        <w:t>is</w:t>
      </w:r>
      <w:r>
        <w:rPr>
          <w:spacing w:val="-29"/>
        </w:rPr>
        <w:t> </w:t>
      </w:r>
      <w:r>
        <w:rPr/>
        <w:t>gradually</w:t>
      </w:r>
      <w:r>
        <w:rPr>
          <w:spacing w:val="-29"/>
        </w:rPr>
        <w:t> </w:t>
      </w:r>
      <w:r>
        <w:rPr/>
        <w:t>increased</w:t>
      </w:r>
      <w:r>
        <w:rPr>
          <w:spacing w:val="-29"/>
        </w:rPr>
        <w:t> </w:t>
      </w:r>
      <w:r>
        <w:rPr/>
        <w:t>to</w:t>
      </w:r>
      <w:r>
        <w:rPr>
          <w:spacing w:val="-29"/>
        </w:rPr>
        <w:t> </w:t>
      </w:r>
      <w:r>
        <w:rPr/>
        <w:t>30V</w:t>
      </w:r>
      <w:r>
        <w:rPr>
          <w:spacing w:val="-29"/>
        </w:rPr>
        <w:t> </w:t>
      </w:r>
      <w:r>
        <w:rPr/>
        <w:t>while</w:t>
      </w:r>
      <w:r>
        <w:rPr>
          <w:spacing w:val="-29"/>
        </w:rPr>
        <w:t> </w:t>
      </w:r>
      <w:r>
        <w:rPr/>
        <w:t>the</w:t>
      </w:r>
      <w:r>
        <w:rPr>
          <w:spacing w:val="-29"/>
        </w:rPr>
        <w:t> </w:t>
      </w:r>
      <w:r>
        <w:rPr/>
        <w:t>supply</w:t>
      </w:r>
      <w:r>
        <w:rPr>
          <w:spacing w:val="-29"/>
        </w:rPr>
        <w:t> </w:t>
      </w:r>
      <w:r>
        <w:rPr/>
        <w:t>current is constantly monitored. The expected voltage on the drain of the GaN FET is</w:t>
      </w:r>
      <w:r>
        <w:rPr>
          <w:spacing w:val="-29"/>
        </w:rPr>
        <w:t> </w:t>
      </w:r>
      <w:r>
        <w:rPr/>
        <w:t>117Vpp. The measured voltage is recorded. The 30V power supply current should </w:t>
      </w:r>
      <w:r>
        <w:rPr>
          <w:spacing w:val="3"/>
        </w:rPr>
        <w:t>be </w:t>
      </w:r>
      <w:r>
        <w:rPr/>
        <w:t>120mA</w:t>
      </w:r>
      <w:r>
        <w:rPr>
          <w:spacing w:val="-20"/>
        </w:rPr>
        <w:t> </w:t>
      </w:r>
      <w:r>
        <w:rPr/>
        <w:t>if there is no load present (no receiver coil in the front of the transmitter</w:t>
      </w:r>
      <w:r>
        <w:rPr>
          <w:spacing w:val="1"/>
        </w:rPr>
        <w:t> </w:t>
      </w:r>
      <w:r>
        <w:rPr/>
        <w:t>coil).</w:t>
      </w:r>
    </w:p>
    <w:p>
      <w:pPr>
        <w:pStyle w:val="BodyText"/>
        <w:spacing w:before="3"/>
        <w:rPr>
          <w:sz w:val="25"/>
        </w:rPr>
      </w:pPr>
    </w:p>
    <w:p>
      <w:pPr>
        <w:pStyle w:val="BodyText"/>
        <w:spacing w:line="254" w:lineRule="auto" w:before="1"/>
        <w:ind w:left="160" w:right="959"/>
      </w:pPr>
      <w:r>
        <w:rPr>
          <w:w w:val="95"/>
        </w:rPr>
        <w:t>The figure below presents the subcircuit wherein the transmission signal is amplified and </w:t>
      </w:r>
      <w:r>
        <w:rPr/>
        <w:t>observed by a Class E amplifier.</w:t>
      </w:r>
    </w:p>
    <w:p>
      <w:pPr>
        <w:pStyle w:val="BodyText"/>
        <w:spacing w:before="1"/>
        <w:rPr>
          <w:sz w:val="19"/>
        </w:rPr>
      </w:pPr>
      <w:r>
        <w:rPr/>
        <w:drawing>
          <wp:anchor distT="0" distB="0" distL="0" distR="0" allowOverlap="1" layoutInCell="1" locked="0" behindDoc="0" simplePos="0" relativeHeight="204">
            <wp:simplePos x="0" y="0"/>
            <wp:positionH relativeFrom="page">
              <wp:posOffset>1428762</wp:posOffset>
            </wp:positionH>
            <wp:positionV relativeFrom="paragraph">
              <wp:posOffset>162688</wp:posOffset>
            </wp:positionV>
            <wp:extent cx="5148643" cy="2584323"/>
            <wp:effectExtent l="0" t="0" r="0" b="0"/>
            <wp:wrapTopAndBottom/>
            <wp:docPr id="51" name="image25.jpeg"/>
            <wp:cNvGraphicFramePr>
              <a:graphicFrameLocks noChangeAspect="1"/>
            </wp:cNvGraphicFramePr>
            <a:graphic>
              <a:graphicData uri="http://schemas.openxmlformats.org/drawingml/2006/picture">
                <pic:pic>
                  <pic:nvPicPr>
                    <pic:cNvPr id="52" name="image25.jpeg"/>
                    <pic:cNvPicPr/>
                  </pic:nvPicPr>
                  <pic:blipFill>
                    <a:blip r:embed="rId44" cstate="print"/>
                    <a:stretch>
                      <a:fillRect/>
                    </a:stretch>
                  </pic:blipFill>
                  <pic:spPr>
                    <a:xfrm>
                      <a:off x="0" y="0"/>
                      <a:ext cx="5148643" cy="2584323"/>
                    </a:xfrm>
                    <a:prstGeom prst="rect">
                      <a:avLst/>
                    </a:prstGeom>
                  </pic:spPr>
                </pic:pic>
              </a:graphicData>
            </a:graphic>
          </wp:anchor>
        </w:drawing>
      </w:r>
    </w:p>
    <w:p>
      <w:pPr>
        <w:pStyle w:val="BodyText"/>
        <w:spacing w:before="148"/>
        <w:ind w:left="1564"/>
      </w:pPr>
      <w:bookmarkStart w:name="_bookmark102" w:id="200"/>
      <w:bookmarkEnd w:id="200"/>
      <w:r>
        <w:rPr/>
      </w:r>
      <w:r>
        <w:rPr/>
        <w:t>Figure 25: Transmission Signal Class E Amplifier Subcircuit</w:t>
      </w:r>
    </w:p>
    <w:p>
      <w:pPr>
        <w:spacing w:after="0"/>
        <w:sectPr>
          <w:pgSz w:w="12240" w:h="15840"/>
          <w:pgMar w:header="0" w:footer="822" w:top="1420" w:bottom="1020" w:left="1640" w:right="480"/>
        </w:sectPr>
      </w:pPr>
    </w:p>
    <w:p>
      <w:pPr>
        <w:pStyle w:val="BodyText"/>
        <w:spacing w:line="254" w:lineRule="auto" w:before="39"/>
        <w:ind w:left="160" w:right="955" w:firstLine="351"/>
        <w:jc w:val="both"/>
      </w:pPr>
      <w:r>
        <w:rPr/>
        <w:t>Transmitter</w:t>
      </w:r>
      <w:r>
        <w:rPr>
          <w:spacing w:val="-18"/>
        </w:rPr>
        <w:t> </w:t>
      </w:r>
      <w:r>
        <w:rPr/>
        <w:t>power</w:t>
      </w:r>
      <w:r>
        <w:rPr>
          <w:spacing w:val="-18"/>
        </w:rPr>
        <w:t> </w:t>
      </w:r>
      <w:r>
        <w:rPr/>
        <w:t>output</w:t>
      </w:r>
      <w:r>
        <w:rPr>
          <w:spacing w:val="-18"/>
        </w:rPr>
        <w:t> </w:t>
      </w:r>
      <w:r>
        <w:rPr/>
        <w:t>is</w:t>
      </w:r>
      <w:r>
        <w:rPr>
          <w:spacing w:val="-18"/>
        </w:rPr>
        <w:t> </w:t>
      </w:r>
      <w:r>
        <w:rPr/>
        <w:t>measured</w:t>
      </w:r>
      <w:r>
        <w:rPr>
          <w:spacing w:val="-18"/>
        </w:rPr>
        <w:t> </w:t>
      </w:r>
      <w:r>
        <w:rPr/>
        <w:t>when</w:t>
      </w:r>
      <w:r>
        <w:rPr>
          <w:spacing w:val="-18"/>
        </w:rPr>
        <w:t> </w:t>
      </w:r>
      <w:r>
        <w:rPr/>
        <w:t>the</w:t>
      </w:r>
      <w:r>
        <w:rPr>
          <w:spacing w:val="-18"/>
        </w:rPr>
        <w:t> </w:t>
      </w:r>
      <w:r>
        <w:rPr/>
        <w:t>class</w:t>
      </w:r>
      <w:r>
        <w:rPr>
          <w:spacing w:val="-18"/>
        </w:rPr>
        <w:t> </w:t>
      </w:r>
      <w:r>
        <w:rPr/>
        <w:t>E</w:t>
      </w:r>
      <w:r>
        <w:rPr>
          <w:spacing w:val="-18"/>
        </w:rPr>
        <w:t> </w:t>
      </w:r>
      <w:r>
        <w:rPr/>
        <w:t>amplifier</w:t>
      </w:r>
      <w:r>
        <w:rPr>
          <w:spacing w:val="-18"/>
        </w:rPr>
        <w:t> </w:t>
      </w:r>
      <w:r>
        <w:rPr/>
        <w:t>is</w:t>
      </w:r>
      <w:r>
        <w:rPr>
          <w:spacing w:val="-18"/>
        </w:rPr>
        <w:t> </w:t>
      </w:r>
      <w:r>
        <w:rPr/>
        <w:t>verified</w:t>
      </w:r>
      <w:r>
        <w:rPr>
          <w:spacing w:val="-18"/>
        </w:rPr>
        <w:t> </w:t>
      </w:r>
      <w:r>
        <w:rPr/>
        <w:t>and</w:t>
      </w:r>
      <w:r>
        <w:rPr>
          <w:spacing w:val="-18"/>
        </w:rPr>
        <w:t> </w:t>
      </w:r>
      <w:r>
        <w:rPr/>
        <w:t>the amplifier</w:t>
      </w:r>
      <w:r>
        <w:rPr>
          <w:spacing w:val="-12"/>
        </w:rPr>
        <w:t> </w:t>
      </w:r>
      <w:r>
        <w:rPr/>
        <w:t>power</w:t>
      </w:r>
      <w:r>
        <w:rPr>
          <w:spacing w:val="-12"/>
        </w:rPr>
        <w:t> </w:t>
      </w:r>
      <w:r>
        <w:rPr/>
        <w:t>supply</w:t>
      </w:r>
      <w:r>
        <w:rPr>
          <w:spacing w:val="-12"/>
        </w:rPr>
        <w:t> </w:t>
      </w:r>
      <w:r>
        <w:rPr/>
        <w:t>voltage</w:t>
      </w:r>
      <w:r>
        <w:rPr>
          <w:spacing w:val="-12"/>
        </w:rPr>
        <w:t> </w:t>
      </w:r>
      <w:r>
        <w:rPr/>
        <w:t>is</w:t>
      </w:r>
      <w:r>
        <w:rPr>
          <w:spacing w:val="-12"/>
        </w:rPr>
        <w:t> </w:t>
      </w:r>
      <w:r>
        <w:rPr/>
        <w:t>30V.</w:t>
      </w:r>
      <w:r>
        <w:rPr>
          <w:spacing w:val="-12"/>
        </w:rPr>
        <w:t> </w:t>
      </w:r>
      <w:r>
        <w:rPr/>
        <w:t>The</w:t>
      </w:r>
      <w:r>
        <w:rPr>
          <w:spacing w:val="-12"/>
        </w:rPr>
        <w:t> </w:t>
      </w:r>
      <w:r>
        <w:rPr/>
        <w:t>specified</w:t>
      </w:r>
      <w:r>
        <w:rPr>
          <w:spacing w:val="-12"/>
        </w:rPr>
        <w:t> </w:t>
      </w:r>
      <w:r>
        <w:rPr/>
        <w:t>transmitter</w:t>
      </w:r>
      <w:r>
        <w:rPr>
          <w:spacing w:val="-12"/>
        </w:rPr>
        <w:t> </w:t>
      </w:r>
      <w:r>
        <w:rPr/>
        <w:t>power</w:t>
      </w:r>
      <w:r>
        <w:rPr>
          <w:spacing w:val="-12"/>
        </w:rPr>
        <w:t> </w:t>
      </w:r>
      <w:r>
        <w:rPr/>
        <w:t>output</w:t>
      </w:r>
      <w:r>
        <w:rPr>
          <w:spacing w:val="-12"/>
        </w:rPr>
        <w:t> </w:t>
      </w:r>
      <w:r>
        <w:rPr/>
        <w:t>is</w:t>
      </w:r>
      <w:r>
        <w:rPr>
          <w:spacing w:val="-12"/>
        </w:rPr>
        <w:t> </w:t>
      </w:r>
      <w:r>
        <w:rPr/>
        <w:t>30W. The power output is measured </w:t>
      </w:r>
      <w:r>
        <w:rPr>
          <w:spacing w:val="-4"/>
        </w:rPr>
        <w:t>by </w:t>
      </w:r>
      <w:r>
        <w:rPr/>
        <w:t>placing receiving LC circuit loaded with a 50</w:t>
      </w:r>
      <w:r>
        <w:rPr>
          <w:rFonts w:ascii="Times New Roman"/>
          <w:sz w:val="19"/>
        </w:rPr>
        <w:t>D </w:t>
      </w:r>
      <w:r>
        <w:rPr/>
        <w:t>high power resistor in the front of the transmitter coil at a distance of 5 cm. The peak to peak</w:t>
      </w:r>
      <w:r>
        <w:rPr>
          <w:spacing w:val="-31"/>
        </w:rPr>
        <w:t> </w:t>
      </w:r>
      <w:r>
        <w:rPr/>
        <w:t>voltage</w:t>
      </w:r>
      <w:r>
        <w:rPr>
          <w:spacing w:val="-30"/>
        </w:rPr>
        <w:t> </w:t>
      </w:r>
      <w:r>
        <w:rPr/>
        <w:t>across</w:t>
      </w:r>
      <w:r>
        <w:rPr>
          <w:spacing w:val="-31"/>
        </w:rPr>
        <w:t> </w:t>
      </w:r>
      <w:r>
        <w:rPr/>
        <w:t>the</w:t>
      </w:r>
      <w:r>
        <w:rPr>
          <w:spacing w:val="-30"/>
        </w:rPr>
        <w:t> </w:t>
      </w:r>
      <w:r>
        <w:rPr/>
        <w:t>load</w:t>
      </w:r>
      <w:r>
        <w:rPr>
          <w:spacing w:val="-30"/>
        </w:rPr>
        <w:t> </w:t>
      </w:r>
      <w:r>
        <w:rPr/>
        <w:t>is</w:t>
      </w:r>
      <w:r>
        <w:rPr>
          <w:spacing w:val="-30"/>
        </w:rPr>
        <w:t> </w:t>
      </w:r>
      <w:r>
        <w:rPr/>
        <w:t>measured</w:t>
      </w:r>
      <w:r>
        <w:rPr>
          <w:spacing w:val="-30"/>
        </w:rPr>
        <w:t> </w:t>
      </w:r>
      <w:r>
        <w:rPr/>
        <w:t>using</w:t>
      </w:r>
      <w:r>
        <w:rPr>
          <w:spacing w:val="-30"/>
        </w:rPr>
        <w:t> </w:t>
      </w:r>
      <w:r>
        <w:rPr/>
        <w:t>the</w:t>
      </w:r>
      <w:r>
        <w:rPr>
          <w:spacing w:val="-31"/>
        </w:rPr>
        <w:t> </w:t>
      </w:r>
      <w:r>
        <w:rPr/>
        <w:t>oscilloscope</w:t>
      </w:r>
      <w:r>
        <w:rPr>
          <w:spacing w:val="-30"/>
        </w:rPr>
        <w:t> </w:t>
      </w:r>
      <w:r>
        <w:rPr/>
        <w:t>and</w:t>
      </w:r>
      <w:r>
        <w:rPr>
          <w:spacing w:val="-30"/>
        </w:rPr>
        <w:t> </w:t>
      </w:r>
      <w:r>
        <w:rPr/>
        <w:t>recorded</w:t>
      </w:r>
      <w:r>
        <w:rPr>
          <w:spacing w:val="-30"/>
        </w:rPr>
        <w:t> </w:t>
      </w:r>
      <w:r>
        <w:rPr/>
        <w:t>in</w:t>
      </w:r>
      <w:r>
        <w:rPr>
          <w:spacing w:val="-31"/>
        </w:rPr>
        <w:t> </w:t>
      </w:r>
      <w:r>
        <w:rPr/>
        <w:t>the</w:t>
      </w:r>
      <w:r>
        <w:rPr>
          <w:spacing w:val="-30"/>
        </w:rPr>
        <w:t> </w:t>
      </w:r>
      <w:r>
        <w:rPr/>
        <w:t>table. This</w:t>
      </w:r>
      <w:r>
        <w:rPr>
          <w:spacing w:val="10"/>
        </w:rPr>
        <w:t> </w:t>
      </w:r>
      <w:r>
        <w:rPr/>
        <w:t>process</w:t>
      </w:r>
      <w:r>
        <w:rPr>
          <w:spacing w:val="10"/>
        </w:rPr>
        <w:t> </w:t>
      </w:r>
      <w:r>
        <w:rPr/>
        <w:t>is</w:t>
      </w:r>
      <w:r>
        <w:rPr>
          <w:spacing w:val="10"/>
        </w:rPr>
        <w:t> </w:t>
      </w:r>
      <w:r>
        <w:rPr/>
        <w:t>repeated</w:t>
      </w:r>
      <w:r>
        <w:rPr>
          <w:spacing w:val="10"/>
        </w:rPr>
        <w:t> </w:t>
      </w:r>
      <w:r>
        <w:rPr/>
        <w:t>for</w:t>
      </w:r>
      <w:r>
        <w:rPr>
          <w:spacing w:val="11"/>
        </w:rPr>
        <w:t> </w:t>
      </w:r>
      <w:r>
        <w:rPr/>
        <w:t>distances</w:t>
      </w:r>
      <w:r>
        <w:rPr>
          <w:spacing w:val="10"/>
        </w:rPr>
        <w:t> </w:t>
      </w:r>
      <w:r>
        <w:rPr/>
        <w:t>of</w:t>
      </w:r>
      <w:r>
        <w:rPr>
          <w:spacing w:val="10"/>
        </w:rPr>
        <w:t> </w:t>
      </w:r>
      <w:r>
        <w:rPr/>
        <w:t>4</w:t>
      </w:r>
      <w:r>
        <w:rPr>
          <w:spacing w:val="10"/>
        </w:rPr>
        <w:t> </w:t>
      </w:r>
      <w:r>
        <w:rPr/>
        <w:t>cm,</w:t>
      </w:r>
      <w:r>
        <w:rPr>
          <w:spacing w:val="11"/>
        </w:rPr>
        <w:t> </w:t>
      </w:r>
      <w:r>
        <w:rPr/>
        <w:t>3</w:t>
      </w:r>
      <w:r>
        <w:rPr>
          <w:spacing w:val="10"/>
        </w:rPr>
        <w:t> </w:t>
      </w:r>
      <w:r>
        <w:rPr/>
        <w:t>cm,</w:t>
      </w:r>
      <w:r>
        <w:rPr>
          <w:spacing w:val="10"/>
        </w:rPr>
        <w:t> </w:t>
      </w:r>
      <w:r>
        <w:rPr/>
        <w:t>2</w:t>
      </w:r>
      <w:r>
        <w:rPr>
          <w:spacing w:val="10"/>
        </w:rPr>
        <w:t> </w:t>
      </w:r>
      <w:r>
        <w:rPr/>
        <w:t>cm,</w:t>
      </w:r>
      <w:r>
        <w:rPr>
          <w:spacing w:val="11"/>
        </w:rPr>
        <w:t> </w:t>
      </w:r>
      <w:r>
        <w:rPr/>
        <w:t>and</w:t>
      </w:r>
      <w:r>
        <w:rPr>
          <w:spacing w:val="10"/>
        </w:rPr>
        <w:t> </w:t>
      </w:r>
      <w:r>
        <w:rPr/>
        <w:t>1</w:t>
      </w:r>
      <w:r>
        <w:rPr>
          <w:spacing w:val="10"/>
        </w:rPr>
        <w:t> </w:t>
      </w:r>
      <w:r>
        <w:rPr/>
        <w:t>cm.</w:t>
      </w:r>
    </w:p>
    <w:p>
      <w:pPr>
        <w:pStyle w:val="BodyText"/>
        <w:spacing w:before="10"/>
        <w:rPr>
          <w:sz w:val="12"/>
        </w:rPr>
      </w:pPr>
      <w:r>
        <w:rPr/>
        <w:drawing>
          <wp:anchor distT="0" distB="0" distL="0" distR="0" allowOverlap="1" layoutInCell="1" locked="0" behindDoc="0" simplePos="0" relativeHeight="205">
            <wp:simplePos x="0" y="0"/>
            <wp:positionH relativeFrom="page">
              <wp:posOffset>1857375</wp:posOffset>
            </wp:positionH>
            <wp:positionV relativeFrom="paragraph">
              <wp:posOffset>117713</wp:posOffset>
            </wp:positionV>
            <wp:extent cx="4303775" cy="1231392"/>
            <wp:effectExtent l="0" t="0" r="0" b="0"/>
            <wp:wrapTopAndBottom/>
            <wp:docPr id="53" name="image26.png"/>
            <wp:cNvGraphicFramePr>
              <a:graphicFrameLocks noChangeAspect="1"/>
            </wp:cNvGraphicFramePr>
            <a:graphic>
              <a:graphicData uri="http://schemas.openxmlformats.org/drawingml/2006/picture">
                <pic:pic>
                  <pic:nvPicPr>
                    <pic:cNvPr id="54" name="image26.png"/>
                    <pic:cNvPicPr/>
                  </pic:nvPicPr>
                  <pic:blipFill>
                    <a:blip r:embed="rId45" cstate="print"/>
                    <a:stretch>
                      <a:fillRect/>
                    </a:stretch>
                  </pic:blipFill>
                  <pic:spPr>
                    <a:xfrm>
                      <a:off x="0" y="0"/>
                      <a:ext cx="4303775" cy="1231392"/>
                    </a:xfrm>
                    <a:prstGeom prst="rect">
                      <a:avLst/>
                    </a:prstGeom>
                  </pic:spPr>
                </pic:pic>
              </a:graphicData>
            </a:graphic>
          </wp:anchor>
        </w:drawing>
      </w:r>
    </w:p>
    <w:p>
      <w:pPr>
        <w:pStyle w:val="BodyText"/>
        <w:spacing w:before="144"/>
        <w:ind w:left="1914" w:right="2712"/>
        <w:jc w:val="center"/>
      </w:pPr>
      <w:bookmarkStart w:name="_bookmark103" w:id="201"/>
      <w:bookmarkEnd w:id="201"/>
      <w:r>
        <w:rPr/>
      </w:r>
      <w:r>
        <w:rPr/>
        <w:t>Figure 26: Received Power vs. Distance Test Setup</w:t>
      </w:r>
    </w:p>
    <w:p>
      <w:pPr>
        <w:pStyle w:val="BodyText"/>
      </w:pPr>
    </w:p>
    <w:p>
      <w:pPr>
        <w:pStyle w:val="BodyText"/>
        <w:spacing w:before="9"/>
        <w:rPr>
          <w:sz w:val="26"/>
        </w:rPr>
      </w:pPr>
    </w:p>
    <w:p>
      <w:pPr>
        <w:pStyle w:val="ListParagraph"/>
        <w:numPr>
          <w:ilvl w:val="0"/>
          <w:numId w:val="32"/>
        </w:numPr>
        <w:tabs>
          <w:tab w:pos="638" w:val="left" w:leader="none"/>
          <w:tab w:pos="639" w:val="left" w:leader="none"/>
        </w:tabs>
        <w:spacing w:line="240" w:lineRule="auto" w:before="1" w:after="0"/>
        <w:ind w:left="638" w:right="0" w:hanging="479"/>
        <w:jc w:val="left"/>
        <w:rPr>
          <w:rFonts w:ascii="Times New Roman"/>
          <w:i/>
          <w:sz w:val="24"/>
        </w:rPr>
      </w:pPr>
      <w:bookmarkStart w:name="Transmitter Firmware Tests" w:id="202"/>
      <w:bookmarkEnd w:id="202"/>
      <w:r>
        <w:rPr/>
      </w:r>
      <w:bookmarkStart w:name="_bookmark104" w:id="203"/>
      <w:bookmarkEnd w:id="203"/>
      <w:r>
        <w:rPr/>
      </w:r>
      <w:bookmarkStart w:name="_bookmark104" w:id="204"/>
      <w:bookmarkEnd w:id="204"/>
      <w:r>
        <w:rPr>
          <w:rFonts w:ascii="Times New Roman"/>
          <w:i/>
          <w:spacing w:val="-3"/>
          <w:w w:val="105"/>
          <w:sz w:val="24"/>
        </w:rPr>
        <w:t>T</w:t>
      </w:r>
      <w:r>
        <w:rPr>
          <w:rFonts w:ascii="Times New Roman"/>
          <w:i/>
          <w:spacing w:val="-3"/>
          <w:w w:val="105"/>
          <w:sz w:val="24"/>
        </w:rPr>
        <w:t>ransmitter </w:t>
      </w:r>
      <w:r>
        <w:rPr>
          <w:rFonts w:ascii="Times New Roman"/>
          <w:i/>
          <w:w w:val="105"/>
          <w:sz w:val="24"/>
        </w:rPr>
        <w:t>Firmware</w:t>
      </w:r>
      <w:r>
        <w:rPr>
          <w:rFonts w:ascii="Times New Roman"/>
          <w:i/>
          <w:spacing w:val="-16"/>
          <w:w w:val="105"/>
          <w:sz w:val="24"/>
        </w:rPr>
        <w:t> </w:t>
      </w:r>
      <w:r>
        <w:rPr>
          <w:rFonts w:ascii="Times New Roman"/>
          <w:i/>
          <w:spacing w:val="-4"/>
          <w:w w:val="105"/>
          <w:sz w:val="24"/>
        </w:rPr>
        <w:t>Tests</w:t>
      </w:r>
    </w:p>
    <w:p>
      <w:pPr>
        <w:pStyle w:val="BodyText"/>
        <w:spacing w:line="254" w:lineRule="auto" w:before="171"/>
        <w:ind w:left="160" w:right="957"/>
        <w:jc w:val="both"/>
      </w:pPr>
      <w:r>
        <w:rPr/>
        <w:t>The</w:t>
      </w:r>
      <w:r>
        <w:rPr>
          <w:spacing w:val="-13"/>
        </w:rPr>
        <w:t> </w:t>
      </w:r>
      <w:r>
        <w:rPr/>
        <w:t>figure</w:t>
      </w:r>
      <w:r>
        <w:rPr>
          <w:spacing w:val="-13"/>
        </w:rPr>
        <w:t> </w:t>
      </w:r>
      <w:r>
        <w:rPr/>
        <w:t>below</w:t>
      </w:r>
      <w:r>
        <w:rPr>
          <w:spacing w:val="-12"/>
        </w:rPr>
        <w:t> </w:t>
      </w:r>
      <w:r>
        <w:rPr/>
        <w:t>is</w:t>
      </w:r>
      <w:r>
        <w:rPr>
          <w:spacing w:val="-13"/>
        </w:rPr>
        <w:t> </w:t>
      </w:r>
      <w:r>
        <w:rPr/>
        <w:t>a</w:t>
      </w:r>
      <w:r>
        <w:rPr>
          <w:spacing w:val="-12"/>
        </w:rPr>
        <w:t> </w:t>
      </w:r>
      <w:r>
        <w:rPr/>
        <w:t>reference</w:t>
      </w:r>
      <w:r>
        <w:rPr>
          <w:spacing w:val="-12"/>
        </w:rPr>
        <w:t> </w:t>
      </w:r>
      <w:r>
        <w:rPr/>
        <w:t>for</w:t>
      </w:r>
      <w:r>
        <w:rPr>
          <w:spacing w:val="-13"/>
        </w:rPr>
        <w:t> </w:t>
      </w:r>
      <w:r>
        <w:rPr/>
        <w:t>the</w:t>
      </w:r>
      <w:r>
        <w:rPr>
          <w:spacing w:val="-12"/>
        </w:rPr>
        <w:t> </w:t>
      </w:r>
      <w:r>
        <w:rPr/>
        <w:t>transmitter</w:t>
      </w:r>
      <w:r>
        <w:rPr>
          <w:spacing w:val="-12"/>
        </w:rPr>
        <w:t> </w:t>
      </w:r>
      <w:r>
        <w:rPr/>
        <w:t>part</w:t>
      </w:r>
      <w:r>
        <w:rPr>
          <w:spacing w:val="-12"/>
        </w:rPr>
        <w:t> </w:t>
      </w:r>
      <w:r>
        <w:rPr/>
        <w:t>numbers</w:t>
      </w:r>
      <w:r>
        <w:rPr>
          <w:spacing w:val="-13"/>
        </w:rPr>
        <w:t> </w:t>
      </w:r>
      <w:r>
        <w:rPr/>
        <w:t>and</w:t>
      </w:r>
      <w:r>
        <w:rPr>
          <w:spacing w:val="-12"/>
        </w:rPr>
        <w:t> </w:t>
      </w:r>
      <w:r>
        <w:rPr/>
        <w:t>pin</w:t>
      </w:r>
      <w:r>
        <w:rPr>
          <w:spacing w:val="-12"/>
        </w:rPr>
        <w:t> </w:t>
      </w:r>
      <w:r>
        <w:rPr/>
        <w:t>numbers.</w:t>
      </w:r>
      <w:r>
        <w:rPr>
          <w:spacing w:val="6"/>
        </w:rPr>
        <w:t> </w:t>
      </w:r>
      <w:r>
        <w:rPr/>
        <w:t>The part numbers can </w:t>
      </w:r>
      <w:r>
        <w:rPr>
          <w:spacing w:val="3"/>
        </w:rPr>
        <w:t>be </w:t>
      </w:r>
      <w:r>
        <w:rPr/>
        <w:t>found adjacent to the part outline with a prefix of </w:t>
      </w:r>
      <w:r>
        <w:rPr>
          <w:spacing w:val="-10"/>
        </w:rPr>
        <w:t>P, </w:t>
      </w:r>
      <w:r>
        <w:rPr/>
        <w:t>J, U, Q, F, D, R, C, or L. Pin numbers are found without a prefix adjacent to the first and last</w:t>
      </w:r>
      <w:r>
        <w:rPr>
          <w:spacing w:val="-24"/>
        </w:rPr>
        <w:t> </w:t>
      </w:r>
      <w:r>
        <w:rPr/>
        <w:t>pin with</w:t>
      </w:r>
      <w:r>
        <w:rPr>
          <w:spacing w:val="-16"/>
        </w:rPr>
        <w:t> </w:t>
      </w:r>
      <w:r>
        <w:rPr/>
        <w:t>their</w:t>
      </w:r>
      <w:r>
        <w:rPr>
          <w:spacing w:val="-15"/>
        </w:rPr>
        <w:t> </w:t>
      </w:r>
      <w:r>
        <w:rPr/>
        <w:t>respective</w:t>
      </w:r>
      <w:r>
        <w:rPr>
          <w:spacing w:val="-16"/>
        </w:rPr>
        <w:t> </w:t>
      </w:r>
      <w:r>
        <w:rPr/>
        <w:t>number</w:t>
      </w:r>
      <w:r>
        <w:rPr>
          <w:spacing w:val="-15"/>
        </w:rPr>
        <w:t> </w:t>
      </w:r>
      <w:r>
        <w:rPr/>
        <w:t>in</w:t>
      </w:r>
      <w:r>
        <w:rPr>
          <w:spacing w:val="-15"/>
        </w:rPr>
        <w:t> </w:t>
      </w:r>
      <w:r>
        <w:rPr>
          <w:spacing w:val="-3"/>
        </w:rPr>
        <w:t>any</w:t>
      </w:r>
      <w:r>
        <w:rPr>
          <w:spacing w:val="-15"/>
        </w:rPr>
        <w:t> </w:t>
      </w:r>
      <w:r>
        <w:rPr/>
        <w:t>part</w:t>
      </w:r>
      <w:r>
        <w:rPr>
          <w:spacing w:val="-16"/>
        </w:rPr>
        <w:t> </w:t>
      </w:r>
      <w:r>
        <w:rPr/>
        <w:t>denoted</w:t>
      </w:r>
      <w:r>
        <w:rPr>
          <w:spacing w:val="-15"/>
        </w:rPr>
        <w:t> </w:t>
      </w:r>
      <w:r>
        <w:rPr>
          <w:spacing w:val="-4"/>
        </w:rPr>
        <w:t>by</w:t>
      </w:r>
      <w:r>
        <w:rPr>
          <w:spacing w:val="-15"/>
        </w:rPr>
        <w:t> </w:t>
      </w:r>
      <w:r>
        <w:rPr/>
        <w:t>the</w:t>
      </w:r>
      <w:r>
        <w:rPr>
          <w:spacing w:val="-16"/>
        </w:rPr>
        <w:t> </w:t>
      </w:r>
      <w:r>
        <w:rPr/>
        <w:t>prefix</w:t>
      </w:r>
      <w:r>
        <w:rPr>
          <w:spacing w:val="-15"/>
        </w:rPr>
        <w:t> </w:t>
      </w:r>
      <w:r>
        <w:rPr/>
        <w:t>P</w:t>
      </w:r>
      <w:r>
        <w:rPr>
          <w:spacing w:val="-16"/>
        </w:rPr>
        <w:t> </w:t>
      </w:r>
      <w:r>
        <w:rPr/>
        <w:t>where</w:t>
      </w:r>
      <w:r>
        <w:rPr>
          <w:spacing w:val="-15"/>
        </w:rPr>
        <w:t> </w:t>
      </w:r>
      <w:r>
        <w:rPr/>
        <w:t>space</w:t>
      </w:r>
      <w:r>
        <w:rPr>
          <w:spacing w:val="-15"/>
        </w:rPr>
        <w:t> </w:t>
      </w:r>
      <w:r>
        <w:rPr/>
        <w:t>provides.</w:t>
      </w:r>
    </w:p>
    <w:p>
      <w:pPr>
        <w:pStyle w:val="BodyText"/>
        <w:spacing w:before="10"/>
        <w:rPr>
          <w:sz w:val="12"/>
        </w:rPr>
      </w:pPr>
      <w:r>
        <w:rPr/>
        <w:drawing>
          <wp:anchor distT="0" distB="0" distL="0" distR="0" allowOverlap="1" layoutInCell="1" locked="0" behindDoc="0" simplePos="0" relativeHeight="206">
            <wp:simplePos x="0" y="0"/>
            <wp:positionH relativeFrom="page">
              <wp:posOffset>1714487</wp:posOffset>
            </wp:positionH>
            <wp:positionV relativeFrom="paragraph">
              <wp:posOffset>117997</wp:posOffset>
            </wp:positionV>
            <wp:extent cx="4591431" cy="3398996"/>
            <wp:effectExtent l="0" t="0" r="0" b="0"/>
            <wp:wrapTopAndBottom/>
            <wp:docPr id="55" name="image27.jpeg"/>
            <wp:cNvGraphicFramePr>
              <a:graphicFrameLocks noChangeAspect="1"/>
            </wp:cNvGraphicFramePr>
            <a:graphic>
              <a:graphicData uri="http://schemas.openxmlformats.org/drawingml/2006/picture">
                <pic:pic>
                  <pic:nvPicPr>
                    <pic:cNvPr id="56" name="image27.jpeg"/>
                    <pic:cNvPicPr/>
                  </pic:nvPicPr>
                  <pic:blipFill>
                    <a:blip r:embed="rId46" cstate="print"/>
                    <a:stretch>
                      <a:fillRect/>
                    </a:stretch>
                  </pic:blipFill>
                  <pic:spPr>
                    <a:xfrm>
                      <a:off x="0" y="0"/>
                      <a:ext cx="4591431" cy="3398996"/>
                    </a:xfrm>
                    <a:prstGeom prst="rect">
                      <a:avLst/>
                    </a:prstGeom>
                  </pic:spPr>
                </pic:pic>
              </a:graphicData>
            </a:graphic>
          </wp:anchor>
        </w:drawing>
      </w:r>
    </w:p>
    <w:p>
      <w:pPr>
        <w:pStyle w:val="BodyText"/>
        <w:spacing w:before="129"/>
        <w:ind w:left="530" w:right="1330"/>
        <w:jc w:val="center"/>
      </w:pPr>
      <w:bookmarkStart w:name="_bookmark105" w:id="205"/>
      <w:bookmarkEnd w:id="205"/>
      <w:r>
        <w:rPr/>
      </w:r>
      <w:r>
        <w:rPr/>
        <w:t>Figure 27: Reference Layout for Part and Pin Numbers</w:t>
      </w:r>
    </w:p>
    <w:p>
      <w:pPr>
        <w:spacing w:after="0"/>
        <w:jc w:val="center"/>
        <w:sectPr>
          <w:pgSz w:w="12240" w:h="15840"/>
          <w:pgMar w:header="0" w:footer="822" w:top="1420" w:bottom="1020" w:left="1640" w:right="480"/>
        </w:sectPr>
      </w:pPr>
    </w:p>
    <w:p>
      <w:pPr>
        <w:pStyle w:val="ListParagraph"/>
        <w:numPr>
          <w:ilvl w:val="0"/>
          <w:numId w:val="32"/>
        </w:numPr>
        <w:tabs>
          <w:tab w:pos="647" w:val="left" w:leader="none"/>
          <w:tab w:pos="648" w:val="left" w:leader="none"/>
        </w:tabs>
        <w:spacing w:line="240" w:lineRule="auto" w:before="35" w:after="0"/>
        <w:ind w:left="647" w:right="0" w:hanging="488"/>
        <w:jc w:val="left"/>
        <w:rPr>
          <w:rFonts w:ascii="Times New Roman"/>
          <w:i/>
          <w:sz w:val="24"/>
        </w:rPr>
      </w:pPr>
      <w:bookmarkStart w:name="Transmitter Firmware Tests" w:id="206"/>
      <w:bookmarkEnd w:id="206"/>
      <w:r>
        <w:rPr/>
      </w:r>
      <w:bookmarkStart w:name="_bookmark106" w:id="207"/>
      <w:bookmarkEnd w:id="207"/>
      <w:r>
        <w:rPr/>
      </w:r>
      <w:bookmarkStart w:name="_bookmark106" w:id="208"/>
      <w:bookmarkEnd w:id="208"/>
      <w:r>
        <w:rPr>
          <w:rFonts w:ascii="Times New Roman"/>
          <w:i/>
          <w:spacing w:val="-3"/>
          <w:w w:val="105"/>
          <w:sz w:val="24"/>
        </w:rPr>
        <w:t>T</w:t>
      </w:r>
      <w:r>
        <w:rPr>
          <w:rFonts w:ascii="Times New Roman"/>
          <w:i/>
          <w:spacing w:val="-3"/>
          <w:w w:val="105"/>
          <w:sz w:val="24"/>
        </w:rPr>
        <w:t>ransmitter </w:t>
      </w:r>
      <w:r>
        <w:rPr>
          <w:rFonts w:ascii="Times New Roman"/>
          <w:i/>
          <w:w w:val="105"/>
          <w:sz w:val="24"/>
        </w:rPr>
        <w:t>Firmware</w:t>
      </w:r>
      <w:r>
        <w:rPr>
          <w:rFonts w:ascii="Times New Roman"/>
          <w:i/>
          <w:spacing w:val="-16"/>
          <w:w w:val="105"/>
          <w:sz w:val="24"/>
        </w:rPr>
        <w:t> </w:t>
      </w:r>
      <w:r>
        <w:rPr>
          <w:rFonts w:ascii="Times New Roman"/>
          <w:i/>
          <w:spacing w:val="-4"/>
          <w:w w:val="105"/>
          <w:sz w:val="24"/>
        </w:rPr>
        <w:t>Tests</w:t>
      </w:r>
    </w:p>
    <w:p>
      <w:pPr>
        <w:pStyle w:val="BodyText"/>
        <w:spacing w:line="254" w:lineRule="auto" w:before="171"/>
        <w:ind w:left="160" w:right="957"/>
        <w:jc w:val="both"/>
      </w:pPr>
      <w:r>
        <w:rPr/>
        <w:pict>
          <v:line style="position:absolute;mso-position-horizontal-relative:page;mso-position-vertical-relative:paragraph;z-index:-275618816" from="163.429001pt,33.800896pt" to="166.941001pt,33.800896pt" stroked="true" strokeweight=".398pt" strokecolor="#000000">
            <v:stroke dashstyle="solid"/>
            <w10:wrap type="none"/>
          </v:line>
        </w:pict>
      </w:r>
      <w:r>
        <w:rPr/>
        <w:pict>
          <v:line style="position:absolute;mso-position-horizontal-relative:page;mso-position-vertical-relative:paragraph;z-index:-275617792" from="251.164993pt,33.800896pt" to="254.676993pt,33.800896pt" stroked="true" strokeweight=".398pt" strokecolor="#000000">
            <v:stroke dashstyle="solid"/>
            <w10:wrap type="none"/>
          </v:line>
        </w:pict>
      </w:r>
      <w:r>
        <w:rPr/>
        <w:t>The</w:t>
      </w:r>
      <w:r>
        <w:rPr>
          <w:spacing w:val="-33"/>
        </w:rPr>
        <w:t> </w:t>
      </w:r>
      <w:r>
        <w:rPr/>
        <w:t>first</w:t>
      </w:r>
      <w:r>
        <w:rPr>
          <w:spacing w:val="-33"/>
        </w:rPr>
        <w:t> </w:t>
      </w:r>
      <w:r>
        <w:rPr/>
        <w:t>recommendation</w:t>
      </w:r>
      <w:r>
        <w:rPr>
          <w:spacing w:val="-33"/>
        </w:rPr>
        <w:t> </w:t>
      </w:r>
      <w:r>
        <w:rPr/>
        <w:t>in</w:t>
      </w:r>
      <w:r>
        <w:rPr>
          <w:spacing w:val="-33"/>
        </w:rPr>
        <w:t> </w:t>
      </w:r>
      <w:r>
        <w:rPr>
          <w:spacing w:val="-3"/>
        </w:rPr>
        <w:t>any</w:t>
      </w:r>
      <w:r>
        <w:rPr>
          <w:spacing w:val="-33"/>
        </w:rPr>
        <w:t> </w:t>
      </w:r>
      <w:r>
        <w:rPr/>
        <w:t>trouble</w:t>
      </w:r>
      <w:r>
        <w:rPr>
          <w:spacing w:val="-32"/>
        </w:rPr>
        <w:t> </w:t>
      </w:r>
      <w:r>
        <w:rPr/>
        <w:t>rise</w:t>
      </w:r>
      <w:r>
        <w:rPr>
          <w:spacing w:val="-33"/>
        </w:rPr>
        <w:t> </w:t>
      </w:r>
      <w:r>
        <w:rPr/>
        <w:t>of</w:t>
      </w:r>
      <w:r>
        <w:rPr>
          <w:spacing w:val="-33"/>
        </w:rPr>
        <w:t> </w:t>
      </w:r>
      <w:r>
        <w:rPr/>
        <w:t>troubleshooting</w:t>
      </w:r>
      <w:r>
        <w:rPr>
          <w:spacing w:val="-33"/>
        </w:rPr>
        <w:t> </w:t>
      </w:r>
      <w:r>
        <w:rPr/>
        <w:t>of</w:t>
      </w:r>
      <w:r>
        <w:rPr>
          <w:spacing w:val="-33"/>
        </w:rPr>
        <w:t> </w:t>
      </w:r>
      <w:r>
        <w:rPr/>
        <w:t>quality</w:t>
      </w:r>
      <w:r>
        <w:rPr>
          <w:spacing w:val="-33"/>
        </w:rPr>
        <w:t> </w:t>
      </w:r>
      <w:r>
        <w:rPr/>
        <w:t>assurance</w:t>
      </w:r>
      <w:r>
        <w:rPr>
          <w:spacing w:val="-32"/>
        </w:rPr>
        <w:t> </w:t>
      </w:r>
      <w:r>
        <w:rPr/>
        <w:t>is</w:t>
      </w:r>
      <w:r>
        <w:rPr>
          <w:spacing w:val="-33"/>
        </w:rPr>
        <w:t> </w:t>
      </w:r>
      <w:r>
        <w:rPr/>
        <w:t>to </w:t>
      </w:r>
      <w:r>
        <w:rPr>
          <w:spacing w:val="-3"/>
        </w:rPr>
        <w:t>check</w:t>
      </w:r>
      <w:r>
        <w:rPr>
          <w:spacing w:val="-10"/>
        </w:rPr>
        <w:t> </w:t>
      </w:r>
      <w:r>
        <w:rPr/>
        <w:t>the</w:t>
      </w:r>
      <w:r>
        <w:rPr>
          <w:spacing w:val="-9"/>
        </w:rPr>
        <w:t> </w:t>
      </w:r>
      <w:r>
        <w:rPr/>
        <w:t>mcu</w:t>
      </w:r>
      <w:r>
        <w:rPr>
          <w:spacing w:val="-3"/>
        </w:rPr>
        <w:t> </w:t>
      </w:r>
      <w:r>
        <w:rPr/>
        <w:t>setup.c</w:t>
      </w:r>
      <w:r>
        <w:rPr>
          <w:spacing w:val="-9"/>
        </w:rPr>
        <w:t> </w:t>
      </w:r>
      <w:r>
        <w:rPr/>
        <w:t>and</w:t>
      </w:r>
      <w:r>
        <w:rPr>
          <w:spacing w:val="-9"/>
        </w:rPr>
        <w:t> </w:t>
      </w:r>
      <w:r>
        <w:rPr/>
        <w:t>mcu</w:t>
      </w:r>
      <w:r>
        <w:rPr>
          <w:spacing w:val="-2"/>
        </w:rPr>
        <w:t> </w:t>
      </w:r>
      <w:r>
        <w:rPr/>
        <w:t>setup.h</w:t>
      </w:r>
      <w:r>
        <w:rPr>
          <w:spacing w:val="-9"/>
        </w:rPr>
        <w:t> </w:t>
      </w:r>
      <w:r>
        <w:rPr/>
        <w:t>files.</w:t>
      </w:r>
      <w:r>
        <w:rPr>
          <w:spacing w:val="11"/>
        </w:rPr>
        <w:t> </w:t>
      </w:r>
      <w:r>
        <w:rPr/>
        <w:t>Additionally,</w:t>
      </w:r>
      <w:r>
        <w:rPr>
          <w:spacing w:val="-9"/>
        </w:rPr>
        <w:t> </w:t>
      </w:r>
      <w:r>
        <w:rPr/>
        <w:t>it</w:t>
      </w:r>
      <w:r>
        <w:rPr>
          <w:spacing w:val="-8"/>
        </w:rPr>
        <w:t> </w:t>
      </w:r>
      <w:r>
        <w:rPr/>
        <w:t>is</w:t>
      </w:r>
      <w:r>
        <w:rPr>
          <w:spacing w:val="-9"/>
        </w:rPr>
        <w:t> </w:t>
      </w:r>
      <w:r>
        <w:rPr>
          <w:spacing w:val="3"/>
        </w:rPr>
        <w:t>good</w:t>
      </w:r>
      <w:r>
        <w:rPr>
          <w:spacing w:val="-9"/>
        </w:rPr>
        <w:t> </w:t>
      </w:r>
      <w:r>
        <w:rPr/>
        <w:t>to</w:t>
      </w:r>
      <w:r>
        <w:rPr>
          <w:spacing w:val="-9"/>
        </w:rPr>
        <w:t> </w:t>
      </w:r>
      <w:r>
        <w:rPr/>
        <w:t>note</w:t>
      </w:r>
      <w:r>
        <w:rPr>
          <w:spacing w:val="-9"/>
        </w:rPr>
        <w:t> </w:t>
      </w:r>
      <w:r>
        <w:rPr/>
        <w:t>that</w:t>
      </w:r>
      <w:r>
        <w:rPr>
          <w:spacing w:val="-9"/>
        </w:rPr>
        <w:t> </w:t>
      </w:r>
      <w:r>
        <w:rPr/>
        <w:t>a</w:t>
      </w:r>
      <w:r>
        <w:rPr>
          <w:spacing w:val="-9"/>
        </w:rPr>
        <w:t> </w:t>
      </w:r>
      <w:r>
        <w:rPr/>
        <w:t>unit test</w:t>
      </w:r>
      <w:r>
        <w:rPr>
          <w:spacing w:val="-14"/>
        </w:rPr>
        <w:t> </w:t>
      </w:r>
      <w:r>
        <w:rPr/>
        <w:t>is</w:t>
      </w:r>
      <w:r>
        <w:rPr>
          <w:spacing w:val="-13"/>
        </w:rPr>
        <w:t> </w:t>
      </w:r>
      <w:r>
        <w:rPr/>
        <w:t>a</w:t>
      </w:r>
      <w:r>
        <w:rPr>
          <w:spacing w:val="-13"/>
        </w:rPr>
        <w:t> </w:t>
      </w:r>
      <w:r>
        <w:rPr/>
        <w:t>type</w:t>
      </w:r>
      <w:r>
        <w:rPr>
          <w:spacing w:val="-13"/>
        </w:rPr>
        <w:t> </w:t>
      </w:r>
      <w:r>
        <w:rPr/>
        <w:t>of</w:t>
      </w:r>
      <w:r>
        <w:rPr>
          <w:spacing w:val="-14"/>
        </w:rPr>
        <w:t> </w:t>
      </w:r>
      <w:r>
        <w:rPr/>
        <w:t>software</w:t>
      </w:r>
      <w:r>
        <w:rPr>
          <w:spacing w:val="-13"/>
        </w:rPr>
        <w:t> </w:t>
      </w:r>
      <w:r>
        <w:rPr/>
        <w:t>test</w:t>
      </w:r>
      <w:r>
        <w:rPr>
          <w:spacing w:val="-13"/>
        </w:rPr>
        <w:t> </w:t>
      </w:r>
      <w:r>
        <w:rPr/>
        <w:t>that</w:t>
      </w:r>
      <w:r>
        <w:rPr>
          <w:spacing w:val="-13"/>
        </w:rPr>
        <w:t> </w:t>
      </w:r>
      <w:r>
        <w:rPr/>
        <w:t>only</w:t>
      </w:r>
      <w:r>
        <w:rPr>
          <w:spacing w:val="-14"/>
        </w:rPr>
        <w:t> </w:t>
      </w:r>
      <w:r>
        <w:rPr/>
        <w:t>requires</w:t>
      </w:r>
      <w:r>
        <w:rPr>
          <w:spacing w:val="-13"/>
        </w:rPr>
        <w:t> </w:t>
      </w:r>
      <w:r>
        <w:rPr/>
        <w:t>building</w:t>
      </w:r>
      <w:r>
        <w:rPr>
          <w:spacing w:val="-13"/>
        </w:rPr>
        <w:t> </w:t>
      </w:r>
      <w:r>
        <w:rPr/>
        <w:t>a</w:t>
      </w:r>
      <w:r>
        <w:rPr>
          <w:spacing w:val="-13"/>
        </w:rPr>
        <w:t> </w:t>
      </w:r>
      <w:r>
        <w:rPr/>
        <w:t>small</w:t>
      </w:r>
      <w:r>
        <w:rPr>
          <w:spacing w:val="-14"/>
        </w:rPr>
        <w:t> </w:t>
      </w:r>
      <w:r>
        <w:rPr/>
        <w:t>portion</w:t>
      </w:r>
      <w:r>
        <w:rPr>
          <w:spacing w:val="-13"/>
        </w:rPr>
        <w:t> </w:t>
      </w:r>
      <w:r>
        <w:rPr/>
        <w:t>of</w:t>
      </w:r>
      <w:r>
        <w:rPr>
          <w:spacing w:val="-13"/>
        </w:rPr>
        <w:t> </w:t>
      </w:r>
      <w:r>
        <w:rPr/>
        <w:t>the</w:t>
      </w:r>
      <w:r>
        <w:rPr>
          <w:spacing w:val="-13"/>
        </w:rPr>
        <w:t> </w:t>
      </w:r>
      <w:r>
        <w:rPr/>
        <w:t>codebase in</w:t>
      </w:r>
      <w:r>
        <w:rPr>
          <w:spacing w:val="-6"/>
        </w:rPr>
        <w:t> </w:t>
      </w:r>
      <w:r>
        <w:rPr/>
        <w:t>order</w:t>
      </w:r>
      <w:r>
        <w:rPr>
          <w:spacing w:val="-6"/>
        </w:rPr>
        <w:t> </w:t>
      </w:r>
      <w:r>
        <w:rPr/>
        <w:t>to</w:t>
      </w:r>
      <w:r>
        <w:rPr>
          <w:spacing w:val="-6"/>
        </w:rPr>
        <w:t> </w:t>
      </w:r>
      <w:r>
        <w:rPr/>
        <w:t>test</w:t>
      </w:r>
      <w:r>
        <w:rPr>
          <w:spacing w:val="-6"/>
        </w:rPr>
        <w:t> </w:t>
      </w:r>
      <w:r>
        <w:rPr/>
        <w:t>a</w:t>
      </w:r>
      <w:r>
        <w:rPr>
          <w:spacing w:val="-6"/>
        </w:rPr>
        <w:t> </w:t>
      </w:r>
      <w:r>
        <w:rPr/>
        <w:t>set</w:t>
      </w:r>
      <w:r>
        <w:rPr>
          <w:spacing w:val="-6"/>
        </w:rPr>
        <w:t> </w:t>
      </w:r>
      <w:r>
        <w:rPr/>
        <w:t>of</w:t>
      </w:r>
      <w:r>
        <w:rPr>
          <w:spacing w:val="-6"/>
        </w:rPr>
        <w:t> </w:t>
      </w:r>
      <w:r>
        <w:rPr/>
        <w:t>specific</w:t>
      </w:r>
      <w:r>
        <w:rPr>
          <w:spacing w:val="-6"/>
        </w:rPr>
        <w:t> </w:t>
      </w:r>
      <w:r>
        <w:rPr/>
        <w:t>modules.</w:t>
      </w:r>
      <w:r>
        <w:rPr>
          <w:spacing w:val="14"/>
        </w:rPr>
        <w:t> </w:t>
      </w:r>
      <w:r>
        <w:rPr/>
        <w:t>Unit</w:t>
      </w:r>
      <w:r>
        <w:rPr>
          <w:spacing w:val="-6"/>
        </w:rPr>
        <w:t> </w:t>
      </w:r>
      <w:r>
        <w:rPr/>
        <w:t>testing</w:t>
      </w:r>
      <w:r>
        <w:rPr>
          <w:spacing w:val="-5"/>
        </w:rPr>
        <w:t> </w:t>
      </w:r>
      <w:r>
        <w:rPr/>
        <w:t>reduces</w:t>
      </w:r>
      <w:r>
        <w:rPr>
          <w:spacing w:val="-6"/>
        </w:rPr>
        <w:t> </w:t>
      </w:r>
      <w:r>
        <w:rPr/>
        <w:t>the</w:t>
      </w:r>
      <w:r>
        <w:rPr>
          <w:spacing w:val="-6"/>
        </w:rPr>
        <w:t> </w:t>
      </w:r>
      <w:r>
        <w:rPr/>
        <w:t>total</w:t>
      </w:r>
      <w:r>
        <w:rPr>
          <w:spacing w:val="-6"/>
        </w:rPr>
        <w:t> </w:t>
      </w:r>
      <w:r>
        <w:rPr/>
        <w:t>amount</w:t>
      </w:r>
      <w:r>
        <w:rPr>
          <w:spacing w:val="-6"/>
        </w:rPr>
        <w:t> </w:t>
      </w:r>
      <w:r>
        <w:rPr/>
        <w:t>of</w:t>
      </w:r>
      <w:r>
        <w:rPr>
          <w:spacing w:val="-6"/>
        </w:rPr>
        <w:t> </w:t>
      </w:r>
      <w:r>
        <w:rPr/>
        <w:t>time dedicated into the development of</w:t>
      </w:r>
      <w:r>
        <w:rPr>
          <w:spacing w:val="38"/>
        </w:rPr>
        <w:t> </w:t>
      </w:r>
      <w:r>
        <w:rPr>
          <w:spacing w:val="-3"/>
        </w:rPr>
        <w:t>any </w:t>
      </w:r>
      <w:r>
        <w:rPr/>
        <w:t>software.</w:t>
      </w:r>
    </w:p>
    <w:p>
      <w:pPr>
        <w:pStyle w:val="BodyText"/>
        <w:spacing w:before="6"/>
        <w:rPr>
          <w:sz w:val="27"/>
        </w:rPr>
      </w:pPr>
    </w:p>
    <w:p>
      <w:pPr>
        <w:pStyle w:val="BodyText"/>
        <w:spacing w:line="254" w:lineRule="auto"/>
        <w:ind w:left="159" w:right="957"/>
        <w:jc w:val="both"/>
      </w:pPr>
      <w:r>
        <w:rPr/>
        <w:pict>
          <v:line style="position:absolute;mso-position-horizontal-relative:page;mso-position-vertical-relative:paragraph;z-index:-275616768" from="258.002014pt,11.003098pt" to="261.514014pt,11.003098pt" stroked="true" strokeweight=".398pt" strokecolor="#000000">
            <v:stroke dashstyle="solid"/>
            <w10:wrap type="none"/>
          </v:line>
        </w:pict>
      </w:r>
      <w:r>
        <w:rPr/>
        <w:pict>
          <v:line style="position:absolute;mso-position-horizontal-relative:page;mso-position-vertical-relative:paragraph;z-index:-275615744" from="291.156006pt,11.003098pt" to="294.668006pt,11.003098pt" stroked="true" strokeweight=".398pt" strokecolor="#000000">
            <v:stroke dashstyle="solid"/>
            <w10:wrap type="none"/>
          </v:line>
        </w:pict>
      </w:r>
      <w:r>
        <w:rPr/>
        <w:pict>
          <v:line style="position:absolute;mso-position-horizontal-relative:page;mso-position-vertical-relative:paragraph;z-index:-275614720" from="181.276993pt,83.233101pt" to="184.788993pt,83.233101pt" stroked="true" strokeweight=".398pt" strokecolor="#000000">
            <v:stroke dashstyle="solid"/>
            <w10:wrap type="none"/>
          </v:line>
        </w:pict>
      </w:r>
      <w:r>
        <w:rPr/>
        <w:pict>
          <v:line style="position:absolute;mso-position-horizontal-relative:page;mso-position-vertical-relative:paragraph;z-index:-275613696" from="200.119003pt,83.233101pt" to="203.631003pt,83.233101pt" stroked="true" strokeweight=".398pt" strokecolor="#000000">
            <v:stroke dashstyle="solid"/>
            <w10:wrap type="none"/>
          </v:line>
        </w:pict>
      </w:r>
      <w:r>
        <w:rPr/>
        <w:pict>
          <v:line style="position:absolute;mso-position-horizontal-relative:page;mso-position-vertical-relative:paragraph;z-index:-275612672" from="445.502991pt,83.233101pt" to="449.014991pt,83.233101pt" stroked="true" strokeweight=".398pt" strokecolor="#000000">
            <v:stroke dashstyle="solid"/>
            <w10:wrap type="none"/>
          </v:line>
        </w:pict>
      </w:r>
      <w:r>
        <w:rPr/>
        <w:pict>
          <v:line style="position:absolute;mso-position-horizontal-relative:page;mso-position-vertical-relative:paragraph;z-index:-275611648" from="464.345001pt,83.233101pt" to="467.857001pt,83.233101pt" stroked="true" strokeweight=".398pt" strokecolor="#000000">
            <v:stroke dashstyle="solid"/>
            <w10:wrap type="none"/>
          </v:line>
        </w:pict>
      </w:r>
      <w:r>
        <w:rPr/>
        <w:pict>
          <v:line style="position:absolute;mso-position-horizontal-relative:page;mso-position-vertical-relative:paragraph;z-index:-275610624" from="181.669006pt,126.570099pt" to="185.181006pt,126.570099pt" stroked="true" strokeweight=".398pt" strokecolor="#000000">
            <v:stroke dashstyle="solid"/>
            <w10:wrap type="none"/>
          </v:line>
        </w:pict>
      </w:r>
      <w:r>
        <w:rPr/>
        <w:pict>
          <v:line style="position:absolute;mso-position-horizontal-relative:page;mso-position-vertical-relative:paragraph;z-index:-275609600" from="194.173004pt,126.570099pt" to="197.685004pt,126.570099pt" stroked="true" strokeweight=".398pt" strokecolor="#000000">
            <v:stroke dashstyle="solid"/>
            <w10:wrap type="none"/>
          </v:line>
        </w:pict>
      </w:r>
      <w:r>
        <w:rPr>
          <w:rFonts w:ascii="Times New Roman" w:hAnsi="Times New Roman"/>
          <w:i/>
        </w:rPr>
        <w:t>The</w:t>
      </w:r>
      <w:r>
        <w:rPr>
          <w:rFonts w:ascii="Times New Roman" w:hAnsi="Times New Roman"/>
          <w:i/>
          <w:spacing w:val="-11"/>
        </w:rPr>
        <w:t> </w:t>
      </w:r>
      <w:r>
        <w:rPr>
          <w:rFonts w:ascii="Times New Roman" w:hAnsi="Times New Roman"/>
          <w:i/>
        </w:rPr>
        <w:t>MCU</w:t>
      </w:r>
      <w:r>
        <w:rPr>
          <w:rFonts w:ascii="Times New Roman" w:hAnsi="Times New Roman"/>
          <w:i/>
          <w:spacing w:val="-10"/>
        </w:rPr>
        <w:t> </w:t>
      </w:r>
      <w:r>
        <w:rPr>
          <w:rFonts w:ascii="Times New Roman" w:hAnsi="Times New Roman"/>
          <w:i/>
          <w:spacing w:val="-3"/>
        </w:rPr>
        <w:t>Clock</w:t>
      </w:r>
      <w:r>
        <w:rPr>
          <w:rFonts w:ascii="Times New Roman" w:hAnsi="Times New Roman"/>
          <w:i/>
          <w:spacing w:val="-11"/>
        </w:rPr>
        <w:t> </w:t>
      </w:r>
      <w:r>
        <w:rPr>
          <w:rFonts w:ascii="Times New Roman" w:hAnsi="Times New Roman"/>
          <w:i/>
        </w:rPr>
        <w:t>On</w:t>
      </w:r>
      <w:r>
        <w:rPr>
          <w:rFonts w:ascii="Times New Roman" w:hAnsi="Times New Roman"/>
          <w:i/>
          <w:spacing w:val="-10"/>
        </w:rPr>
        <w:t> </w:t>
      </w:r>
      <w:r>
        <w:rPr>
          <w:rFonts w:ascii="Times New Roman" w:hAnsi="Times New Roman"/>
          <w:i/>
        </w:rPr>
        <w:t>LED</w:t>
      </w:r>
      <w:r>
        <w:rPr>
          <w:rFonts w:ascii="Times New Roman" w:hAnsi="Times New Roman"/>
          <w:i/>
          <w:spacing w:val="1"/>
        </w:rPr>
        <w:t> </w:t>
      </w:r>
      <w:r>
        <w:rPr/>
        <w:t>(MCU</w:t>
      </w:r>
      <w:r>
        <w:rPr>
          <w:spacing w:val="8"/>
        </w:rPr>
        <w:t> </w:t>
      </w:r>
      <w:r>
        <w:rPr/>
        <w:t>Clock</w:t>
      </w:r>
      <w:r>
        <w:rPr>
          <w:spacing w:val="8"/>
        </w:rPr>
        <w:t> </w:t>
      </w:r>
      <w:r>
        <w:rPr/>
        <w:t>on</w:t>
      </w:r>
      <w:r>
        <w:rPr>
          <w:spacing w:val="-14"/>
        </w:rPr>
        <w:t> </w:t>
      </w:r>
      <w:r>
        <w:rPr/>
        <w:t>or</w:t>
      </w:r>
      <w:r>
        <w:rPr>
          <w:spacing w:val="-14"/>
        </w:rPr>
        <w:t> </w:t>
      </w:r>
      <w:r>
        <w:rPr/>
        <w:t>D8</w:t>
      </w:r>
      <w:r>
        <w:rPr>
          <w:spacing w:val="-14"/>
        </w:rPr>
        <w:t> </w:t>
      </w:r>
      <w:r>
        <w:rPr>
          <w:spacing w:val="-4"/>
        </w:rPr>
        <w:t>by</w:t>
      </w:r>
      <w:r>
        <w:rPr>
          <w:spacing w:val="-14"/>
        </w:rPr>
        <w:t> </w:t>
      </w:r>
      <w:r>
        <w:rPr/>
        <w:t>the</w:t>
      </w:r>
      <w:r>
        <w:rPr>
          <w:spacing w:val="-14"/>
        </w:rPr>
        <w:t> </w:t>
      </w:r>
      <w:r>
        <w:rPr/>
        <w:t>microcontroller)</w:t>
      </w:r>
      <w:r>
        <w:rPr>
          <w:spacing w:val="-14"/>
        </w:rPr>
        <w:t> </w:t>
      </w:r>
      <w:r>
        <w:rPr/>
        <w:t>should</w:t>
      </w:r>
      <w:r>
        <w:rPr>
          <w:spacing w:val="-14"/>
        </w:rPr>
        <w:t> </w:t>
      </w:r>
      <w:r>
        <w:rPr>
          <w:spacing w:val="3"/>
        </w:rPr>
        <w:t>be</w:t>
      </w:r>
      <w:r>
        <w:rPr>
          <w:spacing w:val="-13"/>
        </w:rPr>
        <w:t> </w:t>
      </w:r>
      <w:r>
        <w:rPr/>
        <w:t>blink- ing at a rate of approximately twice every second </w:t>
      </w:r>
      <w:r>
        <w:rPr>
          <w:rFonts w:ascii="Times New Roman" w:hAnsi="Times New Roman"/>
          <w:b/>
        </w:rPr>
        <w:t>(This rate is </w:t>
      </w:r>
      <w:r>
        <w:rPr>
          <w:rFonts w:ascii="Times New Roman" w:hAnsi="Times New Roman"/>
          <w:b/>
          <w:spacing w:val="2"/>
        </w:rPr>
        <w:t>subject </w:t>
      </w:r>
      <w:r>
        <w:rPr>
          <w:rFonts w:ascii="Times New Roman" w:hAnsi="Times New Roman"/>
          <w:b/>
        </w:rPr>
        <w:t>to change)</w:t>
      </w:r>
      <w:r>
        <w:rPr/>
        <w:t>. If this</w:t>
      </w:r>
      <w:r>
        <w:rPr>
          <w:spacing w:val="-31"/>
        </w:rPr>
        <w:t> </w:t>
      </w:r>
      <w:r>
        <w:rPr/>
        <w:t>is</w:t>
      </w:r>
      <w:r>
        <w:rPr>
          <w:spacing w:val="-31"/>
        </w:rPr>
        <w:t> </w:t>
      </w:r>
      <w:r>
        <w:rPr/>
        <w:t>not</w:t>
      </w:r>
      <w:r>
        <w:rPr>
          <w:spacing w:val="-31"/>
        </w:rPr>
        <w:t> </w:t>
      </w:r>
      <w:r>
        <w:rPr/>
        <w:t>occurring,</w:t>
      </w:r>
      <w:r>
        <w:rPr>
          <w:spacing w:val="-29"/>
        </w:rPr>
        <w:t> </w:t>
      </w:r>
      <w:r>
        <w:rPr/>
        <w:t>the</w:t>
      </w:r>
      <w:r>
        <w:rPr>
          <w:spacing w:val="-31"/>
        </w:rPr>
        <w:t> </w:t>
      </w:r>
      <w:r>
        <w:rPr/>
        <w:t>clock</w:t>
      </w:r>
      <w:r>
        <w:rPr>
          <w:spacing w:val="-30"/>
        </w:rPr>
        <w:t> </w:t>
      </w:r>
      <w:r>
        <w:rPr/>
        <w:t>interrupt</w:t>
      </w:r>
      <w:r>
        <w:rPr>
          <w:spacing w:val="-31"/>
        </w:rPr>
        <w:t> </w:t>
      </w:r>
      <w:r>
        <w:rPr/>
        <w:t>routine</w:t>
      </w:r>
      <w:r>
        <w:rPr>
          <w:spacing w:val="-30"/>
        </w:rPr>
        <w:t> </w:t>
      </w:r>
      <w:r>
        <w:rPr/>
        <w:t>is</w:t>
      </w:r>
      <w:r>
        <w:rPr>
          <w:spacing w:val="-31"/>
        </w:rPr>
        <w:t> </w:t>
      </w:r>
      <w:r>
        <w:rPr/>
        <w:t>not</w:t>
      </w:r>
      <w:r>
        <w:rPr>
          <w:spacing w:val="-30"/>
        </w:rPr>
        <w:t> </w:t>
      </w:r>
      <w:r>
        <w:rPr/>
        <w:t>operating</w:t>
      </w:r>
      <w:r>
        <w:rPr>
          <w:spacing w:val="-31"/>
        </w:rPr>
        <w:t> </w:t>
      </w:r>
      <w:r>
        <w:rPr/>
        <w:t>properly.</w:t>
      </w:r>
      <w:r>
        <w:rPr>
          <w:spacing w:val="-15"/>
        </w:rPr>
        <w:t> </w:t>
      </w:r>
      <w:r>
        <w:rPr/>
        <w:t>Investigate</w:t>
      </w:r>
      <w:r>
        <w:rPr>
          <w:spacing w:val="-31"/>
        </w:rPr>
        <w:t> </w:t>
      </w:r>
      <w:r>
        <w:rPr/>
        <w:t>for over-polling at the </w:t>
      </w:r>
      <w:r>
        <w:rPr>
          <w:spacing w:val="-5"/>
        </w:rPr>
        <w:t>UART </w:t>
      </w:r>
      <w:r>
        <w:rPr/>
        <w:t>RX Pins (P2.0 and P2.5) is occurring. Alternatively, the TX Pins could </w:t>
      </w:r>
      <w:r>
        <w:rPr>
          <w:spacing w:val="3"/>
        </w:rPr>
        <w:t>be </w:t>
      </w:r>
      <w:r>
        <w:rPr/>
        <w:t>written out of turn (P2.1 and P2.6) which would thus initiate the </w:t>
      </w:r>
      <w:r>
        <w:rPr>
          <w:spacing w:val="-5"/>
        </w:rPr>
        <w:t>UART </w:t>
      </w:r>
      <w:r>
        <w:rPr/>
        <w:t>Interrupts EUSCI A0 VECTOR (located at P2.0 and P2.1) or EUSCI A1 VECTOR (lo- cated at P2.5 and P2.6). If this is not the case, the next step would </w:t>
      </w:r>
      <w:r>
        <w:rPr>
          <w:spacing w:val="3"/>
        </w:rPr>
        <w:t>be </w:t>
      </w:r>
      <w:r>
        <w:rPr/>
        <w:t>to troubleshoot the ADC (Analog to Digital Converter) Pins (P3.0, P3.1, P3.2, and P3.3). If this issue where</w:t>
      </w:r>
      <w:r>
        <w:rPr>
          <w:spacing w:val="-12"/>
        </w:rPr>
        <w:t> </w:t>
      </w:r>
      <w:r>
        <w:rPr/>
        <w:t>the</w:t>
      </w:r>
      <w:r>
        <w:rPr>
          <w:spacing w:val="-11"/>
        </w:rPr>
        <w:t> </w:t>
      </w:r>
      <w:r>
        <w:rPr/>
        <w:t>ADC12</w:t>
      </w:r>
      <w:r>
        <w:rPr>
          <w:spacing w:val="-1"/>
        </w:rPr>
        <w:t> </w:t>
      </w:r>
      <w:r>
        <w:rPr/>
        <w:t>B</w:t>
      </w:r>
      <w:r>
        <w:rPr>
          <w:spacing w:val="-1"/>
        </w:rPr>
        <w:t> </w:t>
      </w:r>
      <w:r>
        <w:rPr/>
        <w:t>VECTOR</w:t>
      </w:r>
      <w:r>
        <w:rPr>
          <w:spacing w:val="-11"/>
        </w:rPr>
        <w:t> </w:t>
      </w:r>
      <w:r>
        <w:rPr/>
        <w:t>interrupt</w:t>
      </w:r>
      <w:r>
        <w:rPr>
          <w:spacing w:val="-12"/>
        </w:rPr>
        <w:t> </w:t>
      </w:r>
      <w:r>
        <w:rPr/>
        <w:t>contravenes</w:t>
      </w:r>
      <w:r>
        <w:rPr>
          <w:spacing w:val="-11"/>
        </w:rPr>
        <w:t> </w:t>
      </w:r>
      <w:r>
        <w:rPr/>
        <w:t>the</w:t>
      </w:r>
      <w:r>
        <w:rPr>
          <w:spacing w:val="-11"/>
        </w:rPr>
        <w:t> </w:t>
      </w:r>
      <w:r>
        <w:rPr/>
        <w:t>clock</w:t>
      </w:r>
      <w:r>
        <w:rPr>
          <w:spacing w:val="-12"/>
        </w:rPr>
        <w:t> </w:t>
      </w:r>
      <w:r>
        <w:rPr/>
        <w:t>interrupt</w:t>
      </w:r>
      <w:r>
        <w:rPr>
          <w:spacing w:val="-11"/>
        </w:rPr>
        <w:t> </w:t>
      </w:r>
      <w:r>
        <w:rPr/>
        <w:t>is</w:t>
      </w:r>
      <w:r>
        <w:rPr>
          <w:spacing w:val="-11"/>
        </w:rPr>
        <w:t> </w:t>
      </w:r>
      <w:r>
        <w:rPr/>
        <w:t>detected,</w:t>
      </w:r>
      <w:r>
        <w:rPr>
          <w:spacing w:val="-10"/>
        </w:rPr>
        <w:t> </w:t>
      </w:r>
      <w:r>
        <w:rPr/>
        <w:t>the error is likely caused </w:t>
      </w:r>
      <w:r>
        <w:rPr>
          <w:spacing w:val="-4"/>
        </w:rPr>
        <w:t>by </w:t>
      </w:r>
      <w:r>
        <w:rPr/>
        <w:t>a breakdown in the hierarchy of interrupts. In such a case, the code must </w:t>
      </w:r>
      <w:r>
        <w:rPr>
          <w:spacing w:val="3"/>
        </w:rPr>
        <w:t>be </w:t>
      </w:r>
      <w:r>
        <w:rPr/>
        <w:t>provided additional logic on </w:t>
      </w:r>
      <w:r>
        <w:rPr>
          <w:spacing w:val="-3"/>
        </w:rPr>
        <w:t>how </w:t>
      </w:r>
      <w:r>
        <w:rPr/>
        <w:t>to handle specific interrupts in</w:t>
      </w:r>
      <w:r>
        <w:rPr>
          <w:spacing w:val="-32"/>
        </w:rPr>
        <w:t> </w:t>
      </w:r>
      <w:r>
        <w:rPr/>
        <w:t>the scheduler’s run</w:t>
      </w:r>
      <w:r>
        <w:rPr>
          <w:spacing w:val="-22"/>
        </w:rPr>
        <w:t> </w:t>
      </w:r>
      <w:r>
        <w:rPr/>
        <w:t>method.</w:t>
      </w:r>
    </w:p>
    <w:p>
      <w:pPr>
        <w:pStyle w:val="BodyText"/>
        <w:spacing w:before="1"/>
        <w:rPr>
          <w:sz w:val="27"/>
        </w:rPr>
      </w:pPr>
    </w:p>
    <w:p>
      <w:pPr>
        <w:pStyle w:val="BodyText"/>
        <w:spacing w:line="254" w:lineRule="auto"/>
        <w:ind w:left="160" w:right="957"/>
        <w:jc w:val="both"/>
      </w:pPr>
      <w:r>
        <w:rPr>
          <w:rFonts w:ascii="Times New Roman" w:hAnsi="Times New Roman"/>
          <w:i/>
        </w:rPr>
        <w:t>The LCD Ticker Panel </w:t>
      </w:r>
      <w:r>
        <w:rPr/>
        <w:t>should display some coherent statement or acronym. If it does not, running of a “Hello </w:t>
      </w:r>
      <w:r>
        <w:rPr>
          <w:spacing w:val="-4"/>
        </w:rPr>
        <w:t>World” </w:t>
      </w:r>
      <w:r>
        <w:rPr/>
        <w:t>unit test to the LCD is required for appropriate trou- bleshooting. The unit test should utilize the identical function used in the production code.</w:t>
      </w:r>
      <w:r>
        <w:rPr>
          <w:spacing w:val="16"/>
        </w:rPr>
        <w:t> </w:t>
      </w:r>
      <w:r>
        <w:rPr/>
        <w:t>If</w:t>
      </w:r>
      <w:r>
        <w:rPr>
          <w:spacing w:val="-8"/>
        </w:rPr>
        <w:t> </w:t>
      </w:r>
      <w:r>
        <w:rPr/>
        <w:t>the</w:t>
      </w:r>
      <w:r>
        <w:rPr>
          <w:spacing w:val="-8"/>
        </w:rPr>
        <w:t> </w:t>
      </w:r>
      <w:r>
        <w:rPr/>
        <w:t>unit</w:t>
      </w:r>
      <w:r>
        <w:rPr>
          <w:spacing w:val="-7"/>
        </w:rPr>
        <w:t> </w:t>
      </w:r>
      <w:r>
        <w:rPr/>
        <w:t>test</w:t>
      </w:r>
      <w:r>
        <w:rPr>
          <w:spacing w:val="-8"/>
        </w:rPr>
        <w:t> </w:t>
      </w:r>
      <w:r>
        <w:rPr/>
        <w:t>passes</w:t>
      </w:r>
      <w:r>
        <w:rPr>
          <w:spacing w:val="-8"/>
        </w:rPr>
        <w:t> </w:t>
      </w:r>
      <w:r>
        <w:rPr/>
        <w:t>without</w:t>
      </w:r>
      <w:r>
        <w:rPr>
          <w:spacing w:val="-7"/>
        </w:rPr>
        <w:t> </w:t>
      </w:r>
      <w:r>
        <w:rPr/>
        <w:t>errors,</w:t>
      </w:r>
      <w:r>
        <w:rPr>
          <w:spacing w:val="-7"/>
        </w:rPr>
        <w:t> </w:t>
      </w:r>
      <w:r>
        <w:rPr/>
        <w:t>the</w:t>
      </w:r>
      <w:r>
        <w:rPr>
          <w:spacing w:val="-7"/>
        </w:rPr>
        <w:t> </w:t>
      </w:r>
      <w:r>
        <w:rPr/>
        <w:t>error</w:t>
      </w:r>
      <w:r>
        <w:rPr>
          <w:spacing w:val="-8"/>
        </w:rPr>
        <w:t> </w:t>
      </w:r>
      <w:r>
        <w:rPr/>
        <w:t>would</w:t>
      </w:r>
      <w:r>
        <w:rPr>
          <w:spacing w:val="-8"/>
        </w:rPr>
        <w:t> </w:t>
      </w:r>
      <w:r>
        <w:rPr/>
        <w:t>reside</w:t>
      </w:r>
      <w:r>
        <w:rPr>
          <w:spacing w:val="-7"/>
        </w:rPr>
        <w:t> </w:t>
      </w:r>
      <w:r>
        <w:rPr/>
        <w:t>in</w:t>
      </w:r>
      <w:r>
        <w:rPr>
          <w:spacing w:val="-8"/>
        </w:rPr>
        <w:t> </w:t>
      </w:r>
      <w:r>
        <w:rPr/>
        <w:t>the</w:t>
      </w:r>
      <w:r>
        <w:rPr>
          <w:spacing w:val="-7"/>
        </w:rPr>
        <w:t> </w:t>
      </w:r>
      <w:r>
        <w:rPr/>
        <w:t>accumulation of</w:t>
      </w:r>
      <w:r>
        <w:rPr>
          <w:spacing w:val="15"/>
        </w:rPr>
        <w:t> </w:t>
      </w:r>
      <w:r>
        <w:rPr/>
        <w:t>text</w:t>
      </w:r>
      <w:r>
        <w:rPr>
          <w:spacing w:val="15"/>
        </w:rPr>
        <w:t> </w:t>
      </w:r>
      <w:r>
        <w:rPr/>
        <w:t>that</w:t>
      </w:r>
      <w:r>
        <w:rPr>
          <w:spacing w:val="16"/>
        </w:rPr>
        <w:t> </w:t>
      </w:r>
      <w:r>
        <w:rPr/>
        <w:t>is</w:t>
      </w:r>
      <w:r>
        <w:rPr>
          <w:spacing w:val="15"/>
        </w:rPr>
        <w:t> </w:t>
      </w:r>
      <w:r>
        <w:rPr/>
        <w:t>meant</w:t>
      </w:r>
      <w:r>
        <w:rPr>
          <w:spacing w:val="16"/>
        </w:rPr>
        <w:t> </w:t>
      </w:r>
      <w:r>
        <w:rPr/>
        <w:t>to</w:t>
      </w:r>
      <w:r>
        <w:rPr>
          <w:spacing w:val="15"/>
        </w:rPr>
        <w:t> </w:t>
      </w:r>
      <w:r>
        <w:rPr>
          <w:spacing w:val="3"/>
        </w:rPr>
        <w:t>be</w:t>
      </w:r>
      <w:r>
        <w:rPr>
          <w:spacing w:val="16"/>
        </w:rPr>
        <w:t> </w:t>
      </w:r>
      <w:r>
        <w:rPr/>
        <w:t>passed</w:t>
      </w:r>
      <w:r>
        <w:rPr>
          <w:spacing w:val="15"/>
        </w:rPr>
        <w:t> </w:t>
      </w:r>
      <w:r>
        <w:rPr/>
        <w:t>into</w:t>
      </w:r>
      <w:r>
        <w:rPr>
          <w:spacing w:val="15"/>
        </w:rPr>
        <w:t> </w:t>
      </w:r>
      <w:r>
        <w:rPr/>
        <w:t>the</w:t>
      </w:r>
      <w:r>
        <w:rPr>
          <w:spacing w:val="16"/>
        </w:rPr>
        <w:t> </w:t>
      </w:r>
      <w:r>
        <w:rPr/>
        <w:t>LCD</w:t>
      </w:r>
      <w:r>
        <w:rPr>
          <w:spacing w:val="15"/>
        </w:rPr>
        <w:t> </w:t>
      </w:r>
      <w:r>
        <w:rPr>
          <w:spacing w:val="-3"/>
        </w:rPr>
        <w:t>Ticker</w:t>
      </w:r>
      <w:r>
        <w:rPr>
          <w:spacing w:val="16"/>
        </w:rPr>
        <w:t> </w:t>
      </w:r>
      <w:r>
        <w:rPr/>
        <w:t>Panel.</w:t>
      </w:r>
    </w:p>
    <w:p>
      <w:pPr>
        <w:pStyle w:val="BodyText"/>
        <w:spacing w:before="6"/>
        <w:rPr>
          <w:sz w:val="27"/>
        </w:rPr>
      </w:pPr>
    </w:p>
    <w:p>
      <w:pPr>
        <w:pStyle w:val="BodyText"/>
        <w:spacing w:line="254" w:lineRule="auto"/>
        <w:ind w:left="160" w:right="956"/>
        <w:jc w:val="both"/>
      </w:pPr>
      <w:r>
        <w:rPr/>
        <w:pict>
          <v:line style="position:absolute;mso-position-horizontal-relative:page;mso-position-vertical-relative:paragraph;z-index:-275608576" from="277.710999pt,39.895126pt" to="281.222999pt,39.895126pt" stroked="true" strokeweight=".398pt" strokecolor="#000000">
            <v:stroke dashstyle="solid"/>
            <w10:wrap type="none"/>
          </v:line>
        </w:pict>
      </w:r>
      <w:r>
        <w:rPr>
          <w:rFonts w:ascii="Times New Roman" w:hAnsi="Times New Roman"/>
          <w:i/>
          <w:w w:val="105"/>
        </w:rPr>
        <w:t>The</w:t>
      </w:r>
      <w:r>
        <w:rPr>
          <w:rFonts w:ascii="Times New Roman" w:hAnsi="Times New Roman"/>
          <w:i/>
          <w:spacing w:val="-11"/>
          <w:w w:val="105"/>
        </w:rPr>
        <w:t> </w:t>
      </w:r>
      <w:r>
        <w:rPr>
          <w:rFonts w:ascii="Times New Roman" w:hAnsi="Times New Roman"/>
          <w:i/>
          <w:spacing w:val="-5"/>
          <w:w w:val="105"/>
        </w:rPr>
        <w:t>UART</w:t>
      </w:r>
      <w:r>
        <w:rPr>
          <w:rFonts w:ascii="Times New Roman" w:hAnsi="Times New Roman"/>
          <w:i/>
          <w:spacing w:val="-11"/>
          <w:w w:val="105"/>
        </w:rPr>
        <w:t> </w:t>
      </w:r>
      <w:r>
        <w:rPr>
          <w:rFonts w:ascii="Times New Roman" w:hAnsi="Times New Roman"/>
          <w:i/>
          <w:w w:val="105"/>
        </w:rPr>
        <w:t>(RX/TX)</w:t>
      </w:r>
      <w:r>
        <w:rPr>
          <w:rFonts w:ascii="Times New Roman" w:hAnsi="Times New Roman"/>
          <w:i/>
          <w:spacing w:val="-12"/>
          <w:w w:val="105"/>
        </w:rPr>
        <w:t> </w:t>
      </w:r>
      <w:r>
        <w:rPr>
          <w:rFonts w:ascii="Times New Roman" w:hAnsi="Times New Roman"/>
          <w:i/>
          <w:w w:val="105"/>
        </w:rPr>
        <w:t>CON</w:t>
      </w:r>
      <w:r>
        <w:rPr>
          <w:rFonts w:ascii="Times New Roman" w:hAnsi="Times New Roman"/>
          <w:i/>
          <w:spacing w:val="46"/>
          <w:w w:val="105"/>
        </w:rPr>
        <w:t> </w:t>
      </w:r>
      <w:r>
        <w:rPr>
          <w:w w:val="105"/>
        </w:rPr>
        <w:t>tests</w:t>
      </w:r>
      <w:r>
        <w:rPr>
          <w:spacing w:val="-14"/>
          <w:w w:val="105"/>
        </w:rPr>
        <w:t> </w:t>
      </w:r>
      <w:r>
        <w:rPr>
          <w:w w:val="105"/>
        </w:rPr>
        <w:t>require</w:t>
      </w:r>
      <w:r>
        <w:rPr>
          <w:spacing w:val="-14"/>
          <w:w w:val="105"/>
        </w:rPr>
        <w:t> </w:t>
      </w:r>
      <w:r>
        <w:rPr>
          <w:w w:val="105"/>
        </w:rPr>
        <w:t>unit</w:t>
      </w:r>
      <w:r>
        <w:rPr>
          <w:spacing w:val="-13"/>
          <w:w w:val="105"/>
        </w:rPr>
        <w:t> </w:t>
      </w:r>
      <w:r>
        <w:rPr>
          <w:w w:val="105"/>
        </w:rPr>
        <w:t>tests.</w:t>
      </w:r>
      <w:r>
        <w:rPr>
          <w:spacing w:val="9"/>
          <w:w w:val="105"/>
        </w:rPr>
        <w:t> </w:t>
      </w:r>
      <w:r>
        <w:rPr>
          <w:w w:val="105"/>
        </w:rPr>
        <w:t>There</w:t>
      </w:r>
      <w:r>
        <w:rPr>
          <w:spacing w:val="-13"/>
          <w:w w:val="105"/>
        </w:rPr>
        <w:t> </w:t>
      </w:r>
      <w:r>
        <w:rPr>
          <w:w w:val="105"/>
        </w:rPr>
        <w:t>are</w:t>
      </w:r>
      <w:r>
        <w:rPr>
          <w:spacing w:val="-14"/>
          <w:w w:val="105"/>
        </w:rPr>
        <w:t> </w:t>
      </w:r>
      <w:r>
        <w:rPr>
          <w:w w:val="105"/>
        </w:rPr>
        <w:t>four</w:t>
      </w:r>
      <w:r>
        <w:rPr>
          <w:spacing w:val="-14"/>
          <w:w w:val="105"/>
        </w:rPr>
        <w:t> </w:t>
      </w:r>
      <w:r>
        <w:rPr>
          <w:w w:val="105"/>
        </w:rPr>
        <w:t>unit</w:t>
      </w:r>
      <w:r>
        <w:rPr>
          <w:spacing w:val="-14"/>
          <w:w w:val="105"/>
        </w:rPr>
        <w:t> </w:t>
      </w:r>
      <w:r>
        <w:rPr>
          <w:w w:val="105"/>
        </w:rPr>
        <w:t>tests</w:t>
      </w:r>
      <w:r>
        <w:rPr>
          <w:spacing w:val="-13"/>
          <w:w w:val="105"/>
        </w:rPr>
        <w:t> </w:t>
      </w:r>
      <w:r>
        <w:rPr>
          <w:w w:val="105"/>
        </w:rPr>
        <w:t>to</w:t>
      </w:r>
      <w:r>
        <w:rPr>
          <w:spacing w:val="-14"/>
          <w:w w:val="105"/>
        </w:rPr>
        <w:t> </w:t>
      </w:r>
      <w:r>
        <w:rPr>
          <w:spacing w:val="3"/>
          <w:w w:val="105"/>
        </w:rPr>
        <w:t>be</w:t>
      </w:r>
      <w:r>
        <w:rPr>
          <w:spacing w:val="-14"/>
          <w:w w:val="105"/>
        </w:rPr>
        <w:t> </w:t>
      </w:r>
      <w:r>
        <w:rPr>
          <w:w w:val="105"/>
        </w:rPr>
        <w:t>done </w:t>
      </w:r>
      <w:r>
        <w:rPr/>
        <w:t>to</w:t>
      </w:r>
      <w:r>
        <w:rPr>
          <w:spacing w:val="-15"/>
        </w:rPr>
        <w:t> </w:t>
      </w:r>
      <w:r>
        <w:rPr/>
        <w:t>test</w:t>
      </w:r>
      <w:r>
        <w:rPr>
          <w:spacing w:val="-15"/>
        </w:rPr>
        <w:t> </w:t>
      </w:r>
      <w:r>
        <w:rPr/>
        <w:t>the</w:t>
      </w:r>
      <w:r>
        <w:rPr>
          <w:spacing w:val="-15"/>
        </w:rPr>
        <w:t> </w:t>
      </w:r>
      <w:r>
        <w:rPr/>
        <w:t>non-Bluetooth</w:t>
      </w:r>
      <w:r>
        <w:rPr>
          <w:spacing w:val="-15"/>
        </w:rPr>
        <w:t> </w:t>
      </w:r>
      <w:r>
        <w:rPr>
          <w:spacing w:val="-5"/>
        </w:rPr>
        <w:t>UART</w:t>
      </w:r>
      <w:r>
        <w:rPr>
          <w:spacing w:val="-14"/>
        </w:rPr>
        <w:t> </w:t>
      </w:r>
      <w:r>
        <w:rPr/>
        <w:t>ports</w:t>
      </w:r>
      <w:r>
        <w:rPr>
          <w:spacing w:val="-15"/>
        </w:rPr>
        <w:t> </w:t>
      </w:r>
      <w:r>
        <w:rPr/>
        <w:t>(P2.5</w:t>
      </w:r>
      <w:r>
        <w:rPr>
          <w:spacing w:val="-15"/>
        </w:rPr>
        <w:t> </w:t>
      </w:r>
      <w:r>
        <w:rPr/>
        <w:t>and</w:t>
      </w:r>
      <w:r>
        <w:rPr>
          <w:spacing w:val="-15"/>
        </w:rPr>
        <w:t> </w:t>
      </w:r>
      <w:r>
        <w:rPr/>
        <w:t>P2.6).</w:t>
      </w:r>
      <w:r>
        <w:rPr>
          <w:spacing w:val="9"/>
        </w:rPr>
        <w:t> </w:t>
      </w:r>
      <w:r>
        <w:rPr/>
        <w:t>The</w:t>
      </w:r>
      <w:r>
        <w:rPr>
          <w:spacing w:val="-15"/>
        </w:rPr>
        <w:t> </w:t>
      </w:r>
      <w:r>
        <w:rPr/>
        <w:t>first</w:t>
      </w:r>
      <w:r>
        <w:rPr>
          <w:spacing w:val="-14"/>
        </w:rPr>
        <w:t> </w:t>
      </w:r>
      <w:r>
        <w:rPr>
          <w:spacing w:val="-3"/>
        </w:rPr>
        <w:t>involves</w:t>
      </w:r>
      <w:r>
        <w:rPr>
          <w:spacing w:val="-15"/>
        </w:rPr>
        <w:t> </w:t>
      </w:r>
      <w:r>
        <w:rPr/>
        <w:t>transmitting</w:t>
      </w:r>
      <w:r>
        <w:rPr>
          <w:spacing w:val="-15"/>
        </w:rPr>
        <w:t> </w:t>
      </w:r>
      <w:r>
        <w:rPr/>
        <w:t>a </w:t>
      </w:r>
      <w:r>
        <w:rPr>
          <w:w w:val="105"/>
        </w:rPr>
        <w:t>‘A’</w:t>
      </w:r>
      <w:r>
        <w:rPr>
          <w:spacing w:val="-23"/>
          <w:w w:val="105"/>
        </w:rPr>
        <w:t> </w:t>
      </w:r>
      <w:r>
        <w:rPr>
          <w:w w:val="105"/>
        </w:rPr>
        <w:t>character</w:t>
      </w:r>
      <w:r>
        <w:rPr>
          <w:spacing w:val="-22"/>
          <w:w w:val="105"/>
        </w:rPr>
        <w:t> </w:t>
      </w:r>
      <w:r>
        <w:rPr>
          <w:w w:val="105"/>
        </w:rPr>
        <w:t>to</w:t>
      </w:r>
      <w:r>
        <w:rPr>
          <w:spacing w:val="-22"/>
          <w:w w:val="105"/>
        </w:rPr>
        <w:t> </w:t>
      </w:r>
      <w:r>
        <w:rPr>
          <w:w w:val="105"/>
        </w:rPr>
        <w:t>the</w:t>
      </w:r>
      <w:r>
        <w:rPr>
          <w:spacing w:val="-22"/>
          <w:w w:val="105"/>
        </w:rPr>
        <w:t> </w:t>
      </w:r>
      <w:r>
        <w:rPr>
          <w:w w:val="105"/>
        </w:rPr>
        <w:t>same</w:t>
      </w:r>
      <w:r>
        <w:rPr>
          <w:spacing w:val="-22"/>
          <w:w w:val="105"/>
        </w:rPr>
        <w:t> </w:t>
      </w:r>
      <w:r>
        <w:rPr>
          <w:w w:val="105"/>
        </w:rPr>
        <w:t>PCB’s</w:t>
      </w:r>
      <w:r>
        <w:rPr>
          <w:spacing w:val="-22"/>
          <w:w w:val="105"/>
        </w:rPr>
        <w:t> </w:t>
      </w:r>
      <w:r>
        <w:rPr>
          <w:w w:val="105"/>
        </w:rPr>
        <w:t>RX</w:t>
      </w:r>
      <w:r>
        <w:rPr>
          <w:spacing w:val="-18"/>
          <w:w w:val="105"/>
        </w:rPr>
        <w:t> </w:t>
      </w:r>
      <w:r>
        <w:rPr>
          <w:w w:val="105"/>
        </w:rPr>
        <w:t>CON</w:t>
      </w:r>
      <w:r>
        <w:rPr>
          <w:spacing w:val="-22"/>
          <w:w w:val="105"/>
        </w:rPr>
        <w:t> </w:t>
      </w:r>
      <w:r>
        <w:rPr>
          <w:w w:val="105"/>
        </w:rPr>
        <w:t>Pin</w:t>
      </w:r>
      <w:r>
        <w:rPr>
          <w:spacing w:val="-22"/>
          <w:w w:val="105"/>
        </w:rPr>
        <w:t> </w:t>
      </w:r>
      <w:r>
        <w:rPr>
          <w:w w:val="105"/>
        </w:rPr>
        <w:t>(P2.5).</w:t>
      </w:r>
      <w:r>
        <w:rPr>
          <w:spacing w:val="-7"/>
          <w:w w:val="105"/>
        </w:rPr>
        <w:t> </w:t>
      </w:r>
      <w:r>
        <w:rPr>
          <w:w w:val="105"/>
        </w:rPr>
        <w:t>The</w:t>
      </w:r>
      <w:r>
        <w:rPr>
          <w:spacing w:val="-22"/>
          <w:w w:val="105"/>
        </w:rPr>
        <w:t> </w:t>
      </w:r>
      <w:r>
        <w:rPr>
          <w:w w:val="105"/>
        </w:rPr>
        <w:t>next</w:t>
      </w:r>
      <w:r>
        <w:rPr>
          <w:spacing w:val="-22"/>
          <w:w w:val="105"/>
        </w:rPr>
        <w:t> </w:t>
      </w:r>
      <w:r>
        <w:rPr>
          <w:w w:val="105"/>
        </w:rPr>
        <w:t>unit</w:t>
      </w:r>
      <w:r>
        <w:rPr>
          <w:spacing w:val="-22"/>
          <w:w w:val="105"/>
        </w:rPr>
        <w:t> </w:t>
      </w:r>
      <w:r>
        <w:rPr>
          <w:w w:val="105"/>
        </w:rPr>
        <w:t>test</w:t>
      </w:r>
      <w:r>
        <w:rPr>
          <w:spacing w:val="-22"/>
          <w:w w:val="105"/>
        </w:rPr>
        <w:t> </w:t>
      </w:r>
      <w:r>
        <w:rPr>
          <w:w w:val="105"/>
        </w:rPr>
        <w:t>would</w:t>
      </w:r>
      <w:r>
        <w:rPr>
          <w:spacing w:val="-22"/>
          <w:w w:val="105"/>
        </w:rPr>
        <w:t> </w:t>
      </w:r>
      <w:r>
        <w:rPr>
          <w:spacing w:val="-3"/>
          <w:w w:val="105"/>
        </w:rPr>
        <w:t>involve </w:t>
      </w:r>
      <w:r>
        <w:rPr/>
        <w:t>transmitting</w:t>
      </w:r>
      <w:r>
        <w:rPr>
          <w:spacing w:val="-14"/>
        </w:rPr>
        <w:t> </w:t>
      </w:r>
      <w:r>
        <w:rPr/>
        <w:t>a</w:t>
      </w:r>
      <w:r>
        <w:rPr>
          <w:spacing w:val="-13"/>
        </w:rPr>
        <w:t> </w:t>
      </w:r>
      <w:r>
        <w:rPr/>
        <w:t>string</w:t>
      </w:r>
      <w:r>
        <w:rPr>
          <w:spacing w:val="-14"/>
        </w:rPr>
        <w:t> </w:t>
      </w:r>
      <w:r>
        <w:rPr/>
        <w:t>and</w:t>
      </w:r>
      <w:r>
        <w:rPr>
          <w:spacing w:val="-13"/>
        </w:rPr>
        <w:t> </w:t>
      </w:r>
      <w:r>
        <w:rPr/>
        <w:t>acknowledgement</w:t>
      </w:r>
      <w:r>
        <w:rPr>
          <w:spacing w:val="-13"/>
        </w:rPr>
        <w:t> </w:t>
      </w:r>
      <w:r>
        <w:rPr/>
        <w:t>TCP</w:t>
      </w:r>
      <w:r>
        <w:rPr>
          <w:spacing w:val="-14"/>
        </w:rPr>
        <w:t> </w:t>
      </w:r>
      <w:r>
        <w:rPr/>
        <w:t>handshake.</w:t>
      </w:r>
      <w:r>
        <w:rPr>
          <w:spacing w:val="5"/>
        </w:rPr>
        <w:t> </w:t>
      </w:r>
      <w:r>
        <w:rPr/>
        <w:t>These</w:t>
      </w:r>
      <w:r>
        <w:rPr>
          <w:spacing w:val="-14"/>
        </w:rPr>
        <w:t> </w:t>
      </w:r>
      <w:r>
        <w:rPr/>
        <w:t>same</w:t>
      </w:r>
      <w:r>
        <w:rPr>
          <w:spacing w:val="-13"/>
        </w:rPr>
        <w:t> </w:t>
      </w:r>
      <w:r>
        <w:rPr/>
        <w:t>unit</w:t>
      </w:r>
      <w:r>
        <w:rPr>
          <w:spacing w:val="-13"/>
        </w:rPr>
        <w:t> </w:t>
      </w:r>
      <w:r>
        <w:rPr/>
        <w:t>tests</w:t>
      </w:r>
      <w:r>
        <w:rPr>
          <w:spacing w:val="-14"/>
        </w:rPr>
        <w:t> </w:t>
      </w:r>
      <w:r>
        <w:rPr/>
        <w:t>are </w:t>
      </w:r>
      <w:r>
        <w:rPr>
          <w:w w:val="105"/>
        </w:rPr>
        <w:t>repeated with a secondary</w:t>
      </w:r>
      <w:r>
        <w:rPr>
          <w:spacing w:val="55"/>
          <w:w w:val="105"/>
        </w:rPr>
        <w:t> </w:t>
      </w:r>
      <w:r>
        <w:rPr>
          <w:w w:val="105"/>
        </w:rPr>
        <w:t>PCB.</w:t>
      </w:r>
    </w:p>
    <w:p>
      <w:pPr>
        <w:pStyle w:val="BodyText"/>
        <w:spacing w:before="5"/>
        <w:rPr>
          <w:sz w:val="27"/>
        </w:rPr>
      </w:pPr>
    </w:p>
    <w:p>
      <w:pPr>
        <w:pStyle w:val="BodyText"/>
        <w:spacing w:line="254" w:lineRule="auto" w:before="1"/>
        <w:ind w:left="160" w:right="957"/>
        <w:jc w:val="both"/>
      </w:pPr>
      <w:r>
        <w:rPr>
          <w:rFonts w:ascii="Times New Roman"/>
          <w:i/>
        </w:rPr>
        <w:t>The Bluetooth </w:t>
      </w:r>
      <w:r>
        <w:rPr/>
        <w:t>validation tests will involve a unit test from the personal computer that connects to the receiver and sweeps through a set of pre-programmed unit tests that provide specific responses and sample data points.</w:t>
      </w:r>
    </w:p>
    <w:p>
      <w:pPr>
        <w:pStyle w:val="BodyText"/>
        <w:spacing w:before="6"/>
        <w:rPr>
          <w:sz w:val="27"/>
        </w:rPr>
      </w:pPr>
    </w:p>
    <w:p>
      <w:pPr>
        <w:spacing w:line="252" w:lineRule="auto" w:before="0"/>
        <w:ind w:left="160" w:right="957" w:firstLine="0"/>
        <w:jc w:val="both"/>
        <w:rPr>
          <w:rFonts w:ascii="Times New Roman" w:hAnsi="Times New Roman"/>
          <w:b/>
          <w:sz w:val="24"/>
        </w:rPr>
      </w:pPr>
      <w:r>
        <w:rPr>
          <w:rFonts w:ascii="Times New Roman" w:hAnsi="Times New Roman"/>
          <w:i/>
          <w:sz w:val="24"/>
        </w:rPr>
        <w:t>The Wireless Power </w:t>
      </w:r>
      <w:r>
        <w:rPr>
          <w:rFonts w:ascii="Times New Roman" w:hAnsi="Times New Roman"/>
          <w:i/>
          <w:spacing w:val="-3"/>
          <w:sz w:val="24"/>
        </w:rPr>
        <w:t>Transmission </w:t>
      </w:r>
      <w:r>
        <w:rPr>
          <w:rFonts w:ascii="Times New Roman" w:hAnsi="Times New Roman"/>
          <w:i/>
          <w:sz w:val="24"/>
        </w:rPr>
        <w:t>(WPT) Signal Generation </w:t>
      </w:r>
      <w:r>
        <w:rPr>
          <w:sz w:val="24"/>
        </w:rPr>
        <w:t>test should </w:t>
      </w:r>
      <w:r>
        <w:rPr>
          <w:spacing w:val="3"/>
          <w:sz w:val="24"/>
        </w:rPr>
        <w:t>be </w:t>
      </w:r>
      <w:r>
        <w:rPr>
          <w:sz w:val="24"/>
        </w:rPr>
        <w:t>conducted prior to connecting the transmitter’s WPT coil. Press Button 0 at SW1 to turn on the signal</w:t>
      </w:r>
      <w:r>
        <w:rPr>
          <w:spacing w:val="-6"/>
          <w:sz w:val="24"/>
        </w:rPr>
        <w:t> </w:t>
      </w:r>
      <w:r>
        <w:rPr>
          <w:sz w:val="24"/>
        </w:rPr>
        <w:t>generator</w:t>
      </w:r>
      <w:r>
        <w:rPr>
          <w:spacing w:val="-5"/>
          <w:sz w:val="24"/>
        </w:rPr>
        <w:t> </w:t>
      </w:r>
      <w:r>
        <w:rPr>
          <w:sz w:val="24"/>
        </w:rPr>
        <w:t>and</w:t>
      </w:r>
      <w:r>
        <w:rPr>
          <w:spacing w:val="-6"/>
          <w:sz w:val="24"/>
        </w:rPr>
        <w:t> </w:t>
      </w:r>
      <w:r>
        <w:rPr>
          <w:sz w:val="24"/>
        </w:rPr>
        <w:t>measure</w:t>
      </w:r>
      <w:r>
        <w:rPr>
          <w:spacing w:val="-5"/>
          <w:sz w:val="24"/>
        </w:rPr>
        <w:t> </w:t>
      </w:r>
      <w:r>
        <w:rPr>
          <w:sz w:val="24"/>
        </w:rPr>
        <w:t>the</w:t>
      </w:r>
      <w:r>
        <w:rPr>
          <w:spacing w:val="-5"/>
          <w:sz w:val="24"/>
        </w:rPr>
        <w:t> </w:t>
      </w:r>
      <w:r>
        <w:rPr>
          <w:sz w:val="24"/>
        </w:rPr>
        <w:t>voltage</w:t>
      </w:r>
      <w:r>
        <w:rPr>
          <w:spacing w:val="-6"/>
          <w:sz w:val="24"/>
        </w:rPr>
        <w:t> </w:t>
      </w:r>
      <w:r>
        <w:rPr>
          <w:sz w:val="24"/>
        </w:rPr>
        <w:t>at</w:t>
      </w:r>
      <w:r>
        <w:rPr>
          <w:spacing w:val="-5"/>
          <w:sz w:val="24"/>
        </w:rPr>
        <w:t> </w:t>
      </w:r>
      <w:r>
        <w:rPr>
          <w:sz w:val="24"/>
        </w:rPr>
        <w:t>the</w:t>
      </w:r>
      <w:r>
        <w:rPr>
          <w:spacing w:val="-5"/>
          <w:sz w:val="24"/>
        </w:rPr>
        <w:t> </w:t>
      </w:r>
      <w:r>
        <w:rPr>
          <w:sz w:val="24"/>
        </w:rPr>
        <w:t>transmitter</w:t>
      </w:r>
      <w:r>
        <w:rPr>
          <w:spacing w:val="-6"/>
          <w:sz w:val="24"/>
        </w:rPr>
        <w:t> </w:t>
      </w:r>
      <w:r>
        <w:rPr>
          <w:sz w:val="24"/>
        </w:rPr>
        <w:t>WPT</w:t>
      </w:r>
      <w:r>
        <w:rPr>
          <w:spacing w:val="-5"/>
          <w:sz w:val="24"/>
        </w:rPr>
        <w:t> </w:t>
      </w:r>
      <w:r>
        <w:rPr>
          <w:sz w:val="24"/>
        </w:rPr>
        <w:t>Coil</w:t>
      </w:r>
      <w:r>
        <w:rPr>
          <w:spacing w:val="-6"/>
          <w:sz w:val="24"/>
        </w:rPr>
        <w:t> </w:t>
      </w:r>
      <w:r>
        <w:rPr>
          <w:sz w:val="24"/>
        </w:rPr>
        <w:t>Junction</w:t>
      </w:r>
      <w:r>
        <w:rPr>
          <w:spacing w:val="-5"/>
          <w:sz w:val="24"/>
        </w:rPr>
        <w:t> </w:t>
      </w:r>
      <w:r>
        <w:rPr>
          <w:sz w:val="24"/>
        </w:rPr>
        <w:t>points (J3</w:t>
      </w:r>
      <w:r>
        <w:rPr>
          <w:spacing w:val="-21"/>
          <w:sz w:val="24"/>
        </w:rPr>
        <w:t> </w:t>
      </w:r>
      <w:r>
        <w:rPr>
          <w:sz w:val="24"/>
        </w:rPr>
        <w:t>with</w:t>
      </w:r>
      <w:r>
        <w:rPr>
          <w:spacing w:val="-20"/>
          <w:sz w:val="24"/>
        </w:rPr>
        <w:t> </w:t>
      </w:r>
      <w:r>
        <w:rPr>
          <w:sz w:val="24"/>
        </w:rPr>
        <w:t>J4</w:t>
      </w:r>
      <w:r>
        <w:rPr>
          <w:spacing w:val="-21"/>
          <w:sz w:val="24"/>
        </w:rPr>
        <w:t> </w:t>
      </w:r>
      <w:r>
        <w:rPr>
          <w:sz w:val="24"/>
        </w:rPr>
        <w:t>as</w:t>
      </w:r>
      <w:r>
        <w:rPr>
          <w:spacing w:val="-20"/>
          <w:sz w:val="24"/>
        </w:rPr>
        <w:t> </w:t>
      </w:r>
      <w:r>
        <w:rPr>
          <w:sz w:val="24"/>
        </w:rPr>
        <w:t>well</w:t>
      </w:r>
      <w:r>
        <w:rPr>
          <w:spacing w:val="-21"/>
          <w:sz w:val="24"/>
        </w:rPr>
        <w:t> </w:t>
      </w:r>
      <w:r>
        <w:rPr>
          <w:sz w:val="24"/>
        </w:rPr>
        <w:t>as</w:t>
      </w:r>
      <w:r>
        <w:rPr>
          <w:spacing w:val="-20"/>
          <w:sz w:val="24"/>
        </w:rPr>
        <w:t> </w:t>
      </w:r>
      <w:r>
        <w:rPr>
          <w:sz w:val="24"/>
        </w:rPr>
        <w:t>J5</w:t>
      </w:r>
      <w:r>
        <w:rPr>
          <w:spacing w:val="-20"/>
          <w:sz w:val="24"/>
        </w:rPr>
        <w:t> </w:t>
      </w:r>
      <w:r>
        <w:rPr>
          <w:sz w:val="24"/>
        </w:rPr>
        <w:t>with</w:t>
      </w:r>
      <w:r>
        <w:rPr>
          <w:spacing w:val="-20"/>
          <w:sz w:val="24"/>
        </w:rPr>
        <w:t> </w:t>
      </w:r>
      <w:r>
        <w:rPr>
          <w:sz w:val="24"/>
        </w:rPr>
        <w:t>J6).</w:t>
      </w:r>
      <w:r>
        <w:rPr>
          <w:spacing w:val="6"/>
          <w:sz w:val="24"/>
        </w:rPr>
        <w:t> </w:t>
      </w:r>
      <w:r>
        <w:rPr>
          <w:sz w:val="24"/>
        </w:rPr>
        <w:t>Once</w:t>
      </w:r>
      <w:r>
        <w:rPr>
          <w:spacing w:val="-20"/>
          <w:sz w:val="24"/>
        </w:rPr>
        <w:t> </w:t>
      </w:r>
      <w:r>
        <w:rPr>
          <w:sz w:val="24"/>
        </w:rPr>
        <w:t>the</w:t>
      </w:r>
      <w:r>
        <w:rPr>
          <w:spacing w:val="-20"/>
          <w:sz w:val="24"/>
        </w:rPr>
        <w:t> </w:t>
      </w:r>
      <w:r>
        <w:rPr>
          <w:sz w:val="24"/>
        </w:rPr>
        <w:t>voltage</w:t>
      </w:r>
      <w:r>
        <w:rPr>
          <w:spacing w:val="-20"/>
          <w:sz w:val="24"/>
        </w:rPr>
        <w:t> </w:t>
      </w:r>
      <w:r>
        <w:rPr>
          <w:sz w:val="24"/>
        </w:rPr>
        <w:t>is</w:t>
      </w:r>
      <w:r>
        <w:rPr>
          <w:spacing w:val="-20"/>
          <w:sz w:val="24"/>
        </w:rPr>
        <w:t> </w:t>
      </w:r>
      <w:r>
        <w:rPr>
          <w:sz w:val="24"/>
        </w:rPr>
        <w:t>observed,</w:t>
      </w:r>
      <w:r>
        <w:rPr>
          <w:spacing w:val="-18"/>
          <w:sz w:val="24"/>
        </w:rPr>
        <w:t> </w:t>
      </w:r>
      <w:r>
        <w:rPr>
          <w:sz w:val="24"/>
        </w:rPr>
        <w:t>press</w:t>
      </w:r>
      <w:r>
        <w:rPr>
          <w:spacing w:val="-20"/>
          <w:sz w:val="24"/>
        </w:rPr>
        <w:t> </w:t>
      </w:r>
      <w:r>
        <w:rPr>
          <w:sz w:val="24"/>
        </w:rPr>
        <w:t>Button</w:t>
      </w:r>
      <w:r>
        <w:rPr>
          <w:spacing w:val="-21"/>
          <w:sz w:val="24"/>
        </w:rPr>
        <w:t> </w:t>
      </w:r>
      <w:r>
        <w:rPr>
          <w:sz w:val="24"/>
        </w:rPr>
        <w:t>1</w:t>
      </w:r>
      <w:r>
        <w:rPr>
          <w:spacing w:val="-19"/>
          <w:sz w:val="24"/>
        </w:rPr>
        <w:t> </w:t>
      </w:r>
      <w:r>
        <w:rPr>
          <w:sz w:val="24"/>
        </w:rPr>
        <w:t>at</w:t>
      </w:r>
      <w:r>
        <w:rPr>
          <w:spacing w:val="-20"/>
          <w:sz w:val="24"/>
        </w:rPr>
        <w:t> </w:t>
      </w:r>
      <w:r>
        <w:rPr>
          <w:sz w:val="24"/>
        </w:rPr>
        <w:t>SW2</w:t>
      </w:r>
      <w:r>
        <w:rPr>
          <w:spacing w:val="-21"/>
          <w:sz w:val="24"/>
        </w:rPr>
        <w:t> </w:t>
      </w:r>
      <w:r>
        <w:rPr>
          <w:sz w:val="24"/>
        </w:rPr>
        <w:t>to turn</w:t>
      </w:r>
      <w:r>
        <w:rPr>
          <w:spacing w:val="-15"/>
          <w:sz w:val="24"/>
        </w:rPr>
        <w:t> </w:t>
      </w:r>
      <w:r>
        <w:rPr>
          <w:sz w:val="24"/>
        </w:rPr>
        <w:t>off</w:t>
      </w:r>
      <w:r>
        <w:rPr>
          <w:spacing w:val="-16"/>
          <w:sz w:val="24"/>
        </w:rPr>
        <w:t> </w:t>
      </w:r>
      <w:r>
        <w:rPr>
          <w:sz w:val="24"/>
        </w:rPr>
        <w:t>the</w:t>
      </w:r>
      <w:r>
        <w:rPr>
          <w:spacing w:val="-15"/>
          <w:sz w:val="24"/>
        </w:rPr>
        <w:t> </w:t>
      </w:r>
      <w:r>
        <w:rPr>
          <w:sz w:val="24"/>
        </w:rPr>
        <w:t>signal</w:t>
      </w:r>
      <w:r>
        <w:rPr>
          <w:spacing w:val="-15"/>
          <w:sz w:val="24"/>
        </w:rPr>
        <w:t> </w:t>
      </w:r>
      <w:r>
        <w:rPr>
          <w:sz w:val="24"/>
        </w:rPr>
        <w:t>generator,</w:t>
      </w:r>
      <w:r>
        <w:rPr>
          <w:spacing w:val="-13"/>
          <w:sz w:val="24"/>
        </w:rPr>
        <w:t> </w:t>
      </w:r>
      <w:r>
        <w:rPr>
          <w:sz w:val="24"/>
        </w:rPr>
        <w:t>and</w:t>
      </w:r>
      <w:r>
        <w:rPr>
          <w:spacing w:val="-16"/>
          <w:sz w:val="24"/>
        </w:rPr>
        <w:t> </w:t>
      </w:r>
      <w:r>
        <w:rPr>
          <w:sz w:val="24"/>
        </w:rPr>
        <w:t>a</w:t>
      </w:r>
      <w:r>
        <w:rPr>
          <w:spacing w:val="-15"/>
          <w:sz w:val="24"/>
        </w:rPr>
        <w:t> </w:t>
      </w:r>
      <w:r>
        <w:rPr>
          <w:sz w:val="24"/>
        </w:rPr>
        <w:t>drop</w:t>
      </w:r>
      <w:r>
        <w:rPr>
          <w:spacing w:val="-15"/>
          <w:sz w:val="24"/>
        </w:rPr>
        <w:t> </w:t>
      </w:r>
      <w:r>
        <w:rPr>
          <w:sz w:val="24"/>
        </w:rPr>
        <w:t>off</w:t>
      </w:r>
      <w:r>
        <w:rPr>
          <w:spacing w:val="-16"/>
          <w:sz w:val="24"/>
        </w:rPr>
        <w:t> </w:t>
      </w:r>
      <w:r>
        <w:rPr>
          <w:sz w:val="24"/>
        </w:rPr>
        <w:t>of</w:t>
      </w:r>
      <w:r>
        <w:rPr>
          <w:spacing w:val="-15"/>
          <w:sz w:val="24"/>
        </w:rPr>
        <w:t> </w:t>
      </w:r>
      <w:r>
        <w:rPr>
          <w:sz w:val="24"/>
        </w:rPr>
        <w:t>voltage</w:t>
      </w:r>
      <w:r>
        <w:rPr>
          <w:spacing w:val="-16"/>
          <w:sz w:val="24"/>
        </w:rPr>
        <w:t> </w:t>
      </w:r>
      <w:r>
        <w:rPr>
          <w:sz w:val="24"/>
        </w:rPr>
        <w:t>should</w:t>
      </w:r>
      <w:r>
        <w:rPr>
          <w:spacing w:val="-15"/>
          <w:sz w:val="24"/>
        </w:rPr>
        <w:t> </w:t>
      </w:r>
      <w:r>
        <w:rPr>
          <w:spacing w:val="3"/>
          <w:sz w:val="24"/>
        </w:rPr>
        <w:t>be</w:t>
      </w:r>
      <w:r>
        <w:rPr>
          <w:spacing w:val="-16"/>
          <w:sz w:val="24"/>
        </w:rPr>
        <w:t> </w:t>
      </w:r>
      <w:r>
        <w:rPr>
          <w:sz w:val="24"/>
        </w:rPr>
        <w:t>observed.</w:t>
      </w:r>
      <w:r>
        <w:rPr>
          <w:spacing w:val="13"/>
          <w:sz w:val="24"/>
        </w:rPr>
        <w:t> </w:t>
      </w:r>
      <w:r>
        <w:rPr>
          <w:rFonts w:ascii="Times New Roman" w:hAnsi="Times New Roman"/>
          <w:b/>
          <w:sz w:val="24"/>
        </w:rPr>
        <w:t>(NOTE:</w:t>
      </w:r>
      <w:r>
        <w:rPr>
          <w:rFonts w:ascii="Times New Roman" w:hAnsi="Times New Roman"/>
          <w:b/>
          <w:spacing w:val="-11"/>
          <w:sz w:val="24"/>
        </w:rPr>
        <w:t> </w:t>
      </w:r>
      <w:r>
        <w:rPr>
          <w:rFonts w:ascii="Times New Roman" w:hAnsi="Times New Roman"/>
          <w:b/>
          <w:sz w:val="24"/>
        </w:rPr>
        <w:t>The button  closest  to  the  microcontroller  is  Button  0  while   the   button   furthest   from the microcontroller and closest to the  pins  of  Part  P5  is  Button  4.  The  buttons</w:t>
      </w:r>
      <w:r>
        <w:rPr>
          <w:rFonts w:ascii="Times New Roman" w:hAnsi="Times New Roman"/>
          <w:b/>
          <w:spacing w:val="38"/>
          <w:sz w:val="24"/>
        </w:rPr>
        <w:t> </w:t>
      </w:r>
      <w:r>
        <w:rPr>
          <w:rFonts w:ascii="Times New Roman" w:hAnsi="Times New Roman"/>
          <w:b/>
          <w:sz w:val="24"/>
        </w:rPr>
        <w:t>are</w:t>
      </w:r>
      <w:r>
        <w:rPr>
          <w:rFonts w:ascii="Times New Roman" w:hAnsi="Times New Roman"/>
          <w:b/>
          <w:spacing w:val="39"/>
          <w:sz w:val="24"/>
        </w:rPr>
        <w:t> </w:t>
      </w:r>
      <w:r>
        <w:rPr>
          <w:rFonts w:ascii="Times New Roman" w:hAnsi="Times New Roman"/>
          <w:b/>
          <w:sz w:val="24"/>
        </w:rPr>
        <w:t>arranged</w:t>
      </w:r>
      <w:r>
        <w:rPr>
          <w:rFonts w:ascii="Times New Roman" w:hAnsi="Times New Roman"/>
          <w:b/>
          <w:spacing w:val="38"/>
          <w:sz w:val="24"/>
        </w:rPr>
        <w:t> </w:t>
      </w:r>
      <w:r>
        <w:rPr>
          <w:rFonts w:ascii="Times New Roman" w:hAnsi="Times New Roman"/>
          <w:b/>
          <w:sz w:val="24"/>
        </w:rPr>
        <w:t>in</w:t>
      </w:r>
      <w:r>
        <w:rPr>
          <w:rFonts w:ascii="Times New Roman" w:hAnsi="Times New Roman"/>
          <w:b/>
          <w:spacing w:val="39"/>
          <w:sz w:val="24"/>
        </w:rPr>
        <w:t> </w:t>
      </w:r>
      <w:r>
        <w:rPr>
          <w:rFonts w:ascii="Times New Roman" w:hAnsi="Times New Roman"/>
          <w:b/>
          <w:sz w:val="24"/>
        </w:rPr>
        <w:t>sequential</w:t>
      </w:r>
      <w:r>
        <w:rPr>
          <w:rFonts w:ascii="Times New Roman" w:hAnsi="Times New Roman"/>
          <w:b/>
          <w:spacing w:val="39"/>
          <w:sz w:val="24"/>
        </w:rPr>
        <w:t> </w:t>
      </w:r>
      <w:r>
        <w:rPr>
          <w:rFonts w:ascii="Times New Roman" w:hAnsi="Times New Roman"/>
          <w:b/>
          <w:sz w:val="24"/>
        </w:rPr>
        <w:t>order.)</w:t>
      </w:r>
    </w:p>
    <w:p>
      <w:pPr>
        <w:spacing w:after="0" w:line="252" w:lineRule="auto"/>
        <w:jc w:val="both"/>
        <w:rPr>
          <w:rFonts w:ascii="Times New Roman" w:hAnsi="Times New Roman"/>
          <w:sz w:val="24"/>
        </w:rPr>
        <w:sectPr>
          <w:pgSz w:w="12240" w:h="15840"/>
          <w:pgMar w:header="0" w:footer="822" w:top="1420" w:bottom="1020" w:left="1640" w:right="480"/>
        </w:sectPr>
      </w:pPr>
    </w:p>
    <w:p>
      <w:pPr>
        <w:pStyle w:val="BodyText"/>
        <w:spacing w:before="39"/>
        <w:ind w:left="1914" w:right="2711"/>
        <w:jc w:val="center"/>
      </w:pPr>
      <w:r>
        <w:rPr>
          <w:w w:val="105"/>
        </w:rPr>
        <w:t>RECEIVER TESTS</w:t>
      </w:r>
    </w:p>
    <w:p>
      <w:pPr>
        <w:pStyle w:val="BodyText"/>
        <w:spacing w:before="10"/>
        <w:rPr>
          <w:sz w:val="21"/>
        </w:rPr>
      </w:pPr>
    </w:p>
    <w:p>
      <w:pPr>
        <w:pStyle w:val="ListParagraph"/>
        <w:numPr>
          <w:ilvl w:val="0"/>
          <w:numId w:val="32"/>
        </w:numPr>
        <w:tabs>
          <w:tab w:pos="629" w:val="left" w:leader="none"/>
          <w:tab w:pos="630" w:val="left" w:leader="none"/>
        </w:tabs>
        <w:spacing w:line="240" w:lineRule="auto" w:before="0" w:after="0"/>
        <w:ind w:left="629" w:right="0" w:hanging="470"/>
        <w:jc w:val="left"/>
        <w:rPr>
          <w:rFonts w:ascii="Times New Roman"/>
          <w:i/>
          <w:sz w:val="24"/>
        </w:rPr>
      </w:pPr>
      <w:bookmarkStart w:name="Receiver Power Supply Tests" w:id="209"/>
      <w:bookmarkEnd w:id="209"/>
      <w:r>
        <w:rPr/>
      </w:r>
      <w:bookmarkStart w:name="_bookmark107" w:id="210"/>
      <w:bookmarkEnd w:id="210"/>
      <w:r>
        <w:rPr/>
      </w:r>
      <w:bookmarkStart w:name="_bookmark107" w:id="211"/>
      <w:bookmarkEnd w:id="211"/>
      <w:r>
        <w:rPr>
          <w:rFonts w:ascii="Times New Roman"/>
          <w:i/>
          <w:spacing w:val="-5"/>
          <w:w w:val="105"/>
          <w:sz w:val="24"/>
        </w:rPr>
        <w:t>R</w:t>
      </w:r>
      <w:r>
        <w:rPr>
          <w:rFonts w:ascii="Times New Roman"/>
          <w:i/>
          <w:spacing w:val="-5"/>
          <w:w w:val="105"/>
          <w:sz w:val="24"/>
        </w:rPr>
        <w:t>eceiver </w:t>
      </w:r>
      <w:r>
        <w:rPr>
          <w:rFonts w:ascii="Times New Roman"/>
          <w:i/>
          <w:w w:val="105"/>
          <w:sz w:val="24"/>
        </w:rPr>
        <w:t>Power Supply</w:t>
      </w:r>
      <w:r>
        <w:rPr>
          <w:rFonts w:ascii="Times New Roman"/>
          <w:i/>
          <w:spacing w:val="6"/>
          <w:w w:val="105"/>
          <w:sz w:val="24"/>
        </w:rPr>
        <w:t> </w:t>
      </w:r>
      <w:r>
        <w:rPr>
          <w:rFonts w:ascii="Times New Roman"/>
          <w:i/>
          <w:spacing w:val="-4"/>
          <w:w w:val="105"/>
          <w:sz w:val="24"/>
        </w:rPr>
        <w:t>Tests</w:t>
      </w:r>
    </w:p>
    <w:p>
      <w:pPr>
        <w:pStyle w:val="BodyText"/>
        <w:spacing w:line="254" w:lineRule="auto" w:before="171"/>
        <w:ind w:left="160" w:right="958"/>
        <w:jc w:val="both"/>
      </w:pPr>
      <w:r>
        <w:rPr/>
        <w:t>The</w:t>
      </w:r>
      <w:r>
        <w:rPr>
          <w:spacing w:val="-20"/>
        </w:rPr>
        <w:t> </w:t>
      </w:r>
      <w:r>
        <w:rPr/>
        <w:t>receiver</w:t>
      </w:r>
      <w:r>
        <w:rPr>
          <w:spacing w:val="-19"/>
        </w:rPr>
        <w:t> </w:t>
      </w:r>
      <w:r>
        <w:rPr/>
        <w:t>prototype</w:t>
      </w:r>
      <w:r>
        <w:rPr>
          <w:spacing w:val="-19"/>
        </w:rPr>
        <w:t> </w:t>
      </w:r>
      <w:r>
        <w:rPr/>
        <w:t>board</w:t>
      </w:r>
      <w:r>
        <w:rPr>
          <w:spacing w:val="-19"/>
        </w:rPr>
        <w:t> </w:t>
      </w:r>
      <w:r>
        <w:rPr/>
        <w:t>testing</w:t>
      </w:r>
      <w:r>
        <w:rPr>
          <w:spacing w:val="-19"/>
        </w:rPr>
        <w:t> </w:t>
      </w:r>
      <w:r>
        <w:rPr/>
        <w:t>starts</w:t>
      </w:r>
      <w:r>
        <w:rPr>
          <w:spacing w:val="-19"/>
        </w:rPr>
        <w:t> </w:t>
      </w:r>
      <w:r>
        <w:rPr>
          <w:spacing w:val="-4"/>
        </w:rPr>
        <w:t>by</w:t>
      </w:r>
      <w:r>
        <w:rPr>
          <w:spacing w:val="-19"/>
        </w:rPr>
        <w:t> </w:t>
      </w:r>
      <w:r>
        <w:rPr/>
        <w:t>applying</w:t>
      </w:r>
      <w:r>
        <w:rPr>
          <w:spacing w:val="-19"/>
        </w:rPr>
        <w:t> </w:t>
      </w:r>
      <w:r>
        <w:rPr/>
        <w:t>DC</w:t>
      </w:r>
      <w:r>
        <w:rPr>
          <w:spacing w:val="-19"/>
        </w:rPr>
        <w:t> </w:t>
      </w:r>
      <w:r>
        <w:rPr/>
        <w:t>voltage</w:t>
      </w:r>
      <w:r>
        <w:rPr>
          <w:spacing w:val="-19"/>
        </w:rPr>
        <w:t> </w:t>
      </w:r>
      <w:r>
        <w:rPr/>
        <w:t>across</w:t>
      </w:r>
      <w:r>
        <w:rPr>
          <w:spacing w:val="-19"/>
        </w:rPr>
        <w:t> </w:t>
      </w:r>
      <w:r>
        <w:rPr/>
        <w:t>coil</w:t>
      </w:r>
      <w:r>
        <w:rPr>
          <w:spacing w:val="-19"/>
        </w:rPr>
        <w:t> </w:t>
      </w:r>
      <w:r>
        <w:rPr/>
        <w:t>terminals for</w:t>
      </w:r>
      <w:r>
        <w:rPr>
          <w:spacing w:val="-13"/>
        </w:rPr>
        <w:t> </w:t>
      </w:r>
      <w:r>
        <w:rPr/>
        <w:t>power</w:t>
      </w:r>
      <w:r>
        <w:rPr>
          <w:spacing w:val="-12"/>
        </w:rPr>
        <w:t> </w:t>
      </w:r>
      <w:r>
        <w:rPr/>
        <w:t>supply</w:t>
      </w:r>
      <w:r>
        <w:rPr>
          <w:spacing w:val="-13"/>
        </w:rPr>
        <w:t> </w:t>
      </w:r>
      <w:r>
        <w:rPr/>
        <w:t>verification</w:t>
      </w:r>
      <w:r>
        <w:rPr>
          <w:spacing w:val="-12"/>
        </w:rPr>
        <w:t> </w:t>
      </w:r>
      <w:r>
        <w:rPr/>
        <w:t>at</w:t>
      </w:r>
      <w:r>
        <w:rPr>
          <w:spacing w:val="-13"/>
        </w:rPr>
        <w:t> </w:t>
      </w:r>
      <w:r>
        <w:rPr/>
        <w:t>the</w:t>
      </w:r>
      <w:r>
        <w:rPr>
          <w:spacing w:val="-12"/>
        </w:rPr>
        <w:t> </w:t>
      </w:r>
      <w:r>
        <w:rPr/>
        <w:t>Receiver</w:t>
      </w:r>
      <w:r>
        <w:rPr>
          <w:spacing w:val="-13"/>
        </w:rPr>
        <w:t> </w:t>
      </w:r>
      <w:r>
        <w:rPr/>
        <w:t>Coil</w:t>
      </w:r>
      <w:r>
        <w:rPr>
          <w:spacing w:val="-12"/>
        </w:rPr>
        <w:t> </w:t>
      </w:r>
      <w:r>
        <w:rPr/>
        <w:t>Junction</w:t>
      </w:r>
      <w:r>
        <w:rPr>
          <w:spacing w:val="-13"/>
        </w:rPr>
        <w:t> </w:t>
      </w:r>
      <w:r>
        <w:rPr>
          <w:spacing w:val="-3"/>
        </w:rPr>
        <w:t>Points</w:t>
      </w:r>
      <w:r>
        <w:rPr>
          <w:spacing w:val="-12"/>
        </w:rPr>
        <w:t> </w:t>
      </w:r>
      <w:r>
        <w:rPr/>
        <w:t>(J2</w:t>
      </w:r>
      <w:r>
        <w:rPr>
          <w:spacing w:val="-13"/>
        </w:rPr>
        <w:t> </w:t>
      </w:r>
      <w:r>
        <w:rPr/>
        <w:t>and</w:t>
      </w:r>
      <w:r>
        <w:rPr>
          <w:spacing w:val="-12"/>
        </w:rPr>
        <w:t> </w:t>
      </w:r>
      <w:r>
        <w:rPr/>
        <w:t>J4).</w:t>
      </w:r>
      <w:r>
        <w:rPr>
          <w:spacing w:val="5"/>
        </w:rPr>
        <w:t> </w:t>
      </w:r>
      <w:r>
        <w:rPr/>
        <w:t>The</w:t>
      </w:r>
      <w:r>
        <w:rPr>
          <w:spacing w:val="-12"/>
        </w:rPr>
        <w:t> </w:t>
      </w:r>
      <w:r>
        <w:rPr/>
        <w:t>Coil terminal</w:t>
      </w:r>
      <w:r>
        <w:rPr>
          <w:spacing w:val="14"/>
        </w:rPr>
        <w:t> </w:t>
      </w:r>
      <w:r>
        <w:rPr/>
        <w:t>subcircuit</w:t>
      </w:r>
      <w:r>
        <w:rPr>
          <w:spacing w:val="15"/>
        </w:rPr>
        <w:t> </w:t>
      </w:r>
      <w:r>
        <w:rPr/>
        <w:t>is</w:t>
      </w:r>
      <w:r>
        <w:rPr>
          <w:spacing w:val="15"/>
        </w:rPr>
        <w:t> </w:t>
      </w:r>
      <w:r>
        <w:rPr/>
        <w:t>shown</w:t>
      </w:r>
      <w:r>
        <w:rPr>
          <w:spacing w:val="15"/>
        </w:rPr>
        <w:t> </w:t>
      </w:r>
      <w:r>
        <w:rPr/>
        <w:t>in</w:t>
      </w:r>
      <w:r>
        <w:rPr>
          <w:spacing w:val="15"/>
        </w:rPr>
        <w:t> </w:t>
      </w:r>
      <w:r>
        <w:rPr/>
        <w:t>the</w:t>
      </w:r>
      <w:r>
        <w:rPr>
          <w:spacing w:val="15"/>
        </w:rPr>
        <w:t> </w:t>
      </w:r>
      <w:r>
        <w:rPr/>
        <w:t>figure</w:t>
      </w:r>
      <w:r>
        <w:rPr>
          <w:spacing w:val="15"/>
        </w:rPr>
        <w:t> </w:t>
      </w:r>
      <w:r>
        <w:rPr/>
        <w:t>below.</w:t>
      </w:r>
    </w:p>
    <w:p>
      <w:pPr>
        <w:pStyle w:val="BodyText"/>
        <w:spacing w:before="2"/>
        <w:rPr>
          <w:sz w:val="19"/>
        </w:rPr>
      </w:pPr>
      <w:r>
        <w:rPr/>
        <w:drawing>
          <wp:anchor distT="0" distB="0" distL="0" distR="0" allowOverlap="1" layoutInCell="1" locked="0" behindDoc="0" simplePos="0" relativeHeight="218">
            <wp:simplePos x="0" y="0"/>
            <wp:positionH relativeFrom="page">
              <wp:posOffset>1857375</wp:posOffset>
            </wp:positionH>
            <wp:positionV relativeFrom="paragraph">
              <wp:posOffset>163145</wp:posOffset>
            </wp:positionV>
            <wp:extent cx="4274820" cy="3610927"/>
            <wp:effectExtent l="0" t="0" r="0" b="0"/>
            <wp:wrapTopAndBottom/>
            <wp:docPr id="57" name="image28.png"/>
            <wp:cNvGraphicFramePr>
              <a:graphicFrameLocks noChangeAspect="1"/>
            </wp:cNvGraphicFramePr>
            <a:graphic>
              <a:graphicData uri="http://schemas.openxmlformats.org/drawingml/2006/picture">
                <pic:pic>
                  <pic:nvPicPr>
                    <pic:cNvPr id="58" name="image28.png"/>
                    <pic:cNvPicPr/>
                  </pic:nvPicPr>
                  <pic:blipFill>
                    <a:blip r:embed="rId47" cstate="print"/>
                    <a:stretch>
                      <a:fillRect/>
                    </a:stretch>
                  </pic:blipFill>
                  <pic:spPr>
                    <a:xfrm>
                      <a:off x="0" y="0"/>
                      <a:ext cx="4274820" cy="3610927"/>
                    </a:xfrm>
                    <a:prstGeom prst="rect">
                      <a:avLst/>
                    </a:prstGeom>
                  </pic:spPr>
                </pic:pic>
              </a:graphicData>
            </a:graphic>
          </wp:anchor>
        </w:drawing>
      </w:r>
    </w:p>
    <w:p>
      <w:pPr>
        <w:pStyle w:val="BodyText"/>
        <w:spacing w:before="167"/>
        <w:ind w:left="1911" w:right="2712"/>
        <w:jc w:val="center"/>
      </w:pPr>
      <w:bookmarkStart w:name="_bookmark108" w:id="212"/>
      <w:bookmarkEnd w:id="212"/>
      <w:r>
        <w:rPr/>
      </w:r>
      <w:r>
        <w:rPr/>
        <w:t>Figure 28: Receiver Coil Terminal Subcircuit</w:t>
      </w:r>
    </w:p>
    <w:p>
      <w:pPr>
        <w:pStyle w:val="BodyText"/>
        <w:spacing w:before="6"/>
        <w:rPr>
          <w:sz w:val="29"/>
        </w:rPr>
      </w:pPr>
    </w:p>
    <w:p>
      <w:pPr>
        <w:pStyle w:val="BodyText"/>
        <w:spacing w:line="254" w:lineRule="auto"/>
        <w:ind w:left="160" w:right="947" w:firstLine="351"/>
      </w:pPr>
      <w:r>
        <w:rPr/>
        <w:t>This</w:t>
      </w:r>
      <w:r>
        <w:rPr>
          <w:spacing w:val="-26"/>
        </w:rPr>
        <w:t> </w:t>
      </w:r>
      <w:r>
        <w:rPr/>
        <w:t>test</w:t>
      </w:r>
      <w:r>
        <w:rPr>
          <w:spacing w:val="-25"/>
        </w:rPr>
        <w:t> </w:t>
      </w:r>
      <w:r>
        <w:rPr/>
        <w:t>is</w:t>
      </w:r>
      <w:r>
        <w:rPr>
          <w:spacing w:val="-25"/>
        </w:rPr>
        <w:t> </w:t>
      </w:r>
      <w:r>
        <w:rPr/>
        <w:t>necessary</w:t>
      </w:r>
      <w:r>
        <w:rPr>
          <w:spacing w:val="-25"/>
        </w:rPr>
        <w:t> </w:t>
      </w:r>
      <w:r>
        <w:rPr/>
        <w:t>for</w:t>
      </w:r>
      <w:r>
        <w:rPr>
          <w:spacing w:val="-25"/>
        </w:rPr>
        <w:t> </w:t>
      </w:r>
      <w:r>
        <w:rPr/>
        <w:t>determining</w:t>
      </w:r>
      <w:r>
        <w:rPr>
          <w:spacing w:val="-25"/>
        </w:rPr>
        <w:t> </w:t>
      </w:r>
      <w:r>
        <w:rPr/>
        <w:t>whether</w:t>
      </w:r>
      <w:r>
        <w:rPr>
          <w:spacing w:val="-25"/>
        </w:rPr>
        <w:t> </w:t>
      </w:r>
      <w:r>
        <w:rPr/>
        <w:t>the</w:t>
      </w:r>
      <w:r>
        <w:rPr>
          <w:spacing w:val="-25"/>
        </w:rPr>
        <w:t> </w:t>
      </w:r>
      <w:r>
        <w:rPr/>
        <w:t>voltage</w:t>
      </w:r>
      <w:r>
        <w:rPr>
          <w:spacing w:val="-25"/>
        </w:rPr>
        <w:t> </w:t>
      </w:r>
      <w:r>
        <w:rPr/>
        <w:t>regulators</w:t>
      </w:r>
      <w:r>
        <w:rPr>
          <w:spacing w:val="-25"/>
        </w:rPr>
        <w:t> </w:t>
      </w:r>
      <w:r>
        <w:rPr/>
        <w:t>output</w:t>
      </w:r>
      <w:r>
        <w:rPr>
          <w:spacing w:val="-25"/>
        </w:rPr>
        <w:t> </w:t>
      </w:r>
      <w:r>
        <w:rPr/>
        <w:t>voltages are matching the design</w:t>
      </w:r>
      <w:r>
        <w:rPr>
          <w:spacing w:val="8"/>
        </w:rPr>
        <w:t> </w:t>
      </w:r>
      <w:r>
        <w:rPr/>
        <w:t>specification.</w:t>
      </w:r>
    </w:p>
    <w:p>
      <w:pPr>
        <w:pStyle w:val="BodyText"/>
        <w:spacing w:before="5"/>
        <w:rPr>
          <w:sz w:val="25"/>
        </w:rPr>
      </w:pPr>
    </w:p>
    <w:p>
      <w:pPr>
        <w:pStyle w:val="BodyText"/>
        <w:tabs>
          <w:tab w:pos="6975" w:val="left" w:leader="none"/>
        </w:tabs>
        <w:spacing w:line="254" w:lineRule="auto"/>
        <w:ind w:left="160" w:right="957"/>
        <w:jc w:val="both"/>
      </w:pPr>
      <w:r>
        <w:rPr/>
        <w:pict>
          <v:shape style="position:absolute;margin-left:427.480011pt;margin-top:1.738629pt;width:3.35pt;height:20.75pt;mso-position-horizontal-relative:page;mso-position-vertical-relative:paragraph;z-index:-275606528" type="#_x0000_t202" filled="false" stroked="false">
            <v:textbox inset="0,0,0,0">
              <w:txbxContent>
                <w:p>
                  <w:pPr>
                    <w:spacing w:line="236" w:lineRule="exact" w:before="0"/>
                    <w:ind w:left="0" w:right="0" w:firstLine="0"/>
                    <w:jc w:val="left"/>
                    <w:rPr>
                      <w:rFonts w:ascii="Arial" w:hAnsi="Arial"/>
                      <w:i/>
                      <w:sz w:val="24"/>
                    </w:rPr>
                  </w:pPr>
                  <w:r>
                    <w:rPr>
                      <w:rFonts w:ascii="Arial" w:hAnsi="Arial"/>
                      <w:i/>
                      <w:w w:val="82"/>
                      <w:sz w:val="24"/>
                    </w:rPr>
                    <w:t>·</w:t>
                  </w:r>
                </w:p>
              </w:txbxContent>
            </v:textbox>
            <w10:wrap type="none"/>
          </v:shape>
        </w:pict>
      </w:r>
      <w:r>
        <w:rPr/>
        <w:t>The following voltage regulators are verified in</w:t>
      </w:r>
      <w:r>
        <w:rPr>
          <w:spacing w:val="33"/>
        </w:rPr>
        <w:t> </w:t>
      </w:r>
      <w:r>
        <w:rPr/>
        <w:t>this</w:t>
      </w:r>
      <w:r>
        <w:rPr>
          <w:spacing w:val="5"/>
        </w:rPr>
        <w:t> </w:t>
      </w:r>
      <w:r>
        <w:rPr/>
        <w:t>test:</w:t>
        <w:tab/>
        <w:t>3.3V regulator </w:t>
      </w:r>
      <w:r>
        <w:rPr>
          <w:spacing w:val="-3"/>
        </w:rPr>
        <w:t>(U12) </w:t>
      </w:r>
      <w:r>
        <w:rPr/>
        <w:t>test</w:t>
      </w:r>
      <w:r>
        <w:rPr>
          <w:spacing w:val="16"/>
        </w:rPr>
        <w:t> </w:t>
      </w:r>
      <w:r>
        <w:rPr/>
        <w:t>point</w:t>
      </w:r>
      <w:r>
        <w:rPr>
          <w:spacing w:val="16"/>
        </w:rPr>
        <w:t> </w:t>
      </w:r>
      <w:r>
        <w:rPr/>
        <w:t>TP2</w:t>
      </w:r>
      <w:r>
        <w:rPr>
          <w:spacing w:val="17"/>
        </w:rPr>
        <w:t> </w:t>
      </w:r>
      <w:r>
        <w:rPr/>
        <w:t>nominal</w:t>
      </w:r>
      <w:r>
        <w:rPr>
          <w:spacing w:val="16"/>
        </w:rPr>
        <w:t> </w:t>
      </w:r>
      <w:r>
        <w:rPr/>
        <w:t>voltage</w:t>
      </w:r>
      <w:r>
        <w:rPr>
          <w:spacing w:val="17"/>
        </w:rPr>
        <w:t> </w:t>
      </w:r>
      <w:r>
        <w:rPr/>
        <w:t>3.3V</w:t>
      </w:r>
      <w:r>
        <w:rPr>
          <w:spacing w:val="16"/>
        </w:rPr>
        <w:t> </w:t>
      </w:r>
      <w:r>
        <w:rPr/>
        <w:t>tolerance</w:t>
      </w:r>
      <w:r>
        <w:rPr>
          <w:spacing w:val="17"/>
        </w:rPr>
        <w:t> </w:t>
      </w:r>
      <w:r>
        <w:rPr/>
        <w:t>+/-</w:t>
      </w:r>
      <w:r>
        <w:rPr>
          <w:spacing w:val="16"/>
        </w:rPr>
        <w:t> </w:t>
      </w:r>
      <w:r>
        <w:rPr/>
        <w:t>1.5%</w:t>
      </w:r>
    </w:p>
    <w:p>
      <w:pPr>
        <w:pStyle w:val="ListParagraph"/>
        <w:numPr>
          <w:ilvl w:val="1"/>
          <w:numId w:val="32"/>
        </w:numPr>
        <w:tabs>
          <w:tab w:pos="930" w:val="left" w:leader="none"/>
        </w:tabs>
        <w:spacing w:line="272" w:lineRule="exact" w:before="0" w:after="0"/>
        <w:ind w:left="929" w:right="0" w:hanging="68"/>
        <w:jc w:val="left"/>
        <w:rPr>
          <w:sz w:val="24"/>
        </w:rPr>
      </w:pPr>
      <w:r>
        <w:rPr>
          <w:sz w:val="24"/>
        </w:rPr>
        <w:t>5V</w:t>
      </w:r>
      <w:r>
        <w:rPr>
          <w:spacing w:val="15"/>
          <w:sz w:val="24"/>
        </w:rPr>
        <w:t> </w:t>
      </w:r>
      <w:r>
        <w:rPr>
          <w:sz w:val="24"/>
        </w:rPr>
        <w:t>regulator</w:t>
      </w:r>
      <w:r>
        <w:rPr>
          <w:spacing w:val="15"/>
          <w:sz w:val="24"/>
        </w:rPr>
        <w:t> </w:t>
      </w:r>
      <w:r>
        <w:rPr>
          <w:sz w:val="24"/>
        </w:rPr>
        <w:t>(U11)</w:t>
      </w:r>
      <w:r>
        <w:rPr>
          <w:spacing w:val="15"/>
          <w:sz w:val="24"/>
        </w:rPr>
        <w:t> </w:t>
      </w:r>
      <w:r>
        <w:rPr>
          <w:sz w:val="24"/>
        </w:rPr>
        <w:t>test</w:t>
      </w:r>
      <w:r>
        <w:rPr>
          <w:spacing w:val="16"/>
          <w:sz w:val="24"/>
        </w:rPr>
        <w:t> </w:t>
      </w:r>
      <w:r>
        <w:rPr>
          <w:sz w:val="24"/>
        </w:rPr>
        <w:t>point</w:t>
      </w:r>
      <w:r>
        <w:rPr>
          <w:spacing w:val="15"/>
          <w:sz w:val="24"/>
        </w:rPr>
        <w:t> </w:t>
      </w:r>
      <w:r>
        <w:rPr>
          <w:sz w:val="24"/>
        </w:rPr>
        <w:t>TP1</w:t>
      </w:r>
      <w:r>
        <w:rPr>
          <w:spacing w:val="15"/>
          <w:sz w:val="24"/>
        </w:rPr>
        <w:t> </w:t>
      </w:r>
      <w:r>
        <w:rPr>
          <w:sz w:val="24"/>
        </w:rPr>
        <w:t>nominal</w:t>
      </w:r>
      <w:r>
        <w:rPr>
          <w:spacing w:val="15"/>
          <w:sz w:val="24"/>
        </w:rPr>
        <w:t> </w:t>
      </w:r>
      <w:r>
        <w:rPr>
          <w:sz w:val="24"/>
        </w:rPr>
        <w:t>voltage</w:t>
      </w:r>
      <w:r>
        <w:rPr>
          <w:spacing w:val="16"/>
          <w:sz w:val="24"/>
        </w:rPr>
        <w:t> </w:t>
      </w:r>
      <w:r>
        <w:rPr>
          <w:sz w:val="24"/>
        </w:rPr>
        <w:t>5V</w:t>
      </w:r>
      <w:r>
        <w:rPr>
          <w:spacing w:val="15"/>
          <w:sz w:val="24"/>
        </w:rPr>
        <w:t> </w:t>
      </w:r>
      <w:r>
        <w:rPr>
          <w:sz w:val="24"/>
        </w:rPr>
        <w:t>tolerance</w:t>
      </w:r>
      <w:r>
        <w:rPr>
          <w:spacing w:val="15"/>
          <w:sz w:val="24"/>
        </w:rPr>
        <w:t> </w:t>
      </w:r>
      <w:r>
        <w:rPr>
          <w:sz w:val="24"/>
        </w:rPr>
        <w:t>+/-</w:t>
      </w:r>
      <w:r>
        <w:rPr>
          <w:spacing w:val="15"/>
          <w:sz w:val="24"/>
        </w:rPr>
        <w:t> </w:t>
      </w:r>
      <w:r>
        <w:rPr>
          <w:sz w:val="24"/>
        </w:rPr>
        <w:t>1.5%</w:t>
      </w:r>
    </w:p>
    <w:p>
      <w:pPr>
        <w:pStyle w:val="ListParagraph"/>
        <w:numPr>
          <w:ilvl w:val="1"/>
          <w:numId w:val="32"/>
        </w:numPr>
        <w:tabs>
          <w:tab w:pos="930" w:val="left" w:leader="none"/>
        </w:tabs>
        <w:spacing w:line="240" w:lineRule="auto" w:before="11" w:after="0"/>
        <w:ind w:left="929" w:right="0" w:hanging="68"/>
        <w:jc w:val="left"/>
        <w:rPr>
          <w:sz w:val="24"/>
        </w:rPr>
      </w:pPr>
      <w:r>
        <w:rPr>
          <w:sz w:val="24"/>
        </w:rPr>
        <w:t>18V</w:t>
      </w:r>
      <w:r>
        <w:rPr>
          <w:spacing w:val="12"/>
          <w:sz w:val="24"/>
        </w:rPr>
        <w:t> </w:t>
      </w:r>
      <w:r>
        <w:rPr>
          <w:sz w:val="24"/>
        </w:rPr>
        <w:t>regulator</w:t>
      </w:r>
      <w:r>
        <w:rPr>
          <w:spacing w:val="12"/>
          <w:sz w:val="24"/>
        </w:rPr>
        <w:t> </w:t>
      </w:r>
      <w:r>
        <w:rPr>
          <w:sz w:val="24"/>
        </w:rPr>
        <w:t>(U13A)</w:t>
      </w:r>
      <w:r>
        <w:rPr>
          <w:spacing w:val="12"/>
          <w:sz w:val="24"/>
        </w:rPr>
        <w:t> </w:t>
      </w:r>
      <w:r>
        <w:rPr>
          <w:sz w:val="24"/>
        </w:rPr>
        <w:t>test</w:t>
      </w:r>
      <w:r>
        <w:rPr>
          <w:spacing w:val="13"/>
          <w:sz w:val="24"/>
        </w:rPr>
        <w:t> </w:t>
      </w:r>
      <w:r>
        <w:rPr>
          <w:sz w:val="24"/>
        </w:rPr>
        <w:t>point</w:t>
      </w:r>
      <w:r>
        <w:rPr>
          <w:spacing w:val="12"/>
          <w:sz w:val="24"/>
        </w:rPr>
        <w:t> </w:t>
      </w:r>
      <w:r>
        <w:rPr>
          <w:sz w:val="24"/>
        </w:rPr>
        <w:t>TP3</w:t>
      </w:r>
      <w:r>
        <w:rPr>
          <w:spacing w:val="12"/>
          <w:sz w:val="24"/>
        </w:rPr>
        <w:t> </w:t>
      </w:r>
      <w:r>
        <w:rPr>
          <w:sz w:val="24"/>
        </w:rPr>
        <w:t>nominal</w:t>
      </w:r>
      <w:r>
        <w:rPr>
          <w:spacing w:val="12"/>
          <w:sz w:val="24"/>
        </w:rPr>
        <w:t> </w:t>
      </w:r>
      <w:r>
        <w:rPr>
          <w:sz w:val="24"/>
        </w:rPr>
        <w:t>voltage</w:t>
      </w:r>
      <w:r>
        <w:rPr>
          <w:spacing w:val="13"/>
          <w:sz w:val="24"/>
        </w:rPr>
        <w:t> </w:t>
      </w:r>
      <w:r>
        <w:rPr>
          <w:sz w:val="24"/>
        </w:rPr>
        <w:t>18V</w:t>
      </w:r>
      <w:r>
        <w:rPr>
          <w:spacing w:val="12"/>
          <w:sz w:val="24"/>
        </w:rPr>
        <w:t> </w:t>
      </w:r>
      <w:r>
        <w:rPr>
          <w:sz w:val="24"/>
        </w:rPr>
        <w:t>tolerance</w:t>
      </w:r>
      <w:r>
        <w:rPr>
          <w:spacing w:val="12"/>
          <w:sz w:val="24"/>
        </w:rPr>
        <w:t> </w:t>
      </w:r>
      <w:r>
        <w:rPr>
          <w:sz w:val="24"/>
        </w:rPr>
        <w:t>+/-</w:t>
      </w:r>
      <w:r>
        <w:rPr>
          <w:spacing w:val="12"/>
          <w:sz w:val="24"/>
        </w:rPr>
        <w:t> </w:t>
      </w:r>
      <w:r>
        <w:rPr>
          <w:sz w:val="24"/>
        </w:rPr>
        <w:t>2%</w:t>
      </w:r>
    </w:p>
    <w:p>
      <w:pPr>
        <w:pStyle w:val="BodyText"/>
        <w:spacing w:line="254" w:lineRule="auto" w:before="305"/>
        <w:ind w:left="160" w:right="959"/>
        <w:jc w:val="both"/>
      </w:pPr>
      <w:r>
        <w:rPr/>
        <w:t>After</w:t>
      </w:r>
      <w:r>
        <w:rPr>
          <w:spacing w:val="-35"/>
        </w:rPr>
        <w:t> </w:t>
      </w:r>
      <w:r>
        <w:rPr/>
        <w:t>power</w:t>
      </w:r>
      <w:r>
        <w:rPr>
          <w:spacing w:val="-34"/>
        </w:rPr>
        <w:t> </w:t>
      </w:r>
      <w:r>
        <w:rPr/>
        <w:t>module</w:t>
      </w:r>
      <w:r>
        <w:rPr>
          <w:spacing w:val="-34"/>
        </w:rPr>
        <w:t> </w:t>
      </w:r>
      <w:r>
        <w:rPr/>
        <w:t>verification</w:t>
      </w:r>
      <w:r>
        <w:rPr>
          <w:spacing w:val="-34"/>
        </w:rPr>
        <w:t> </w:t>
      </w:r>
      <w:r>
        <w:rPr/>
        <w:t>the</w:t>
      </w:r>
      <w:r>
        <w:rPr>
          <w:spacing w:val="-34"/>
        </w:rPr>
        <w:t> </w:t>
      </w:r>
      <w:r>
        <w:rPr/>
        <w:t>test</w:t>
      </w:r>
      <w:r>
        <w:rPr>
          <w:spacing w:val="-35"/>
        </w:rPr>
        <w:t> </w:t>
      </w:r>
      <w:r>
        <w:rPr/>
        <w:t>firmware</w:t>
      </w:r>
      <w:r>
        <w:rPr>
          <w:spacing w:val="-34"/>
        </w:rPr>
        <w:t> </w:t>
      </w:r>
      <w:r>
        <w:rPr/>
        <w:t>can</w:t>
      </w:r>
      <w:r>
        <w:rPr>
          <w:spacing w:val="-34"/>
        </w:rPr>
        <w:t> </w:t>
      </w:r>
      <w:r>
        <w:rPr>
          <w:spacing w:val="3"/>
        </w:rPr>
        <w:t>be</w:t>
      </w:r>
      <w:r>
        <w:rPr>
          <w:spacing w:val="-34"/>
        </w:rPr>
        <w:t> </w:t>
      </w:r>
      <w:r>
        <w:rPr/>
        <w:t>loaded</w:t>
      </w:r>
      <w:r>
        <w:rPr>
          <w:spacing w:val="-34"/>
        </w:rPr>
        <w:t> </w:t>
      </w:r>
      <w:r>
        <w:rPr/>
        <w:t>using</w:t>
      </w:r>
      <w:r>
        <w:rPr>
          <w:spacing w:val="-34"/>
        </w:rPr>
        <w:t> </w:t>
      </w:r>
      <w:r>
        <w:rPr/>
        <w:t>a</w:t>
      </w:r>
      <w:r>
        <w:rPr>
          <w:spacing w:val="-35"/>
        </w:rPr>
        <w:t> </w:t>
      </w:r>
      <w:r>
        <w:rPr>
          <w:spacing w:val="-7"/>
        </w:rPr>
        <w:t>JTAG</w:t>
      </w:r>
      <w:r>
        <w:rPr>
          <w:spacing w:val="-34"/>
        </w:rPr>
        <w:t> </w:t>
      </w:r>
      <w:r>
        <w:rPr/>
        <w:t>connection on the board. The firmware sets all parameters in the default state for</w:t>
      </w:r>
      <w:r>
        <w:rPr>
          <w:spacing w:val="14"/>
        </w:rPr>
        <w:t> </w:t>
      </w:r>
      <w:r>
        <w:rPr/>
        <w:t>testing.</w:t>
      </w:r>
    </w:p>
    <w:p>
      <w:pPr>
        <w:spacing w:after="0" w:line="254" w:lineRule="auto"/>
        <w:jc w:val="both"/>
        <w:sectPr>
          <w:pgSz w:w="12240" w:h="15840"/>
          <w:pgMar w:header="0" w:footer="822" w:top="1420" w:bottom="1020" w:left="1640" w:right="480"/>
        </w:sectPr>
      </w:pPr>
    </w:p>
    <w:p>
      <w:pPr>
        <w:pStyle w:val="ListParagraph"/>
        <w:numPr>
          <w:ilvl w:val="0"/>
          <w:numId w:val="32"/>
        </w:numPr>
        <w:tabs>
          <w:tab w:pos="623" w:val="left" w:leader="none"/>
          <w:tab w:pos="624" w:val="left" w:leader="none"/>
        </w:tabs>
        <w:spacing w:line="240" w:lineRule="auto" w:before="35" w:after="0"/>
        <w:ind w:left="623" w:right="0" w:hanging="464"/>
        <w:jc w:val="left"/>
        <w:rPr>
          <w:rFonts w:ascii="Times New Roman"/>
          <w:i/>
          <w:sz w:val="24"/>
        </w:rPr>
      </w:pPr>
      <w:bookmarkStart w:name="Receiver Wireless Power Rectifier Tests" w:id="213"/>
      <w:bookmarkEnd w:id="213"/>
      <w:r>
        <w:rPr/>
      </w:r>
      <w:bookmarkStart w:name="_bookmark109" w:id="214"/>
      <w:bookmarkEnd w:id="214"/>
      <w:r>
        <w:rPr/>
      </w:r>
      <w:bookmarkStart w:name="_bookmark109" w:id="215"/>
      <w:bookmarkEnd w:id="215"/>
      <w:r>
        <w:rPr>
          <w:rFonts w:ascii="Times New Roman"/>
          <w:i/>
          <w:spacing w:val="-5"/>
          <w:w w:val="105"/>
          <w:sz w:val="24"/>
        </w:rPr>
        <w:t>R</w:t>
      </w:r>
      <w:r>
        <w:rPr>
          <w:rFonts w:ascii="Times New Roman"/>
          <w:i/>
          <w:spacing w:val="-5"/>
          <w:w w:val="105"/>
          <w:sz w:val="24"/>
        </w:rPr>
        <w:t>eceiver </w:t>
      </w:r>
      <w:r>
        <w:rPr>
          <w:rFonts w:ascii="Times New Roman"/>
          <w:i/>
          <w:w w:val="105"/>
          <w:sz w:val="24"/>
        </w:rPr>
        <w:t>Wireless Power </w:t>
      </w:r>
      <w:r>
        <w:rPr>
          <w:rFonts w:ascii="Times New Roman"/>
          <w:i/>
          <w:spacing w:val="-3"/>
          <w:w w:val="105"/>
          <w:sz w:val="24"/>
        </w:rPr>
        <w:t>Rectifier</w:t>
      </w:r>
      <w:r>
        <w:rPr>
          <w:rFonts w:ascii="Times New Roman"/>
          <w:i/>
          <w:spacing w:val="27"/>
          <w:w w:val="105"/>
          <w:sz w:val="24"/>
        </w:rPr>
        <w:t> </w:t>
      </w:r>
      <w:r>
        <w:rPr>
          <w:rFonts w:ascii="Times New Roman"/>
          <w:i/>
          <w:spacing w:val="-4"/>
          <w:w w:val="105"/>
          <w:sz w:val="24"/>
        </w:rPr>
        <w:t>Tests</w:t>
      </w:r>
    </w:p>
    <w:p>
      <w:pPr>
        <w:pStyle w:val="BodyText"/>
        <w:spacing w:before="171"/>
        <w:ind w:left="160"/>
        <w:jc w:val="both"/>
      </w:pPr>
      <w:r>
        <w:rPr/>
        <w:t>Specification for AC-DC (RF-DC) conversion efficiency is 80%</w:t>
      </w:r>
    </w:p>
    <w:p>
      <w:pPr>
        <w:pStyle w:val="BodyText"/>
        <w:spacing w:before="10"/>
        <w:rPr>
          <w:sz w:val="26"/>
        </w:rPr>
      </w:pPr>
    </w:p>
    <w:p>
      <w:pPr>
        <w:pStyle w:val="BodyText"/>
        <w:spacing w:line="254" w:lineRule="auto"/>
        <w:ind w:left="160" w:right="958"/>
        <w:jc w:val="both"/>
      </w:pPr>
      <w:r>
        <w:rPr/>
        <w:t>Conversion</w:t>
      </w:r>
      <w:r>
        <w:rPr>
          <w:spacing w:val="-33"/>
        </w:rPr>
        <w:t> </w:t>
      </w:r>
      <w:r>
        <w:rPr/>
        <w:t>efficiency</w:t>
      </w:r>
      <w:r>
        <w:rPr>
          <w:spacing w:val="-32"/>
        </w:rPr>
        <w:t> </w:t>
      </w:r>
      <w:r>
        <w:rPr/>
        <w:t>is</w:t>
      </w:r>
      <w:r>
        <w:rPr>
          <w:spacing w:val="-32"/>
        </w:rPr>
        <w:t> </w:t>
      </w:r>
      <w:r>
        <w:rPr/>
        <w:t>tested</w:t>
      </w:r>
      <w:r>
        <w:rPr>
          <w:spacing w:val="-32"/>
        </w:rPr>
        <w:t> </w:t>
      </w:r>
      <w:r>
        <w:rPr/>
        <w:t>using</w:t>
      </w:r>
      <w:r>
        <w:rPr>
          <w:spacing w:val="-32"/>
        </w:rPr>
        <w:t> </w:t>
      </w:r>
      <w:r>
        <w:rPr/>
        <w:t>resistive</w:t>
      </w:r>
      <w:r>
        <w:rPr>
          <w:spacing w:val="-32"/>
        </w:rPr>
        <w:t> </w:t>
      </w:r>
      <w:r>
        <w:rPr/>
        <w:t>load</w:t>
      </w:r>
      <w:r>
        <w:rPr>
          <w:spacing w:val="-32"/>
        </w:rPr>
        <w:t> </w:t>
      </w:r>
      <w:r>
        <w:rPr/>
        <w:t>and</w:t>
      </w:r>
      <w:r>
        <w:rPr>
          <w:spacing w:val="-32"/>
        </w:rPr>
        <w:t> </w:t>
      </w:r>
      <w:r>
        <w:rPr/>
        <w:t>without</w:t>
      </w:r>
      <w:r>
        <w:rPr>
          <w:spacing w:val="-32"/>
        </w:rPr>
        <w:t> </w:t>
      </w:r>
      <w:r>
        <w:rPr>
          <w:spacing w:val="-3"/>
        </w:rPr>
        <w:t>any</w:t>
      </w:r>
      <w:r>
        <w:rPr>
          <w:spacing w:val="-32"/>
        </w:rPr>
        <w:t> </w:t>
      </w:r>
      <w:r>
        <w:rPr/>
        <w:t>other</w:t>
      </w:r>
      <w:r>
        <w:rPr>
          <w:spacing w:val="-32"/>
        </w:rPr>
        <w:t> </w:t>
      </w:r>
      <w:r>
        <w:rPr/>
        <w:t>circuit</w:t>
      </w:r>
      <w:r>
        <w:rPr>
          <w:spacing w:val="-32"/>
        </w:rPr>
        <w:t> </w:t>
      </w:r>
      <w:r>
        <w:rPr/>
        <w:t>attached to the DC side of the converter (R43 is removed). The load voltage and current are continuously</w:t>
      </w:r>
      <w:r>
        <w:rPr>
          <w:spacing w:val="-28"/>
        </w:rPr>
        <w:t> </w:t>
      </w:r>
      <w:r>
        <w:rPr/>
        <w:t>measured.</w:t>
      </w:r>
      <w:r>
        <w:rPr>
          <w:spacing w:val="-15"/>
        </w:rPr>
        <w:t> </w:t>
      </w:r>
      <w:r>
        <w:rPr/>
        <w:t>The</w:t>
      </w:r>
      <w:r>
        <w:rPr>
          <w:spacing w:val="-27"/>
        </w:rPr>
        <w:t> </w:t>
      </w:r>
      <w:r>
        <w:rPr/>
        <w:t>specified</w:t>
      </w:r>
      <w:r>
        <w:rPr>
          <w:spacing w:val="-27"/>
        </w:rPr>
        <w:t> </w:t>
      </w:r>
      <w:r>
        <w:rPr/>
        <w:t>receiver</w:t>
      </w:r>
      <w:r>
        <w:rPr>
          <w:spacing w:val="-28"/>
        </w:rPr>
        <w:t> </w:t>
      </w:r>
      <w:r>
        <w:rPr/>
        <w:t>coil</w:t>
      </w:r>
      <w:r>
        <w:rPr>
          <w:spacing w:val="-27"/>
        </w:rPr>
        <w:t> </w:t>
      </w:r>
      <w:r>
        <w:rPr/>
        <w:t>distance</w:t>
      </w:r>
      <w:r>
        <w:rPr>
          <w:spacing w:val="-27"/>
        </w:rPr>
        <w:t> </w:t>
      </w:r>
      <w:r>
        <w:rPr/>
        <w:t>from</w:t>
      </w:r>
      <w:r>
        <w:rPr>
          <w:spacing w:val="-27"/>
        </w:rPr>
        <w:t> </w:t>
      </w:r>
      <w:r>
        <w:rPr/>
        <w:t>the</w:t>
      </w:r>
      <w:r>
        <w:rPr>
          <w:spacing w:val="-27"/>
        </w:rPr>
        <w:t> </w:t>
      </w:r>
      <w:r>
        <w:rPr/>
        <w:t>charger</w:t>
      </w:r>
      <w:r>
        <w:rPr>
          <w:spacing w:val="-28"/>
        </w:rPr>
        <w:t> </w:t>
      </w:r>
      <w:r>
        <w:rPr/>
        <w:t>coil</w:t>
      </w:r>
      <w:r>
        <w:rPr>
          <w:spacing w:val="-27"/>
        </w:rPr>
        <w:t> </w:t>
      </w:r>
      <w:r>
        <w:rPr/>
        <w:t>is</w:t>
      </w:r>
      <w:r>
        <w:rPr>
          <w:spacing w:val="-27"/>
        </w:rPr>
        <w:t> </w:t>
      </w:r>
      <w:r>
        <w:rPr/>
        <w:t>5</w:t>
      </w:r>
      <w:r>
        <w:rPr>
          <w:spacing w:val="-27"/>
        </w:rPr>
        <w:t> </w:t>
      </w:r>
      <w:r>
        <w:rPr/>
        <w:t>cm max.</w:t>
      </w:r>
    </w:p>
    <w:p>
      <w:pPr>
        <w:pStyle w:val="BodyText"/>
        <w:rPr>
          <w:sz w:val="29"/>
        </w:rPr>
      </w:pPr>
    </w:p>
    <w:p>
      <w:pPr>
        <w:spacing w:before="0"/>
        <w:ind w:left="160" w:right="0" w:firstLine="0"/>
        <w:jc w:val="both"/>
        <w:rPr>
          <w:rFonts w:ascii="Times New Roman"/>
          <w:i/>
          <w:sz w:val="24"/>
        </w:rPr>
      </w:pPr>
      <w:r>
        <w:rPr>
          <w:rFonts w:ascii="Times New Roman"/>
          <w:i/>
          <w:w w:val="105"/>
          <w:sz w:val="24"/>
        </w:rPr>
        <w:t>Efficiency Test Protocol</w:t>
      </w:r>
    </w:p>
    <w:p>
      <w:pPr>
        <w:pStyle w:val="BodyText"/>
        <w:spacing w:before="17"/>
        <w:ind w:left="160"/>
        <w:jc w:val="both"/>
      </w:pPr>
      <w:r>
        <w:rPr/>
        <w:t>This test is determines the efficiency of the power transfer at various distances:</w:t>
      </w:r>
    </w:p>
    <w:p>
      <w:pPr>
        <w:pStyle w:val="ListParagraph"/>
        <w:numPr>
          <w:ilvl w:val="1"/>
          <w:numId w:val="32"/>
        </w:numPr>
        <w:tabs>
          <w:tab w:pos="930" w:val="left" w:leader="none"/>
        </w:tabs>
        <w:spacing w:line="240" w:lineRule="auto" w:before="11" w:after="0"/>
        <w:ind w:left="929" w:right="0" w:hanging="68"/>
        <w:jc w:val="left"/>
        <w:rPr>
          <w:sz w:val="24"/>
        </w:rPr>
      </w:pPr>
      <w:r>
        <w:rPr>
          <w:sz w:val="24"/>
        </w:rPr>
        <w:t>The</w:t>
      </w:r>
      <w:r>
        <w:rPr>
          <w:spacing w:val="17"/>
          <w:sz w:val="24"/>
        </w:rPr>
        <w:t> </w:t>
      </w:r>
      <w:r>
        <w:rPr>
          <w:sz w:val="24"/>
        </w:rPr>
        <w:t>transmitter</w:t>
      </w:r>
      <w:r>
        <w:rPr>
          <w:spacing w:val="17"/>
          <w:sz w:val="24"/>
        </w:rPr>
        <w:t> </w:t>
      </w:r>
      <w:r>
        <w:rPr>
          <w:sz w:val="24"/>
        </w:rPr>
        <w:t>RF</w:t>
      </w:r>
      <w:r>
        <w:rPr>
          <w:spacing w:val="18"/>
          <w:sz w:val="24"/>
        </w:rPr>
        <w:t> </w:t>
      </w:r>
      <w:r>
        <w:rPr>
          <w:sz w:val="24"/>
        </w:rPr>
        <w:t>output</w:t>
      </w:r>
      <w:r>
        <w:rPr>
          <w:spacing w:val="17"/>
          <w:sz w:val="24"/>
        </w:rPr>
        <w:t> </w:t>
      </w:r>
      <w:r>
        <w:rPr>
          <w:sz w:val="24"/>
        </w:rPr>
        <w:t>is</w:t>
      </w:r>
      <w:r>
        <w:rPr>
          <w:spacing w:val="18"/>
          <w:sz w:val="24"/>
        </w:rPr>
        <w:t> </w:t>
      </w:r>
      <w:r>
        <w:rPr>
          <w:sz w:val="24"/>
        </w:rPr>
        <w:t>set</w:t>
      </w:r>
      <w:r>
        <w:rPr>
          <w:spacing w:val="17"/>
          <w:sz w:val="24"/>
        </w:rPr>
        <w:t> </w:t>
      </w:r>
      <w:r>
        <w:rPr>
          <w:sz w:val="24"/>
        </w:rPr>
        <w:t>to</w:t>
      </w:r>
      <w:r>
        <w:rPr>
          <w:spacing w:val="17"/>
          <w:sz w:val="24"/>
        </w:rPr>
        <w:t> </w:t>
      </w:r>
      <w:r>
        <w:rPr>
          <w:sz w:val="24"/>
        </w:rPr>
        <w:t>output</w:t>
      </w:r>
      <w:r>
        <w:rPr>
          <w:spacing w:val="18"/>
          <w:sz w:val="24"/>
        </w:rPr>
        <w:t> </w:t>
      </w:r>
      <w:r>
        <w:rPr>
          <w:sz w:val="24"/>
        </w:rPr>
        <w:t>30W.</w:t>
      </w:r>
    </w:p>
    <w:p>
      <w:pPr>
        <w:pStyle w:val="ListParagraph"/>
        <w:numPr>
          <w:ilvl w:val="1"/>
          <w:numId w:val="32"/>
        </w:numPr>
        <w:tabs>
          <w:tab w:pos="930" w:val="left" w:leader="none"/>
        </w:tabs>
        <w:spacing w:line="240" w:lineRule="auto" w:before="12" w:after="0"/>
        <w:ind w:left="929" w:right="0" w:hanging="68"/>
        <w:jc w:val="left"/>
        <w:rPr>
          <w:sz w:val="24"/>
        </w:rPr>
      </w:pPr>
      <w:r>
        <w:rPr>
          <w:sz w:val="24"/>
        </w:rPr>
        <w:t>The</w:t>
      </w:r>
      <w:r>
        <w:rPr>
          <w:spacing w:val="12"/>
          <w:sz w:val="24"/>
        </w:rPr>
        <w:t> </w:t>
      </w:r>
      <w:r>
        <w:rPr>
          <w:sz w:val="24"/>
        </w:rPr>
        <w:t>receiver</w:t>
      </w:r>
      <w:r>
        <w:rPr>
          <w:spacing w:val="12"/>
          <w:sz w:val="24"/>
        </w:rPr>
        <w:t> </w:t>
      </w:r>
      <w:r>
        <w:rPr>
          <w:sz w:val="24"/>
        </w:rPr>
        <w:t>coil</w:t>
      </w:r>
      <w:r>
        <w:rPr>
          <w:spacing w:val="12"/>
          <w:sz w:val="24"/>
        </w:rPr>
        <w:t> </w:t>
      </w:r>
      <w:r>
        <w:rPr>
          <w:sz w:val="24"/>
        </w:rPr>
        <w:t>is</w:t>
      </w:r>
      <w:r>
        <w:rPr>
          <w:spacing w:val="12"/>
          <w:sz w:val="24"/>
        </w:rPr>
        <w:t> </w:t>
      </w:r>
      <w:r>
        <w:rPr>
          <w:sz w:val="24"/>
        </w:rPr>
        <w:t>placed</w:t>
      </w:r>
      <w:r>
        <w:rPr>
          <w:spacing w:val="12"/>
          <w:sz w:val="24"/>
        </w:rPr>
        <w:t> </w:t>
      </w:r>
      <w:r>
        <w:rPr>
          <w:sz w:val="24"/>
        </w:rPr>
        <w:t>at</w:t>
      </w:r>
      <w:r>
        <w:rPr>
          <w:spacing w:val="12"/>
          <w:sz w:val="24"/>
        </w:rPr>
        <w:t> </w:t>
      </w:r>
      <w:r>
        <w:rPr>
          <w:sz w:val="24"/>
        </w:rPr>
        <w:t>a</w:t>
      </w:r>
      <w:r>
        <w:rPr>
          <w:spacing w:val="12"/>
          <w:sz w:val="24"/>
        </w:rPr>
        <w:t> </w:t>
      </w:r>
      <w:r>
        <w:rPr>
          <w:sz w:val="24"/>
        </w:rPr>
        <w:t>5</w:t>
      </w:r>
      <w:r>
        <w:rPr>
          <w:spacing w:val="12"/>
          <w:sz w:val="24"/>
        </w:rPr>
        <w:t> </w:t>
      </w:r>
      <w:r>
        <w:rPr>
          <w:sz w:val="24"/>
        </w:rPr>
        <w:t>cm</w:t>
      </w:r>
      <w:r>
        <w:rPr>
          <w:spacing w:val="12"/>
          <w:sz w:val="24"/>
        </w:rPr>
        <w:t> </w:t>
      </w:r>
      <w:r>
        <w:rPr>
          <w:sz w:val="24"/>
        </w:rPr>
        <w:t>distance</w:t>
      </w:r>
      <w:r>
        <w:rPr>
          <w:spacing w:val="12"/>
          <w:sz w:val="24"/>
        </w:rPr>
        <w:t> </w:t>
      </w:r>
      <w:r>
        <w:rPr>
          <w:sz w:val="24"/>
        </w:rPr>
        <w:t>from</w:t>
      </w:r>
      <w:r>
        <w:rPr>
          <w:spacing w:val="12"/>
          <w:sz w:val="24"/>
        </w:rPr>
        <w:t> </w:t>
      </w:r>
      <w:r>
        <w:rPr>
          <w:sz w:val="24"/>
        </w:rPr>
        <w:t>the</w:t>
      </w:r>
      <w:r>
        <w:rPr>
          <w:spacing w:val="12"/>
          <w:sz w:val="24"/>
        </w:rPr>
        <w:t> </w:t>
      </w:r>
      <w:r>
        <w:rPr>
          <w:sz w:val="24"/>
        </w:rPr>
        <w:t>transmitter</w:t>
      </w:r>
    </w:p>
    <w:p>
      <w:pPr>
        <w:pStyle w:val="ListParagraph"/>
        <w:numPr>
          <w:ilvl w:val="1"/>
          <w:numId w:val="32"/>
        </w:numPr>
        <w:tabs>
          <w:tab w:pos="930" w:val="left" w:leader="none"/>
        </w:tabs>
        <w:spacing w:line="240" w:lineRule="auto" w:before="11" w:after="0"/>
        <w:ind w:left="929" w:right="0" w:hanging="68"/>
        <w:jc w:val="left"/>
        <w:rPr>
          <w:sz w:val="24"/>
        </w:rPr>
      </w:pPr>
      <w:r>
        <w:rPr>
          <w:sz w:val="24"/>
        </w:rPr>
        <w:t>Current and load voltage are</w:t>
      </w:r>
      <w:r>
        <w:rPr>
          <w:spacing w:val="27"/>
          <w:sz w:val="24"/>
        </w:rPr>
        <w:t> </w:t>
      </w:r>
      <w:r>
        <w:rPr>
          <w:sz w:val="24"/>
        </w:rPr>
        <w:t>recorded</w:t>
      </w:r>
    </w:p>
    <w:p>
      <w:pPr>
        <w:pStyle w:val="BodyText"/>
        <w:spacing w:line="254" w:lineRule="auto" w:before="305"/>
        <w:ind w:left="160" w:right="962"/>
        <w:jc w:val="both"/>
      </w:pPr>
      <w:r>
        <w:rPr/>
        <w:t>Previous</w:t>
      </w:r>
      <w:r>
        <w:rPr>
          <w:spacing w:val="-7"/>
        </w:rPr>
        <w:t> </w:t>
      </w:r>
      <w:r>
        <w:rPr/>
        <w:t>steps</w:t>
      </w:r>
      <w:r>
        <w:rPr>
          <w:spacing w:val="-7"/>
        </w:rPr>
        <w:t> </w:t>
      </w:r>
      <w:r>
        <w:rPr/>
        <w:t>are</w:t>
      </w:r>
      <w:r>
        <w:rPr>
          <w:spacing w:val="-7"/>
        </w:rPr>
        <w:t> </w:t>
      </w:r>
      <w:r>
        <w:rPr/>
        <w:t>performed</w:t>
      </w:r>
      <w:r>
        <w:rPr>
          <w:spacing w:val="-8"/>
        </w:rPr>
        <w:t> </w:t>
      </w:r>
      <w:r>
        <w:rPr/>
        <w:t>for</w:t>
      </w:r>
      <w:r>
        <w:rPr>
          <w:spacing w:val="-6"/>
        </w:rPr>
        <w:t> </w:t>
      </w:r>
      <w:r>
        <w:rPr/>
        <w:t>distances</w:t>
      </w:r>
      <w:r>
        <w:rPr>
          <w:spacing w:val="-7"/>
        </w:rPr>
        <w:t> </w:t>
      </w:r>
      <w:r>
        <w:rPr/>
        <w:t>4</w:t>
      </w:r>
      <w:r>
        <w:rPr>
          <w:spacing w:val="-7"/>
        </w:rPr>
        <w:t> </w:t>
      </w:r>
      <w:r>
        <w:rPr/>
        <w:t>cm,</w:t>
      </w:r>
      <w:r>
        <w:rPr>
          <w:spacing w:val="-6"/>
        </w:rPr>
        <w:t> </w:t>
      </w:r>
      <w:r>
        <w:rPr/>
        <w:t>3</w:t>
      </w:r>
      <w:r>
        <w:rPr>
          <w:spacing w:val="-7"/>
        </w:rPr>
        <w:t> </w:t>
      </w:r>
      <w:r>
        <w:rPr/>
        <w:t>cm</w:t>
      </w:r>
      <w:r>
        <w:rPr>
          <w:spacing w:val="-7"/>
        </w:rPr>
        <w:t> </w:t>
      </w:r>
      <w:r>
        <w:rPr/>
        <w:t>2</w:t>
      </w:r>
      <w:r>
        <w:rPr>
          <w:spacing w:val="-7"/>
        </w:rPr>
        <w:t> </w:t>
      </w:r>
      <w:r>
        <w:rPr/>
        <w:t>cm,</w:t>
      </w:r>
      <w:r>
        <w:rPr>
          <w:spacing w:val="-6"/>
        </w:rPr>
        <w:t> </w:t>
      </w:r>
      <w:r>
        <w:rPr/>
        <w:t>and</w:t>
      </w:r>
      <w:r>
        <w:rPr>
          <w:spacing w:val="-7"/>
        </w:rPr>
        <w:t> </w:t>
      </w:r>
      <w:r>
        <w:rPr/>
        <w:t>1</w:t>
      </w:r>
      <w:r>
        <w:rPr>
          <w:spacing w:val="-7"/>
        </w:rPr>
        <w:t> </w:t>
      </w:r>
      <w:r>
        <w:rPr/>
        <w:t>cm.</w:t>
      </w:r>
      <w:r>
        <w:rPr>
          <w:spacing w:val="14"/>
        </w:rPr>
        <w:t> </w:t>
      </w:r>
      <w:r>
        <w:rPr/>
        <w:t>Using</w:t>
      </w:r>
      <w:r>
        <w:rPr>
          <w:spacing w:val="-7"/>
        </w:rPr>
        <w:t> </w:t>
      </w:r>
      <w:r>
        <w:rPr/>
        <w:t>collected </w:t>
      </w:r>
      <w:r>
        <w:rPr>
          <w:w w:val="95"/>
        </w:rPr>
        <w:t>information</w:t>
      </w:r>
      <w:r>
        <w:rPr>
          <w:spacing w:val="-11"/>
          <w:w w:val="95"/>
        </w:rPr>
        <w:t> </w:t>
      </w:r>
      <w:r>
        <w:rPr>
          <w:w w:val="95"/>
        </w:rPr>
        <w:t>load</w:t>
      </w:r>
      <w:r>
        <w:rPr>
          <w:spacing w:val="-10"/>
          <w:w w:val="95"/>
        </w:rPr>
        <w:t> </w:t>
      </w:r>
      <w:r>
        <w:rPr>
          <w:w w:val="95"/>
        </w:rPr>
        <w:t>power</w:t>
      </w:r>
      <w:r>
        <w:rPr>
          <w:spacing w:val="-11"/>
          <w:w w:val="95"/>
        </w:rPr>
        <w:t> </w:t>
      </w:r>
      <w:r>
        <w:rPr>
          <w:w w:val="95"/>
        </w:rPr>
        <w:t>is</w:t>
      </w:r>
      <w:r>
        <w:rPr>
          <w:spacing w:val="-10"/>
          <w:w w:val="95"/>
        </w:rPr>
        <w:t> </w:t>
      </w:r>
      <w:r>
        <w:rPr>
          <w:w w:val="95"/>
        </w:rPr>
        <w:t>calculated.</w:t>
      </w:r>
      <w:r>
        <w:rPr>
          <w:spacing w:val="24"/>
          <w:w w:val="95"/>
        </w:rPr>
        <w:t> </w:t>
      </w:r>
      <w:r>
        <w:rPr>
          <w:w w:val="95"/>
        </w:rPr>
        <w:t>Efficiency</w:t>
      </w:r>
      <w:r>
        <w:rPr>
          <w:spacing w:val="-11"/>
          <w:w w:val="95"/>
        </w:rPr>
        <w:t> </w:t>
      </w:r>
      <w:r>
        <w:rPr>
          <w:w w:val="95"/>
        </w:rPr>
        <w:t>is</w:t>
      </w:r>
      <w:r>
        <w:rPr>
          <w:spacing w:val="-10"/>
          <w:w w:val="95"/>
        </w:rPr>
        <w:t> </w:t>
      </w:r>
      <w:r>
        <w:rPr>
          <w:w w:val="95"/>
        </w:rPr>
        <w:t>calculated</w:t>
      </w:r>
      <w:r>
        <w:rPr>
          <w:spacing w:val="-9"/>
          <w:w w:val="95"/>
        </w:rPr>
        <w:t> </w:t>
      </w:r>
      <w:r>
        <w:rPr>
          <w:w w:val="95"/>
        </w:rPr>
        <w:t>using</w:t>
      </w:r>
      <w:r>
        <w:rPr>
          <w:spacing w:val="-11"/>
          <w:w w:val="95"/>
        </w:rPr>
        <w:t> </w:t>
      </w:r>
      <w:r>
        <w:rPr>
          <w:w w:val="95"/>
        </w:rPr>
        <w:t>the</w:t>
      </w:r>
      <w:r>
        <w:rPr>
          <w:spacing w:val="-10"/>
          <w:w w:val="95"/>
        </w:rPr>
        <w:t> </w:t>
      </w:r>
      <w:r>
        <w:rPr>
          <w:w w:val="95"/>
        </w:rPr>
        <w:t>following</w:t>
      </w:r>
      <w:r>
        <w:rPr>
          <w:spacing w:val="-10"/>
          <w:w w:val="95"/>
        </w:rPr>
        <w:t> </w:t>
      </w:r>
      <w:r>
        <w:rPr>
          <w:w w:val="95"/>
        </w:rPr>
        <w:t>equation:</w:t>
      </w:r>
    </w:p>
    <w:p>
      <w:pPr>
        <w:spacing w:line="241" w:lineRule="exact" w:before="101"/>
        <w:ind w:left="0" w:right="1077" w:firstLine="0"/>
        <w:jc w:val="center"/>
        <w:rPr>
          <w:rFonts w:ascii="Times New Roman"/>
          <w:i/>
          <w:sz w:val="16"/>
        </w:rPr>
      </w:pPr>
      <w:r>
        <w:rPr/>
        <w:pict>
          <v:shape style="position:absolute;margin-left:281.408997pt;margin-top:16.143185pt;width:60.35pt;height:20.75pt;mso-position-horizontal-relative:page;mso-position-vertical-relative:paragraph;z-index:-275604480" type="#_x0000_t202" filled="false" stroked="false">
            <v:textbox inset="0,0,0,0">
              <w:txbxContent>
                <w:p>
                  <w:pPr>
                    <w:spacing w:line="182" w:lineRule="auto" w:before="0"/>
                    <w:ind w:left="0" w:right="0" w:firstLine="0"/>
                    <w:jc w:val="left"/>
                    <w:rPr>
                      <w:rFonts w:ascii="Verdana" w:hAnsi="Verdana"/>
                      <w:i/>
                      <w:sz w:val="24"/>
                    </w:rPr>
                  </w:pPr>
                  <w:r>
                    <w:rPr>
                      <w:rFonts w:ascii="Arial" w:hAnsi="Arial"/>
                      <w:i/>
                      <w:sz w:val="24"/>
                    </w:rPr>
                    <w:t>·</w:t>
                  </w:r>
                  <w:r>
                    <w:rPr>
                      <w:rFonts w:ascii="Verdana" w:hAnsi="Verdana"/>
                      <w:i/>
                      <w:position w:val="-15"/>
                      <w:sz w:val="24"/>
                    </w:rPr>
                    <w:t>P</w:t>
                  </w:r>
                </w:p>
              </w:txbxContent>
            </v:textbox>
            <w10:wrap type="none"/>
          </v:shape>
        </w:pict>
      </w:r>
      <w:r>
        <w:rPr>
          <w:rFonts w:ascii="Times New Roman"/>
          <w:w w:val="99"/>
          <w:position w:val="4"/>
          <w:sz w:val="24"/>
          <w:u w:val="single"/>
        </w:rPr>
        <w:t> </w:t>
      </w:r>
      <w:r>
        <w:rPr>
          <w:rFonts w:ascii="Times New Roman"/>
          <w:position w:val="4"/>
          <w:sz w:val="24"/>
          <w:u w:val="single"/>
        </w:rPr>
        <w:t> </w:t>
      </w:r>
      <w:r>
        <w:rPr>
          <w:rFonts w:ascii="Verdana"/>
          <w:i/>
          <w:w w:val="115"/>
          <w:position w:val="4"/>
          <w:sz w:val="24"/>
          <w:u w:val="single"/>
        </w:rPr>
        <w:t>P</w:t>
      </w:r>
      <w:r>
        <w:rPr>
          <w:rFonts w:ascii="Times New Roman"/>
          <w:i/>
          <w:w w:val="115"/>
          <w:sz w:val="16"/>
          <w:u w:val="single"/>
        </w:rPr>
        <w:t>receiver</w:t>
      </w:r>
      <w:r>
        <w:rPr>
          <w:rFonts w:ascii="Times New Roman"/>
          <w:i/>
          <w:sz w:val="16"/>
          <w:u w:val="single"/>
        </w:rPr>
        <w:t> </w:t>
      </w:r>
    </w:p>
    <w:p>
      <w:pPr>
        <w:pStyle w:val="BodyText"/>
        <w:tabs>
          <w:tab w:pos="5248" w:val="left" w:leader="none"/>
          <w:tab w:pos="8860" w:val="left" w:leader="none"/>
        </w:tabs>
        <w:spacing w:line="218" w:lineRule="exact"/>
        <w:ind w:left="3525"/>
      </w:pPr>
      <w:r>
        <w:rPr>
          <w:rFonts w:ascii="Verdana" w:hAnsi="Verdana"/>
          <w:i/>
        </w:rPr>
        <w:t>η</w:t>
      </w:r>
      <w:r>
        <w:rPr>
          <w:rFonts w:ascii="Verdana" w:hAnsi="Verdana"/>
          <w:i/>
          <w:spacing w:val="-13"/>
        </w:rPr>
        <w:t> </w:t>
      </w:r>
      <w:r>
        <w:rPr/>
        <w:t>=</w:t>
        <w:tab/>
        <w:t>100%</w:t>
        <w:tab/>
        <w:t>(3)</w:t>
      </w:r>
    </w:p>
    <w:p>
      <w:pPr>
        <w:spacing w:line="183" w:lineRule="exact" w:before="0"/>
        <w:ind w:left="1771" w:right="2712" w:firstLine="0"/>
        <w:jc w:val="center"/>
        <w:rPr>
          <w:rFonts w:ascii="Times New Roman"/>
          <w:i/>
          <w:sz w:val="16"/>
        </w:rPr>
      </w:pPr>
      <w:r>
        <w:rPr>
          <w:rFonts w:ascii="Times New Roman"/>
          <w:i/>
          <w:w w:val="125"/>
          <w:sz w:val="16"/>
        </w:rPr>
        <w:t>transmitter</w:t>
      </w:r>
    </w:p>
    <w:p>
      <w:pPr>
        <w:pStyle w:val="BodyText"/>
        <w:rPr>
          <w:rFonts w:ascii="Times New Roman"/>
          <w:i/>
          <w:sz w:val="20"/>
        </w:rPr>
      </w:pPr>
    </w:p>
    <w:p>
      <w:pPr>
        <w:pStyle w:val="BodyText"/>
        <w:spacing w:before="10"/>
        <w:rPr>
          <w:rFonts w:ascii="Times New Roman"/>
          <w:i/>
          <w:sz w:val="16"/>
        </w:rPr>
      </w:pPr>
      <w:r>
        <w:rPr/>
        <w:drawing>
          <wp:anchor distT="0" distB="0" distL="0" distR="0" allowOverlap="1" layoutInCell="1" locked="0" behindDoc="0" simplePos="0" relativeHeight="220">
            <wp:simplePos x="0" y="0"/>
            <wp:positionH relativeFrom="page">
              <wp:posOffset>1714487</wp:posOffset>
            </wp:positionH>
            <wp:positionV relativeFrom="paragraph">
              <wp:posOffset>148406</wp:posOffset>
            </wp:positionV>
            <wp:extent cx="4554855" cy="1205864"/>
            <wp:effectExtent l="0" t="0" r="0" b="0"/>
            <wp:wrapTopAndBottom/>
            <wp:docPr id="59" name="image29.png"/>
            <wp:cNvGraphicFramePr>
              <a:graphicFrameLocks noChangeAspect="1"/>
            </wp:cNvGraphicFramePr>
            <a:graphic>
              <a:graphicData uri="http://schemas.openxmlformats.org/drawingml/2006/picture">
                <pic:pic>
                  <pic:nvPicPr>
                    <pic:cNvPr id="60" name="image29.png"/>
                    <pic:cNvPicPr/>
                  </pic:nvPicPr>
                  <pic:blipFill>
                    <a:blip r:embed="rId48" cstate="print"/>
                    <a:stretch>
                      <a:fillRect/>
                    </a:stretch>
                  </pic:blipFill>
                  <pic:spPr>
                    <a:xfrm>
                      <a:off x="0" y="0"/>
                      <a:ext cx="4554855" cy="1205864"/>
                    </a:xfrm>
                    <a:prstGeom prst="rect">
                      <a:avLst/>
                    </a:prstGeom>
                  </pic:spPr>
                </pic:pic>
              </a:graphicData>
            </a:graphic>
          </wp:anchor>
        </w:drawing>
      </w:r>
    </w:p>
    <w:p>
      <w:pPr>
        <w:pStyle w:val="BodyText"/>
        <w:spacing w:before="8"/>
        <w:rPr>
          <w:rFonts w:ascii="Times New Roman"/>
          <w:i/>
          <w:sz w:val="8"/>
        </w:rPr>
      </w:pPr>
    </w:p>
    <w:p>
      <w:pPr>
        <w:pStyle w:val="BodyText"/>
        <w:spacing w:before="59"/>
        <w:ind w:left="1580"/>
      </w:pPr>
      <w:bookmarkStart w:name="_bookmark110" w:id="216"/>
      <w:bookmarkEnd w:id="216"/>
      <w:r>
        <w:rPr/>
      </w:r>
      <w:r>
        <w:rPr/>
        <w:t>Figure 29: Receiver RF-DC Converter Efficiency Test Setup</w:t>
      </w:r>
    </w:p>
    <w:p>
      <w:pPr>
        <w:pStyle w:val="BodyText"/>
      </w:pPr>
    </w:p>
    <w:p>
      <w:pPr>
        <w:pStyle w:val="BodyText"/>
      </w:pPr>
    </w:p>
    <w:p>
      <w:pPr>
        <w:pStyle w:val="ListParagraph"/>
        <w:numPr>
          <w:ilvl w:val="0"/>
          <w:numId w:val="32"/>
        </w:numPr>
        <w:tabs>
          <w:tab w:pos="651" w:val="left" w:leader="none"/>
          <w:tab w:pos="652" w:val="left" w:leader="none"/>
        </w:tabs>
        <w:spacing w:line="240" w:lineRule="auto" w:before="167" w:after="0"/>
        <w:ind w:left="651" w:right="0" w:hanging="492"/>
        <w:jc w:val="left"/>
        <w:rPr>
          <w:rFonts w:ascii="Times New Roman"/>
          <w:i/>
          <w:sz w:val="24"/>
        </w:rPr>
      </w:pPr>
      <w:bookmarkStart w:name="Receiver Battery Charger Tests" w:id="217"/>
      <w:bookmarkEnd w:id="217"/>
      <w:r>
        <w:rPr/>
      </w:r>
      <w:bookmarkStart w:name="_bookmark111" w:id="218"/>
      <w:bookmarkEnd w:id="218"/>
      <w:r>
        <w:rPr/>
      </w:r>
      <w:bookmarkStart w:name="_bookmark111" w:id="219"/>
      <w:bookmarkEnd w:id="219"/>
      <w:r>
        <w:rPr>
          <w:rFonts w:ascii="Times New Roman"/>
          <w:i/>
          <w:spacing w:val="-5"/>
          <w:w w:val="105"/>
          <w:sz w:val="24"/>
        </w:rPr>
        <w:t>R</w:t>
      </w:r>
      <w:r>
        <w:rPr>
          <w:rFonts w:ascii="Times New Roman"/>
          <w:i/>
          <w:spacing w:val="-5"/>
          <w:w w:val="105"/>
          <w:sz w:val="24"/>
        </w:rPr>
        <w:t>eceiver </w:t>
      </w:r>
      <w:r>
        <w:rPr>
          <w:rFonts w:ascii="Times New Roman"/>
          <w:i/>
          <w:w w:val="105"/>
          <w:sz w:val="24"/>
        </w:rPr>
        <w:t>Battery Charger</w:t>
      </w:r>
      <w:r>
        <w:rPr>
          <w:rFonts w:ascii="Times New Roman"/>
          <w:i/>
          <w:spacing w:val="6"/>
          <w:w w:val="105"/>
          <w:sz w:val="24"/>
        </w:rPr>
        <w:t> </w:t>
      </w:r>
      <w:r>
        <w:rPr>
          <w:rFonts w:ascii="Times New Roman"/>
          <w:i/>
          <w:spacing w:val="-4"/>
          <w:w w:val="105"/>
          <w:sz w:val="24"/>
        </w:rPr>
        <w:t>Tests</w:t>
      </w:r>
    </w:p>
    <w:p>
      <w:pPr>
        <w:pStyle w:val="BodyText"/>
        <w:spacing w:line="254" w:lineRule="auto" w:before="172"/>
        <w:ind w:left="160" w:right="957"/>
        <w:jc w:val="both"/>
      </w:pPr>
      <w:r>
        <w:rPr/>
        <w:t>The</w:t>
      </w:r>
      <w:r>
        <w:rPr>
          <w:spacing w:val="-17"/>
        </w:rPr>
        <w:t> </w:t>
      </w:r>
      <w:r>
        <w:rPr/>
        <w:t>bench</w:t>
      </w:r>
      <w:r>
        <w:rPr>
          <w:spacing w:val="-16"/>
        </w:rPr>
        <w:t> </w:t>
      </w:r>
      <w:r>
        <w:rPr/>
        <w:t>power</w:t>
      </w:r>
      <w:r>
        <w:rPr>
          <w:spacing w:val="-16"/>
        </w:rPr>
        <w:t> </w:t>
      </w:r>
      <w:r>
        <w:rPr/>
        <w:t>supply</w:t>
      </w:r>
      <w:r>
        <w:rPr>
          <w:spacing w:val="-16"/>
        </w:rPr>
        <w:t> </w:t>
      </w:r>
      <w:r>
        <w:rPr/>
        <w:t>current</w:t>
      </w:r>
      <w:r>
        <w:rPr>
          <w:spacing w:val="-16"/>
        </w:rPr>
        <w:t> </w:t>
      </w:r>
      <w:r>
        <w:rPr/>
        <w:t>should</w:t>
      </w:r>
      <w:r>
        <w:rPr>
          <w:spacing w:val="-16"/>
        </w:rPr>
        <w:t> </w:t>
      </w:r>
      <w:r>
        <w:rPr/>
        <w:t>initially</w:t>
      </w:r>
      <w:r>
        <w:rPr>
          <w:spacing w:val="-16"/>
        </w:rPr>
        <w:t> </w:t>
      </w:r>
      <w:r>
        <w:rPr>
          <w:spacing w:val="3"/>
        </w:rPr>
        <w:t>be</w:t>
      </w:r>
      <w:r>
        <w:rPr>
          <w:spacing w:val="-16"/>
        </w:rPr>
        <w:t> </w:t>
      </w:r>
      <w:r>
        <w:rPr/>
        <w:t>llimited</w:t>
      </w:r>
      <w:r>
        <w:rPr>
          <w:spacing w:val="-16"/>
        </w:rPr>
        <w:t> </w:t>
      </w:r>
      <w:r>
        <w:rPr/>
        <w:t>to</w:t>
      </w:r>
      <w:r>
        <w:rPr>
          <w:spacing w:val="-16"/>
        </w:rPr>
        <w:t> </w:t>
      </w:r>
      <w:r>
        <w:rPr/>
        <w:t>1A</w:t>
      </w:r>
      <w:r>
        <w:rPr>
          <w:spacing w:val="-16"/>
        </w:rPr>
        <w:t> </w:t>
      </w:r>
      <w:r>
        <w:rPr/>
        <w:t>and</w:t>
      </w:r>
      <w:r>
        <w:rPr>
          <w:spacing w:val="-17"/>
        </w:rPr>
        <w:t> </w:t>
      </w:r>
      <w:r>
        <w:rPr/>
        <w:t>the</w:t>
      </w:r>
      <w:r>
        <w:rPr>
          <w:spacing w:val="-16"/>
        </w:rPr>
        <w:t> </w:t>
      </w:r>
      <w:r>
        <w:rPr/>
        <w:t>initial</w:t>
      </w:r>
      <w:r>
        <w:rPr>
          <w:spacing w:val="-16"/>
        </w:rPr>
        <w:t> </w:t>
      </w:r>
      <w:r>
        <w:rPr/>
        <w:t>voltage should</w:t>
      </w:r>
      <w:r>
        <w:rPr>
          <w:spacing w:val="-8"/>
        </w:rPr>
        <w:t> </w:t>
      </w:r>
      <w:r>
        <w:rPr>
          <w:spacing w:val="3"/>
        </w:rPr>
        <w:t>be</w:t>
      </w:r>
      <w:r>
        <w:rPr>
          <w:spacing w:val="-7"/>
        </w:rPr>
        <w:t> </w:t>
      </w:r>
      <w:r>
        <w:rPr/>
        <w:t>set</w:t>
      </w:r>
      <w:r>
        <w:rPr>
          <w:spacing w:val="-8"/>
        </w:rPr>
        <w:t> </w:t>
      </w:r>
      <w:r>
        <w:rPr/>
        <w:t>to</w:t>
      </w:r>
      <w:r>
        <w:rPr>
          <w:spacing w:val="-6"/>
        </w:rPr>
        <w:t> </w:t>
      </w:r>
      <w:r>
        <w:rPr/>
        <w:t>20V.</w:t>
      </w:r>
      <w:r>
        <w:rPr>
          <w:spacing w:val="-8"/>
        </w:rPr>
        <w:t> </w:t>
      </w:r>
      <w:r>
        <w:rPr/>
        <w:t>There</w:t>
      </w:r>
      <w:r>
        <w:rPr>
          <w:spacing w:val="-7"/>
        </w:rPr>
        <w:t> </w:t>
      </w:r>
      <w:r>
        <w:rPr/>
        <w:t>are</w:t>
      </w:r>
      <w:r>
        <w:rPr>
          <w:spacing w:val="-8"/>
        </w:rPr>
        <w:t> </w:t>
      </w:r>
      <w:r>
        <w:rPr>
          <w:spacing w:val="-5"/>
        </w:rPr>
        <w:t>two</w:t>
      </w:r>
      <w:r>
        <w:rPr>
          <w:spacing w:val="-6"/>
        </w:rPr>
        <w:t> </w:t>
      </w:r>
      <w:r>
        <w:rPr/>
        <w:t>diode</w:t>
      </w:r>
      <w:r>
        <w:rPr>
          <w:spacing w:val="-8"/>
        </w:rPr>
        <w:t> </w:t>
      </w:r>
      <w:r>
        <w:rPr/>
        <w:t>voltage</w:t>
      </w:r>
      <w:r>
        <w:rPr>
          <w:spacing w:val="-7"/>
        </w:rPr>
        <w:t> </w:t>
      </w:r>
      <w:r>
        <w:rPr/>
        <w:t>drops</w:t>
      </w:r>
      <w:r>
        <w:rPr>
          <w:spacing w:val="-7"/>
        </w:rPr>
        <w:t> </w:t>
      </w:r>
      <w:r>
        <w:rPr/>
        <w:t>(1.4V)</w:t>
      </w:r>
      <w:r>
        <w:rPr>
          <w:spacing w:val="-7"/>
        </w:rPr>
        <w:t> </w:t>
      </w:r>
      <w:r>
        <w:rPr/>
        <w:t>in</w:t>
      </w:r>
      <w:r>
        <w:rPr>
          <w:spacing w:val="-8"/>
        </w:rPr>
        <w:t> </w:t>
      </w:r>
      <w:r>
        <w:rPr/>
        <w:t>the</w:t>
      </w:r>
      <w:r>
        <w:rPr>
          <w:spacing w:val="-7"/>
        </w:rPr>
        <w:t> </w:t>
      </w:r>
      <w:r>
        <w:rPr/>
        <w:t>full</w:t>
      </w:r>
      <w:r>
        <w:rPr>
          <w:spacing w:val="-8"/>
        </w:rPr>
        <w:t> </w:t>
      </w:r>
      <w:r>
        <w:rPr>
          <w:spacing w:val="-6"/>
        </w:rPr>
        <w:t>wave</w:t>
      </w:r>
      <w:r>
        <w:rPr>
          <w:spacing w:val="-7"/>
        </w:rPr>
        <w:t> </w:t>
      </w:r>
      <w:r>
        <w:rPr/>
        <w:t>rectifier bridge</w:t>
      </w:r>
      <w:r>
        <w:rPr>
          <w:spacing w:val="-28"/>
        </w:rPr>
        <w:t> </w:t>
      </w:r>
      <w:r>
        <w:rPr/>
        <w:t>circuit.</w:t>
      </w:r>
      <w:r>
        <w:rPr>
          <w:spacing w:val="-11"/>
        </w:rPr>
        <w:t> </w:t>
      </w:r>
      <w:r>
        <w:rPr/>
        <w:t>18.6V</w:t>
      </w:r>
      <w:r>
        <w:rPr>
          <w:spacing w:val="-28"/>
        </w:rPr>
        <w:t> </w:t>
      </w:r>
      <w:r>
        <w:rPr/>
        <w:t>on</w:t>
      </w:r>
      <w:r>
        <w:rPr>
          <w:spacing w:val="-28"/>
        </w:rPr>
        <w:t> </w:t>
      </w:r>
      <w:r>
        <w:rPr/>
        <w:t>charger</w:t>
      </w:r>
      <w:r>
        <w:rPr>
          <w:spacing w:val="-27"/>
        </w:rPr>
        <w:t> </w:t>
      </w:r>
      <w:r>
        <w:rPr/>
        <w:t>input</w:t>
      </w:r>
      <w:r>
        <w:rPr>
          <w:spacing w:val="-28"/>
        </w:rPr>
        <w:t> </w:t>
      </w:r>
      <w:r>
        <w:rPr/>
        <w:t>is</w:t>
      </w:r>
      <w:r>
        <w:rPr>
          <w:spacing w:val="-27"/>
        </w:rPr>
        <w:t> </w:t>
      </w:r>
      <w:r>
        <w:rPr/>
        <w:t>high</w:t>
      </w:r>
      <w:r>
        <w:rPr>
          <w:spacing w:val="-28"/>
        </w:rPr>
        <w:t> </w:t>
      </w:r>
      <w:r>
        <w:rPr/>
        <w:t>enough</w:t>
      </w:r>
      <w:r>
        <w:rPr>
          <w:spacing w:val="-28"/>
        </w:rPr>
        <w:t> </w:t>
      </w:r>
      <w:r>
        <w:rPr/>
        <w:t>for</w:t>
      </w:r>
      <w:r>
        <w:rPr>
          <w:spacing w:val="-27"/>
        </w:rPr>
        <w:t> </w:t>
      </w:r>
      <w:r>
        <w:rPr/>
        <w:t>the</w:t>
      </w:r>
      <w:r>
        <w:rPr>
          <w:spacing w:val="-28"/>
        </w:rPr>
        <w:t> </w:t>
      </w:r>
      <w:r>
        <w:rPr/>
        <w:t>proper</w:t>
      </w:r>
      <w:r>
        <w:rPr>
          <w:spacing w:val="-28"/>
        </w:rPr>
        <w:t> </w:t>
      </w:r>
      <w:r>
        <w:rPr/>
        <w:t>operating</w:t>
      </w:r>
      <w:r>
        <w:rPr>
          <w:spacing w:val="-27"/>
        </w:rPr>
        <w:t> </w:t>
      </w:r>
      <w:r>
        <w:rPr/>
        <w:t>voltage</w:t>
      </w:r>
      <w:r>
        <w:rPr>
          <w:spacing w:val="-28"/>
        </w:rPr>
        <w:t> </w:t>
      </w:r>
      <w:r>
        <w:rPr/>
        <w:t>for the</w:t>
      </w:r>
      <w:r>
        <w:rPr>
          <w:spacing w:val="-10"/>
        </w:rPr>
        <w:t> </w:t>
      </w:r>
      <w:r>
        <w:rPr>
          <w:spacing w:val="-3"/>
        </w:rPr>
        <w:t>LTC4162-L</w:t>
      </w:r>
      <w:r>
        <w:rPr>
          <w:spacing w:val="-10"/>
        </w:rPr>
        <w:t> </w:t>
      </w:r>
      <w:r>
        <w:rPr/>
        <w:t>battery</w:t>
      </w:r>
      <w:r>
        <w:rPr>
          <w:spacing w:val="-10"/>
        </w:rPr>
        <w:t> </w:t>
      </w:r>
      <w:r>
        <w:rPr/>
        <w:t>charger.</w:t>
      </w:r>
      <w:r>
        <w:rPr>
          <w:spacing w:val="9"/>
        </w:rPr>
        <w:t> </w:t>
      </w:r>
      <w:r>
        <w:rPr/>
        <w:t>The</w:t>
      </w:r>
      <w:r>
        <w:rPr>
          <w:spacing w:val="-10"/>
        </w:rPr>
        <w:t> </w:t>
      </w:r>
      <w:r>
        <w:rPr/>
        <w:t>charger</w:t>
      </w:r>
      <w:r>
        <w:rPr>
          <w:spacing w:val="-9"/>
        </w:rPr>
        <w:t> </w:t>
      </w:r>
      <w:r>
        <w:rPr/>
        <w:t>is</w:t>
      </w:r>
      <w:r>
        <w:rPr>
          <w:spacing w:val="-10"/>
        </w:rPr>
        <w:t> </w:t>
      </w:r>
      <w:r>
        <w:rPr/>
        <w:t>functional</w:t>
      </w:r>
      <w:r>
        <w:rPr>
          <w:spacing w:val="-10"/>
        </w:rPr>
        <w:t> </w:t>
      </w:r>
      <w:r>
        <w:rPr/>
        <w:t>without</w:t>
      </w:r>
      <w:r>
        <w:rPr>
          <w:spacing w:val="-10"/>
        </w:rPr>
        <w:t> </w:t>
      </w:r>
      <w:r>
        <w:rPr/>
        <w:t>the</w:t>
      </w:r>
      <w:r>
        <w:rPr>
          <w:spacing w:val="-10"/>
        </w:rPr>
        <w:t> </w:t>
      </w:r>
      <w:r>
        <w:rPr/>
        <w:t>battery</w:t>
      </w:r>
      <w:r>
        <w:rPr>
          <w:spacing w:val="-10"/>
        </w:rPr>
        <w:t> </w:t>
      </w:r>
      <w:r>
        <w:rPr/>
        <w:t>pack</w:t>
      </w:r>
      <w:r>
        <w:rPr>
          <w:spacing w:val="-10"/>
        </w:rPr>
        <w:t> </w:t>
      </w:r>
      <w:r>
        <w:rPr/>
        <w:t>and according</w:t>
      </w:r>
      <w:r>
        <w:rPr>
          <w:spacing w:val="-31"/>
        </w:rPr>
        <w:t> </w:t>
      </w:r>
      <w:r>
        <w:rPr/>
        <w:t>to</w:t>
      </w:r>
      <w:r>
        <w:rPr>
          <w:spacing w:val="-30"/>
        </w:rPr>
        <w:t> </w:t>
      </w:r>
      <w:r>
        <w:rPr/>
        <w:t>the</w:t>
      </w:r>
      <w:r>
        <w:rPr>
          <w:spacing w:val="-30"/>
        </w:rPr>
        <w:t> </w:t>
      </w:r>
      <w:r>
        <w:rPr/>
        <w:t>datasheet,</w:t>
      </w:r>
      <w:r>
        <w:rPr>
          <w:spacing w:val="-28"/>
        </w:rPr>
        <w:t> </w:t>
      </w:r>
      <w:r>
        <w:rPr/>
        <w:t>the</w:t>
      </w:r>
      <w:r>
        <w:rPr>
          <w:spacing w:val="-30"/>
        </w:rPr>
        <w:t> </w:t>
      </w:r>
      <w:r>
        <w:rPr/>
        <w:t>voltage</w:t>
      </w:r>
      <w:r>
        <w:rPr>
          <w:spacing w:val="-30"/>
        </w:rPr>
        <w:t> </w:t>
      </w:r>
      <w:r>
        <w:rPr/>
        <w:t>on</w:t>
      </w:r>
      <w:r>
        <w:rPr>
          <w:spacing w:val="-30"/>
        </w:rPr>
        <w:t> </w:t>
      </w:r>
      <w:r>
        <w:rPr/>
        <w:t>the</w:t>
      </w:r>
      <w:r>
        <w:rPr>
          <w:spacing w:val="-31"/>
        </w:rPr>
        <w:t> </w:t>
      </w:r>
      <w:r>
        <w:rPr/>
        <w:t>charger</w:t>
      </w:r>
      <w:r>
        <w:rPr>
          <w:spacing w:val="-30"/>
        </w:rPr>
        <w:t> </w:t>
      </w:r>
      <w:r>
        <w:rPr/>
        <w:t>output</w:t>
      </w:r>
      <w:r>
        <w:rPr>
          <w:spacing w:val="-30"/>
        </w:rPr>
        <w:t> </w:t>
      </w:r>
      <w:r>
        <w:rPr/>
        <w:t>will</w:t>
      </w:r>
      <w:r>
        <w:rPr>
          <w:spacing w:val="-30"/>
        </w:rPr>
        <w:t> </w:t>
      </w:r>
      <w:r>
        <w:rPr/>
        <w:t>rise</w:t>
      </w:r>
      <w:r>
        <w:rPr>
          <w:spacing w:val="-30"/>
        </w:rPr>
        <w:t> </w:t>
      </w:r>
      <w:r>
        <w:rPr/>
        <w:t>to</w:t>
      </w:r>
      <w:r>
        <w:rPr>
          <w:spacing w:val="-30"/>
        </w:rPr>
        <w:t> </w:t>
      </w:r>
      <w:r>
        <w:rPr/>
        <w:t>the</w:t>
      </w:r>
      <w:r>
        <w:rPr>
          <w:spacing w:val="-30"/>
        </w:rPr>
        <w:t> </w:t>
      </w:r>
      <w:r>
        <w:rPr/>
        <w:t>programmed constant-voltage</w:t>
      </w:r>
      <w:r>
        <w:rPr>
          <w:spacing w:val="-29"/>
        </w:rPr>
        <w:t> </w:t>
      </w:r>
      <w:r>
        <w:rPr>
          <w:spacing w:val="-3"/>
        </w:rPr>
        <w:t>value.</w:t>
      </w:r>
      <w:r>
        <w:rPr>
          <w:spacing w:val="-13"/>
        </w:rPr>
        <w:t> </w:t>
      </w:r>
      <w:r>
        <w:rPr/>
        <w:t>By</w:t>
      </w:r>
      <w:r>
        <w:rPr>
          <w:spacing w:val="-28"/>
        </w:rPr>
        <w:t> </w:t>
      </w:r>
      <w:r>
        <w:rPr/>
        <w:t>measuring</w:t>
      </w:r>
      <w:r>
        <w:rPr>
          <w:spacing w:val="-29"/>
        </w:rPr>
        <w:t> </w:t>
      </w:r>
      <w:r>
        <w:rPr/>
        <w:t>this</w:t>
      </w:r>
      <w:r>
        <w:rPr>
          <w:spacing w:val="-28"/>
        </w:rPr>
        <w:t> </w:t>
      </w:r>
      <w:r>
        <w:rPr/>
        <w:t>voltage</w:t>
      </w:r>
      <w:r>
        <w:rPr>
          <w:spacing w:val="-29"/>
        </w:rPr>
        <w:t> </w:t>
      </w:r>
      <w:r>
        <w:rPr/>
        <w:t>it</w:t>
      </w:r>
      <w:r>
        <w:rPr>
          <w:spacing w:val="-28"/>
        </w:rPr>
        <w:t> </w:t>
      </w:r>
      <w:r>
        <w:rPr/>
        <w:t>is</w:t>
      </w:r>
      <w:r>
        <w:rPr>
          <w:spacing w:val="-29"/>
        </w:rPr>
        <w:t> </w:t>
      </w:r>
      <w:r>
        <w:rPr/>
        <w:t>possible</w:t>
      </w:r>
      <w:r>
        <w:rPr>
          <w:spacing w:val="-28"/>
        </w:rPr>
        <w:t> </w:t>
      </w:r>
      <w:r>
        <w:rPr/>
        <w:t>to</w:t>
      </w:r>
      <w:r>
        <w:rPr>
          <w:spacing w:val="-29"/>
        </w:rPr>
        <w:t> </w:t>
      </w:r>
      <w:r>
        <w:rPr/>
        <w:t>determine</w:t>
      </w:r>
      <w:r>
        <w:rPr>
          <w:spacing w:val="-28"/>
        </w:rPr>
        <w:t> </w:t>
      </w:r>
      <w:r>
        <w:rPr/>
        <w:t>whether</w:t>
      </w:r>
      <w:r>
        <w:rPr>
          <w:spacing w:val="-29"/>
        </w:rPr>
        <w:t> </w:t>
      </w:r>
      <w:r>
        <w:rPr/>
        <w:t>the charger</w:t>
      </w:r>
      <w:r>
        <w:rPr>
          <w:spacing w:val="9"/>
        </w:rPr>
        <w:t> </w:t>
      </w:r>
      <w:r>
        <w:rPr/>
        <w:t>regulates</w:t>
      </w:r>
      <w:r>
        <w:rPr>
          <w:spacing w:val="9"/>
        </w:rPr>
        <w:t> </w:t>
      </w:r>
      <w:r>
        <w:rPr/>
        <w:t>the</w:t>
      </w:r>
      <w:r>
        <w:rPr>
          <w:spacing w:val="9"/>
        </w:rPr>
        <w:t> </w:t>
      </w:r>
      <w:r>
        <w:rPr/>
        <w:t>proper</w:t>
      </w:r>
      <w:r>
        <w:rPr>
          <w:spacing w:val="9"/>
        </w:rPr>
        <w:t> </w:t>
      </w:r>
      <w:r>
        <w:rPr/>
        <w:t>voltage</w:t>
      </w:r>
      <w:r>
        <w:rPr>
          <w:spacing w:val="9"/>
        </w:rPr>
        <w:t> </w:t>
      </w:r>
      <w:r>
        <w:rPr/>
        <w:t>for</w:t>
      </w:r>
      <w:r>
        <w:rPr>
          <w:spacing w:val="9"/>
        </w:rPr>
        <w:t> </w:t>
      </w:r>
      <w:r>
        <w:rPr/>
        <w:t>a</w:t>
      </w:r>
      <w:r>
        <w:rPr>
          <w:spacing w:val="10"/>
        </w:rPr>
        <w:t> </w:t>
      </w:r>
      <w:r>
        <w:rPr/>
        <w:t>given</w:t>
      </w:r>
      <w:r>
        <w:rPr>
          <w:spacing w:val="9"/>
        </w:rPr>
        <w:t> </w:t>
      </w:r>
      <w:r>
        <w:rPr/>
        <w:t>programmed</w:t>
      </w:r>
      <w:r>
        <w:rPr>
          <w:spacing w:val="9"/>
        </w:rPr>
        <w:t> </w:t>
      </w:r>
      <w:r>
        <w:rPr>
          <w:spacing w:val="-3"/>
        </w:rPr>
        <w:t>value.</w:t>
      </w:r>
    </w:p>
    <w:p>
      <w:pPr>
        <w:spacing w:after="0" w:line="254" w:lineRule="auto"/>
        <w:jc w:val="both"/>
        <w:sectPr>
          <w:pgSz w:w="12240" w:h="15840"/>
          <w:pgMar w:header="0" w:footer="822" w:top="1420" w:bottom="1020" w:left="1640" w:right="480"/>
        </w:sectPr>
      </w:pPr>
    </w:p>
    <w:p>
      <w:pPr>
        <w:pStyle w:val="BodyText"/>
        <w:spacing w:before="6"/>
        <w:rPr>
          <w:sz w:val="16"/>
        </w:rPr>
      </w:pPr>
    </w:p>
    <w:p>
      <w:pPr>
        <w:pStyle w:val="BodyText"/>
        <w:spacing w:line="254" w:lineRule="auto" w:before="60"/>
        <w:ind w:left="160" w:right="957" w:firstLine="351"/>
        <w:jc w:val="both"/>
      </w:pPr>
      <w:r>
        <w:rPr/>
        <w:t>A</w:t>
      </w:r>
      <w:r>
        <w:rPr>
          <w:spacing w:val="-9"/>
        </w:rPr>
        <w:t> </w:t>
      </w:r>
      <w:r>
        <w:rPr/>
        <w:t>18650</w:t>
      </w:r>
      <w:r>
        <w:rPr>
          <w:spacing w:val="-8"/>
        </w:rPr>
        <w:t> </w:t>
      </w:r>
      <w:r>
        <w:rPr/>
        <w:t>battery</w:t>
      </w:r>
      <w:r>
        <w:rPr>
          <w:spacing w:val="-8"/>
        </w:rPr>
        <w:t> </w:t>
      </w:r>
      <w:r>
        <w:rPr/>
        <w:t>with</w:t>
      </w:r>
      <w:r>
        <w:rPr>
          <w:spacing w:val="-9"/>
        </w:rPr>
        <w:t> </w:t>
      </w:r>
      <w:r>
        <w:rPr>
          <w:spacing w:val="-5"/>
        </w:rPr>
        <w:t>two</w:t>
      </w:r>
      <w:r>
        <w:rPr>
          <w:spacing w:val="-9"/>
        </w:rPr>
        <w:t> </w:t>
      </w:r>
      <w:r>
        <w:rPr/>
        <w:t>cells</w:t>
      </w:r>
      <w:r>
        <w:rPr>
          <w:spacing w:val="-8"/>
        </w:rPr>
        <w:t> </w:t>
      </w:r>
      <w:r>
        <w:rPr/>
        <w:t>in</w:t>
      </w:r>
      <w:r>
        <w:rPr>
          <w:spacing w:val="-8"/>
        </w:rPr>
        <w:t> </w:t>
      </w:r>
      <w:r>
        <w:rPr/>
        <w:t>series</w:t>
      </w:r>
      <w:r>
        <w:rPr>
          <w:spacing w:val="-9"/>
        </w:rPr>
        <w:t> </w:t>
      </w:r>
      <w:r>
        <w:rPr/>
        <w:t>discharged</w:t>
      </w:r>
      <w:r>
        <w:rPr>
          <w:spacing w:val="-8"/>
        </w:rPr>
        <w:t> </w:t>
      </w:r>
      <w:r>
        <w:rPr/>
        <w:t>to</w:t>
      </w:r>
      <w:r>
        <w:rPr>
          <w:spacing w:val="-8"/>
        </w:rPr>
        <w:t> </w:t>
      </w:r>
      <w:r>
        <w:rPr/>
        <w:t>3.2-3.8V</w:t>
      </w:r>
      <w:r>
        <w:rPr>
          <w:spacing w:val="-9"/>
        </w:rPr>
        <w:t> </w:t>
      </w:r>
      <w:r>
        <w:rPr/>
        <w:t>per</w:t>
      </w:r>
      <w:r>
        <w:rPr>
          <w:spacing w:val="-8"/>
        </w:rPr>
        <w:t> </w:t>
      </w:r>
      <w:r>
        <w:rPr/>
        <w:t>cell</w:t>
      </w:r>
      <w:r>
        <w:rPr>
          <w:spacing w:val="-8"/>
        </w:rPr>
        <w:t> </w:t>
      </w:r>
      <w:r>
        <w:rPr>
          <w:spacing w:val="-3"/>
        </w:rPr>
        <w:t>may</w:t>
      </w:r>
      <w:r>
        <w:rPr>
          <w:spacing w:val="-9"/>
        </w:rPr>
        <w:t> </w:t>
      </w:r>
      <w:r>
        <w:rPr>
          <w:spacing w:val="3"/>
        </w:rPr>
        <w:t>be</w:t>
      </w:r>
      <w:r>
        <w:rPr>
          <w:spacing w:val="-8"/>
        </w:rPr>
        <w:t> </w:t>
      </w:r>
      <w:r>
        <w:rPr/>
        <w:t>used for</w:t>
      </w:r>
      <w:r>
        <w:rPr>
          <w:spacing w:val="-34"/>
        </w:rPr>
        <w:t> </w:t>
      </w:r>
      <w:r>
        <w:rPr/>
        <w:t>constant</w:t>
      </w:r>
      <w:r>
        <w:rPr>
          <w:spacing w:val="-34"/>
        </w:rPr>
        <w:t> </w:t>
      </w:r>
      <w:r>
        <w:rPr/>
        <w:t>current</w:t>
      </w:r>
      <w:r>
        <w:rPr>
          <w:spacing w:val="-33"/>
        </w:rPr>
        <w:t> </w:t>
      </w:r>
      <w:r>
        <w:rPr/>
        <w:t>and</w:t>
      </w:r>
      <w:r>
        <w:rPr>
          <w:spacing w:val="-34"/>
        </w:rPr>
        <w:t> </w:t>
      </w:r>
      <w:r>
        <w:rPr/>
        <w:t>constant</w:t>
      </w:r>
      <w:r>
        <w:rPr>
          <w:spacing w:val="-33"/>
        </w:rPr>
        <w:t> </w:t>
      </w:r>
      <w:r>
        <w:rPr/>
        <w:t>voltage</w:t>
      </w:r>
      <w:r>
        <w:rPr>
          <w:spacing w:val="-34"/>
        </w:rPr>
        <w:t> </w:t>
      </w:r>
      <w:r>
        <w:rPr/>
        <w:t>charge</w:t>
      </w:r>
      <w:r>
        <w:rPr>
          <w:spacing w:val="-33"/>
        </w:rPr>
        <w:t> </w:t>
      </w:r>
      <w:r>
        <w:rPr/>
        <w:t>testing.</w:t>
      </w:r>
      <w:r>
        <w:rPr>
          <w:spacing w:val="-20"/>
        </w:rPr>
        <w:t> </w:t>
      </w:r>
      <w:r>
        <w:rPr/>
        <w:t>The</w:t>
      </w:r>
      <w:r>
        <w:rPr>
          <w:spacing w:val="-34"/>
        </w:rPr>
        <w:t> </w:t>
      </w:r>
      <w:r>
        <w:rPr/>
        <w:t>bench</w:t>
      </w:r>
      <w:r>
        <w:rPr>
          <w:spacing w:val="-33"/>
        </w:rPr>
        <w:t> </w:t>
      </w:r>
      <w:r>
        <w:rPr/>
        <w:t>power</w:t>
      </w:r>
      <w:r>
        <w:rPr>
          <w:spacing w:val="-34"/>
        </w:rPr>
        <w:t> </w:t>
      </w:r>
      <w:r>
        <w:rPr/>
        <w:t>supply</w:t>
      </w:r>
      <w:r>
        <w:rPr>
          <w:spacing w:val="-33"/>
        </w:rPr>
        <w:t> </w:t>
      </w:r>
      <w:r>
        <w:rPr/>
        <w:t>should </w:t>
      </w:r>
      <w:r>
        <w:rPr>
          <w:spacing w:val="3"/>
        </w:rPr>
        <w:t>be</w:t>
      </w:r>
      <w:r>
        <w:rPr>
          <w:spacing w:val="-12"/>
        </w:rPr>
        <w:t> </w:t>
      </w:r>
      <w:r>
        <w:rPr/>
        <w:t>connected</w:t>
      </w:r>
      <w:r>
        <w:rPr>
          <w:spacing w:val="-13"/>
        </w:rPr>
        <w:t> </w:t>
      </w:r>
      <w:r>
        <w:rPr/>
        <w:t>followed</w:t>
      </w:r>
      <w:r>
        <w:rPr>
          <w:spacing w:val="-11"/>
        </w:rPr>
        <w:t> </w:t>
      </w:r>
      <w:r>
        <w:rPr>
          <w:spacing w:val="-4"/>
        </w:rPr>
        <w:t>by</w:t>
      </w:r>
      <w:r>
        <w:rPr>
          <w:spacing w:val="-12"/>
        </w:rPr>
        <w:t> </w:t>
      </w:r>
      <w:r>
        <w:rPr/>
        <w:t>the</w:t>
      </w:r>
      <w:r>
        <w:rPr>
          <w:spacing w:val="-12"/>
        </w:rPr>
        <w:t> </w:t>
      </w:r>
      <w:r>
        <w:rPr/>
        <w:t>battery</w:t>
      </w:r>
      <w:r>
        <w:rPr>
          <w:spacing w:val="-12"/>
        </w:rPr>
        <w:t> </w:t>
      </w:r>
      <w:r>
        <w:rPr/>
        <w:t>and</w:t>
      </w:r>
      <w:r>
        <w:rPr>
          <w:spacing w:val="-12"/>
        </w:rPr>
        <w:t> </w:t>
      </w:r>
      <w:r>
        <w:rPr/>
        <w:t>no</w:t>
      </w:r>
      <w:r>
        <w:rPr>
          <w:spacing w:val="-12"/>
        </w:rPr>
        <w:t> </w:t>
      </w:r>
      <w:r>
        <w:rPr/>
        <w:t>change</w:t>
      </w:r>
      <w:r>
        <w:rPr>
          <w:spacing w:val="-11"/>
        </w:rPr>
        <w:t> </w:t>
      </w:r>
      <w:r>
        <w:rPr/>
        <w:t>in</w:t>
      </w:r>
      <w:r>
        <w:rPr>
          <w:spacing w:val="-12"/>
        </w:rPr>
        <w:t> </w:t>
      </w:r>
      <w:r>
        <w:rPr/>
        <w:t>MCU</w:t>
      </w:r>
      <w:r>
        <w:rPr>
          <w:spacing w:val="-12"/>
        </w:rPr>
        <w:t> </w:t>
      </w:r>
      <w:r>
        <w:rPr/>
        <w:t>behavior</w:t>
      </w:r>
      <w:r>
        <w:rPr>
          <w:spacing w:val="-12"/>
        </w:rPr>
        <w:t> </w:t>
      </w:r>
      <w:r>
        <w:rPr/>
        <w:t>should</w:t>
      </w:r>
      <w:r>
        <w:rPr>
          <w:spacing w:val="-12"/>
        </w:rPr>
        <w:t> </w:t>
      </w:r>
      <w:r>
        <w:rPr>
          <w:spacing w:val="3"/>
        </w:rPr>
        <w:t>be</w:t>
      </w:r>
      <w:r>
        <w:rPr>
          <w:spacing w:val="-12"/>
        </w:rPr>
        <w:t> </w:t>
      </w:r>
      <w:r>
        <w:rPr/>
        <w:t>noted. Constant current charging should begin. The current limit of the bench power supply </w:t>
      </w:r>
      <w:r>
        <w:rPr>
          <w:spacing w:val="-3"/>
        </w:rPr>
        <w:t>may </w:t>
      </w:r>
      <w:r>
        <w:rPr>
          <w:spacing w:val="3"/>
        </w:rPr>
        <w:t>be </w:t>
      </w:r>
      <w:r>
        <w:rPr/>
        <w:t>increased and the charging current should increase up to a maximum of</w:t>
      </w:r>
      <w:r>
        <w:rPr>
          <w:spacing w:val="-31"/>
        </w:rPr>
        <w:t> </w:t>
      </w:r>
      <w:r>
        <w:rPr/>
        <w:t>3.2A. The</w:t>
      </w:r>
      <w:r>
        <w:rPr>
          <w:spacing w:val="-22"/>
        </w:rPr>
        <w:t> </w:t>
      </w:r>
      <w:r>
        <w:rPr/>
        <w:t>maximum</w:t>
      </w:r>
      <w:r>
        <w:rPr>
          <w:spacing w:val="-20"/>
        </w:rPr>
        <w:t> </w:t>
      </w:r>
      <w:r>
        <w:rPr/>
        <w:t>charging</w:t>
      </w:r>
      <w:r>
        <w:rPr>
          <w:spacing w:val="-21"/>
        </w:rPr>
        <w:t> </w:t>
      </w:r>
      <w:r>
        <w:rPr/>
        <w:t>current,</w:t>
      </w:r>
      <w:r>
        <w:rPr>
          <w:spacing w:val="-21"/>
        </w:rPr>
        <w:t> </w:t>
      </w:r>
      <w:r>
        <w:rPr/>
        <w:t>charging</w:t>
      </w:r>
      <w:r>
        <w:rPr>
          <w:spacing w:val="-21"/>
        </w:rPr>
        <w:t> </w:t>
      </w:r>
      <w:r>
        <w:rPr/>
        <w:t>voltage,</w:t>
      </w:r>
      <w:r>
        <w:rPr>
          <w:spacing w:val="-20"/>
        </w:rPr>
        <w:t> </w:t>
      </w:r>
      <w:r>
        <w:rPr/>
        <w:t>cell</w:t>
      </w:r>
      <w:r>
        <w:rPr>
          <w:spacing w:val="-21"/>
        </w:rPr>
        <w:t> </w:t>
      </w:r>
      <w:r>
        <w:rPr/>
        <w:t>count,</w:t>
      </w:r>
      <w:r>
        <w:rPr>
          <w:spacing w:val="-21"/>
        </w:rPr>
        <w:t> </w:t>
      </w:r>
      <w:r>
        <w:rPr/>
        <w:t>and</w:t>
      </w:r>
      <w:r>
        <w:rPr>
          <w:spacing w:val="-21"/>
        </w:rPr>
        <w:t> </w:t>
      </w:r>
      <w:r>
        <w:rPr/>
        <w:t>power</w:t>
      </w:r>
      <w:r>
        <w:rPr>
          <w:spacing w:val="-21"/>
        </w:rPr>
        <w:t> </w:t>
      </w:r>
      <w:r>
        <w:rPr/>
        <w:t>supply</w:t>
      </w:r>
      <w:r>
        <w:rPr>
          <w:spacing w:val="-21"/>
        </w:rPr>
        <w:t> </w:t>
      </w:r>
      <w:r>
        <w:rPr/>
        <w:t>current and</w:t>
      </w:r>
      <w:r>
        <w:rPr>
          <w:spacing w:val="12"/>
        </w:rPr>
        <w:t> </w:t>
      </w:r>
      <w:r>
        <w:rPr/>
        <w:t>voltage</w:t>
      </w:r>
      <w:r>
        <w:rPr>
          <w:spacing w:val="13"/>
        </w:rPr>
        <w:t> </w:t>
      </w:r>
      <w:r>
        <w:rPr/>
        <w:t>should</w:t>
      </w:r>
      <w:r>
        <w:rPr>
          <w:spacing w:val="13"/>
        </w:rPr>
        <w:t> </w:t>
      </w:r>
      <w:r>
        <w:rPr>
          <w:spacing w:val="3"/>
        </w:rPr>
        <w:t>be</w:t>
      </w:r>
      <w:r>
        <w:rPr>
          <w:spacing w:val="13"/>
        </w:rPr>
        <w:t> </w:t>
      </w:r>
      <w:r>
        <w:rPr/>
        <w:t>recorded</w:t>
      </w:r>
      <w:r>
        <w:rPr>
          <w:spacing w:val="12"/>
        </w:rPr>
        <w:t> </w:t>
      </w:r>
      <w:r>
        <w:rPr/>
        <w:t>and</w:t>
      </w:r>
      <w:r>
        <w:rPr>
          <w:spacing w:val="13"/>
        </w:rPr>
        <w:t> </w:t>
      </w:r>
      <w:r>
        <w:rPr/>
        <w:t>efficiency</w:t>
      </w:r>
      <w:r>
        <w:rPr>
          <w:spacing w:val="13"/>
        </w:rPr>
        <w:t> </w:t>
      </w:r>
      <w:r>
        <w:rPr/>
        <w:t>calculated.</w:t>
      </w:r>
    </w:p>
    <w:p>
      <w:pPr>
        <w:pStyle w:val="BodyText"/>
        <w:spacing w:before="4"/>
        <w:rPr>
          <w:sz w:val="25"/>
        </w:rPr>
      </w:pPr>
    </w:p>
    <w:p>
      <w:pPr>
        <w:pStyle w:val="BodyText"/>
        <w:spacing w:line="254" w:lineRule="auto"/>
        <w:ind w:left="160" w:right="958" w:firstLine="351"/>
        <w:jc w:val="both"/>
      </w:pPr>
      <w:r>
        <w:rPr/>
        <w:t>Then</w:t>
      </w:r>
      <w:r>
        <w:rPr>
          <w:spacing w:val="-25"/>
        </w:rPr>
        <w:t> </w:t>
      </w:r>
      <w:r>
        <w:rPr/>
        <w:t>the</w:t>
      </w:r>
      <w:r>
        <w:rPr>
          <w:spacing w:val="-24"/>
        </w:rPr>
        <w:t> </w:t>
      </w:r>
      <w:r>
        <w:rPr/>
        <w:t>power</w:t>
      </w:r>
      <w:r>
        <w:rPr>
          <w:spacing w:val="-25"/>
        </w:rPr>
        <w:t> </w:t>
      </w:r>
      <w:r>
        <w:rPr/>
        <w:t>supply</w:t>
      </w:r>
      <w:r>
        <w:rPr>
          <w:spacing w:val="-24"/>
        </w:rPr>
        <w:t> </w:t>
      </w:r>
      <w:r>
        <w:rPr/>
        <w:t>should</w:t>
      </w:r>
      <w:r>
        <w:rPr>
          <w:spacing w:val="-25"/>
        </w:rPr>
        <w:t> </w:t>
      </w:r>
      <w:r>
        <w:rPr>
          <w:spacing w:val="3"/>
        </w:rPr>
        <w:t>be</w:t>
      </w:r>
      <w:r>
        <w:rPr>
          <w:spacing w:val="-24"/>
        </w:rPr>
        <w:t> </w:t>
      </w:r>
      <w:r>
        <w:rPr/>
        <w:t>disconnected</w:t>
      </w:r>
      <w:r>
        <w:rPr>
          <w:spacing w:val="-25"/>
        </w:rPr>
        <w:t> </w:t>
      </w:r>
      <w:r>
        <w:rPr/>
        <w:t>and</w:t>
      </w:r>
      <w:r>
        <w:rPr>
          <w:spacing w:val="-24"/>
        </w:rPr>
        <w:t> </w:t>
      </w:r>
      <w:r>
        <w:rPr/>
        <w:t>reconnected</w:t>
      </w:r>
      <w:r>
        <w:rPr>
          <w:spacing w:val="-25"/>
        </w:rPr>
        <w:t> </w:t>
      </w:r>
      <w:r>
        <w:rPr/>
        <w:t>and</w:t>
      </w:r>
      <w:r>
        <w:rPr>
          <w:spacing w:val="-24"/>
        </w:rPr>
        <w:t> </w:t>
      </w:r>
      <w:r>
        <w:rPr/>
        <w:t>there</w:t>
      </w:r>
      <w:r>
        <w:rPr>
          <w:spacing w:val="-25"/>
        </w:rPr>
        <w:t> </w:t>
      </w:r>
      <w:r>
        <w:rPr/>
        <w:t>should</w:t>
      </w:r>
      <w:r>
        <w:rPr>
          <w:spacing w:val="-24"/>
        </w:rPr>
        <w:t> </w:t>
      </w:r>
      <w:r>
        <w:rPr>
          <w:spacing w:val="3"/>
        </w:rPr>
        <w:t>be </w:t>
      </w:r>
      <w:r>
        <w:rPr/>
        <w:t>no effect on the MCU power state. Charging should automatically resume when the power supply is reconnected. The battery should </w:t>
      </w:r>
      <w:r>
        <w:rPr>
          <w:spacing w:val="3"/>
        </w:rPr>
        <w:t>be </w:t>
      </w:r>
      <w:r>
        <w:rPr/>
        <w:t>allowed to charge until it enters constant</w:t>
      </w:r>
      <w:r>
        <w:rPr>
          <w:spacing w:val="-15"/>
        </w:rPr>
        <w:t> </w:t>
      </w:r>
      <w:r>
        <w:rPr/>
        <w:t>voltage</w:t>
      </w:r>
      <w:r>
        <w:rPr>
          <w:spacing w:val="-14"/>
        </w:rPr>
        <w:t> </w:t>
      </w:r>
      <w:r>
        <w:rPr/>
        <w:t>mode,</w:t>
      </w:r>
      <w:r>
        <w:rPr>
          <w:spacing w:val="-14"/>
        </w:rPr>
        <w:t> </w:t>
      </w:r>
      <w:r>
        <w:rPr/>
        <w:t>which</w:t>
      </w:r>
      <w:r>
        <w:rPr>
          <w:spacing w:val="-14"/>
        </w:rPr>
        <w:t> </w:t>
      </w:r>
      <w:r>
        <w:rPr>
          <w:spacing w:val="-3"/>
        </w:rPr>
        <w:t>may</w:t>
      </w:r>
      <w:r>
        <w:rPr>
          <w:spacing w:val="-15"/>
        </w:rPr>
        <w:t> </w:t>
      </w:r>
      <w:r>
        <w:rPr>
          <w:spacing w:val="3"/>
        </w:rPr>
        <w:t>be</w:t>
      </w:r>
      <w:r>
        <w:rPr>
          <w:spacing w:val="-14"/>
        </w:rPr>
        <w:t> </w:t>
      </w:r>
      <w:r>
        <w:rPr/>
        <w:t>recognized</w:t>
      </w:r>
      <w:r>
        <w:rPr>
          <w:spacing w:val="-15"/>
        </w:rPr>
        <w:t> </w:t>
      </w:r>
      <w:r>
        <w:rPr>
          <w:spacing w:val="-4"/>
        </w:rPr>
        <w:t>by</w:t>
      </w:r>
      <w:r>
        <w:rPr>
          <w:spacing w:val="-14"/>
        </w:rPr>
        <w:t> </w:t>
      </w:r>
      <w:r>
        <w:rPr/>
        <w:t>a</w:t>
      </w:r>
      <w:r>
        <w:rPr>
          <w:spacing w:val="-15"/>
        </w:rPr>
        <w:t> </w:t>
      </w:r>
      <w:r>
        <w:rPr/>
        <w:t>slowly</w:t>
      </w:r>
      <w:r>
        <w:rPr>
          <w:spacing w:val="-14"/>
        </w:rPr>
        <w:t> </w:t>
      </w:r>
      <w:r>
        <w:rPr/>
        <w:t>decreasing</w:t>
      </w:r>
      <w:r>
        <w:rPr>
          <w:spacing w:val="-14"/>
        </w:rPr>
        <w:t> </w:t>
      </w:r>
      <w:r>
        <w:rPr/>
        <w:t>charge</w:t>
      </w:r>
      <w:r>
        <w:rPr>
          <w:spacing w:val="-15"/>
        </w:rPr>
        <w:t> </w:t>
      </w:r>
      <w:r>
        <w:rPr/>
        <w:t>current </w:t>
      </w:r>
      <w:r>
        <w:rPr>
          <w:w w:val="95"/>
        </w:rPr>
        <w:t>that is </w:t>
      </w:r>
      <w:r>
        <w:rPr>
          <w:spacing w:val="-4"/>
          <w:w w:val="95"/>
        </w:rPr>
        <w:t>much </w:t>
      </w:r>
      <w:r>
        <w:rPr>
          <w:spacing w:val="-3"/>
          <w:w w:val="95"/>
        </w:rPr>
        <w:t>lower </w:t>
      </w:r>
      <w:r>
        <w:rPr>
          <w:w w:val="95"/>
        </w:rPr>
        <w:t>than the maximum current observed during constant current</w:t>
      </w:r>
      <w:r>
        <w:rPr>
          <w:spacing w:val="-31"/>
          <w:w w:val="95"/>
        </w:rPr>
        <w:t> </w:t>
      </w:r>
      <w:r>
        <w:rPr>
          <w:w w:val="95"/>
        </w:rPr>
        <w:t>charging. </w:t>
      </w:r>
      <w:r>
        <w:rPr/>
        <w:t>A 2 ohm load should </w:t>
      </w:r>
      <w:r>
        <w:rPr>
          <w:spacing w:val="3"/>
        </w:rPr>
        <w:t>be </w:t>
      </w:r>
      <w:r>
        <w:rPr/>
        <w:t>connected to the battery under charge for at least 30 seconds and removed without </w:t>
      </w:r>
      <w:r>
        <w:rPr>
          <w:spacing w:val="-3"/>
        </w:rPr>
        <w:t>any </w:t>
      </w:r>
      <w:r>
        <w:rPr/>
        <w:t>effect on MCU</w:t>
      </w:r>
      <w:r>
        <w:rPr>
          <w:spacing w:val="54"/>
        </w:rPr>
        <w:t> </w:t>
      </w:r>
      <w:r>
        <w:rPr/>
        <w:t>operation.</w:t>
      </w:r>
    </w:p>
    <w:p>
      <w:pPr>
        <w:pStyle w:val="BodyText"/>
        <w:rPr>
          <w:sz w:val="29"/>
        </w:rPr>
      </w:pPr>
    </w:p>
    <w:p>
      <w:pPr>
        <w:pStyle w:val="ListParagraph"/>
        <w:numPr>
          <w:ilvl w:val="0"/>
          <w:numId w:val="32"/>
        </w:numPr>
        <w:tabs>
          <w:tab w:pos="644" w:val="left" w:leader="none"/>
          <w:tab w:pos="645" w:val="left" w:leader="none"/>
        </w:tabs>
        <w:spacing w:line="240" w:lineRule="auto" w:before="0" w:after="0"/>
        <w:ind w:left="644" w:right="0" w:hanging="485"/>
        <w:jc w:val="left"/>
        <w:rPr>
          <w:rFonts w:ascii="Times New Roman"/>
          <w:i/>
          <w:sz w:val="24"/>
        </w:rPr>
      </w:pPr>
      <w:bookmarkStart w:name="Receiver Firmware Tests" w:id="220"/>
      <w:bookmarkEnd w:id="220"/>
      <w:r>
        <w:rPr/>
      </w:r>
      <w:bookmarkStart w:name="_bookmark112" w:id="221"/>
      <w:bookmarkEnd w:id="221"/>
      <w:r>
        <w:rPr/>
      </w:r>
      <w:bookmarkStart w:name="_bookmark112" w:id="222"/>
      <w:bookmarkEnd w:id="222"/>
      <w:r>
        <w:rPr>
          <w:rFonts w:ascii="Times New Roman"/>
          <w:i/>
          <w:spacing w:val="-5"/>
          <w:w w:val="105"/>
          <w:sz w:val="24"/>
        </w:rPr>
        <w:t>R</w:t>
      </w:r>
      <w:r>
        <w:rPr>
          <w:rFonts w:ascii="Times New Roman"/>
          <w:i/>
          <w:spacing w:val="-5"/>
          <w:w w:val="105"/>
          <w:sz w:val="24"/>
        </w:rPr>
        <w:t>eceiver </w:t>
      </w:r>
      <w:r>
        <w:rPr>
          <w:rFonts w:ascii="Times New Roman"/>
          <w:i/>
          <w:w w:val="105"/>
          <w:sz w:val="24"/>
        </w:rPr>
        <w:t>Firmware</w:t>
      </w:r>
      <w:r>
        <w:rPr>
          <w:rFonts w:ascii="Times New Roman"/>
          <w:i/>
          <w:spacing w:val="-13"/>
          <w:w w:val="105"/>
          <w:sz w:val="24"/>
        </w:rPr>
        <w:t> </w:t>
      </w:r>
      <w:r>
        <w:rPr>
          <w:rFonts w:ascii="Times New Roman"/>
          <w:i/>
          <w:spacing w:val="-4"/>
          <w:w w:val="105"/>
          <w:sz w:val="24"/>
        </w:rPr>
        <w:t>Tests</w:t>
      </w:r>
    </w:p>
    <w:p>
      <w:pPr>
        <w:pStyle w:val="BodyText"/>
        <w:spacing w:line="254" w:lineRule="auto" w:before="171"/>
        <w:ind w:left="160" w:right="957"/>
        <w:jc w:val="both"/>
      </w:pPr>
      <w:r>
        <w:rPr/>
        <w:pict>
          <v:line style="position:absolute;mso-position-horizontal-relative:page;mso-position-vertical-relative:paragraph;z-index:-275603456" from="163.429001pt,33.800896pt" to="166.941001pt,33.800896pt" stroked="true" strokeweight=".398pt" strokecolor="#000000">
            <v:stroke dashstyle="solid"/>
            <w10:wrap type="none"/>
          </v:line>
        </w:pict>
      </w:r>
      <w:r>
        <w:rPr/>
        <w:pict>
          <v:line style="position:absolute;mso-position-horizontal-relative:page;mso-position-vertical-relative:paragraph;z-index:-275602432" from="251.164993pt,33.800896pt" to="254.676993pt,33.800896pt" stroked="true" strokeweight=".398pt" strokecolor="#000000">
            <v:stroke dashstyle="solid"/>
            <w10:wrap type="none"/>
          </v:line>
        </w:pict>
      </w:r>
      <w:r>
        <w:rPr/>
        <w:t>The</w:t>
      </w:r>
      <w:r>
        <w:rPr>
          <w:spacing w:val="-33"/>
        </w:rPr>
        <w:t> </w:t>
      </w:r>
      <w:r>
        <w:rPr/>
        <w:t>first</w:t>
      </w:r>
      <w:r>
        <w:rPr>
          <w:spacing w:val="-33"/>
        </w:rPr>
        <w:t> </w:t>
      </w:r>
      <w:r>
        <w:rPr/>
        <w:t>recommendation</w:t>
      </w:r>
      <w:r>
        <w:rPr>
          <w:spacing w:val="-33"/>
        </w:rPr>
        <w:t> </w:t>
      </w:r>
      <w:r>
        <w:rPr/>
        <w:t>in</w:t>
      </w:r>
      <w:r>
        <w:rPr>
          <w:spacing w:val="-33"/>
        </w:rPr>
        <w:t> </w:t>
      </w:r>
      <w:r>
        <w:rPr>
          <w:spacing w:val="-3"/>
        </w:rPr>
        <w:t>any</w:t>
      </w:r>
      <w:r>
        <w:rPr>
          <w:spacing w:val="-33"/>
        </w:rPr>
        <w:t> </w:t>
      </w:r>
      <w:r>
        <w:rPr/>
        <w:t>trouble</w:t>
      </w:r>
      <w:r>
        <w:rPr>
          <w:spacing w:val="-32"/>
        </w:rPr>
        <w:t> </w:t>
      </w:r>
      <w:r>
        <w:rPr/>
        <w:t>rise</w:t>
      </w:r>
      <w:r>
        <w:rPr>
          <w:spacing w:val="-33"/>
        </w:rPr>
        <w:t> </w:t>
      </w:r>
      <w:r>
        <w:rPr/>
        <w:t>of</w:t>
      </w:r>
      <w:r>
        <w:rPr>
          <w:spacing w:val="-33"/>
        </w:rPr>
        <w:t> </w:t>
      </w:r>
      <w:r>
        <w:rPr/>
        <w:t>troubleshooting</w:t>
      </w:r>
      <w:r>
        <w:rPr>
          <w:spacing w:val="-33"/>
        </w:rPr>
        <w:t> </w:t>
      </w:r>
      <w:r>
        <w:rPr/>
        <w:t>of</w:t>
      </w:r>
      <w:r>
        <w:rPr>
          <w:spacing w:val="-33"/>
        </w:rPr>
        <w:t> </w:t>
      </w:r>
      <w:r>
        <w:rPr/>
        <w:t>quality</w:t>
      </w:r>
      <w:r>
        <w:rPr>
          <w:spacing w:val="-33"/>
        </w:rPr>
        <w:t> </w:t>
      </w:r>
      <w:r>
        <w:rPr/>
        <w:t>assurance</w:t>
      </w:r>
      <w:r>
        <w:rPr>
          <w:spacing w:val="-32"/>
        </w:rPr>
        <w:t> </w:t>
      </w:r>
      <w:r>
        <w:rPr/>
        <w:t>is</w:t>
      </w:r>
      <w:r>
        <w:rPr>
          <w:spacing w:val="-33"/>
        </w:rPr>
        <w:t> </w:t>
      </w:r>
      <w:r>
        <w:rPr/>
        <w:t>to </w:t>
      </w:r>
      <w:r>
        <w:rPr>
          <w:spacing w:val="-3"/>
        </w:rPr>
        <w:t>check</w:t>
      </w:r>
      <w:r>
        <w:rPr>
          <w:spacing w:val="-10"/>
        </w:rPr>
        <w:t> </w:t>
      </w:r>
      <w:r>
        <w:rPr/>
        <w:t>the</w:t>
      </w:r>
      <w:r>
        <w:rPr>
          <w:spacing w:val="-9"/>
        </w:rPr>
        <w:t> </w:t>
      </w:r>
      <w:r>
        <w:rPr/>
        <w:t>mcu</w:t>
      </w:r>
      <w:r>
        <w:rPr>
          <w:spacing w:val="-3"/>
        </w:rPr>
        <w:t> </w:t>
      </w:r>
      <w:r>
        <w:rPr/>
        <w:t>setup.c</w:t>
      </w:r>
      <w:r>
        <w:rPr>
          <w:spacing w:val="-9"/>
        </w:rPr>
        <w:t> </w:t>
      </w:r>
      <w:r>
        <w:rPr/>
        <w:t>and</w:t>
      </w:r>
      <w:r>
        <w:rPr>
          <w:spacing w:val="-9"/>
        </w:rPr>
        <w:t> </w:t>
      </w:r>
      <w:r>
        <w:rPr/>
        <w:t>mcu</w:t>
      </w:r>
      <w:r>
        <w:rPr>
          <w:spacing w:val="-2"/>
        </w:rPr>
        <w:t> </w:t>
      </w:r>
      <w:r>
        <w:rPr/>
        <w:t>setup.h</w:t>
      </w:r>
      <w:r>
        <w:rPr>
          <w:spacing w:val="-9"/>
        </w:rPr>
        <w:t> </w:t>
      </w:r>
      <w:r>
        <w:rPr/>
        <w:t>files.</w:t>
      </w:r>
      <w:r>
        <w:rPr>
          <w:spacing w:val="11"/>
        </w:rPr>
        <w:t> </w:t>
      </w:r>
      <w:r>
        <w:rPr/>
        <w:t>Additionally,</w:t>
      </w:r>
      <w:r>
        <w:rPr>
          <w:spacing w:val="-9"/>
        </w:rPr>
        <w:t> </w:t>
      </w:r>
      <w:r>
        <w:rPr/>
        <w:t>it</w:t>
      </w:r>
      <w:r>
        <w:rPr>
          <w:spacing w:val="-8"/>
        </w:rPr>
        <w:t> </w:t>
      </w:r>
      <w:r>
        <w:rPr/>
        <w:t>is</w:t>
      </w:r>
      <w:r>
        <w:rPr>
          <w:spacing w:val="-9"/>
        </w:rPr>
        <w:t> </w:t>
      </w:r>
      <w:r>
        <w:rPr>
          <w:spacing w:val="3"/>
        </w:rPr>
        <w:t>good</w:t>
      </w:r>
      <w:r>
        <w:rPr>
          <w:spacing w:val="-9"/>
        </w:rPr>
        <w:t> </w:t>
      </w:r>
      <w:r>
        <w:rPr/>
        <w:t>to</w:t>
      </w:r>
      <w:r>
        <w:rPr>
          <w:spacing w:val="-9"/>
        </w:rPr>
        <w:t> </w:t>
      </w:r>
      <w:r>
        <w:rPr/>
        <w:t>note</w:t>
      </w:r>
      <w:r>
        <w:rPr>
          <w:spacing w:val="-9"/>
        </w:rPr>
        <w:t> </w:t>
      </w:r>
      <w:r>
        <w:rPr/>
        <w:t>that</w:t>
      </w:r>
      <w:r>
        <w:rPr>
          <w:spacing w:val="-9"/>
        </w:rPr>
        <w:t> </w:t>
      </w:r>
      <w:r>
        <w:rPr/>
        <w:t>a</w:t>
      </w:r>
      <w:r>
        <w:rPr>
          <w:spacing w:val="-9"/>
        </w:rPr>
        <w:t> </w:t>
      </w:r>
      <w:r>
        <w:rPr/>
        <w:t>unit test</w:t>
      </w:r>
      <w:r>
        <w:rPr>
          <w:spacing w:val="-14"/>
        </w:rPr>
        <w:t> </w:t>
      </w:r>
      <w:r>
        <w:rPr/>
        <w:t>is</w:t>
      </w:r>
      <w:r>
        <w:rPr>
          <w:spacing w:val="-13"/>
        </w:rPr>
        <w:t> </w:t>
      </w:r>
      <w:r>
        <w:rPr/>
        <w:t>a</w:t>
      </w:r>
      <w:r>
        <w:rPr>
          <w:spacing w:val="-13"/>
        </w:rPr>
        <w:t> </w:t>
      </w:r>
      <w:r>
        <w:rPr/>
        <w:t>type</w:t>
      </w:r>
      <w:r>
        <w:rPr>
          <w:spacing w:val="-13"/>
        </w:rPr>
        <w:t> </w:t>
      </w:r>
      <w:r>
        <w:rPr/>
        <w:t>of</w:t>
      </w:r>
      <w:r>
        <w:rPr>
          <w:spacing w:val="-14"/>
        </w:rPr>
        <w:t> </w:t>
      </w:r>
      <w:r>
        <w:rPr/>
        <w:t>software</w:t>
      </w:r>
      <w:r>
        <w:rPr>
          <w:spacing w:val="-13"/>
        </w:rPr>
        <w:t> </w:t>
      </w:r>
      <w:r>
        <w:rPr/>
        <w:t>test</w:t>
      </w:r>
      <w:r>
        <w:rPr>
          <w:spacing w:val="-13"/>
        </w:rPr>
        <w:t> </w:t>
      </w:r>
      <w:r>
        <w:rPr/>
        <w:t>that</w:t>
      </w:r>
      <w:r>
        <w:rPr>
          <w:spacing w:val="-13"/>
        </w:rPr>
        <w:t> </w:t>
      </w:r>
      <w:r>
        <w:rPr/>
        <w:t>only</w:t>
      </w:r>
      <w:r>
        <w:rPr>
          <w:spacing w:val="-14"/>
        </w:rPr>
        <w:t> </w:t>
      </w:r>
      <w:r>
        <w:rPr/>
        <w:t>requires</w:t>
      </w:r>
      <w:r>
        <w:rPr>
          <w:spacing w:val="-13"/>
        </w:rPr>
        <w:t> </w:t>
      </w:r>
      <w:r>
        <w:rPr/>
        <w:t>building</w:t>
      </w:r>
      <w:r>
        <w:rPr>
          <w:spacing w:val="-13"/>
        </w:rPr>
        <w:t> </w:t>
      </w:r>
      <w:r>
        <w:rPr/>
        <w:t>a</w:t>
      </w:r>
      <w:r>
        <w:rPr>
          <w:spacing w:val="-13"/>
        </w:rPr>
        <w:t> </w:t>
      </w:r>
      <w:r>
        <w:rPr/>
        <w:t>small</w:t>
      </w:r>
      <w:r>
        <w:rPr>
          <w:spacing w:val="-14"/>
        </w:rPr>
        <w:t> </w:t>
      </w:r>
      <w:r>
        <w:rPr/>
        <w:t>portion</w:t>
      </w:r>
      <w:r>
        <w:rPr>
          <w:spacing w:val="-13"/>
        </w:rPr>
        <w:t> </w:t>
      </w:r>
      <w:r>
        <w:rPr/>
        <w:t>of</w:t>
      </w:r>
      <w:r>
        <w:rPr>
          <w:spacing w:val="-13"/>
        </w:rPr>
        <w:t> </w:t>
      </w:r>
      <w:r>
        <w:rPr/>
        <w:t>the</w:t>
      </w:r>
      <w:r>
        <w:rPr>
          <w:spacing w:val="-13"/>
        </w:rPr>
        <w:t> </w:t>
      </w:r>
      <w:r>
        <w:rPr/>
        <w:t>codebase in</w:t>
      </w:r>
      <w:r>
        <w:rPr>
          <w:spacing w:val="-6"/>
        </w:rPr>
        <w:t> </w:t>
      </w:r>
      <w:r>
        <w:rPr/>
        <w:t>order</w:t>
      </w:r>
      <w:r>
        <w:rPr>
          <w:spacing w:val="-6"/>
        </w:rPr>
        <w:t> </w:t>
      </w:r>
      <w:r>
        <w:rPr/>
        <w:t>to</w:t>
      </w:r>
      <w:r>
        <w:rPr>
          <w:spacing w:val="-6"/>
        </w:rPr>
        <w:t> </w:t>
      </w:r>
      <w:r>
        <w:rPr/>
        <w:t>test</w:t>
      </w:r>
      <w:r>
        <w:rPr>
          <w:spacing w:val="-6"/>
        </w:rPr>
        <w:t> </w:t>
      </w:r>
      <w:r>
        <w:rPr/>
        <w:t>a</w:t>
      </w:r>
      <w:r>
        <w:rPr>
          <w:spacing w:val="-6"/>
        </w:rPr>
        <w:t> </w:t>
      </w:r>
      <w:r>
        <w:rPr/>
        <w:t>set</w:t>
      </w:r>
      <w:r>
        <w:rPr>
          <w:spacing w:val="-6"/>
        </w:rPr>
        <w:t> </w:t>
      </w:r>
      <w:r>
        <w:rPr/>
        <w:t>of</w:t>
      </w:r>
      <w:r>
        <w:rPr>
          <w:spacing w:val="-6"/>
        </w:rPr>
        <w:t> </w:t>
      </w:r>
      <w:r>
        <w:rPr/>
        <w:t>specific</w:t>
      </w:r>
      <w:r>
        <w:rPr>
          <w:spacing w:val="-6"/>
        </w:rPr>
        <w:t> </w:t>
      </w:r>
      <w:r>
        <w:rPr/>
        <w:t>modules.</w:t>
      </w:r>
      <w:r>
        <w:rPr>
          <w:spacing w:val="14"/>
        </w:rPr>
        <w:t> </w:t>
      </w:r>
      <w:r>
        <w:rPr/>
        <w:t>Unit</w:t>
      </w:r>
      <w:r>
        <w:rPr>
          <w:spacing w:val="-6"/>
        </w:rPr>
        <w:t> </w:t>
      </w:r>
      <w:r>
        <w:rPr/>
        <w:t>testing</w:t>
      </w:r>
      <w:r>
        <w:rPr>
          <w:spacing w:val="-5"/>
        </w:rPr>
        <w:t> </w:t>
      </w:r>
      <w:r>
        <w:rPr/>
        <w:t>reduces</w:t>
      </w:r>
      <w:r>
        <w:rPr>
          <w:spacing w:val="-6"/>
        </w:rPr>
        <w:t> </w:t>
      </w:r>
      <w:r>
        <w:rPr/>
        <w:t>the</w:t>
      </w:r>
      <w:r>
        <w:rPr>
          <w:spacing w:val="-6"/>
        </w:rPr>
        <w:t> </w:t>
      </w:r>
      <w:r>
        <w:rPr/>
        <w:t>total</w:t>
      </w:r>
      <w:r>
        <w:rPr>
          <w:spacing w:val="-6"/>
        </w:rPr>
        <w:t> </w:t>
      </w:r>
      <w:r>
        <w:rPr/>
        <w:t>amount</w:t>
      </w:r>
      <w:r>
        <w:rPr>
          <w:spacing w:val="-6"/>
        </w:rPr>
        <w:t> </w:t>
      </w:r>
      <w:r>
        <w:rPr/>
        <w:t>of</w:t>
      </w:r>
      <w:r>
        <w:rPr>
          <w:spacing w:val="-6"/>
        </w:rPr>
        <w:t> </w:t>
      </w:r>
      <w:r>
        <w:rPr/>
        <w:t>time dedicated into the development of</w:t>
      </w:r>
      <w:r>
        <w:rPr>
          <w:spacing w:val="38"/>
        </w:rPr>
        <w:t> </w:t>
      </w:r>
      <w:r>
        <w:rPr>
          <w:spacing w:val="-3"/>
        </w:rPr>
        <w:t>any </w:t>
      </w:r>
      <w:r>
        <w:rPr/>
        <w:t>software.</w:t>
      </w:r>
    </w:p>
    <w:p>
      <w:pPr>
        <w:pStyle w:val="BodyText"/>
        <w:rPr>
          <w:sz w:val="29"/>
        </w:rPr>
      </w:pPr>
    </w:p>
    <w:p>
      <w:pPr>
        <w:pStyle w:val="BodyText"/>
        <w:spacing w:line="254" w:lineRule="auto" w:before="1"/>
        <w:ind w:left="159" w:right="957"/>
        <w:jc w:val="both"/>
      </w:pPr>
      <w:r>
        <w:rPr/>
        <w:pict>
          <v:line style="position:absolute;mso-position-horizontal-relative:page;mso-position-vertical-relative:paragraph;z-index:-275601408" from="258.002014pt,11.054139pt" to="261.514014pt,11.054139pt" stroked="true" strokeweight=".398pt" strokecolor="#000000">
            <v:stroke dashstyle="solid"/>
            <w10:wrap type="none"/>
          </v:line>
        </w:pict>
      </w:r>
      <w:r>
        <w:rPr/>
        <w:pict>
          <v:line style="position:absolute;mso-position-horizontal-relative:page;mso-position-vertical-relative:paragraph;z-index:-275600384" from="291.156006pt,11.054139pt" to="294.668006pt,11.054139pt" stroked="true" strokeweight=".398pt" strokecolor="#000000">
            <v:stroke dashstyle="solid"/>
            <w10:wrap type="none"/>
          </v:line>
        </w:pict>
      </w:r>
      <w:r>
        <w:rPr/>
        <w:pict>
          <v:line style="position:absolute;mso-position-horizontal-relative:page;mso-position-vertical-relative:paragraph;z-index:-275599360" from="181.276993pt,83.283142pt" to="184.788993pt,83.283142pt" stroked="true" strokeweight=".398pt" strokecolor="#000000">
            <v:stroke dashstyle="solid"/>
            <w10:wrap type="none"/>
          </v:line>
        </w:pict>
      </w:r>
      <w:r>
        <w:rPr/>
        <w:pict>
          <v:line style="position:absolute;mso-position-horizontal-relative:page;mso-position-vertical-relative:paragraph;z-index:-275598336" from="200.119003pt,83.283142pt" to="203.631003pt,83.283142pt" stroked="true" strokeweight=".398pt" strokecolor="#000000">
            <v:stroke dashstyle="solid"/>
            <w10:wrap type="none"/>
          </v:line>
        </w:pict>
      </w:r>
      <w:r>
        <w:rPr/>
        <w:pict>
          <v:line style="position:absolute;mso-position-horizontal-relative:page;mso-position-vertical-relative:paragraph;z-index:-275597312" from="445.502991pt,83.283142pt" to="449.014991pt,83.283142pt" stroked="true" strokeweight=".398pt" strokecolor="#000000">
            <v:stroke dashstyle="solid"/>
            <w10:wrap type="none"/>
          </v:line>
        </w:pict>
      </w:r>
      <w:r>
        <w:rPr/>
        <w:pict>
          <v:line style="position:absolute;mso-position-horizontal-relative:page;mso-position-vertical-relative:paragraph;z-index:-275596288" from="464.345001pt,83.283142pt" to="467.857001pt,83.283142pt" stroked="true" strokeweight=".398pt" strokecolor="#000000">
            <v:stroke dashstyle="solid"/>
            <w10:wrap type="none"/>
          </v:line>
        </w:pict>
      </w:r>
      <w:r>
        <w:rPr/>
        <w:pict>
          <v:line style="position:absolute;mso-position-horizontal-relative:page;mso-position-vertical-relative:paragraph;z-index:-275595264" from="181.669006pt,126.62114pt" to="185.181006pt,126.62114pt" stroked="true" strokeweight=".398pt" strokecolor="#000000">
            <v:stroke dashstyle="solid"/>
            <w10:wrap type="none"/>
          </v:line>
        </w:pict>
      </w:r>
      <w:r>
        <w:rPr/>
        <w:pict>
          <v:line style="position:absolute;mso-position-horizontal-relative:page;mso-position-vertical-relative:paragraph;z-index:-275594240" from="194.173004pt,126.62114pt" to="197.685004pt,126.62114pt" stroked="true" strokeweight=".398pt" strokecolor="#000000">
            <v:stroke dashstyle="solid"/>
            <w10:wrap type="none"/>
          </v:line>
        </w:pict>
      </w:r>
      <w:r>
        <w:rPr>
          <w:rFonts w:ascii="Times New Roman" w:hAnsi="Times New Roman"/>
          <w:i/>
        </w:rPr>
        <w:t>The</w:t>
      </w:r>
      <w:r>
        <w:rPr>
          <w:rFonts w:ascii="Times New Roman" w:hAnsi="Times New Roman"/>
          <w:i/>
          <w:spacing w:val="-11"/>
        </w:rPr>
        <w:t> </w:t>
      </w:r>
      <w:r>
        <w:rPr>
          <w:rFonts w:ascii="Times New Roman" w:hAnsi="Times New Roman"/>
          <w:i/>
        </w:rPr>
        <w:t>MCU</w:t>
      </w:r>
      <w:r>
        <w:rPr>
          <w:rFonts w:ascii="Times New Roman" w:hAnsi="Times New Roman"/>
          <w:i/>
          <w:spacing w:val="-10"/>
        </w:rPr>
        <w:t> </w:t>
      </w:r>
      <w:r>
        <w:rPr>
          <w:rFonts w:ascii="Times New Roman" w:hAnsi="Times New Roman"/>
          <w:i/>
          <w:spacing w:val="-3"/>
        </w:rPr>
        <w:t>Clock</w:t>
      </w:r>
      <w:r>
        <w:rPr>
          <w:rFonts w:ascii="Times New Roman" w:hAnsi="Times New Roman"/>
          <w:i/>
          <w:spacing w:val="-11"/>
        </w:rPr>
        <w:t> </w:t>
      </w:r>
      <w:r>
        <w:rPr>
          <w:rFonts w:ascii="Times New Roman" w:hAnsi="Times New Roman"/>
          <w:i/>
        </w:rPr>
        <w:t>On</w:t>
      </w:r>
      <w:r>
        <w:rPr>
          <w:rFonts w:ascii="Times New Roman" w:hAnsi="Times New Roman"/>
          <w:i/>
          <w:spacing w:val="-10"/>
        </w:rPr>
        <w:t> </w:t>
      </w:r>
      <w:r>
        <w:rPr>
          <w:rFonts w:ascii="Times New Roman" w:hAnsi="Times New Roman"/>
          <w:i/>
        </w:rPr>
        <w:t>LED</w:t>
      </w:r>
      <w:r>
        <w:rPr>
          <w:rFonts w:ascii="Times New Roman" w:hAnsi="Times New Roman"/>
          <w:i/>
          <w:spacing w:val="1"/>
        </w:rPr>
        <w:t> </w:t>
      </w:r>
      <w:r>
        <w:rPr/>
        <w:t>(MCU</w:t>
      </w:r>
      <w:r>
        <w:rPr>
          <w:spacing w:val="8"/>
        </w:rPr>
        <w:t> </w:t>
      </w:r>
      <w:r>
        <w:rPr/>
        <w:t>Clock</w:t>
      </w:r>
      <w:r>
        <w:rPr>
          <w:spacing w:val="8"/>
        </w:rPr>
        <w:t> </w:t>
      </w:r>
      <w:r>
        <w:rPr/>
        <w:t>on</w:t>
      </w:r>
      <w:r>
        <w:rPr>
          <w:spacing w:val="-14"/>
        </w:rPr>
        <w:t> </w:t>
      </w:r>
      <w:r>
        <w:rPr/>
        <w:t>or</w:t>
      </w:r>
      <w:r>
        <w:rPr>
          <w:spacing w:val="-14"/>
        </w:rPr>
        <w:t> </w:t>
      </w:r>
      <w:r>
        <w:rPr/>
        <w:t>D8</w:t>
      </w:r>
      <w:r>
        <w:rPr>
          <w:spacing w:val="-14"/>
        </w:rPr>
        <w:t> </w:t>
      </w:r>
      <w:r>
        <w:rPr>
          <w:spacing w:val="-4"/>
        </w:rPr>
        <w:t>by</w:t>
      </w:r>
      <w:r>
        <w:rPr>
          <w:spacing w:val="-14"/>
        </w:rPr>
        <w:t> </w:t>
      </w:r>
      <w:r>
        <w:rPr/>
        <w:t>the</w:t>
      </w:r>
      <w:r>
        <w:rPr>
          <w:spacing w:val="-14"/>
        </w:rPr>
        <w:t> </w:t>
      </w:r>
      <w:r>
        <w:rPr/>
        <w:t>microcontroller)</w:t>
      </w:r>
      <w:r>
        <w:rPr>
          <w:spacing w:val="-14"/>
        </w:rPr>
        <w:t> </w:t>
      </w:r>
      <w:r>
        <w:rPr/>
        <w:t>should</w:t>
      </w:r>
      <w:r>
        <w:rPr>
          <w:spacing w:val="-14"/>
        </w:rPr>
        <w:t> </w:t>
      </w:r>
      <w:r>
        <w:rPr>
          <w:spacing w:val="3"/>
        </w:rPr>
        <w:t>be</w:t>
      </w:r>
      <w:r>
        <w:rPr>
          <w:spacing w:val="-13"/>
        </w:rPr>
        <w:t> </w:t>
      </w:r>
      <w:r>
        <w:rPr/>
        <w:t>blink- ing at a rate of approximately twice every second </w:t>
      </w:r>
      <w:r>
        <w:rPr>
          <w:rFonts w:ascii="Times New Roman" w:hAnsi="Times New Roman"/>
          <w:b/>
        </w:rPr>
        <w:t>(This rate is </w:t>
      </w:r>
      <w:r>
        <w:rPr>
          <w:rFonts w:ascii="Times New Roman" w:hAnsi="Times New Roman"/>
          <w:b/>
          <w:spacing w:val="2"/>
        </w:rPr>
        <w:t>subject </w:t>
      </w:r>
      <w:r>
        <w:rPr>
          <w:rFonts w:ascii="Times New Roman" w:hAnsi="Times New Roman"/>
          <w:b/>
        </w:rPr>
        <w:t>to change)</w:t>
      </w:r>
      <w:r>
        <w:rPr/>
        <w:t>. If this</w:t>
      </w:r>
      <w:r>
        <w:rPr>
          <w:spacing w:val="-31"/>
        </w:rPr>
        <w:t> </w:t>
      </w:r>
      <w:r>
        <w:rPr/>
        <w:t>is</w:t>
      </w:r>
      <w:r>
        <w:rPr>
          <w:spacing w:val="-31"/>
        </w:rPr>
        <w:t> </w:t>
      </w:r>
      <w:r>
        <w:rPr/>
        <w:t>not</w:t>
      </w:r>
      <w:r>
        <w:rPr>
          <w:spacing w:val="-31"/>
        </w:rPr>
        <w:t> </w:t>
      </w:r>
      <w:r>
        <w:rPr/>
        <w:t>occurring,</w:t>
      </w:r>
      <w:r>
        <w:rPr>
          <w:spacing w:val="-29"/>
        </w:rPr>
        <w:t> </w:t>
      </w:r>
      <w:r>
        <w:rPr/>
        <w:t>the</w:t>
      </w:r>
      <w:r>
        <w:rPr>
          <w:spacing w:val="-31"/>
        </w:rPr>
        <w:t> </w:t>
      </w:r>
      <w:r>
        <w:rPr/>
        <w:t>clock</w:t>
      </w:r>
      <w:r>
        <w:rPr>
          <w:spacing w:val="-30"/>
        </w:rPr>
        <w:t> </w:t>
      </w:r>
      <w:r>
        <w:rPr/>
        <w:t>interrupt</w:t>
      </w:r>
      <w:r>
        <w:rPr>
          <w:spacing w:val="-31"/>
        </w:rPr>
        <w:t> </w:t>
      </w:r>
      <w:r>
        <w:rPr/>
        <w:t>routine</w:t>
      </w:r>
      <w:r>
        <w:rPr>
          <w:spacing w:val="-30"/>
        </w:rPr>
        <w:t> </w:t>
      </w:r>
      <w:r>
        <w:rPr/>
        <w:t>is</w:t>
      </w:r>
      <w:r>
        <w:rPr>
          <w:spacing w:val="-31"/>
        </w:rPr>
        <w:t> </w:t>
      </w:r>
      <w:r>
        <w:rPr/>
        <w:t>not</w:t>
      </w:r>
      <w:r>
        <w:rPr>
          <w:spacing w:val="-30"/>
        </w:rPr>
        <w:t> </w:t>
      </w:r>
      <w:r>
        <w:rPr/>
        <w:t>operating</w:t>
      </w:r>
      <w:r>
        <w:rPr>
          <w:spacing w:val="-31"/>
        </w:rPr>
        <w:t> </w:t>
      </w:r>
      <w:r>
        <w:rPr/>
        <w:t>properly.</w:t>
      </w:r>
      <w:r>
        <w:rPr>
          <w:spacing w:val="-15"/>
        </w:rPr>
        <w:t> </w:t>
      </w:r>
      <w:r>
        <w:rPr/>
        <w:t>Investigate</w:t>
      </w:r>
      <w:r>
        <w:rPr>
          <w:spacing w:val="-31"/>
        </w:rPr>
        <w:t> </w:t>
      </w:r>
      <w:r>
        <w:rPr/>
        <w:t>for over-polling at the </w:t>
      </w:r>
      <w:r>
        <w:rPr>
          <w:spacing w:val="-5"/>
        </w:rPr>
        <w:t>UART </w:t>
      </w:r>
      <w:r>
        <w:rPr/>
        <w:t>RX Pins (P2.0 and P2.5) is occurring. Alternatively, the TX Pins could </w:t>
      </w:r>
      <w:r>
        <w:rPr>
          <w:spacing w:val="3"/>
        </w:rPr>
        <w:t>be </w:t>
      </w:r>
      <w:r>
        <w:rPr/>
        <w:t>written out of turn (P2.1 and P2.6) which would thus initiate the </w:t>
      </w:r>
      <w:r>
        <w:rPr>
          <w:spacing w:val="-5"/>
        </w:rPr>
        <w:t>UART </w:t>
      </w:r>
      <w:r>
        <w:rPr/>
        <w:t>Interrupts EUSCI A0 VECTOR (located at P2.0 and P2.1) or EUSCI A1 VECTOR (lo- cated at P2.5 and P2.6). If this is not the case, the next step would </w:t>
      </w:r>
      <w:r>
        <w:rPr>
          <w:spacing w:val="3"/>
        </w:rPr>
        <w:t>be </w:t>
      </w:r>
      <w:r>
        <w:rPr/>
        <w:t>to troubleshoot the ADC (Analog to Digital Converter) Pins (P3.0, P3.1, P3.2, and P3.3). If this issue where</w:t>
      </w:r>
      <w:r>
        <w:rPr>
          <w:spacing w:val="-12"/>
        </w:rPr>
        <w:t> </w:t>
      </w:r>
      <w:r>
        <w:rPr/>
        <w:t>the</w:t>
      </w:r>
      <w:r>
        <w:rPr>
          <w:spacing w:val="-11"/>
        </w:rPr>
        <w:t> </w:t>
      </w:r>
      <w:r>
        <w:rPr/>
        <w:t>ADC12</w:t>
      </w:r>
      <w:r>
        <w:rPr>
          <w:spacing w:val="-1"/>
        </w:rPr>
        <w:t> </w:t>
      </w:r>
      <w:r>
        <w:rPr/>
        <w:t>B</w:t>
      </w:r>
      <w:r>
        <w:rPr>
          <w:spacing w:val="-1"/>
        </w:rPr>
        <w:t> </w:t>
      </w:r>
      <w:r>
        <w:rPr/>
        <w:t>VECTOR</w:t>
      </w:r>
      <w:r>
        <w:rPr>
          <w:spacing w:val="-11"/>
        </w:rPr>
        <w:t> </w:t>
      </w:r>
      <w:r>
        <w:rPr/>
        <w:t>interrupt</w:t>
      </w:r>
      <w:r>
        <w:rPr>
          <w:spacing w:val="-12"/>
        </w:rPr>
        <w:t> </w:t>
      </w:r>
      <w:r>
        <w:rPr/>
        <w:t>contravenes</w:t>
      </w:r>
      <w:r>
        <w:rPr>
          <w:spacing w:val="-11"/>
        </w:rPr>
        <w:t> </w:t>
      </w:r>
      <w:r>
        <w:rPr/>
        <w:t>the</w:t>
      </w:r>
      <w:r>
        <w:rPr>
          <w:spacing w:val="-11"/>
        </w:rPr>
        <w:t> </w:t>
      </w:r>
      <w:r>
        <w:rPr/>
        <w:t>clock</w:t>
      </w:r>
      <w:r>
        <w:rPr>
          <w:spacing w:val="-12"/>
        </w:rPr>
        <w:t> </w:t>
      </w:r>
      <w:r>
        <w:rPr/>
        <w:t>interrupt</w:t>
      </w:r>
      <w:r>
        <w:rPr>
          <w:spacing w:val="-11"/>
        </w:rPr>
        <w:t> </w:t>
      </w:r>
      <w:r>
        <w:rPr/>
        <w:t>is</w:t>
      </w:r>
      <w:r>
        <w:rPr>
          <w:spacing w:val="-11"/>
        </w:rPr>
        <w:t> </w:t>
      </w:r>
      <w:r>
        <w:rPr/>
        <w:t>detected,</w:t>
      </w:r>
      <w:r>
        <w:rPr>
          <w:spacing w:val="-10"/>
        </w:rPr>
        <w:t> </w:t>
      </w:r>
      <w:r>
        <w:rPr/>
        <w:t>the error is likely caused </w:t>
      </w:r>
      <w:r>
        <w:rPr>
          <w:spacing w:val="-4"/>
        </w:rPr>
        <w:t>by </w:t>
      </w:r>
      <w:r>
        <w:rPr/>
        <w:t>a breakdown in the hierarchy of interrupts. In such a case, the code must </w:t>
      </w:r>
      <w:r>
        <w:rPr>
          <w:spacing w:val="3"/>
        </w:rPr>
        <w:t>be </w:t>
      </w:r>
      <w:r>
        <w:rPr/>
        <w:t>provided additional logic on </w:t>
      </w:r>
      <w:r>
        <w:rPr>
          <w:spacing w:val="-3"/>
        </w:rPr>
        <w:t>how </w:t>
      </w:r>
      <w:r>
        <w:rPr/>
        <w:t>to handle specific interrupts in</w:t>
      </w:r>
      <w:r>
        <w:rPr>
          <w:spacing w:val="-32"/>
        </w:rPr>
        <w:t> </w:t>
      </w:r>
      <w:r>
        <w:rPr/>
        <w:t>the scheduler’s run</w:t>
      </w:r>
      <w:r>
        <w:rPr>
          <w:spacing w:val="-22"/>
        </w:rPr>
        <w:t> </w:t>
      </w:r>
      <w:r>
        <w:rPr/>
        <w:t>method.</w:t>
      </w:r>
    </w:p>
    <w:p>
      <w:pPr>
        <w:pStyle w:val="BodyText"/>
        <w:spacing w:before="6"/>
        <w:rPr>
          <w:sz w:val="28"/>
        </w:rPr>
      </w:pPr>
    </w:p>
    <w:p>
      <w:pPr>
        <w:pStyle w:val="BodyText"/>
        <w:spacing w:line="254" w:lineRule="auto"/>
        <w:ind w:left="160" w:right="957"/>
        <w:jc w:val="both"/>
      </w:pPr>
      <w:r>
        <w:rPr>
          <w:rFonts w:ascii="Times New Roman" w:hAnsi="Times New Roman"/>
          <w:i/>
        </w:rPr>
        <w:t>The LCD Ticker Panel </w:t>
      </w:r>
      <w:r>
        <w:rPr/>
        <w:t>should display some coherent statement or acronym. If it does not, running of a “Hello </w:t>
      </w:r>
      <w:r>
        <w:rPr>
          <w:spacing w:val="-4"/>
        </w:rPr>
        <w:t>World” </w:t>
      </w:r>
      <w:r>
        <w:rPr/>
        <w:t>unit test to the LCD is required for appropriate trou- bleshooting. The unit test should utilize the identical function used in the production code.</w:t>
      </w:r>
      <w:r>
        <w:rPr>
          <w:spacing w:val="16"/>
        </w:rPr>
        <w:t> </w:t>
      </w:r>
      <w:r>
        <w:rPr/>
        <w:t>If</w:t>
      </w:r>
      <w:r>
        <w:rPr>
          <w:spacing w:val="-8"/>
        </w:rPr>
        <w:t> </w:t>
      </w:r>
      <w:r>
        <w:rPr/>
        <w:t>the</w:t>
      </w:r>
      <w:r>
        <w:rPr>
          <w:spacing w:val="-8"/>
        </w:rPr>
        <w:t> </w:t>
      </w:r>
      <w:r>
        <w:rPr/>
        <w:t>unit</w:t>
      </w:r>
      <w:r>
        <w:rPr>
          <w:spacing w:val="-7"/>
        </w:rPr>
        <w:t> </w:t>
      </w:r>
      <w:r>
        <w:rPr/>
        <w:t>test</w:t>
      </w:r>
      <w:r>
        <w:rPr>
          <w:spacing w:val="-8"/>
        </w:rPr>
        <w:t> </w:t>
      </w:r>
      <w:r>
        <w:rPr/>
        <w:t>passes</w:t>
      </w:r>
      <w:r>
        <w:rPr>
          <w:spacing w:val="-8"/>
        </w:rPr>
        <w:t> </w:t>
      </w:r>
      <w:r>
        <w:rPr/>
        <w:t>without</w:t>
      </w:r>
      <w:r>
        <w:rPr>
          <w:spacing w:val="-7"/>
        </w:rPr>
        <w:t> </w:t>
      </w:r>
      <w:r>
        <w:rPr/>
        <w:t>errors,</w:t>
      </w:r>
      <w:r>
        <w:rPr>
          <w:spacing w:val="-7"/>
        </w:rPr>
        <w:t> </w:t>
      </w:r>
      <w:r>
        <w:rPr/>
        <w:t>the</w:t>
      </w:r>
      <w:r>
        <w:rPr>
          <w:spacing w:val="-7"/>
        </w:rPr>
        <w:t> </w:t>
      </w:r>
      <w:r>
        <w:rPr/>
        <w:t>error</w:t>
      </w:r>
      <w:r>
        <w:rPr>
          <w:spacing w:val="-8"/>
        </w:rPr>
        <w:t> </w:t>
      </w:r>
      <w:r>
        <w:rPr/>
        <w:t>would</w:t>
      </w:r>
      <w:r>
        <w:rPr>
          <w:spacing w:val="-8"/>
        </w:rPr>
        <w:t> </w:t>
      </w:r>
      <w:r>
        <w:rPr/>
        <w:t>reside</w:t>
      </w:r>
      <w:r>
        <w:rPr>
          <w:spacing w:val="-7"/>
        </w:rPr>
        <w:t> </w:t>
      </w:r>
      <w:r>
        <w:rPr/>
        <w:t>in</w:t>
      </w:r>
      <w:r>
        <w:rPr>
          <w:spacing w:val="-8"/>
        </w:rPr>
        <w:t> </w:t>
      </w:r>
      <w:r>
        <w:rPr/>
        <w:t>the</w:t>
      </w:r>
      <w:r>
        <w:rPr>
          <w:spacing w:val="-7"/>
        </w:rPr>
        <w:t> </w:t>
      </w:r>
      <w:r>
        <w:rPr/>
        <w:t>accumulation of</w:t>
      </w:r>
      <w:r>
        <w:rPr>
          <w:spacing w:val="15"/>
        </w:rPr>
        <w:t> </w:t>
      </w:r>
      <w:r>
        <w:rPr/>
        <w:t>text</w:t>
      </w:r>
      <w:r>
        <w:rPr>
          <w:spacing w:val="15"/>
        </w:rPr>
        <w:t> </w:t>
      </w:r>
      <w:r>
        <w:rPr/>
        <w:t>that</w:t>
      </w:r>
      <w:r>
        <w:rPr>
          <w:spacing w:val="16"/>
        </w:rPr>
        <w:t> </w:t>
      </w:r>
      <w:r>
        <w:rPr/>
        <w:t>is</w:t>
      </w:r>
      <w:r>
        <w:rPr>
          <w:spacing w:val="15"/>
        </w:rPr>
        <w:t> </w:t>
      </w:r>
      <w:r>
        <w:rPr/>
        <w:t>meant</w:t>
      </w:r>
      <w:r>
        <w:rPr>
          <w:spacing w:val="16"/>
        </w:rPr>
        <w:t> </w:t>
      </w:r>
      <w:r>
        <w:rPr/>
        <w:t>to</w:t>
      </w:r>
      <w:r>
        <w:rPr>
          <w:spacing w:val="15"/>
        </w:rPr>
        <w:t> </w:t>
      </w:r>
      <w:r>
        <w:rPr>
          <w:spacing w:val="3"/>
        </w:rPr>
        <w:t>be</w:t>
      </w:r>
      <w:r>
        <w:rPr>
          <w:spacing w:val="16"/>
        </w:rPr>
        <w:t> </w:t>
      </w:r>
      <w:r>
        <w:rPr/>
        <w:t>passed</w:t>
      </w:r>
      <w:r>
        <w:rPr>
          <w:spacing w:val="15"/>
        </w:rPr>
        <w:t> </w:t>
      </w:r>
      <w:r>
        <w:rPr/>
        <w:t>into</w:t>
      </w:r>
      <w:r>
        <w:rPr>
          <w:spacing w:val="15"/>
        </w:rPr>
        <w:t> </w:t>
      </w:r>
      <w:r>
        <w:rPr/>
        <w:t>the</w:t>
      </w:r>
      <w:r>
        <w:rPr>
          <w:spacing w:val="16"/>
        </w:rPr>
        <w:t> </w:t>
      </w:r>
      <w:r>
        <w:rPr/>
        <w:t>LCD</w:t>
      </w:r>
      <w:r>
        <w:rPr>
          <w:spacing w:val="15"/>
        </w:rPr>
        <w:t> </w:t>
      </w:r>
      <w:r>
        <w:rPr>
          <w:spacing w:val="-3"/>
        </w:rPr>
        <w:t>Ticker</w:t>
      </w:r>
      <w:r>
        <w:rPr>
          <w:spacing w:val="16"/>
        </w:rPr>
        <w:t> </w:t>
      </w:r>
      <w:r>
        <w:rPr/>
        <w:t>Panel.</w:t>
      </w:r>
    </w:p>
    <w:p>
      <w:pPr>
        <w:spacing w:after="0" w:line="254" w:lineRule="auto"/>
        <w:jc w:val="both"/>
        <w:sectPr>
          <w:pgSz w:w="12240" w:h="15840"/>
          <w:pgMar w:header="0" w:footer="822" w:top="1500" w:bottom="1020" w:left="1640" w:right="480"/>
        </w:sectPr>
      </w:pPr>
    </w:p>
    <w:p>
      <w:pPr>
        <w:pStyle w:val="BodyText"/>
        <w:spacing w:line="254" w:lineRule="auto" w:before="35"/>
        <w:ind w:left="160" w:right="956"/>
        <w:jc w:val="both"/>
      </w:pPr>
      <w:r>
        <w:rPr/>
        <w:pict>
          <v:line style="position:absolute;mso-position-horizontal-relative:page;mso-position-vertical-relative:paragraph;z-index:-275593216" from="277.710999pt,41.646107pt" to="281.222999pt,41.646107pt" stroked="true" strokeweight=".398pt" strokecolor="#000000">
            <v:stroke dashstyle="solid"/>
            <w10:wrap type="none"/>
          </v:line>
        </w:pict>
      </w:r>
      <w:r>
        <w:rPr>
          <w:rFonts w:ascii="Times New Roman" w:hAnsi="Times New Roman"/>
          <w:i/>
          <w:w w:val="105"/>
        </w:rPr>
        <w:t>The</w:t>
      </w:r>
      <w:r>
        <w:rPr>
          <w:rFonts w:ascii="Times New Roman" w:hAnsi="Times New Roman"/>
          <w:i/>
          <w:spacing w:val="-11"/>
          <w:w w:val="105"/>
        </w:rPr>
        <w:t> </w:t>
      </w:r>
      <w:r>
        <w:rPr>
          <w:rFonts w:ascii="Times New Roman" w:hAnsi="Times New Roman"/>
          <w:i/>
          <w:spacing w:val="-5"/>
          <w:w w:val="105"/>
        </w:rPr>
        <w:t>UART</w:t>
      </w:r>
      <w:r>
        <w:rPr>
          <w:rFonts w:ascii="Times New Roman" w:hAnsi="Times New Roman"/>
          <w:i/>
          <w:spacing w:val="-11"/>
          <w:w w:val="105"/>
        </w:rPr>
        <w:t> </w:t>
      </w:r>
      <w:r>
        <w:rPr>
          <w:rFonts w:ascii="Times New Roman" w:hAnsi="Times New Roman"/>
          <w:i/>
          <w:w w:val="105"/>
        </w:rPr>
        <w:t>(RX/TX)</w:t>
      </w:r>
      <w:r>
        <w:rPr>
          <w:rFonts w:ascii="Times New Roman" w:hAnsi="Times New Roman"/>
          <w:i/>
          <w:spacing w:val="-12"/>
          <w:w w:val="105"/>
        </w:rPr>
        <w:t> </w:t>
      </w:r>
      <w:r>
        <w:rPr>
          <w:rFonts w:ascii="Times New Roman" w:hAnsi="Times New Roman"/>
          <w:i/>
          <w:w w:val="105"/>
        </w:rPr>
        <w:t>CON</w:t>
      </w:r>
      <w:r>
        <w:rPr>
          <w:rFonts w:ascii="Times New Roman" w:hAnsi="Times New Roman"/>
          <w:i/>
          <w:spacing w:val="46"/>
          <w:w w:val="105"/>
        </w:rPr>
        <w:t> </w:t>
      </w:r>
      <w:r>
        <w:rPr>
          <w:w w:val="105"/>
        </w:rPr>
        <w:t>tests</w:t>
      </w:r>
      <w:r>
        <w:rPr>
          <w:spacing w:val="-14"/>
          <w:w w:val="105"/>
        </w:rPr>
        <w:t> </w:t>
      </w:r>
      <w:r>
        <w:rPr>
          <w:w w:val="105"/>
        </w:rPr>
        <w:t>require</w:t>
      </w:r>
      <w:r>
        <w:rPr>
          <w:spacing w:val="-14"/>
          <w:w w:val="105"/>
        </w:rPr>
        <w:t> </w:t>
      </w:r>
      <w:r>
        <w:rPr>
          <w:w w:val="105"/>
        </w:rPr>
        <w:t>unit</w:t>
      </w:r>
      <w:r>
        <w:rPr>
          <w:spacing w:val="-13"/>
          <w:w w:val="105"/>
        </w:rPr>
        <w:t> </w:t>
      </w:r>
      <w:r>
        <w:rPr>
          <w:w w:val="105"/>
        </w:rPr>
        <w:t>tests.</w:t>
      </w:r>
      <w:r>
        <w:rPr>
          <w:spacing w:val="9"/>
          <w:w w:val="105"/>
        </w:rPr>
        <w:t> </w:t>
      </w:r>
      <w:r>
        <w:rPr>
          <w:w w:val="105"/>
        </w:rPr>
        <w:t>There</w:t>
      </w:r>
      <w:r>
        <w:rPr>
          <w:spacing w:val="-13"/>
          <w:w w:val="105"/>
        </w:rPr>
        <w:t> </w:t>
      </w:r>
      <w:r>
        <w:rPr>
          <w:w w:val="105"/>
        </w:rPr>
        <w:t>are</w:t>
      </w:r>
      <w:r>
        <w:rPr>
          <w:spacing w:val="-14"/>
          <w:w w:val="105"/>
        </w:rPr>
        <w:t> </w:t>
      </w:r>
      <w:r>
        <w:rPr>
          <w:w w:val="105"/>
        </w:rPr>
        <w:t>four</w:t>
      </w:r>
      <w:r>
        <w:rPr>
          <w:spacing w:val="-14"/>
          <w:w w:val="105"/>
        </w:rPr>
        <w:t> </w:t>
      </w:r>
      <w:r>
        <w:rPr>
          <w:w w:val="105"/>
        </w:rPr>
        <w:t>unit</w:t>
      </w:r>
      <w:r>
        <w:rPr>
          <w:spacing w:val="-14"/>
          <w:w w:val="105"/>
        </w:rPr>
        <w:t> </w:t>
      </w:r>
      <w:r>
        <w:rPr>
          <w:w w:val="105"/>
        </w:rPr>
        <w:t>tests</w:t>
      </w:r>
      <w:r>
        <w:rPr>
          <w:spacing w:val="-13"/>
          <w:w w:val="105"/>
        </w:rPr>
        <w:t> </w:t>
      </w:r>
      <w:r>
        <w:rPr>
          <w:w w:val="105"/>
        </w:rPr>
        <w:t>to</w:t>
      </w:r>
      <w:r>
        <w:rPr>
          <w:spacing w:val="-14"/>
          <w:w w:val="105"/>
        </w:rPr>
        <w:t> </w:t>
      </w:r>
      <w:r>
        <w:rPr>
          <w:spacing w:val="3"/>
          <w:w w:val="105"/>
        </w:rPr>
        <w:t>be</w:t>
      </w:r>
      <w:r>
        <w:rPr>
          <w:spacing w:val="-14"/>
          <w:w w:val="105"/>
        </w:rPr>
        <w:t> </w:t>
      </w:r>
      <w:r>
        <w:rPr>
          <w:w w:val="105"/>
        </w:rPr>
        <w:t>done </w:t>
      </w:r>
      <w:r>
        <w:rPr/>
        <w:t>to</w:t>
      </w:r>
      <w:r>
        <w:rPr>
          <w:spacing w:val="-15"/>
        </w:rPr>
        <w:t> </w:t>
      </w:r>
      <w:r>
        <w:rPr/>
        <w:t>test</w:t>
      </w:r>
      <w:r>
        <w:rPr>
          <w:spacing w:val="-15"/>
        </w:rPr>
        <w:t> </w:t>
      </w:r>
      <w:r>
        <w:rPr/>
        <w:t>the</w:t>
      </w:r>
      <w:r>
        <w:rPr>
          <w:spacing w:val="-15"/>
        </w:rPr>
        <w:t> </w:t>
      </w:r>
      <w:r>
        <w:rPr/>
        <w:t>non-Bluetooth</w:t>
      </w:r>
      <w:r>
        <w:rPr>
          <w:spacing w:val="-15"/>
        </w:rPr>
        <w:t> </w:t>
      </w:r>
      <w:r>
        <w:rPr>
          <w:spacing w:val="-5"/>
        </w:rPr>
        <w:t>UART</w:t>
      </w:r>
      <w:r>
        <w:rPr>
          <w:spacing w:val="-14"/>
        </w:rPr>
        <w:t> </w:t>
      </w:r>
      <w:r>
        <w:rPr/>
        <w:t>ports</w:t>
      </w:r>
      <w:r>
        <w:rPr>
          <w:spacing w:val="-15"/>
        </w:rPr>
        <w:t> </w:t>
      </w:r>
      <w:r>
        <w:rPr/>
        <w:t>(P2.5</w:t>
      </w:r>
      <w:r>
        <w:rPr>
          <w:spacing w:val="-15"/>
        </w:rPr>
        <w:t> </w:t>
      </w:r>
      <w:r>
        <w:rPr/>
        <w:t>and</w:t>
      </w:r>
      <w:r>
        <w:rPr>
          <w:spacing w:val="-15"/>
        </w:rPr>
        <w:t> </w:t>
      </w:r>
      <w:r>
        <w:rPr/>
        <w:t>P2.6).</w:t>
      </w:r>
      <w:r>
        <w:rPr>
          <w:spacing w:val="9"/>
        </w:rPr>
        <w:t> </w:t>
      </w:r>
      <w:r>
        <w:rPr/>
        <w:t>The</w:t>
      </w:r>
      <w:r>
        <w:rPr>
          <w:spacing w:val="-15"/>
        </w:rPr>
        <w:t> </w:t>
      </w:r>
      <w:r>
        <w:rPr/>
        <w:t>first</w:t>
      </w:r>
      <w:r>
        <w:rPr>
          <w:spacing w:val="-14"/>
        </w:rPr>
        <w:t> </w:t>
      </w:r>
      <w:r>
        <w:rPr>
          <w:spacing w:val="-3"/>
        </w:rPr>
        <w:t>involves</w:t>
      </w:r>
      <w:r>
        <w:rPr>
          <w:spacing w:val="-15"/>
        </w:rPr>
        <w:t> </w:t>
      </w:r>
      <w:r>
        <w:rPr/>
        <w:t>transmitting</w:t>
      </w:r>
      <w:r>
        <w:rPr>
          <w:spacing w:val="-15"/>
        </w:rPr>
        <w:t> </w:t>
      </w:r>
      <w:r>
        <w:rPr/>
        <w:t>a </w:t>
      </w:r>
      <w:r>
        <w:rPr>
          <w:w w:val="105"/>
        </w:rPr>
        <w:t>‘A’</w:t>
      </w:r>
      <w:r>
        <w:rPr>
          <w:spacing w:val="-23"/>
          <w:w w:val="105"/>
        </w:rPr>
        <w:t> </w:t>
      </w:r>
      <w:r>
        <w:rPr>
          <w:w w:val="105"/>
        </w:rPr>
        <w:t>character</w:t>
      </w:r>
      <w:r>
        <w:rPr>
          <w:spacing w:val="-22"/>
          <w:w w:val="105"/>
        </w:rPr>
        <w:t> </w:t>
      </w:r>
      <w:r>
        <w:rPr>
          <w:w w:val="105"/>
        </w:rPr>
        <w:t>to</w:t>
      </w:r>
      <w:r>
        <w:rPr>
          <w:spacing w:val="-22"/>
          <w:w w:val="105"/>
        </w:rPr>
        <w:t> </w:t>
      </w:r>
      <w:r>
        <w:rPr>
          <w:w w:val="105"/>
        </w:rPr>
        <w:t>the</w:t>
      </w:r>
      <w:r>
        <w:rPr>
          <w:spacing w:val="-22"/>
          <w:w w:val="105"/>
        </w:rPr>
        <w:t> </w:t>
      </w:r>
      <w:r>
        <w:rPr>
          <w:w w:val="105"/>
        </w:rPr>
        <w:t>same</w:t>
      </w:r>
      <w:r>
        <w:rPr>
          <w:spacing w:val="-22"/>
          <w:w w:val="105"/>
        </w:rPr>
        <w:t> </w:t>
      </w:r>
      <w:r>
        <w:rPr>
          <w:w w:val="105"/>
        </w:rPr>
        <w:t>PCB’s</w:t>
      </w:r>
      <w:r>
        <w:rPr>
          <w:spacing w:val="-22"/>
          <w:w w:val="105"/>
        </w:rPr>
        <w:t> </w:t>
      </w:r>
      <w:r>
        <w:rPr>
          <w:w w:val="105"/>
        </w:rPr>
        <w:t>RX</w:t>
      </w:r>
      <w:r>
        <w:rPr>
          <w:spacing w:val="-18"/>
          <w:w w:val="105"/>
        </w:rPr>
        <w:t> </w:t>
      </w:r>
      <w:r>
        <w:rPr>
          <w:w w:val="105"/>
        </w:rPr>
        <w:t>CON</w:t>
      </w:r>
      <w:r>
        <w:rPr>
          <w:spacing w:val="-22"/>
          <w:w w:val="105"/>
        </w:rPr>
        <w:t> </w:t>
      </w:r>
      <w:r>
        <w:rPr>
          <w:w w:val="105"/>
        </w:rPr>
        <w:t>Pin</w:t>
      </w:r>
      <w:r>
        <w:rPr>
          <w:spacing w:val="-22"/>
          <w:w w:val="105"/>
        </w:rPr>
        <w:t> </w:t>
      </w:r>
      <w:r>
        <w:rPr>
          <w:w w:val="105"/>
        </w:rPr>
        <w:t>(P2.5).</w:t>
      </w:r>
      <w:r>
        <w:rPr>
          <w:spacing w:val="-7"/>
          <w:w w:val="105"/>
        </w:rPr>
        <w:t> </w:t>
      </w:r>
      <w:r>
        <w:rPr>
          <w:w w:val="105"/>
        </w:rPr>
        <w:t>The</w:t>
      </w:r>
      <w:r>
        <w:rPr>
          <w:spacing w:val="-22"/>
          <w:w w:val="105"/>
        </w:rPr>
        <w:t> </w:t>
      </w:r>
      <w:r>
        <w:rPr>
          <w:w w:val="105"/>
        </w:rPr>
        <w:t>next</w:t>
      </w:r>
      <w:r>
        <w:rPr>
          <w:spacing w:val="-22"/>
          <w:w w:val="105"/>
        </w:rPr>
        <w:t> </w:t>
      </w:r>
      <w:r>
        <w:rPr>
          <w:w w:val="105"/>
        </w:rPr>
        <w:t>unit</w:t>
      </w:r>
      <w:r>
        <w:rPr>
          <w:spacing w:val="-22"/>
          <w:w w:val="105"/>
        </w:rPr>
        <w:t> </w:t>
      </w:r>
      <w:r>
        <w:rPr>
          <w:w w:val="105"/>
        </w:rPr>
        <w:t>test</w:t>
      </w:r>
      <w:r>
        <w:rPr>
          <w:spacing w:val="-22"/>
          <w:w w:val="105"/>
        </w:rPr>
        <w:t> </w:t>
      </w:r>
      <w:r>
        <w:rPr>
          <w:w w:val="105"/>
        </w:rPr>
        <w:t>would</w:t>
      </w:r>
      <w:r>
        <w:rPr>
          <w:spacing w:val="-22"/>
          <w:w w:val="105"/>
        </w:rPr>
        <w:t> </w:t>
      </w:r>
      <w:r>
        <w:rPr>
          <w:spacing w:val="-3"/>
          <w:w w:val="105"/>
        </w:rPr>
        <w:t>involve </w:t>
      </w:r>
      <w:r>
        <w:rPr/>
        <w:t>transmitting</w:t>
      </w:r>
      <w:r>
        <w:rPr>
          <w:spacing w:val="-14"/>
        </w:rPr>
        <w:t> </w:t>
      </w:r>
      <w:r>
        <w:rPr/>
        <w:t>a</w:t>
      </w:r>
      <w:r>
        <w:rPr>
          <w:spacing w:val="-13"/>
        </w:rPr>
        <w:t> </w:t>
      </w:r>
      <w:r>
        <w:rPr/>
        <w:t>string</w:t>
      </w:r>
      <w:r>
        <w:rPr>
          <w:spacing w:val="-14"/>
        </w:rPr>
        <w:t> </w:t>
      </w:r>
      <w:r>
        <w:rPr/>
        <w:t>and</w:t>
      </w:r>
      <w:r>
        <w:rPr>
          <w:spacing w:val="-13"/>
        </w:rPr>
        <w:t> </w:t>
      </w:r>
      <w:r>
        <w:rPr/>
        <w:t>acknowledgement</w:t>
      </w:r>
      <w:r>
        <w:rPr>
          <w:spacing w:val="-13"/>
        </w:rPr>
        <w:t> </w:t>
      </w:r>
      <w:r>
        <w:rPr/>
        <w:t>TCP</w:t>
      </w:r>
      <w:r>
        <w:rPr>
          <w:spacing w:val="-14"/>
        </w:rPr>
        <w:t> </w:t>
      </w:r>
      <w:r>
        <w:rPr/>
        <w:t>handshake.</w:t>
      </w:r>
      <w:r>
        <w:rPr>
          <w:spacing w:val="5"/>
        </w:rPr>
        <w:t> </w:t>
      </w:r>
      <w:r>
        <w:rPr/>
        <w:t>These</w:t>
      </w:r>
      <w:r>
        <w:rPr>
          <w:spacing w:val="-14"/>
        </w:rPr>
        <w:t> </w:t>
      </w:r>
      <w:r>
        <w:rPr/>
        <w:t>same</w:t>
      </w:r>
      <w:r>
        <w:rPr>
          <w:spacing w:val="-13"/>
        </w:rPr>
        <w:t> </w:t>
      </w:r>
      <w:r>
        <w:rPr/>
        <w:t>unit</w:t>
      </w:r>
      <w:r>
        <w:rPr>
          <w:spacing w:val="-13"/>
        </w:rPr>
        <w:t> </w:t>
      </w:r>
      <w:r>
        <w:rPr/>
        <w:t>tests</w:t>
      </w:r>
      <w:r>
        <w:rPr>
          <w:spacing w:val="-14"/>
        </w:rPr>
        <w:t> </w:t>
      </w:r>
      <w:r>
        <w:rPr/>
        <w:t>are </w:t>
      </w:r>
      <w:r>
        <w:rPr>
          <w:w w:val="105"/>
        </w:rPr>
        <w:t>repeated with a secondary</w:t>
      </w:r>
      <w:r>
        <w:rPr>
          <w:spacing w:val="55"/>
          <w:w w:val="105"/>
        </w:rPr>
        <w:t> </w:t>
      </w:r>
      <w:r>
        <w:rPr>
          <w:w w:val="105"/>
        </w:rPr>
        <w:t>PCB.</w:t>
      </w:r>
    </w:p>
    <w:p>
      <w:pPr>
        <w:pStyle w:val="BodyText"/>
        <w:rPr>
          <w:sz w:val="29"/>
        </w:rPr>
      </w:pPr>
    </w:p>
    <w:p>
      <w:pPr>
        <w:pStyle w:val="BodyText"/>
        <w:spacing w:line="254" w:lineRule="auto"/>
        <w:ind w:left="160" w:right="957"/>
        <w:jc w:val="both"/>
      </w:pPr>
      <w:r>
        <w:rPr>
          <w:rFonts w:ascii="Times New Roman" w:hAnsi="Times New Roman"/>
          <w:i/>
        </w:rPr>
        <w:t>The Bluetooth </w:t>
      </w:r>
      <w:r>
        <w:rPr/>
        <w:t>validation tests will </w:t>
      </w:r>
      <w:r>
        <w:rPr>
          <w:spacing w:val="-3"/>
        </w:rPr>
        <w:t>involve </w:t>
      </w:r>
      <w:r>
        <w:rPr/>
        <w:t>a unit test from the personal computer that connects to the receiver and sweeps through a set of pre-programmed unit tests that provide</w:t>
      </w:r>
      <w:r>
        <w:rPr>
          <w:spacing w:val="-13"/>
        </w:rPr>
        <w:t> </w:t>
      </w:r>
      <w:r>
        <w:rPr/>
        <w:t>specific</w:t>
      </w:r>
      <w:r>
        <w:rPr>
          <w:spacing w:val="-12"/>
        </w:rPr>
        <w:t> </w:t>
      </w:r>
      <w:r>
        <w:rPr/>
        <w:t>responses</w:t>
      </w:r>
      <w:r>
        <w:rPr>
          <w:spacing w:val="-13"/>
        </w:rPr>
        <w:t> </w:t>
      </w:r>
      <w:r>
        <w:rPr/>
        <w:t>and</w:t>
      </w:r>
      <w:r>
        <w:rPr>
          <w:spacing w:val="-12"/>
        </w:rPr>
        <w:t> </w:t>
      </w:r>
      <w:r>
        <w:rPr/>
        <w:t>sample</w:t>
      </w:r>
      <w:r>
        <w:rPr>
          <w:spacing w:val="-13"/>
        </w:rPr>
        <w:t> </w:t>
      </w:r>
      <w:r>
        <w:rPr/>
        <w:t>data</w:t>
      </w:r>
      <w:r>
        <w:rPr>
          <w:spacing w:val="-12"/>
        </w:rPr>
        <w:t> </w:t>
      </w:r>
      <w:r>
        <w:rPr/>
        <w:t>points.</w:t>
      </w:r>
      <w:r>
        <w:rPr>
          <w:spacing w:val="8"/>
        </w:rPr>
        <w:t> </w:t>
      </w:r>
      <w:r>
        <w:rPr/>
        <w:t>The</w:t>
      </w:r>
      <w:r>
        <w:rPr>
          <w:spacing w:val="-12"/>
        </w:rPr>
        <w:t> </w:t>
      </w:r>
      <w:r>
        <w:rPr/>
        <w:t>Bluetooth</w:t>
      </w:r>
      <w:r>
        <w:rPr>
          <w:spacing w:val="-13"/>
        </w:rPr>
        <w:t> </w:t>
      </w:r>
      <w:r>
        <w:rPr/>
        <w:t>tests</w:t>
      </w:r>
      <w:r>
        <w:rPr>
          <w:spacing w:val="-12"/>
        </w:rPr>
        <w:t> </w:t>
      </w:r>
      <w:r>
        <w:rPr/>
        <w:t>for</w:t>
      </w:r>
      <w:r>
        <w:rPr>
          <w:spacing w:val="-13"/>
        </w:rPr>
        <w:t> </w:t>
      </w:r>
      <w:r>
        <w:rPr/>
        <w:t>the</w:t>
      </w:r>
      <w:r>
        <w:rPr>
          <w:spacing w:val="-12"/>
        </w:rPr>
        <w:t> </w:t>
      </w:r>
      <w:r>
        <w:rPr/>
        <w:t>receiver should</w:t>
      </w:r>
      <w:r>
        <w:rPr>
          <w:spacing w:val="-28"/>
        </w:rPr>
        <w:t> </w:t>
      </w:r>
      <w:r>
        <w:rPr/>
        <w:t>also</w:t>
      </w:r>
      <w:r>
        <w:rPr>
          <w:spacing w:val="-27"/>
        </w:rPr>
        <w:t> </w:t>
      </w:r>
      <w:r>
        <w:rPr/>
        <w:t>include</w:t>
      </w:r>
      <w:r>
        <w:rPr>
          <w:spacing w:val="-27"/>
        </w:rPr>
        <w:t> </w:t>
      </w:r>
      <w:r>
        <w:rPr/>
        <w:t>data</w:t>
      </w:r>
      <w:r>
        <w:rPr>
          <w:spacing w:val="-27"/>
        </w:rPr>
        <w:t> </w:t>
      </w:r>
      <w:r>
        <w:rPr/>
        <w:t>requests</w:t>
      </w:r>
      <w:r>
        <w:rPr>
          <w:spacing w:val="-27"/>
        </w:rPr>
        <w:t> </w:t>
      </w:r>
      <w:r>
        <w:rPr/>
        <w:t>pertaining</w:t>
      </w:r>
      <w:r>
        <w:rPr>
          <w:spacing w:val="-27"/>
        </w:rPr>
        <w:t> </w:t>
      </w:r>
      <w:r>
        <w:rPr/>
        <w:t>to</w:t>
      </w:r>
      <w:r>
        <w:rPr>
          <w:spacing w:val="-27"/>
        </w:rPr>
        <w:t> </w:t>
      </w:r>
      <w:r>
        <w:rPr/>
        <w:t>the</w:t>
      </w:r>
      <w:r>
        <w:rPr>
          <w:spacing w:val="-27"/>
        </w:rPr>
        <w:t> </w:t>
      </w:r>
      <w:r>
        <w:rPr/>
        <w:t>voltage</w:t>
      </w:r>
      <w:r>
        <w:rPr>
          <w:spacing w:val="-27"/>
        </w:rPr>
        <w:t> </w:t>
      </w:r>
      <w:r>
        <w:rPr/>
        <w:t>from</w:t>
      </w:r>
      <w:r>
        <w:rPr>
          <w:spacing w:val="-27"/>
        </w:rPr>
        <w:t> </w:t>
      </w:r>
      <w:r>
        <w:rPr/>
        <w:t>the</w:t>
      </w:r>
      <w:r>
        <w:rPr>
          <w:spacing w:val="-27"/>
        </w:rPr>
        <w:t> </w:t>
      </w:r>
      <w:r>
        <w:rPr>
          <w:spacing w:val="-3"/>
        </w:rPr>
        <w:t>battery,</w:t>
      </w:r>
      <w:r>
        <w:rPr>
          <w:spacing w:val="-25"/>
        </w:rPr>
        <w:t> </w:t>
      </w:r>
      <w:r>
        <w:rPr/>
        <w:t>the</w:t>
      </w:r>
      <w:r>
        <w:rPr>
          <w:spacing w:val="-27"/>
        </w:rPr>
        <w:t> </w:t>
      </w:r>
      <w:r>
        <w:rPr/>
        <w:t>battery’s current charge, and </w:t>
      </w:r>
      <w:r>
        <w:rPr>
          <w:spacing w:val="-3"/>
        </w:rPr>
        <w:t>any </w:t>
      </w:r>
      <w:r>
        <w:rPr/>
        <w:t>data utilized in the battery</w:t>
      </w:r>
      <w:r>
        <w:rPr>
          <w:spacing w:val="15"/>
        </w:rPr>
        <w:t> </w:t>
      </w:r>
      <w:r>
        <w:rPr/>
        <w:t>charger.</w:t>
      </w:r>
    </w:p>
    <w:p>
      <w:pPr>
        <w:spacing w:after="0" w:line="254" w:lineRule="auto"/>
        <w:jc w:val="both"/>
        <w:sectPr>
          <w:pgSz w:w="12240" w:h="15840"/>
          <w:pgMar w:header="0" w:footer="822" w:top="1420" w:bottom="1020" w:left="1640" w:right="480"/>
        </w:sectPr>
      </w:pPr>
    </w:p>
    <w:p>
      <w:pPr>
        <w:pStyle w:val="BodyText"/>
        <w:spacing w:before="39"/>
        <w:ind w:left="1914" w:right="2711"/>
        <w:jc w:val="center"/>
      </w:pPr>
      <w:r>
        <w:rPr>
          <w:w w:val="105"/>
        </w:rPr>
        <w:t>SYSTEM TESTS</w:t>
      </w:r>
    </w:p>
    <w:p>
      <w:pPr>
        <w:pStyle w:val="BodyText"/>
        <w:spacing w:before="10"/>
        <w:rPr>
          <w:sz w:val="21"/>
        </w:rPr>
      </w:pPr>
    </w:p>
    <w:p>
      <w:pPr>
        <w:pStyle w:val="ListParagraph"/>
        <w:numPr>
          <w:ilvl w:val="0"/>
          <w:numId w:val="32"/>
        </w:numPr>
        <w:tabs>
          <w:tab w:pos="561" w:val="left" w:leader="none"/>
          <w:tab w:pos="562" w:val="left" w:leader="none"/>
        </w:tabs>
        <w:spacing w:line="240" w:lineRule="auto" w:before="0" w:after="0"/>
        <w:ind w:left="561" w:right="0" w:hanging="402"/>
        <w:jc w:val="left"/>
        <w:rPr>
          <w:rFonts w:ascii="Times New Roman"/>
          <w:i/>
          <w:sz w:val="24"/>
        </w:rPr>
      </w:pPr>
      <w:bookmarkStart w:name="Coil Test" w:id="223"/>
      <w:bookmarkEnd w:id="223"/>
      <w:r>
        <w:rPr/>
      </w:r>
      <w:bookmarkStart w:name="_bookmark113" w:id="224"/>
      <w:bookmarkEnd w:id="224"/>
      <w:r>
        <w:rPr/>
      </w:r>
      <w:bookmarkStart w:name="_bookmark113" w:id="225"/>
      <w:bookmarkEnd w:id="225"/>
      <w:r>
        <w:rPr>
          <w:rFonts w:ascii="Times New Roman"/>
          <w:i/>
          <w:w w:val="105"/>
          <w:sz w:val="24"/>
        </w:rPr>
        <w:t>Coil</w:t>
      </w:r>
      <w:r>
        <w:rPr>
          <w:rFonts w:ascii="Times New Roman"/>
          <w:i/>
          <w:spacing w:val="20"/>
          <w:w w:val="105"/>
          <w:sz w:val="24"/>
        </w:rPr>
        <w:t> </w:t>
      </w:r>
      <w:r>
        <w:rPr>
          <w:rFonts w:ascii="Times New Roman"/>
          <w:i/>
          <w:spacing w:val="-5"/>
          <w:w w:val="105"/>
          <w:sz w:val="24"/>
        </w:rPr>
        <w:t>Test</w:t>
      </w:r>
    </w:p>
    <w:p>
      <w:pPr>
        <w:pStyle w:val="BodyText"/>
        <w:spacing w:line="249" w:lineRule="auto" w:before="171"/>
        <w:ind w:left="160" w:right="957"/>
        <w:jc w:val="both"/>
      </w:pPr>
      <w:r>
        <w:rPr/>
        <w:t>Coil</w:t>
      </w:r>
      <w:r>
        <w:rPr>
          <w:spacing w:val="-36"/>
        </w:rPr>
        <w:t> </w:t>
      </w:r>
      <w:r>
        <w:rPr/>
        <w:t>impedance</w:t>
      </w:r>
      <w:r>
        <w:rPr>
          <w:spacing w:val="-35"/>
        </w:rPr>
        <w:t> </w:t>
      </w:r>
      <w:r>
        <w:rPr/>
        <w:t>is</w:t>
      </w:r>
      <w:r>
        <w:rPr>
          <w:spacing w:val="-36"/>
        </w:rPr>
        <w:t> </w:t>
      </w:r>
      <w:r>
        <w:rPr/>
        <w:t>measured</w:t>
      </w:r>
      <w:r>
        <w:rPr>
          <w:spacing w:val="-35"/>
        </w:rPr>
        <w:t> </w:t>
      </w:r>
      <w:r>
        <w:rPr/>
        <w:t>using</w:t>
      </w:r>
      <w:r>
        <w:rPr>
          <w:spacing w:val="-35"/>
        </w:rPr>
        <w:t> </w:t>
      </w:r>
      <w:r>
        <w:rPr>
          <w:spacing w:val="-4"/>
        </w:rPr>
        <w:t>Vector</w:t>
      </w:r>
      <w:r>
        <w:rPr>
          <w:spacing w:val="-36"/>
        </w:rPr>
        <w:t> </w:t>
      </w:r>
      <w:r>
        <w:rPr/>
        <w:t>Network</w:t>
      </w:r>
      <w:r>
        <w:rPr>
          <w:spacing w:val="-35"/>
        </w:rPr>
        <w:t> </w:t>
      </w:r>
      <w:r>
        <w:rPr/>
        <w:t>Analyzer</w:t>
      </w:r>
      <w:r>
        <w:rPr>
          <w:spacing w:val="-35"/>
        </w:rPr>
        <w:t> </w:t>
      </w:r>
      <w:r>
        <w:rPr/>
        <w:t>(VNA).</w:t>
      </w:r>
      <w:r>
        <w:rPr>
          <w:spacing w:val="-36"/>
        </w:rPr>
        <w:t> </w:t>
      </w:r>
      <w:r>
        <w:rPr/>
        <w:t>The</w:t>
      </w:r>
      <w:r>
        <w:rPr>
          <w:spacing w:val="-35"/>
        </w:rPr>
        <w:t> </w:t>
      </w:r>
      <w:r>
        <w:rPr/>
        <w:t>impedance</w:t>
      </w:r>
      <w:r>
        <w:rPr>
          <w:spacing w:val="-35"/>
        </w:rPr>
        <w:t> </w:t>
      </w:r>
      <w:r>
        <w:rPr/>
        <w:t>mea- surement</w:t>
      </w:r>
      <w:r>
        <w:rPr>
          <w:spacing w:val="-13"/>
        </w:rPr>
        <w:t> </w:t>
      </w:r>
      <w:r>
        <w:rPr/>
        <w:t>is</w:t>
      </w:r>
      <w:r>
        <w:rPr>
          <w:spacing w:val="-11"/>
        </w:rPr>
        <w:t> </w:t>
      </w:r>
      <w:r>
        <w:rPr/>
        <w:t>obtained</w:t>
      </w:r>
      <w:r>
        <w:rPr>
          <w:spacing w:val="-12"/>
        </w:rPr>
        <w:t> </w:t>
      </w:r>
      <w:r>
        <w:rPr>
          <w:spacing w:val="-4"/>
        </w:rPr>
        <w:t>by</w:t>
      </w:r>
      <w:r>
        <w:rPr>
          <w:spacing w:val="-12"/>
        </w:rPr>
        <w:t> </w:t>
      </w:r>
      <w:r>
        <w:rPr/>
        <w:t>setting</w:t>
      </w:r>
      <w:r>
        <w:rPr>
          <w:spacing w:val="-12"/>
        </w:rPr>
        <w:t> </w:t>
      </w:r>
      <w:r>
        <w:rPr/>
        <w:t>the</w:t>
      </w:r>
      <w:r>
        <w:rPr>
          <w:spacing w:val="-12"/>
        </w:rPr>
        <w:t> </w:t>
      </w:r>
      <w:r>
        <w:rPr/>
        <w:t>instrument</w:t>
      </w:r>
      <w:r>
        <w:rPr>
          <w:spacing w:val="-11"/>
        </w:rPr>
        <w:t> </w:t>
      </w:r>
      <w:r>
        <w:rPr/>
        <w:t>to</w:t>
      </w:r>
      <w:r>
        <w:rPr>
          <w:spacing w:val="-13"/>
        </w:rPr>
        <w:t> </w:t>
      </w:r>
      <w:r>
        <w:rPr/>
        <w:t>measure</w:t>
      </w:r>
      <w:r>
        <w:rPr>
          <w:spacing w:val="-11"/>
        </w:rPr>
        <w:t> </w:t>
      </w:r>
      <w:r>
        <w:rPr/>
        <w:t>S-parameters</w:t>
      </w:r>
      <w:r>
        <w:rPr>
          <w:spacing w:val="-12"/>
        </w:rPr>
        <w:t> </w:t>
      </w:r>
      <w:r>
        <w:rPr/>
        <w:t>(S11)</w:t>
      </w:r>
      <w:r>
        <w:rPr>
          <w:spacing w:val="-12"/>
        </w:rPr>
        <w:t> </w:t>
      </w:r>
      <w:r>
        <w:rPr/>
        <w:t>at</w:t>
      </w:r>
      <w:r>
        <w:rPr>
          <w:spacing w:val="-12"/>
        </w:rPr>
        <w:t> </w:t>
      </w:r>
      <w:r>
        <w:rPr/>
        <w:t>13.56 MHz.</w:t>
      </w:r>
      <w:r>
        <w:rPr>
          <w:spacing w:val="7"/>
        </w:rPr>
        <w:t> </w:t>
      </w:r>
      <w:r>
        <w:rPr/>
        <w:t>Before</w:t>
      </w:r>
      <w:r>
        <w:rPr>
          <w:spacing w:val="-16"/>
        </w:rPr>
        <w:t> </w:t>
      </w:r>
      <w:r>
        <w:rPr/>
        <w:t>measurements,</w:t>
      </w:r>
      <w:r>
        <w:rPr>
          <w:spacing w:val="-14"/>
        </w:rPr>
        <w:t> </w:t>
      </w:r>
      <w:r>
        <w:rPr/>
        <w:t>the</w:t>
      </w:r>
      <w:r>
        <w:rPr>
          <w:spacing w:val="-16"/>
        </w:rPr>
        <w:t> </w:t>
      </w:r>
      <w:r>
        <w:rPr/>
        <w:t>instrument</w:t>
      </w:r>
      <w:r>
        <w:rPr>
          <w:spacing w:val="-16"/>
        </w:rPr>
        <w:t> </w:t>
      </w:r>
      <w:r>
        <w:rPr/>
        <w:t>must</w:t>
      </w:r>
      <w:r>
        <w:rPr>
          <w:spacing w:val="-15"/>
        </w:rPr>
        <w:t> </w:t>
      </w:r>
      <w:r>
        <w:rPr>
          <w:spacing w:val="3"/>
        </w:rPr>
        <w:t>be</w:t>
      </w:r>
      <w:r>
        <w:rPr>
          <w:spacing w:val="-16"/>
        </w:rPr>
        <w:t> </w:t>
      </w:r>
      <w:r>
        <w:rPr/>
        <w:t>calibrated</w:t>
      </w:r>
      <w:r>
        <w:rPr>
          <w:spacing w:val="-16"/>
        </w:rPr>
        <w:t> </w:t>
      </w:r>
      <w:r>
        <w:rPr/>
        <w:t>using</w:t>
      </w:r>
      <w:r>
        <w:rPr>
          <w:spacing w:val="-15"/>
        </w:rPr>
        <w:t> </w:t>
      </w:r>
      <w:r>
        <w:rPr/>
        <w:t>calibration</w:t>
      </w:r>
      <w:r>
        <w:rPr>
          <w:spacing w:val="-16"/>
        </w:rPr>
        <w:t> </w:t>
      </w:r>
      <w:r>
        <w:rPr/>
        <w:t>stan- dards</w:t>
      </w:r>
      <w:r>
        <w:rPr>
          <w:spacing w:val="-31"/>
        </w:rPr>
        <w:t> </w:t>
      </w:r>
      <w:r>
        <w:rPr/>
        <w:t>(short</w:t>
      </w:r>
      <w:r>
        <w:rPr>
          <w:spacing w:val="-30"/>
        </w:rPr>
        <w:t> </w:t>
      </w:r>
      <w:r>
        <w:rPr/>
        <w:t>circuit,</w:t>
      </w:r>
      <w:r>
        <w:rPr>
          <w:spacing w:val="-30"/>
        </w:rPr>
        <w:t> </w:t>
      </w:r>
      <w:r>
        <w:rPr/>
        <w:t>open</w:t>
      </w:r>
      <w:r>
        <w:rPr>
          <w:spacing w:val="-30"/>
        </w:rPr>
        <w:t> </w:t>
      </w:r>
      <w:r>
        <w:rPr/>
        <w:t>circuit,</w:t>
      </w:r>
      <w:r>
        <w:rPr>
          <w:spacing w:val="-30"/>
        </w:rPr>
        <w:t> </w:t>
      </w:r>
      <w:r>
        <w:rPr/>
        <w:t>and</w:t>
      </w:r>
      <w:r>
        <w:rPr>
          <w:spacing w:val="-30"/>
        </w:rPr>
        <w:t> </w:t>
      </w:r>
      <w:r>
        <w:rPr/>
        <w:t>50</w:t>
      </w:r>
      <w:r>
        <w:rPr>
          <w:rFonts w:ascii="Verdana" w:hAnsi="Verdana"/>
          <w:i/>
        </w:rPr>
        <w:t>ω</w:t>
      </w:r>
      <w:r>
        <w:rPr>
          <w:rFonts w:ascii="Verdana" w:hAnsi="Verdana"/>
          <w:i/>
          <w:spacing w:val="-54"/>
        </w:rPr>
        <w:t> </w:t>
      </w:r>
      <w:r>
        <w:rPr/>
        <w:t>load).</w:t>
      </w:r>
      <w:r>
        <w:rPr>
          <w:spacing w:val="-17"/>
        </w:rPr>
        <w:t> </w:t>
      </w:r>
      <w:r>
        <w:rPr/>
        <w:t>The</w:t>
      </w:r>
      <w:r>
        <w:rPr>
          <w:spacing w:val="-30"/>
        </w:rPr>
        <w:t> </w:t>
      </w:r>
      <w:r>
        <w:rPr/>
        <w:t>measured</w:t>
      </w:r>
      <w:r>
        <w:rPr>
          <w:spacing w:val="-31"/>
        </w:rPr>
        <w:t> </w:t>
      </w:r>
      <w:r>
        <w:rPr/>
        <w:t>impedance</w:t>
      </w:r>
      <w:r>
        <w:rPr>
          <w:spacing w:val="-30"/>
        </w:rPr>
        <w:t> </w:t>
      </w:r>
      <w:r>
        <w:rPr/>
        <w:t>is</w:t>
      </w:r>
      <w:r>
        <w:rPr>
          <w:spacing w:val="-30"/>
        </w:rPr>
        <w:t> </w:t>
      </w:r>
      <w:r>
        <w:rPr/>
        <w:t>in</w:t>
      </w:r>
      <w:r>
        <w:rPr>
          <w:spacing w:val="-31"/>
        </w:rPr>
        <w:t> </w:t>
      </w:r>
      <w:r>
        <w:rPr/>
        <w:t>complex form R+jX</w:t>
      </w:r>
      <w:r>
        <w:rPr>
          <w:spacing w:val="-19"/>
        </w:rPr>
        <w:t> </w:t>
      </w:r>
      <w:r>
        <w:rPr/>
        <w:t>form.</w:t>
      </w:r>
    </w:p>
    <w:p>
      <w:pPr>
        <w:pStyle w:val="BodyText"/>
        <w:spacing w:before="10"/>
        <w:rPr>
          <w:sz w:val="25"/>
        </w:rPr>
      </w:pPr>
    </w:p>
    <w:p>
      <w:pPr>
        <w:pStyle w:val="BodyText"/>
        <w:ind w:left="160"/>
        <w:jc w:val="both"/>
      </w:pPr>
      <w:r>
        <w:rPr/>
        <w:t>Specified inductance: 909.66nH</w:t>
      </w:r>
    </w:p>
    <w:p>
      <w:pPr>
        <w:pStyle w:val="BodyText"/>
        <w:spacing w:before="7"/>
        <w:rPr>
          <w:sz w:val="21"/>
        </w:rPr>
      </w:pPr>
    </w:p>
    <w:p>
      <w:pPr>
        <w:spacing w:after="0"/>
        <w:rPr>
          <w:sz w:val="21"/>
        </w:rPr>
        <w:sectPr>
          <w:pgSz w:w="12240" w:h="15840"/>
          <w:pgMar w:header="0" w:footer="822" w:top="1420" w:bottom="1020" w:left="1640" w:right="480"/>
        </w:sectPr>
      </w:pPr>
    </w:p>
    <w:p>
      <w:pPr>
        <w:pStyle w:val="BodyText"/>
        <w:spacing w:before="59"/>
        <w:ind w:left="160"/>
      </w:pPr>
      <w:r>
        <w:rPr/>
        <w:t>The</w:t>
      </w:r>
      <w:r>
        <w:rPr>
          <w:spacing w:val="-23"/>
        </w:rPr>
        <w:t> </w:t>
      </w:r>
      <w:r>
        <w:rPr/>
        <w:t>coil’s</w:t>
      </w:r>
      <w:r>
        <w:rPr>
          <w:spacing w:val="-23"/>
        </w:rPr>
        <w:t> </w:t>
      </w:r>
      <w:r>
        <w:rPr/>
        <w:t>inductance</w:t>
      </w:r>
      <w:r>
        <w:rPr>
          <w:spacing w:val="-22"/>
        </w:rPr>
        <w:t> </w:t>
      </w:r>
      <w:r>
        <w:rPr/>
        <w:t>is</w:t>
      </w:r>
      <w:r>
        <w:rPr>
          <w:spacing w:val="-23"/>
        </w:rPr>
        <w:t> </w:t>
      </w:r>
      <w:r>
        <w:rPr/>
        <w:t>determined</w:t>
      </w:r>
      <w:r>
        <w:rPr>
          <w:spacing w:val="-23"/>
        </w:rPr>
        <w:t> </w:t>
      </w:r>
      <w:r>
        <w:rPr/>
        <w:t>using</w:t>
      </w:r>
      <w:r>
        <w:rPr>
          <w:spacing w:val="-22"/>
        </w:rPr>
        <w:t> </w:t>
      </w:r>
      <w:r>
        <w:rPr/>
        <w:t>the</w:t>
      </w:r>
      <w:r>
        <w:rPr>
          <w:spacing w:val="-23"/>
        </w:rPr>
        <w:t> </w:t>
      </w:r>
      <w:r>
        <w:rPr/>
        <w:t>formula</w:t>
      </w:r>
      <w:r>
        <w:rPr>
          <w:spacing w:val="-23"/>
        </w:rPr>
        <w:t> </w:t>
      </w:r>
      <w:r>
        <w:rPr/>
        <w:t>below:</w:t>
      </w:r>
    </w:p>
    <w:p>
      <w:pPr>
        <w:spacing w:line="389" w:lineRule="exact" w:before="75"/>
        <w:ind w:left="4239" w:right="0" w:firstLine="0"/>
        <w:jc w:val="left"/>
        <w:rPr>
          <w:rFonts w:ascii="Times New Roman"/>
          <w:i/>
          <w:sz w:val="16"/>
        </w:rPr>
      </w:pPr>
      <w:r>
        <w:rPr>
          <w:rFonts w:ascii="Verdana"/>
          <w:i/>
          <w:w w:val="120"/>
          <w:sz w:val="24"/>
        </w:rPr>
        <w:t>L </w:t>
      </w:r>
      <w:r>
        <w:rPr>
          <w:w w:val="120"/>
          <w:sz w:val="24"/>
        </w:rPr>
        <w:t>= </w:t>
      </w:r>
      <w:r>
        <w:rPr>
          <w:rFonts w:ascii="Verdana"/>
          <w:i/>
          <w:w w:val="120"/>
          <w:position w:val="16"/>
          <w:sz w:val="24"/>
          <w:u w:val="single"/>
        </w:rPr>
        <w:t>X</w:t>
      </w:r>
      <w:r>
        <w:rPr>
          <w:rFonts w:ascii="Times New Roman"/>
          <w:i/>
          <w:w w:val="120"/>
          <w:position w:val="13"/>
          <w:sz w:val="16"/>
          <w:u w:val="single"/>
        </w:rPr>
        <w:t>L</w:t>
      </w:r>
    </w:p>
    <w:p>
      <w:pPr>
        <w:spacing w:line="227" w:lineRule="exact" w:before="0"/>
        <w:ind w:left="0" w:right="1466" w:firstLine="0"/>
        <w:jc w:val="right"/>
        <w:rPr>
          <w:rFonts w:ascii="Verdana" w:hAnsi="Verdana"/>
          <w:i/>
          <w:sz w:val="24"/>
        </w:rPr>
      </w:pPr>
      <w:r>
        <w:rPr>
          <w:rFonts w:ascii="Verdana" w:hAnsi="Verdana"/>
          <w:i/>
          <w:w w:val="74"/>
          <w:sz w:val="24"/>
        </w:rPr>
        <w:t>ω</w:t>
      </w:r>
    </w:p>
    <w:p>
      <w:pPr>
        <w:pStyle w:val="BodyText"/>
        <w:rPr>
          <w:rFonts w:ascii="Verdana"/>
          <w:i/>
        </w:rPr>
      </w:pPr>
      <w:r>
        <w:rPr/>
        <w:br w:type="column"/>
      </w:r>
      <w:r>
        <w:rPr>
          <w:rFonts w:ascii="Verdana"/>
          <w:i/>
        </w:rPr>
      </w:r>
    </w:p>
    <w:p>
      <w:pPr>
        <w:pStyle w:val="BodyText"/>
        <w:spacing w:before="4"/>
        <w:rPr>
          <w:rFonts w:ascii="Verdana"/>
          <w:i/>
        </w:rPr>
      </w:pPr>
    </w:p>
    <w:p>
      <w:pPr>
        <w:pStyle w:val="BodyText"/>
        <w:ind w:left="160"/>
      </w:pPr>
      <w:r>
        <w:rPr/>
        <w:t>(4)</w:t>
      </w:r>
    </w:p>
    <w:p>
      <w:pPr>
        <w:spacing w:after="0"/>
        <w:sectPr>
          <w:type w:val="continuous"/>
          <w:pgSz w:w="12240" w:h="15840"/>
          <w:pgMar w:top="1500" w:bottom="280" w:left="1640" w:right="480"/>
          <w:cols w:num="2" w:equalWidth="0">
            <w:col w:w="6435" w:space="2266"/>
            <w:col w:w="1419"/>
          </w:cols>
        </w:sectPr>
      </w:pPr>
    </w:p>
    <w:p>
      <w:pPr>
        <w:spacing w:before="72"/>
        <w:ind w:left="159" w:right="0" w:firstLine="0"/>
        <w:jc w:val="left"/>
        <w:rPr>
          <w:sz w:val="24"/>
        </w:rPr>
      </w:pPr>
      <w:r>
        <w:rPr>
          <w:sz w:val="24"/>
        </w:rPr>
        <w:t>Where </w:t>
      </w:r>
      <w:r>
        <w:rPr>
          <w:rFonts w:ascii="Verdana" w:hAnsi="Verdana"/>
          <w:i/>
          <w:sz w:val="24"/>
        </w:rPr>
        <w:t>ω </w:t>
      </w:r>
      <w:r>
        <w:rPr>
          <w:sz w:val="24"/>
        </w:rPr>
        <w:t>= 2</w:t>
      </w:r>
      <w:r>
        <w:rPr>
          <w:rFonts w:ascii="Verdana" w:hAnsi="Verdana"/>
          <w:i/>
          <w:sz w:val="24"/>
        </w:rPr>
        <w:t>π</w:t>
      </w:r>
      <w:r>
        <w:rPr>
          <w:sz w:val="24"/>
        </w:rPr>
        <w:t>f</w:t>
      </w:r>
    </w:p>
    <w:p>
      <w:pPr>
        <w:pStyle w:val="BodyText"/>
        <w:spacing w:before="9"/>
        <w:rPr>
          <w:sz w:val="26"/>
        </w:rPr>
      </w:pPr>
    </w:p>
    <w:p>
      <w:pPr>
        <w:pStyle w:val="BodyText"/>
        <w:spacing w:line="254" w:lineRule="auto" w:before="1"/>
        <w:ind w:left="159" w:right="951"/>
      </w:pPr>
      <w:r>
        <w:rPr/>
        <w:t>The</w:t>
      </w:r>
      <w:r>
        <w:rPr>
          <w:spacing w:val="-16"/>
        </w:rPr>
        <w:t> </w:t>
      </w:r>
      <w:r>
        <w:rPr/>
        <w:t>figure</w:t>
      </w:r>
      <w:r>
        <w:rPr>
          <w:spacing w:val="-16"/>
        </w:rPr>
        <w:t> </w:t>
      </w:r>
      <w:r>
        <w:rPr/>
        <w:t>below</w:t>
      </w:r>
      <w:r>
        <w:rPr>
          <w:spacing w:val="-15"/>
        </w:rPr>
        <w:t> </w:t>
      </w:r>
      <w:r>
        <w:rPr/>
        <w:t>shows</w:t>
      </w:r>
      <w:r>
        <w:rPr>
          <w:spacing w:val="-16"/>
        </w:rPr>
        <w:t> </w:t>
      </w:r>
      <w:r>
        <w:rPr/>
        <w:t>the</w:t>
      </w:r>
      <w:r>
        <w:rPr>
          <w:spacing w:val="-15"/>
        </w:rPr>
        <w:t> </w:t>
      </w:r>
      <w:r>
        <w:rPr/>
        <w:t>the</w:t>
      </w:r>
      <w:r>
        <w:rPr>
          <w:spacing w:val="-16"/>
        </w:rPr>
        <w:t> </w:t>
      </w:r>
      <w:r>
        <w:rPr/>
        <w:t>equivalent</w:t>
      </w:r>
      <w:r>
        <w:rPr>
          <w:spacing w:val="-15"/>
        </w:rPr>
        <w:t> </w:t>
      </w:r>
      <w:r>
        <w:rPr/>
        <w:t>circuit</w:t>
      </w:r>
      <w:r>
        <w:rPr>
          <w:spacing w:val="-16"/>
        </w:rPr>
        <w:t> </w:t>
      </w:r>
      <w:r>
        <w:rPr/>
        <w:t>of</w:t>
      </w:r>
      <w:r>
        <w:rPr>
          <w:spacing w:val="-16"/>
        </w:rPr>
        <w:t> </w:t>
      </w:r>
      <w:r>
        <w:rPr>
          <w:spacing w:val="-3"/>
        </w:rPr>
        <w:t>how</w:t>
      </w:r>
      <w:r>
        <w:rPr>
          <w:spacing w:val="-16"/>
        </w:rPr>
        <w:t> </w:t>
      </w:r>
      <w:r>
        <w:rPr/>
        <w:t>the</w:t>
      </w:r>
      <w:r>
        <w:rPr>
          <w:spacing w:val="-15"/>
        </w:rPr>
        <w:t> </w:t>
      </w:r>
      <w:r>
        <w:rPr/>
        <w:t>transmitter</w:t>
      </w:r>
      <w:r>
        <w:rPr>
          <w:spacing w:val="-16"/>
        </w:rPr>
        <w:t> </w:t>
      </w:r>
      <w:r>
        <w:rPr/>
        <w:t>/</w:t>
      </w:r>
      <w:r>
        <w:rPr>
          <w:spacing w:val="-15"/>
        </w:rPr>
        <w:t> </w:t>
      </w:r>
      <w:r>
        <w:rPr/>
        <w:t>receiver</w:t>
      </w:r>
      <w:r>
        <w:rPr>
          <w:spacing w:val="-16"/>
        </w:rPr>
        <w:t> </w:t>
      </w:r>
      <w:r>
        <w:rPr/>
        <w:t>coils were evaluated using a </w:t>
      </w:r>
      <w:r>
        <w:rPr>
          <w:spacing w:val="-4"/>
        </w:rPr>
        <w:t>Vector </w:t>
      </w:r>
      <w:r>
        <w:rPr/>
        <w:t>Network</w:t>
      </w:r>
      <w:r>
        <w:rPr>
          <w:spacing w:val="45"/>
        </w:rPr>
        <w:t> </w:t>
      </w:r>
      <w:r>
        <w:rPr/>
        <w:t>Analyzer.</w:t>
      </w:r>
    </w:p>
    <w:p>
      <w:pPr>
        <w:pStyle w:val="BodyText"/>
        <w:rPr>
          <w:sz w:val="20"/>
        </w:rPr>
      </w:pPr>
    </w:p>
    <w:p>
      <w:pPr>
        <w:pStyle w:val="BodyText"/>
        <w:spacing w:before="10"/>
        <w:rPr>
          <w:sz w:val="14"/>
        </w:rPr>
      </w:pPr>
      <w:r>
        <w:rPr/>
        <w:drawing>
          <wp:anchor distT="0" distB="0" distL="0" distR="0" allowOverlap="1" layoutInCell="1" locked="0" behindDoc="0" simplePos="0" relativeHeight="233">
            <wp:simplePos x="0" y="0"/>
            <wp:positionH relativeFrom="page">
              <wp:posOffset>2889263</wp:posOffset>
            </wp:positionH>
            <wp:positionV relativeFrom="paragraph">
              <wp:posOffset>132705</wp:posOffset>
            </wp:positionV>
            <wp:extent cx="2280285" cy="2229612"/>
            <wp:effectExtent l="0" t="0" r="0" b="0"/>
            <wp:wrapTopAndBottom/>
            <wp:docPr id="61" name="image30.png"/>
            <wp:cNvGraphicFramePr>
              <a:graphicFrameLocks noChangeAspect="1"/>
            </wp:cNvGraphicFramePr>
            <a:graphic>
              <a:graphicData uri="http://schemas.openxmlformats.org/drawingml/2006/picture">
                <pic:pic>
                  <pic:nvPicPr>
                    <pic:cNvPr id="62" name="image30.png"/>
                    <pic:cNvPicPr/>
                  </pic:nvPicPr>
                  <pic:blipFill>
                    <a:blip r:embed="rId49" cstate="print"/>
                    <a:stretch>
                      <a:fillRect/>
                    </a:stretch>
                  </pic:blipFill>
                  <pic:spPr>
                    <a:xfrm>
                      <a:off x="0" y="0"/>
                      <a:ext cx="2280285" cy="2229612"/>
                    </a:xfrm>
                    <a:prstGeom prst="rect">
                      <a:avLst/>
                    </a:prstGeom>
                  </pic:spPr>
                </pic:pic>
              </a:graphicData>
            </a:graphic>
          </wp:anchor>
        </w:drawing>
      </w:r>
    </w:p>
    <w:p>
      <w:pPr>
        <w:pStyle w:val="BodyText"/>
        <w:rPr>
          <w:sz w:val="20"/>
        </w:rPr>
      </w:pPr>
    </w:p>
    <w:p>
      <w:pPr>
        <w:pStyle w:val="BodyText"/>
        <w:spacing w:before="4"/>
        <w:rPr>
          <w:sz w:val="22"/>
        </w:rPr>
      </w:pPr>
    </w:p>
    <w:p>
      <w:pPr>
        <w:pStyle w:val="BodyText"/>
        <w:spacing w:before="60"/>
        <w:ind w:left="3236"/>
      </w:pPr>
      <w:bookmarkStart w:name="_bookmark114" w:id="226"/>
      <w:bookmarkEnd w:id="226"/>
      <w:r>
        <w:rPr/>
      </w:r>
      <w:r>
        <w:rPr/>
        <w:t>Figure 30: VNA Test Setup</w:t>
      </w:r>
    </w:p>
    <w:p>
      <w:pPr>
        <w:spacing w:after="0"/>
        <w:sectPr>
          <w:type w:val="continuous"/>
          <w:pgSz w:w="12240" w:h="15840"/>
          <w:pgMar w:top="1500" w:bottom="280" w:left="1640" w:right="480"/>
        </w:sectPr>
      </w:pPr>
    </w:p>
    <w:p>
      <w:pPr>
        <w:pStyle w:val="BodyText"/>
        <w:spacing w:line="254" w:lineRule="auto" w:before="39"/>
        <w:ind w:left="160" w:right="958"/>
        <w:jc w:val="both"/>
      </w:pPr>
      <w:r>
        <w:rPr/>
        <w:t>Although VNA is not very precise for quality factor measurements it still can be used for estimation. The quality factor is determined by obtaining S21 parameter (forward voltage gain).</w:t>
      </w:r>
    </w:p>
    <w:p>
      <w:pPr>
        <w:pStyle w:val="BodyText"/>
        <w:spacing w:before="4"/>
        <w:rPr>
          <w:sz w:val="25"/>
        </w:rPr>
      </w:pPr>
    </w:p>
    <w:p>
      <w:pPr>
        <w:pStyle w:val="BodyText"/>
        <w:ind w:left="160"/>
        <w:jc w:val="both"/>
      </w:pPr>
      <w:r>
        <w:rPr/>
        <w:t>Specified Q factor: 1119</w:t>
      </w:r>
    </w:p>
    <w:p>
      <w:pPr>
        <w:pStyle w:val="BodyText"/>
        <w:spacing w:before="10"/>
        <w:rPr>
          <w:sz w:val="26"/>
        </w:rPr>
      </w:pPr>
    </w:p>
    <w:p>
      <w:pPr>
        <w:pStyle w:val="BodyText"/>
        <w:ind w:left="160"/>
        <w:jc w:val="both"/>
      </w:pPr>
      <w:r>
        <w:rPr/>
        <w:t>The quality factor also can be determined by dividing reactance by the resistance the</w:t>
      </w:r>
    </w:p>
    <w:p>
      <w:pPr>
        <w:spacing w:after="0"/>
        <w:jc w:val="both"/>
        <w:sectPr>
          <w:pgSz w:w="12240" w:h="15840"/>
          <w:pgMar w:header="0" w:footer="822" w:top="1420" w:bottom="1020" w:left="1640" w:right="480"/>
        </w:sectPr>
      </w:pPr>
    </w:p>
    <w:p>
      <w:pPr>
        <w:pStyle w:val="BodyText"/>
        <w:spacing w:before="16"/>
        <w:ind w:left="160"/>
      </w:pPr>
      <w:r>
        <w:rPr/>
        <w:t>formula is shown below:</w:t>
      </w:r>
    </w:p>
    <w:p>
      <w:pPr>
        <w:pStyle w:val="BodyText"/>
      </w:pPr>
    </w:p>
    <w:p>
      <w:pPr>
        <w:pStyle w:val="BodyText"/>
        <w:spacing w:before="11"/>
        <w:rPr>
          <w:sz w:val="31"/>
        </w:rPr>
      </w:pPr>
    </w:p>
    <w:p>
      <w:pPr>
        <w:pStyle w:val="ListParagraph"/>
        <w:numPr>
          <w:ilvl w:val="0"/>
          <w:numId w:val="32"/>
        </w:numPr>
        <w:tabs>
          <w:tab w:pos="593" w:val="left" w:leader="none"/>
          <w:tab w:pos="594" w:val="left" w:leader="none"/>
        </w:tabs>
        <w:spacing w:line="240" w:lineRule="auto" w:before="0" w:after="0"/>
        <w:ind w:left="593" w:right="0" w:hanging="434"/>
        <w:jc w:val="left"/>
        <w:rPr>
          <w:rFonts w:ascii="Times New Roman"/>
          <w:i/>
          <w:sz w:val="24"/>
        </w:rPr>
      </w:pPr>
      <w:bookmarkStart w:name="System Level Firmware Tests" w:id="227"/>
      <w:bookmarkEnd w:id="227"/>
      <w:r>
        <w:rPr/>
      </w:r>
      <w:bookmarkStart w:name="_bookmark115" w:id="228"/>
      <w:bookmarkEnd w:id="228"/>
      <w:r>
        <w:rPr/>
      </w:r>
      <w:bookmarkStart w:name="_bookmark115" w:id="229"/>
      <w:bookmarkEnd w:id="229"/>
      <w:r>
        <w:rPr>
          <w:rFonts w:ascii="Times New Roman"/>
          <w:i/>
          <w:w w:val="105"/>
          <w:sz w:val="24"/>
        </w:rPr>
        <w:t>System</w:t>
      </w:r>
      <w:r>
        <w:rPr>
          <w:rFonts w:ascii="Times New Roman"/>
          <w:i/>
          <w:w w:val="105"/>
          <w:sz w:val="24"/>
        </w:rPr>
        <w:t> </w:t>
      </w:r>
      <w:r>
        <w:rPr>
          <w:rFonts w:ascii="Times New Roman"/>
          <w:i/>
          <w:spacing w:val="-3"/>
          <w:w w:val="105"/>
          <w:sz w:val="24"/>
        </w:rPr>
        <w:t>Level </w:t>
      </w:r>
      <w:r>
        <w:rPr>
          <w:rFonts w:ascii="Times New Roman"/>
          <w:i/>
          <w:w w:val="105"/>
          <w:sz w:val="24"/>
        </w:rPr>
        <w:t>Firmware</w:t>
      </w:r>
      <w:r>
        <w:rPr>
          <w:rFonts w:ascii="Times New Roman"/>
          <w:i/>
          <w:spacing w:val="8"/>
          <w:w w:val="105"/>
          <w:sz w:val="24"/>
        </w:rPr>
        <w:t> </w:t>
      </w:r>
      <w:r>
        <w:rPr>
          <w:rFonts w:ascii="Times New Roman"/>
          <w:i/>
          <w:spacing w:val="-4"/>
          <w:w w:val="105"/>
          <w:sz w:val="24"/>
        </w:rPr>
        <w:t>Tests</w:t>
      </w:r>
    </w:p>
    <w:p>
      <w:pPr>
        <w:spacing w:line="389" w:lineRule="exact" w:before="124"/>
        <w:ind w:left="160" w:right="0" w:firstLine="0"/>
        <w:jc w:val="left"/>
        <w:rPr>
          <w:rFonts w:ascii="Times New Roman"/>
          <w:i/>
          <w:sz w:val="16"/>
        </w:rPr>
      </w:pPr>
      <w:r>
        <w:rPr/>
        <w:br w:type="column"/>
      </w:r>
      <w:r>
        <w:rPr>
          <w:rFonts w:ascii="Verdana"/>
          <w:i/>
          <w:w w:val="115"/>
          <w:sz w:val="24"/>
        </w:rPr>
        <w:t>Q </w:t>
      </w:r>
      <w:r>
        <w:rPr>
          <w:w w:val="115"/>
          <w:sz w:val="24"/>
        </w:rPr>
        <w:t>= </w:t>
      </w:r>
      <w:r>
        <w:rPr>
          <w:rFonts w:ascii="Verdana"/>
          <w:i/>
          <w:w w:val="115"/>
          <w:position w:val="16"/>
          <w:sz w:val="24"/>
          <w:u w:val="single"/>
        </w:rPr>
        <w:t>X</w:t>
      </w:r>
      <w:r>
        <w:rPr>
          <w:rFonts w:ascii="Times New Roman"/>
          <w:i/>
          <w:w w:val="115"/>
          <w:position w:val="13"/>
          <w:sz w:val="16"/>
          <w:u w:val="single"/>
        </w:rPr>
        <w:t>L</w:t>
      </w:r>
    </w:p>
    <w:p>
      <w:pPr>
        <w:spacing w:line="227" w:lineRule="exact" w:before="0"/>
        <w:ind w:left="0" w:right="99" w:firstLine="0"/>
        <w:jc w:val="right"/>
        <w:rPr>
          <w:rFonts w:ascii="Verdana"/>
          <w:i/>
          <w:sz w:val="24"/>
        </w:rPr>
      </w:pPr>
      <w:r>
        <w:rPr>
          <w:rFonts w:ascii="Verdana"/>
          <w:i/>
          <w:w w:val="106"/>
          <w:sz w:val="24"/>
        </w:rPr>
        <w:t>R</w:t>
      </w:r>
    </w:p>
    <w:p>
      <w:pPr>
        <w:pStyle w:val="BodyText"/>
        <w:spacing w:before="1"/>
        <w:rPr>
          <w:rFonts w:ascii="Verdana"/>
          <w:i/>
          <w:sz w:val="25"/>
        </w:rPr>
      </w:pPr>
      <w:r>
        <w:rPr/>
        <w:br w:type="column"/>
      </w:r>
      <w:r>
        <w:rPr>
          <w:rFonts w:ascii="Verdana"/>
          <w:i/>
          <w:sz w:val="25"/>
        </w:rPr>
      </w:r>
    </w:p>
    <w:p>
      <w:pPr>
        <w:pStyle w:val="BodyText"/>
        <w:ind w:left="160"/>
      </w:pPr>
      <w:r>
        <w:rPr/>
        <w:t>(5)</w:t>
      </w:r>
    </w:p>
    <w:p>
      <w:pPr>
        <w:spacing w:after="0"/>
        <w:sectPr>
          <w:type w:val="continuous"/>
          <w:pgSz w:w="12240" w:h="15840"/>
          <w:pgMar w:top="1500" w:bottom="280" w:left="1640" w:right="480"/>
          <w:cols w:num="3" w:equalWidth="0">
            <w:col w:w="3630" w:space="436"/>
            <w:col w:w="1034" w:space="3601"/>
            <w:col w:w="1419"/>
          </w:cols>
        </w:sectPr>
      </w:pPr>
    </w:p>
    <w:p>
      <w:pPr>
        <w:pStyle w:val="BodyText"/>
        <w:spacing w:before="10"/>
        <w:rPr>
          <w:sz w:val="9"/>
        </w:rPr>
      </w:pPr>
    </w:p>
    <w:p>
      <w:pPr>
        <w:pStyle w:val="BodyText"/>
        <w:spacing w:line="254" w:lineRule="auto" w:before="55"/>
        <w:ind w:left="160" w:right="956"/>
        <w:jc w:val="both"/>
      </w:pPr>
      <w:r>
        <w:rPr>
          <w:rFonts w:ascii="Times New Roman" w:hAnsi="Times New Roman"/>
          <w:i/>
        </w:rPr>
        <w:t>The Bluetooth </w:t>
      </w:r>
      <w:r>
        <w:rPr>
          <w:rFonts w:ascii="Times New Roman" w:hAnsi="Times New Roman"/>
          <w:i/>
          <w:spacing w:val="-3"/>
        </w:rPr>
        <w:t>Localization </w:t>
      </w:r>
      <w:r>
        <w:rPr>
          <w:rFonts w:ascii="Times New Roman" w:hAnsi="Times New Roman"/>
          <w:i/>
          <w:spacing w:val="-5"/>
        </w:rPr>
        <w:t>Test </w:t>
      </w:r>
      <w:r>
        <w:rPr/>
        <w:t>utilizes the “M” command on the RN4870 BLE chip with</w:t>
      </w:r>
      <w:r>
        <w:rPr>
          <w:spacing w:val="-17"/>
        </w:rPr>
        <w:t> </w:t>
      </w:r>
      <w:r>
        <w:rPr/>
        <w:t>3</w:t>
      </w:r>
      <w:r>
        <w:rPr>
          <w:spacing w:val="-16"/>
        </w:rPr>
        <w:t> </w:t>
      </w:r>
      <w:r>
        <w:rPr/>
        <w:t>prior</w:t>
      </w:r>
      <w:r>
        <w:rPr>
          <w:spacing w:val="-16"/>
        </w:rPr>
        <w:t> </w:t>
      </w:r>
      <w:r>
        <w:rPr/>
        <w:t>locations</w:t>
      </w:r>
      <w:r>
        <w:rPr>
          <w:spacing w:val="-16"/>
        </w:rPr>
        <w:t> </w:t>
      </w:r>
      <w:r>
        <w:rPr/>
        <w:t>to</w:t>
      </w:r>
      <w:r>
        <w:rPr>
          <w:spacing w:val="-16"/>
        </w:rPr>
        <w:t> </w:t>
      </w:r>
      <w:r>
        <w:rPr/>
        <w:t>triangulate</w:t>
      </w:r>
      <w:r>
        <w:rPr>
          <w:spacing w:val="-16"/>
        </w:rPr>
        <w:t> </w:t>
      </w:r>
      <w:r>
        <w:rPr/>
        <w:t>which</w:t>
      </w:r>
      <w:r>
        <w:rPr>
          <w:spacing w:val="-16"/>
        </w:rPr>
        <w:t> </w:t>
      </w:r>
      <w:r>
        <w:rPr/>
        <w:t>direction</w:t>
      </w:r>
      <w:r>
        <w:rPr>
          <w:spacing w:val="-15"/>
        </w:rPr>
        <w:t> </w:t>
      </w:r>
      <w:r>
        <w:rPr/>
        <w:t>is</w:t>
      </w:r>
      <w:r>
        <w:rPr>
          <w:spacing w:val="-16"/>
        </w:rPr>
        <w:t> </w:t>
      </w:r>
      <w:r>
        <w:rPr/>
        <w:t>moving</w:t>
      </w:r>
      <w:r>
        <w:rPr>
          <w:spacing w:val="-16"/>
        </w:rPr>
        <w:t> </w:t>
      </w:r>
      <w:r>
        <w:rPr/>
        <w:t>towards</w:t>
      </w:r>
      <w:r>
        <w:rPr>
          <w:spacing w:val="-16"/>
        </w:rPr>
        <w:t> </w:t>
      </w:r>
      <w:r>
        <w:rPr/>
        <w:t>the</w:t>
      </w:r>
      <w:r>
        <w:rPr>
          <w:spacing w:val="-16"/>
        </w:rPr>
        <w:t> </w:t>
      </w:r>
      <w:r>
        <w:rPr/>
        <w:t>transmitter. This</w:t>
      </w:r>
      <w:r>
        <w:rPr>
          <w:spacing w:val="-15"/>
        </w:rPr>
        <w:t> </w:t>
      </w:r>
      <w:r>
        <w:rPr/>
        <w:t>test</w:t>
      </w:r>
      <w:r>
        <w:rPr>
          <w:spacing w:val="-15"/>
        </w:rPr>
        <w:t> </w:t>
      </w:r>
      <w:r>
        <w:rPr/>
        <w:t>begins</w:t>
      </w:r>
      <w:r>
        <w:rPr>
          <w:spacing w:val="-14"/>
        </w:rPr>
        <w:t> </w:t>
      </w:r>
      <w:r>
        <w:rPr/>
        <w:t>with</w:t>
      </w:r>
      <w:r>
        <w:rPr>
          <w:spacing w:val="-15"/>
        </w:rPr>
        <w:t> </w:t>
      </w:r>
      <w:r>
        <w:rPr/>
        <w:t>a</w:t>
      </w:r>
      <w:r>
        <w:rPr>
          <w:spacing w:val="-15"/>
        </w:rPr>
        <w:t> </w:t>
      </w:r>
      <w:r>
        <w:rPr/>
        <w:t>computer</w:t>
      </w:r>
      <w:r>
        <w:rPr>
          <w:spacing w:val="-15"/>
        </w:rPr>
        <w:t> </w:t>
      </w:r>
      <w:r>
        <w:rPr/>
        <w:t>provided</w:t>
      </w:r>
      <w:r>
        <w:rPr>
          <w:spacing w:val="-15"/>
        </w:rPr>
        <w:t> </w:t>
      </w:r>
      <w:r>
        <w:rPr/>
        <w:t>unit</w:t>
      </w:r>
      <w:r>
        <w:rPr>
          <w:spacing w:val="-15"/>
        </w:rPr>
        <w:t> </w:t>
      </w:r>
      <w:r>
        <w:rPr/>
        <w:t>test</w:t>
      </w:r>
      <w:r>
        <w:rPr>
          <w:spacing w:val="-14"/>
        </w:rPr>
        <w:t> </w:t>
      </w:r>
      <w:r>
        <w:rPr/>
        <w:t>that</w:t>
      </w:r>
      <w:r>
        <w:rPr>
          <w:spacing w:val="-15"/>
        </w:rPr>
        <w:t> </w:t>
      </w:r>
      <w:r>
        <w:rPr/>
        <w:t>accepts</w:t>
      </w:r>
      <w:r>
        <w:rPr>
          <w:spacing w:val="-15"/>
        </w:rPr>
        <w:t> </w:t>
      </w:r>
      <w:r>
        <w:rPr/>
        <w:t>four</w:t>
      </w:r>
      <w:r>
        <w:rPr>
          <w:spacing w:val="-14"/>
        </w:rPr>
        <w:t> </w:t>
      </w:r>
      <w:r>
        <w:rPr/>
        <w:t>distances,</w:t>
      </w:r>
      <w:r>
        <w:rPr>
          <w:spacing w:val="-14"/>
        </w:rPr>
        <w:t> </w:t>
      </w:r>
      <w:r>
        <w:rPr/>
        <w:t>the</w:t>
      </w:r>
      <w:r>
        <w:rPr>
          <w:spacing w:val="-14"/>
        </w:rPr>
        <w:t> </w:t>
      </w:r>
      <w:r>
        <w:rPr/>
        <w:t>first three</w:t>
      </w:r>
      <w:r>
        <w:rPr>
          <w:spacing w:val="-27"/>
        </w:rPr>
        <w:t> </w:t>
      </w:r>
      <w:r>
        <w:rPr/>
        <w:t>that</w:t>
      </w:r>
      <w:r>
        <w:rPr>
          <w:spacing w:val="-26"/>
        </w:rPr>
        <w:t> </w:t>
      </w:r>
      <w:r>
        <w:rPr/>
        <w:t>are</w:t>
      </w:r>
      <w:r>
        <w:rPr>
          <w:spacing w:val="-26"/>
        </w:rPr>
        <w:t> </w:t>
      </w:r>
      <w:r>
        <w:rPr/>
        <w:t>used</w:t>
      </w:r>
      <w:r>
        <w:rPr>
          <w:spacing w:val="-26"/>
        </w:rPr>
        <w:t> </w:t>
      </w:r>
      <w:r>
        <w:rPr/>
        <w:t>to</w:t>
      </w:r>
      <w:r>
        <w:rPr>
          <w:spacing w:val="-26"/>
        </w:rPr>
        <w:t> </w:t>
      </w:r>
      <w:r>
        <w:rPr/>
        <w:t>triangulate</w:t>
      </w:r>
      <w:r>
        <w:rPr>
          <w:spacing w:val="-26"/>
        </w:rPr>
        <w:t> </w:t>
      </w:r>
      <w:r>
        <w:rPr/>
        <w:t>the</w:t>
      </w:r>
      <w:r>
        <w:rPr>
          <w:spacing w:val="-26"/>
        </w:rPr>
        <w:t> </w:t>
      </w:r>
      <w:r>
        <w:rPr/>
        <w:t>receiver</w:t>
      </w:r>
      <w:r>
        <w:rPr>
          <w:spacing w:val="-26"/>
        </w:rPr>
        <w:t> </w:t>
      </w:r>
      <w:r>
        <w:rPr/>
        <w:t>in</w:t>
      </w:r>
      <w:r>
        <w:rPr>
          <w:spacing w:val="-27"/>
        </w:rPr>
        <w:t> </w:t>
      </w:r>
      <w:r>
        <w:rPr/>
        <w:t>reference</w:t>
      </w:r>
      <w:r>
        <w:rPr>
          <w:spacing w:val="-26"/>
        </w:rPr>
        <w:t> </w:t>
      </w:r>
      <w:r>
        <w:rPr/>
        <w:t>to</w:t>
      </w:r>
      <w:r>
        <w:rPr>
          <w:spacing w:val="-26"/>
        </w:rPr>
        <w:t> </w:t>
      </w:r>
      <w:r>
        <w:rPr/>
        <w:t>the</w:t>
      </w:r>
      <w:r>
        <w:rPr>
          <w:spacing w:val="-26"/>
        </w:rPr>
        <w:t> </w:t>
      </w:r>
      <w:r>
        <w:rPr/>
        <w:t>transmitter</w:t>
      </w:r>
      <w:r>
        <w:rPr>
          <w:spacing w:val="-26"/>
        </w:rPr>
        <w:t> </w:t>
      </w:r>
      <w:r>
        <w:rPr/>
        <w:t>and</w:t>
      </w:r>
      <w:r>
        <w:rPr>
          <w:spacing w:val="-26"/>
        </w:rPr>
        <w:t> </w:t>
      </w:r>
      <w:r>
        <w:rPr/>
        <w:t>a</w:t>
      </w:r>
      <w:r>
        <w:rPr>
          <w:spacing w:val="-26"/>
        </w:rPr>
        <w:t> </w:t>
      </w:r>
      <w:r>
        <w:rPr/>
        <w:t>fourth that</w:t>
      </w:r>
      <w:r>
        <w:rPr>
          <w:spacing w:val="-5"/>
        </w:rPr>
        <w:t> </w:t>
      </w:r>
      <w:r>
        <w:rPr/>
        <w:t>must</w:t>
      </w:r>
      <w:r>
        <w:rPr>
          <w:spacing w:val="-4"/>
        </w:rPr>
        <w:t> </w:t>
      </w:r>
      <w:r>
        <w:rPr>
          <w:spacing w:val="3"/>
        </w:rPr>
        <w:t>be</w:t>
      </w:r>
      <w:r>
        <w:rPr>
          <w:spacing w:val="-4"/>
        </w:rPr>
        <w:t> </w:t>
      </w:r>
      <w:r>
        <w:rPr/>
        <w:t>closer</w:t>
      </w:r>
      <w:r>
        <w:rPr>
          <w:spacing w:val="-5"/>
        </w:rPr>
        <w:t> </w:t>
      </w:r>
      <w:r>
        <w:rPr/>
        <w:t>than</w:t>
      </w:r>
      <w:r>
        <w:rPr>
          <w:spacing w:val="-4"/>
        </w:rPr>
        <w:t> </w:t>
      </w:r>
      <w:r>
        <w:rPr/>
        <w:t>all</w:t>
      </w:r>
      <w:r>
        <w:rPr>
          <w:spacing w:val="-4"/>
        </w:rPr>
        <w:t> </w:t>
      </w:r>
      <w:r>
        <w:rPr/>
        <w:t>three</w:t>
      </w:r>
      <w:r>
        <w:rPr>
          <w:spacing w:val="-5"/>
        </w:rPr>
        <w:t> </w:t>
      </w:r>
      <w:r>
        <w:rPr/>
        <w:t>triangulating</w:t>
      </w:r>
      <w:r>
        <w:rPr>
          <w:spacing w:val="-4"/>
        </w:rPr>
        <w:t> </w:t>
      </w:r>
      <w:r>
        <w:rPr/>
        <w:t>distances</w:t>
      </w:r>
      <w:r>
        <w:rPr>
          <w:spacing w:val="-4"/>
        </w:rPr>
        <w:t> </w:t>
      </w:r>
      <w:r>
        <w:rPr/>
        <w:t>to</w:t>
      </w:r>
      <w:r>
        <w:rPr>
          <w:spacing w:val="-4"/>
        </w:rPr>
        <w:t> </w:t>
      </w:r>
      <w:r>
        <w:rPr>
          <w:spacing w:val="3"/>
        </w:rPr>
        <w:t>be</w:t>
      </w:r>
      <w:r>
        <w:rPr>
          <w:spacing w:val="-5"/>
        </w:rPr>
        <w:t> </w:t>
      </w:r>
      <w:r>
        <w:rPr/>
        <w:t>considered</w:t>
      </w:r>
      <w:r>
        <w:rPr>
          <w:spacing w:val="-4"/>
        </w:rPr>
        <w:t> </w:t>
      </w:r>
      <w:r>
        <w:rPr/>
        <w:t>passing.</w:t>
      </w:r>
    </w:p>
    <w:p>
      <w:pPr>
        <w:spacing w:after="0" w:line="254" w:lineRule="auto"/>
        <w:jc w:val="both"/>
        <w:sectPr>
          <w:type w:val="continuous"/>
          <w:pgSz w:w="12240" w:h="15840"/>
          <w:pgMar w:top="1500" w:bottom="280" w:left="1640" w:right="480"/>
        </w:sectPr>
      </w:pPr>
    </w:p>
    <w:p>
      <w:pPr>
        <w:pStyle w:val="ListParagraph"/>
        <w:numPr>
          <w:ilvl w:val="0"/>
          <w:numId w:val="32"/>
        </w:numPr>
        <w:tabs>
          <w:tab w:pos="650" w:val="left" w:leader="none"/>
          <w:tab w:pos="651" w:val="left" w:leader="none"/>
        </w:tabs>
        <w:spacing w:line="240" w:lineRule="auto" w:before="35" w:after="0"/>
        <w:ind w:left="650" w:right="0" w:hanging="491"/>
        <w:jc w:val="left"/>
        <w:rPr>
          <w:rFonts w:ascii="Times New Roman"/>
          <w:i/>
          <w:sz w:val="24"/>
        </w:rPr>
      </w:pPr>
      <w:bookmarkStart w:name="Test Results Summary" w:id="230"/>
      <w:bookmarkEnd w:id="230"/>
      <w:r>
        <w:rPr/>
      </w:r>
      <w:bookmarkStart w:name="_bookmark116" w:id="231"/>
      <w:bookmarkEnd w:id="231"/>
      <w:r>
        <w:rPr/>
      </w:r>
      <w:bookmarkStart w:name="_bookmark116" w:id="232"/>
      <w:bookmarkEnd w:id="232"/>
      <w:r>
        <w:rPr>
          <w:rFonts w:ascii="Times New Roman"/>
          <w:i/>
          <w:spacing w:val="-5"/>
          <w:w w:val="105"/>
          <w:sz w:val="24"/>
        </w:rPr>
        <w:t>T</w:t>
      </w:r>
      <w:r>
        <w:rPr>
          <w:rFonts w:ascii="Times New Roman"/>
          <w:i/>
          <w:spacing w:val="-5"/>
          <w:w w:val="105"/>
          <w:sz w:val="24"/>
        </w:rPr>
        <w:t>est </w:t>
      </w:r>
      <w:r>
        <w:rPr>
          <w:rFonts w:ascii="Times New Roman"/>
          <w:i/>
          <w:w w:val="105"/>
          <w:sz w:val="24"/>
        </w:rPr>
        <w:t>Results</w:t>
      </w:r>
      <w:r>
        <w:rPr>
          <w:rFonts w:ascii="Times New Roman"/>
          <w:i/>
          <w:spacing w:val="-13"/>
          <w:w w:val="105"/>
          <w:sz w:val="24"/>
        </w:rPr>
        <w:t> </w:t>
      </w:r>
      <w:r>
        <w:rPr>
          <w:rFonts w:ascii="Times New Roman"/>
          <w:i/>
          <w:w w:val="105"/>
          <w:sz w:val="24"/>
        </w:rPr>
        <w:t>Summary</w:t>
      </w:r>
    </w:p>
    <w:p>
      <w:pPr>
        <w:tabs>
          <w:tab w:pos="1037" w:val="left" w:leader="none"/>
        </w:tabs>
        <w:spacing w:before="167"/>
        <w:ind w:left="511" w:right="0" w:firstLine="0"/>
        <w:jc w:val="left"/>
        <w:rPr>
          <w:rFonts w:ascii="Times New Roman"/>
          <w:i/>
          <w:sz w:val="24"/>
        </w:rPr>
      </w:pPr>
      <w:bookmarkStart w:name="Transmitter Evaluations" w:id="233"/>
      <w:bookmarkEnd w:id="233"/>
      <w:r>
        <w:rPr/>
      </w:r>
      <w:bookmarkStart w:name="_bookmark117" w:id="234"/>
      <w:bookmarkEnd w:id="234"/>
      <w:r>
        <w:rPr/>
      </w:r>
      <w:r>
        <w:rPr>
          <w:rFonts w:ascii="Times New Roman"/>
          <w:i/>
          <w:w w:val="110"/>
          <w:sz w:val="24"/>
        </w:rPr>
        <w:t>1.)</w:t>
        <w:tab/>
      </w:r>
      <w:r>
        <w:rPr>
          <w:rFonts w:ascii="Times New Roman"/>
          <w:i/>
          <w:spacing w:val="-3"/>
          <w:w w:val="110"/>
          <w:sz w:val="24"/>
        </w:rPr>
        <w:t>Transmitter</w:t>
      </w:r>
      <w:r>
        <w:rPr>
          <w:rFonts w:ascii="Times New Roman"/>
          <w:i/>
          <w:spacing w:val="16"/>
          <w:w w:val="110"/>
          <w:sz w:val="24"/>
        </w:rPr>
        <w:t> </w:t>
      </w:r>
      <w:r>
        <w:rPr>
          <w:rFonts w:ascii="Times New Roman"/>
          <w:i/>
          <w:w w:val="110"/>
          <w:sz w:val="24"/>
        </w:rPr>
        <w:t>Evaluations</w:t>
      </w:r>
    </w:p>
    <w:p>
      <w:pPr>
        <w:pStyle w:val="BodyText"/>
        <w:spacing w:before="2"/>
        <w:rPr>
          <w:rFonts w:ascii="Times New Roman"/>
          <w:i/>
          <w:sz w:val="30"/>
        </w:rPr>
      </w:pPr>
    </w:p>
    <w:p>
      <w:pPr>
        <w:spacing w:before="1"/>
        <w:ind w:left="160" w:right="0" w:firstLine="0"/>
        <w:jc w:val="left"/>
        <w:rPr>
          <w:rFonts w:ascii="Times New Roman"/>
          <w:i/>
          <w:sz w:val="24"/>
        </w:rPr>
      </w:pPr>
      <w:r>
        <w:rPr>
          <w:rFonts w:ascii="Times New Roman"/>
          <w:i/>
          <w:w w:val="105"/>
          <w:sz w:val="24"/>
        </w:rPr>
        <w:t>DC Power Test</w:t>
      </w:r>
    </w:p>
    <w:p>
      <w:pPr>
        <w:pStyle w:val="BodyText"/>
        <w:spacing w:line="254" w:lineRule="auto" w:before="17"/>
        <w:ind w:left="160" w:right="3114"/>
      </w:pPr>
      <w:r>
        <w:rPr>
          <w:w w:val="95"/>
        </w:rPr>
        <w:t>30V regulator no-load condition measured output voltage 30.04 V </w:t>
      </w:r>
      <w:r>
        <w:rPr/>
        <w:t>5V regulator measured output voltage TP3 5.03V</w:t>
      </w:r>
    </w:p>
    <w:p>
      <w:pPr>
        <w:pStyle w:val="BodyText"/>
        <w:spacing w:line="272" w:lineRule="exact"/>
        <w:ind w:left="160"/>
      </w:pPr>
      <w:r>
        <w:rPr/>
        <w:t>3.3V regulator measured output voltage TP2 3.33V</w:t>
      </w:r>
    </w:p>
    <w:p>
      <w:pPr>
        <w:pStyle w:val="BodyText"/>
      </w:pPr>
    </w:p>
    <w:p>
      <w:pPr>
        <w:pStyle w:val="BodyText"/>
        <w:spacing w:before="10"/>
        <w:rPr>
          <w:sz w:val="31"/>
        </w:rPr>
      </w:pPr>
    </w:p>
    <w:p>
      <w:pPr>
        <w:spacing w:before="0"/>
        <w:ind w:left="160" w:right="0" w:firstLine="0"/>
        <w:jc w:val="left"/>
        <w:rPr>
          <w:rFonts w:ascii="Times New Roman"/>
          <w:i/>
          <w:sz w:val="24"/>
        </w:rPr>
      </w:pPr>
      <w:r>
        <w:rPr>
          <w:rFonts w:ascii="Times New Roman"/>
          <w:i/>
          <w:w w:val="105"/>
          <w:sz w:val="24"/>
        </w:rPr>
        <w:t>Coil Driver Test</w:t>
      </w:r>
    </w:p>
    <w:p>
      <w:pPr>
        <w:pStyle w:val="BodyText"/>
        <w:spacing w:before="13"/>
        <w:ind w:left="160"/>
        <w:rPr>
          <w:rFonts w:ascii="Times New Roman"/>
          <w:i/>
        </w:rPr>
      </w:pPr>
      <w:r>
        <w:rPr/>
        <w:t>Oscillator output voltage TP4 3.69V</w:t>
      </w:r>
      <w:r>
        <w:rPr>
          <w:rFonts w:ascii="Times New Roman"/>
          <w:i/>
          <w:vertAlign w:val="subscript"/>
        </w:rPr>
        <w:t>pp</w:t>
      </w:r>
    </w:p>
    <w:p>
      <w:pPr>
        <w:pStyle w:val="BodyText"/>
        <w:spacing w:before="6"/>
        <w:rPr>
          <w:rFonts w:ascii="Times New Roman"/>
          <w:i/>
          <w:sz w:val="26"/>
        </w:rPr>
      </w:pPr>
    </w:p>
    <w:p>
      <w:pPr>
        <w:pStyle w:val="BodyText"/>
        <w:ind w:left="159"/>
      </w:pPr>
      <w:r>
        <w:rPr/>
        <w:t>Oscillator output </w:t>
      </w:r>
      <w:r>
        <w:rPr>
          <w:spacing w:val="-3"/>
        </w:rPr>
        <w:t>Frequency </w:t>
      </w:r>
      <w:r>
        <w:rPr/>
        <w:t>(13.56 MHz) measured:</w:t>
      </w:r>
      <w:r>
        <w:rPr>
          <w:spacing w:val="54"/>
        </w:rPr>
        <w:t> </w:t>
      </w:r>
      <w:r>
        <w:rPr/>
        <w:t>13.56MHz</w:t>
      </w:r>
    </w:p>
    <w:p>
      <w:pPr>
        <w:pStyle w:val="BodyText"/>
        <w:spacing w:before="17"/>
        <w:ind w:left="159"/>
      </w:pPr>
      <w:r>
        <w:rPr/>
        <w:t>Class E amplifier driver voltage jumper R32 (nominal 5Vpp) measured 5.80Vpp</w:t>
      </w:r>
    </w:p>
    <w:p>
      <w:pPr>
        <w:pStyle w:val="BodyText"/>
        <w:spacing w:before="8"/>
        <w:rPr>
          <w:sz w:val="21"/>
        </w:rPr>
      </w:pPr>
      <w:r>
        <w:rPr/>
        <w:drawing>
          <wp:anchor distT="0" distB="0" distL="0" distR="0" allowOverlap="1" layoutInCell="1" locked="0" behindDoc="0" simplePos="0" relativeHeight="234">
            <wp:simplePos x="0" y="0"/>
            <wp:positionH relativeFrom="page">
              <wp:posOffset>1714487</wp:posOffset>
            </wp:positionH>
            <wp:positionV relativeFrom="paragraph">
              <wp:posOffset>181671</wp:posOffset>
            </wp:positionV>
            <wp:extent cx="4572000" cy="3429000"/>
            <wp:effectExtent l="0" t="0" r="0" b="0"/>
            <wp:wrapTopAndBottom/>
            <wp:docPr id="63" name="image31.png"/>
            <wp:cNvGraphicFramePr>
              <a:graphicFrameLocks noChangeAspect="1"/>
            </wp:cNvGraphicFramePr>
            <a:graphic>
              <a:graphicData uri="http://schemas.openxmlformats.org/drawingml/2006/picture">
                <pic:pic>
                  <pic:nvPicPr>
                    <pic:cNvPr id="64" name="image31.png"/>
                    <pic:cNvPicPr/>
                  </pic:nvPicPr>
                  <pic:blipFill>
                    <a:blip r:embed="rId50" cstate="print"/>
                    <a:stretch>
                      <a:fillRect/>
                    </a:stretch>
                  </pic:blipFill>
                  <pic:spPr>
                    <a:xfrm>
                      <a:off x="0" y="0"/>
                      <a:ext cx="4572000" cy="3429000"/>
                    </a:xfrm>
                    <a:prstGeom prst="rect">
                      <a:avLst/>
                    </a:prstGeom>
                  </pic:spPr>
                </pic:pic>
              </a:graphicData>
            </a:graphic>
          </wp:anchor>
        </w:drawing>
      </w:r>
    </w:p>
    <w:p>
      <w:pPr>
        <w:pStyle w:val="BodyText"/>
        <w:spacing w:before="152"/>
        <w:ind w:left="2407"/>
      </w:pPr>
      <w:bookmarkStart w:name="_bookmark118" w:id="235"/>
      <w:bookmarkEnd w:id="235"/>
      <w:r>
        <w:rPr/>
      </w:r>
      <w:r>
        <w:rPr/>
        <w:t>Figure 31: Class E Amplifier Driver Output</w:t>
      </w:r>
    </w:p>
    <w:p>
      <w:pPr>
        <w:spacing w:after="0"/>
        <w:sectPr>
          <w:pgSz w:w="12240" w:h="15840"/>
          <w:pgMar w:header="0" w:footer="822" w:top="1420" w:bottom="1020" w:left="1640" w:right="480"/>
        </w:sectPr>
      </w:pPr>
    </w:p>
    <w:p>
      <w:pPr>
        <w:pStyle w:val="BodyText"/>
        <w:spacing w:before="35"/>
        <w:ind w:left="160"/>
        <w:rPr>
          <w:rFonts w:ascii="Times New Roman"/>
          <w:i/>
        </w:rPr>
      </w:pPr>
      <w:r>
        <w:rPr/>
        <w:t>Q1 Dran nom. 117 V</w:t>
      </w:r>
      <w:r>
        <w:rPr>
          <w:rFonts w:ascii="Times New Roman"/>
          <w:i/>
          <w:vertAlign w:val="subscript"/>
        </w:rPr>
        <w:t>pp</w:t>
      </w:r>
      <w:r>
        <w:rPr>
          <w:rFonts w:ascii="Times New Roman"/>
          <w:i/>
          <w:vertAlign w:val="baseline"/>
        </w:rPr>
        <w:t> </w:t>
      </w:r>
      <w:r>
        <w:rPr>
          <w:vertAlign w:val="baseline"/>
        </w:rPr>
        <w:t>(30 V supply) Measured 102V</w:t>
      </w:r>
      <w:r>
        <w:rPr>
          <w:rFonts w:ascii="Times New Roman"/>
          <w:i/>
          <w:vertAlign w:val="subscript"/>
        </w:rPr>
        <w:t>pp</w:t>
      </w:r>
    </w:p>
    <w:p>
      <w:pPr>
        <w:pStyle w:val="BodyText"/>
        <w:spacing w:before="1"/>
        <w:rPr>
          <w:rFonts w:ascii="Times New Roman"/>
          <w:i/>
          <w:sz w:val="22"/>
        </w:rPr>
      </w:pPr>
      <w:r>
        <w:rPr/>
        <w:drawing>
          <wp:anchor distT="0" distB="0" distL="0" distR="0" allowOverlap="1" layoutInCell="1" locked="0" behindDoc="0" simplePos="0" relativeHeight="235">
            <wp:simplePos x="0" y="0"/>
            <wp:positionH relativeFrom="page">
              <wp:posOffset>2143137</wp:posOffset>
            </wp:positionH>
            <wp:positionV relativeFrom="paragraph">
              <wp:posOffset>186217</wp:posOffset>
            </wp:positionV>
            <wp:extent cx="3840479" cy="2880360"/>
            <wp:effectExtent l="0" t="0" r="0" b="0"/>
            <wp:wrapTopAndBottom/>
            <wp:docPr id="65" name="image32.jpeg"/>
            <wp:cNvGraphicFramePr>
              <a:graphicFrameLocks noChangeAspect="1"/>
            </wp:cNvGraphicFramePr>
            <a:graphic>
              <a:graphicData uri="http://schemas.openxmlformats.org/drawingml/2006/picture">
                <pic:pic>
                  <pic:nvPicPr>
                    <pic:cNvPr id="66" name="image32.jpeg"/>
                    <pic:cNvPicPr/>
                  </pic:nvPicPr>
                  <pic:blipFill>
                    <a:blip r:embed="rId51" cstate="print"/>
                    <a:stretch>
                      <a:fillRect/>
                    </a:stretch>
                  </pic:blipFill>
                  <pic:spPr>
                    <a:xfrm>
                      <a:off x="0" y="0"/>
                      <a:ext cx="3840479" cy="2880360"/>
                    </a:xfrm>
                    <a:prstGeom prst="rect">
                      <a:avLst/>
                    </a:prstGeom>
                  </pic:spPr>
                </pic:pic>
              </a:graphicData>
            </a:graphic>
          </wp:anchor>
        </w:drawing>
      </w:r>
    </w:p>
    <w:p>
      <w:pPr>
        <w:pStyle w:val="BodyText"/>
        <w:spacing w:line="513" w:lineRule="auto" w:before="3"/>
        <w:ind w:left="160" w:right="3114" w:firstLine="2474"/>
        <w:rPr>
          <w:rFonts w:ascii="Times New Roman"/>
          <w:i/>
        </w:rPr>
      </w:pPr>
      <w:bookmarkStart w:name="_bookmark119" w:id="236"/>
      <w:bookmarkEnd w:id="236"/>
      <w:r>
        <w:rPr/>
      </w:r>
      <w:r>
        <w:rPr/>
        <w:t>Figure 32: Q1 Drain </w:t>
      </w:r>
      <w:r>
        <w:rPr>
          <w:spacing w:val="-3"/>
        </w:rPr>
        <w:t>Voltage </w:t>
      </w:r>
      <w:r>
        <w:rPr>
          <w:spacing w:val="-5"/>
        </w:rPr>
        <w:t>Waveform </w:t>
      </w:r>
      <w:r>
        <w:rPr/>
        <w:t>Transmitter</w:t>
      </w:r>
      <w:r>
        <w:rPr>
          <w:spacing w:val="-6"/>
        </w:rPr>
        <w:t> </w:t>
      </w:r>
      <w:r>
        <w:rPr/>
        <w:t>coil</w:t>
      </w:r>
      <w:r>
        <w:rPr>
          <w:spacing w:val="-6"/>
        </w:rPr>
        <w:t> </w:t>
      </w:r>
      <w:r>
        <w:rPr/>
        <w:t>voltage</w:t>
      </w:r>
      <w:r>
        <w:rPr>
          <w:spacing w:val="-6"/>
        </w:rPr>
        <w:t> </w:t>
      </w:r>
      <w:r>
        <w:rPr/>
        <w:t>117</w:t>
      </w:r>
      <w:r>
        <w:rPr>
          <w:spacing w:val="-5"/>
        </w:rPr>
        <w:t> </w:t>
      </w:r>
      <w:r>
        <w:rPr/>
        <w:t>V</w:t>
      </w:r>
      <w:r>
        <w:rPr>
          <w:rFonts w:ascii="Times New Roman"/>
          <w:i/>
          <w:vertAlign w:val="subscript"/>
        </w:rPr>
        <w:t>pp</w:t>
      </w:r>
      <w:r>
        <w:rPr>
          <w:rFonts w:ascii="Times New Roman"/>
          <w:i/>
          <w:spacing w:val="-1"/>
          <w:vertAlign w:val="baseline"/>
        </w:rPr>
        <w:t> </w:t>
      </w:r>
      <w:r>
        <w:rPr>
          <w:vertAlign w:val="baseline"/>
        </w:rPr>
        <w:t>(30</w:t>
      </w:r>
      <w:r>
        <w:rPr>
          <w:spacing w:val="-6"/>
          <w:vertAlign w:val="baseline"/>
        </w:rPr>
        <w:t> </w:t>
      </w:r>
      <w:r>
        <w:rPr>
          <w:vertAlign w:val="baseline"/>
        </w:rPr>
        <w:t>V</w:t>
      </w:r>
      <w:r>
        <w:rPr>
          <w:spacing w:val="-6"/>
          <w:vertAlign w:val="baseline"/>
        </w:rPr>
        <w:t> </w:t>
      </w:r>
      <w:r>
        <w:rPr>
          <w:vertAlign w:val="baseline"/>
        </w:rPr>
        <w:t>supply)</w:t>
      </w:r>
      <w:r>
        <w:rPr>
          <w:spacing w:val="-5"/>
          <w:vertAlign w:val="baseline"/>
        </w:rPr>
        <w:t> </w:t>
      </w:r>
      <w:r>
        <w:rPr>
          <w:vertAlign w:val="baseline"/>
        </w:rPr>
        <w:t>Measured</w:t>
      </w:r>
      <w:r>
        <w:rPr>
          <w:spacing w:val="-6"/>
          <w:vertAlign w:val="baseline"/>
        </w:rPr>
        <w:t> </w:t>
      </w:r>
      <w:r>
        <w:rPr>
          <w:spacing w:val="-3"/>
          <w:vertAlign w:val="baseline"/>
        </w:rPr>
        <w:t>204V</w:t>
      </w:r>
      <w:r>
        <w:rPr>
          <w:rFonts w:ascii="Times New Roman"/>
          <w:i/>
          <w:spacing w:val="-3"/>
          <w:vertAlign w:val="subscript"/>
        </w:rPr>
        <w:t>pp</w:t>
      </w: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rPr>
          <w:rFonts w:ascii="Times New Roman"/>
          <w:i/>
          <w:sz w:val="26"/>
        </w:rPr>
      </w:pPr>
    </w:p>
    <w:p>
      <w:pPr>
        <w:pStyle w:val="BodyText"/>
        <w:spacing w:before="6"/>
        <w:rPr>
          <w:rFonts w:ascii="Times New Roman"/>
          <w:i/>
          <w:sz w:val="31"/>
        </w:rPr>
      </w:pPr>
    </w:p>
    <w:p>
      <w:pPr>
        <w:pStyle w:val="BodyText"/>
        <w:ind w:left="2634"/>
      </w:pPr>
      <w:r>
        <w:rPr/>
        <w:drawing>
          <wp:anchor distT="0" distB="0" distL="0" distR="0" allowOverlap="1" layoutInCell="1" locked="0" behindDoc="0" simplePos="0" relativeHeight="251899904">
            <wp:simplePos x="0" y="0"/>
            <wp:positionH relativeFrom="page">
              <wp:posOffset>2143137</wp:posOffset>
            </wp:positionH>
            <wp:positionV relativeFrom="paragraph">
              <wp:posOffset>-2901179</wp:posOffset>
            </wp:positionV>
            <wp:extent cx="3714635" cy="2785976"/>
            <wp:effectExtent l="0" t="0" r="0" b="0"/>
            <wp:wrapNone/>
            <wp:docPr id="67" name="image33.jpeg"/>
            <wp:cNvGraphicFramePr>
              <a:graphicFrameLocks noChangeAspect="1"/>
            </wp:cNvGraphicFramePr>
            <a:graphic>
              <a:graphicData uri="http://schemas.openxmlformats.org/drawingml/2006/picture">
                <pic:pic>
                  <pic:nvPicPr>
                    <pic:cNvPr id="68" name="image33.jpeg"/>
                    <pic:cNvPicPr/>
                  </pic:nvPicPr>
                  <pic:blipFill>
                    <a:blip r:embed="rId52" cstate="print"/>
                    <a:stretch>
                      <a:fillRect/>
                    </a:stretch>
                  </pic:blipFill>
                  <pic:spPr>
                    <a:xfrm>
                      <a:off x="0" y="0"/>
                      <a:ext cx="3714635" cy="2785976"/>
                    </a:xfrm>
                    <a:prstGeom prst="rect">
                      <a:avLst/>
                    </a:prstGeom>
                  </pic:spPr>
                </pic:pic>
              </a:graphicData>
            </a:graphic>
          </wp:anchor>
        </w:drawing>
      </w:r>
      <w:bookmarkStart w:name="_bookmark120" w:id="237"/>
      <w:bookmarkEnd w:id="237"/>
      <w:r>
        <w:rPr/>
      </w:r>
      <w:r>
        <w:rPr/>
        <w:t>Figure 33: Q1 Drain </w:t>
      </w:r>
      <w:r>
        <w:rPr>
          <w:spacing w:val="-3"/>
        </w:rPr>
        <w:t>Voltage</w:t>
      </w:r>
      <w:r>
        <w:rPr>
          <w:spacing w:val="-14"/>
        </w:rPr>
        <w:t> </w:t>
      </w:r>
      <w:r>
        <w:rPr>
          <w:spacing w:val="-5"/>
        </w:rPr>
        <w:t>Waveform</w:t>
      </w:r>
    </w:p>
    <w:p>
      <w:pPr>
        <w:spacing w:after="0"/>
        <w:sectPr>
          <w:pgSz w:w="12240" w:h="15840"/>
          <w:pgMar w:header="0" w:footer="822" w:top="1420" w:bottom="1020" w:left="1640" w:right="480"/>
        </w:sectPr>
      </w:pPr>
    </w:p>
    <w:p>
      <w:pPr>
        <w:pStyle w:val="BodyText"/>
        <w:spacing w:line="254" w:lineRule="auto" w:before="39"/>
        <w:ind w:left="160" w:right="892"/>
      </w:pPr>
      <w:r>
        <w:rPr/>
        <w:t>Transmitter subsystem input current at 30V supply (120 mA nom. no laod) Measured 140 mA</w:t>
      </w:r>
    </w:p>
    <w:p>
      <w:pPr>
        <w:pStyle w:val="BodyText"/>
        <w:spacing w:before="192"/>
        <w:ind w:left="2228"/>
      </w:pPr>
      <w:bookmarkStart w:name="_bookmark121" w:id="238"/>
      <w:bookmarkEnd w:id="238"/>
      <w:r>
        <w:rPr/>
      </w:r>
      <w:r>
        <w:rPr/>
        <w:t>Table 20: Transmitted Power vs. Distance Test</w:t>
      </w:r>
    </w:p>
    <w:p>
      <w:pPr>
        <w:pStyle w:val="BodyText"/>
        <w:spacing w:before="6"/>
        <w:rPr>
          <w:sz w:val="20"/>
        </w:rPr>
      </w:pPr>
    </w:p>
    <w:tbl>
      <w:tblPr>
        <w:tblW w:w="0" w:type="auto"/>
        <w:jc w:val="left"/>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9"/>
        <w:gridCol w:w="2632"/>
        <w:gridCol w:w="2288"/>
      </w:tblGrid>
      <w:tr>
        <w:trPr>
          <w:trHeight w:val="286" w:hRule="atLeast"/>
        </w:trPr>
        <w:tc>
          <w:tcPr>
            <w:tcW w:w="1629" w:type="dxa"/>
          </w:tcPr>
          <w:p>
            <w:pPr>
              <w:pStyle w:val="TableParagraph"/>
              <w:spacing w:line="254" w:lineRule="exact"/>
              <w:ind w:left="52" w:right="44"/>
              <w:jc w:val="center"/>
              <w:rPr>
                <w:rFonts w:ascii="Georgia"/>
                <w:sz w:val="24"/>
              </w:rPr>
            </w:pPr>
            <w:r>
              <w:rPr>
                <w:rFonts w:ascii="Georgia"/>
                <w:sz w:val="24"/>
              </w:rPr>
              <w:t>Distance [cm]</w:t>
            </w:r>
          </w:p>
        </w:tc>
        <w:tc>
          <w:tcPr>
            <w:tcW w:w="2632" w:type="dxa"/>
          </w:tcPr>
          <w:p>
            <w:pPr>
              <w:pStyle w:val="TableParagraph"/>
              <w:spacing w:line="254" w:lineRule="exact"/>
              <w:ind w:left="118"/>
              <w:rPr>
                <w:rFonts w:ascii="Georgia"/>
                <w:sz w:val="24"/>
              </w:rPr>
            </w:pPr>
            <w:r>
              <w:rPr>
                <w:rFonts w:ascii="Georgia"/>
                <w:sz w:val="24"/>
              </w:rPr>
              <w:t>Measured Voltage [V</w:t>
            </w:r>
            <w:r>
              <w:rPr>
                <w:rFonts w:ascii="Times New Roman"/>
                <w:i/>
                <w:sz w:val="24"/>
                <w:vertAlign w:val="subscript"/>
              </w:rPr>
              <w:t>pp</w:t>
            </w:r>
            <w:r>
              <w:rPr>
                <w:rFonts w:ascii="Georgia"/>
                <w:sz w:val="24"/>
                <w:vertAlign w:val="baseline"/>
              </w:rPr>
              <w:t>]</w:t>
            </w:r>
          </w:p>
        </w:tc>
        <w:tc>
          <w:tcPr>
            <w:tcW w:w="2288" w:type="dxa"/>
          </w:tcPr>
          <w:p>
            <w:pPr>
              <w:pStyle w:val="TableParagraph"/>
              <w:spacing w:line="254" w:lineRule="exact"/>
              <w:ind w:left="118"/>
              <w:rPr>
                <w:rFonts w:ascii="Georgia"/>
                <w:sz w:val="24"/>
              </w:rPr>
            </w:pPr>
            <w:r>
              <w:rPr>
                <w:rFonts w:ascii="Georgia"/>
                <w:sz w:val="24"/>
              </w:rPr>
              <w:t>Received Power [W]</w:t>
            </w:r>
          </w:p>
        </w:tc>
      </w:tr>
      <w:tr>
        <w:trPr>
          <w:trHeight w:val="286" w:hRule="atLeast"/>
        </w:trPr>
        <w:tc>
          <w:tcPr>
            <w:tcW w:w="1629" w:type="dxa"/>
          </w:tcPr>
          <w:p>
            <w:pPr>
              <w:pStyle w:val="TableParagraph"/>
              <w:spacing w:line="254" w:lineRule="exact"/>
              <w:ind w:left="7"/>
              <w:jc w:val="center"/>
              <w:rPr>
                <w:rFonts w:ascii="Georgia"/>
                <w:sz w:val="24"/>
              </w:rPr>
            </w:pPr>
            <w:r>
              <w:rPr>
                <w:rFonts w:ascii="Georgia"/>
                <w:w w:val="92"/>
                <w:sz w:val="24"/>
              </w:rPr>
              <w:t>5</w:t>
            </w:r>
          </w:p>
        </w:tc>
        <w:tc>
          <w:tcPr>
            <w:tcW w:w="2632"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6"/>
                <w:sz w:val="24"/>
              </w:rPr>
              <w:t>4</w:t>
            </w:r>
          </w:p>
        </w:tc>
        <w:tc>
          <w:tcPr>
            <w:tcW w:w="2632"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8"/>
                <w:sz w:val="24"/>
              </w:rPr>
              <w:t>3</w:t>
            </w:r>
          </w:p>
        </w:tc>
        <w:tc>
          <w:tcPr>
            <w:tcW w:w="2632"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7"/>
                <w:sz w:val="24"/>
              </w:rPr>
              <w:t>2</w:t>
            </w:r>
          </w:p>
        </w:tc>
        <w:tc>
          <w:tcPr>
            <w:tcW w:w="2632"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113"/>
                <w:sz w:val="24"/>
              </w:rPr>
              <w:t>1</w:t>
            </w:r>
          </w:p>
        </w:tc>
        <w:tc>
          <w:tcPr>
            <w:tcW w:w="2632" w:type="dxa"/>
          </w:tcPr>
          <w:p>
            <w:pPr>
              <w:pStyle w:val="TableParagraph"/>
              <w:rPr>
                <w:rFonts w:ascii="Times New Roman"/>
                <w:sz w:val="20"/>
              </w:rPr>
            </w:pPr>
          </w:p>
        </w:tc>
        <w:tc>
          <w:tcPr>
            <w:tcW w:w="2288" w:type="dxa"/>
          </w:tcPr>
          <w:p>
            <w:pPr>
              <w:pStyle w:val="TableParagraph"/>
              <w:rPr>
                <w:rFonts w:ascii="Times New Roman"/>
                <w:sz w:val="20"/>
              </w:rPr>
            </w:pPr>
          </w:p>
        </w:tc>
      </w:tr>
    </w:tbl>
    <w:p>
      <w:pPr>
        <w:pStyle w:val="BodyText"/>
      </w:pPr>
    </w:p>
    <w:p>
      <w:pPr>
        <w:pStyle w:val="BodyText"/>
        <w:spacing w:before="8"/>
        <w:rPr>
          <w:sz w:val="35"/>
        </w:rPr>
      </w:pPr>
    </w:p>
    <w:p>
      <w:pPr>
        <w:tabs>
          <w:tab w:pos="525" w:val="left" w:leader="none"/>
        </w:tabs>
        <w:spacing w:before="0"/>
        <w:ind w:left="0" w:right="6966" w:firstLine="0"/>
        <w:jc w:val="right"/>
        <w:rPr>
          <w:rFonts w:ascii="Times New Roman"/>
          <w:i/>
          <w:sz w:val="24"/>
        </w:rPr>
      </w:pPr>
      <w:bookmarkStart w:name="Receiver Evaluations" w:id="239"/>
      <w:bookmarkEnd w:id="239"/>
      <w:r>
        <w:rPr/>
      </w:r>
      <w:bookmarkStart w:name="_bookmark122" w:id="240"/>
      <w:bookmarkEnd w:id="240"/>
      <w:r>
        <w:rPr/>
      </w:r>
      <w:r>
        <w:rPr>
          <w:rFonts w:ascii="Times New Roman"/>
          <w:i/>
          <w:w w:val="105"/>
          <w:sz w:val="24"/>
        </w:rPr>
        <w:t>2.)</w:t>
        <w:tab/>
      </w:r>
      <w:r>
        <w:rPr>
          <w:rFonts w:ascii="Times New Roman"/>
          <w:i/>
          <w:spacing w:val="-5"/>
          <w:w w:val="105"/>
          <w:sz w:val="24"/>
        </w:rPr>
        <w:t>Receiver</w:t>
      </w:r>
      <w:r>
        <w:rPr>
          <w:rFonts w:ascii="Times New Roman"/>
          <w:i/>
          <w:spacing w:val="4"/>
          <w:w w:val="105"/>
          <w:sz w:val="24"/>
        </w:rPr>
        <w:t> </w:t>
      </w:r>
      <w:r>
        <w:rPr>
          <w:rFonts w:ascii="Times New Roman"/>
          <w:i/>
          <w:w w:val="105"/>
          <w:sz w:val="24"/>
        </w:rPr>
        <w:t>Evaluations</w:t>
      </w:r>
    </w:p>
    <w:p>
      <w:pPr>
        <w:pStyle w:val="BodyText"/>
        <w:rPr>
          <w:rFonts w:ascii="Times New Roman"/>
          <w:i/>
        </w:rPr>
      </w:pPr>
    </w:p>
    <w:p>
      <w:pPr>
        <w:pStyle w:val="BodyText"/>
        <w:spacing w:before="4"/>
        <w:rPr>
          <w:rFonts w:ascii="Times New Roman"/>
          <w:i/>
          <w:sz w:val="31"/>
        </w:rPr>
      </w:pPr>
    </w:p>
    <w:p>
      <w:pPr>
        <w:spacing w:before="0"/>
        <w:ind w:left="160" w:right="0" w:firstLine="0"/>
        <w:jc w:val="left"/>
        <w:rPr>
          <w:rFonts w:ascii="Times New Roman"/>
          <w:i/>
          <w:sz w:val="24"/>
        </w:rPr>
      </w:pPr>
      <w:r>
        <w:rPr>
          <w:rFonts w:ascii="Times New Roman"/>
          <w:i/>
          <w:w w:val="105"/>
          <w:sz w:val="24"/>
        </w:rPr>
        <w:t>DC Power Test</w:t>
      </w:r>
    </w:p>
    <w:p>
      <w:pPr>
        <w:pStyle w:val="BodyText"/>
        <w:spacing w:line="254" w:lineRule="auto" w:before="17"/>
        <w:ind w:left="160" w:right="4533"/>
      </w:pPr>
      <w:r>
        <w:rPr/>
        <w:t>5V regulator measured output voltage TP1 5.07V 3.3V regulator measured output voltage TP2 3.33V 18V regulator measured output voltage TP3 18.26V</w:t>
      </w:r>
    </w:p>
    <w:p>
      <w:pPr>
        <w:pStyle w:val="BodyText"/>
      </w:pPr>
    </w:p>
    <w:p>
      <w:pPr>
        <w:pStyle w:val="BodyText"/>
        <w:spacing w:before="208"/>
        <w:ind w:left="2147"/>
      </w:pPr>
      <w:bookmarkStart w:name="_bookmark123" w:id="241"/>
      <w:bookmarkEnd w:id="241"/>
      <w:r>
        <w:rPr/>
      </w:r>
      <w:r>
        <w:rPr/>
        <w:t>Table 21: Received Power (DC) vs Distance Test</w:t>
      </w:r>
    </w:p>
    <w:p>
      <w:pPr>
        <w:pStyle w:val="BodyText"/>
        <w:spacing w:before="6"/>
        <w:rPr>
          <w:sz w:val="20"/>
        </w:rPr>
      </w:pPr>
    </w:p>
    <w:tbl>
      <w:tblPr>
        <w:tblW w:w="0" w:type="auto"/>
        <w:jc w:val="left"/>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9"/>
        <w:gridCol w:w="2451"/>
        <w:gridCol w:w="2484"/>
        <w:gridCol w:w="2288"/>
      </w:tblGrid>
      <w:tr>
        <w:trPr>
          <w:trHeight w:val="286" w:hRule="atLeast"/>
        </w:trPr>
        <w:tc>
          <w:tcPr>
            <w:tcW w:w="1629" w:type="dxa"/>
          </w:tcPr>
          <w:p>
            <w:pPr>
              <w:pStyle w:val="TableParagraph"/>
              <w:spacing w:line="254" w:lineRule="exact"/>
              <w:ind w:left="52" w:right="44"/>
              <w:jc w:val="center"/>
              <w:rPr>
                <w:rFonts w:ascii="Georgia"/>
                <w:sz w:val="24"/>
              </w:rPr>
            </w:pPr>
            <w:r>
              <w:rPr>
                <w:rFonts w:ascii="Georgia"/>
                <w:sz w:val="24"/>
              </w:rPr>
              <w:t>Distance [cm]</w:t>
            </w:r>
          </w:p>
        </w:tc>
        <w:tc>
          <w:tcPr>
            <w:tcW w:w="2451" w:type="dxa"/>
          </w:tcPr>
          <w:p>
            <w:pPr>
              <w:pStyle w:val="TableParagraph"/>
              <w:spacing w:line="254" w:lineRule="exact"/>
              <w:ind w:left="118"/>
              <w:rPr>
                <w:rFonts w:ascii="Georgia"/>
                <w:sz w:val="24"/>
              </w:rPr>
            </w:pPr>
            <w:r>
              <w:rPr>
                <w:rFonts w:ascii="Georgia"/>
                <w:sz w:val="24"/>
              </w:rPr>
              <w:t>Measured Voltage [V]</w:t>
            </w:r>
          </w:p>
        </w:tc>
        <w:tc>
          <w:tcPr>
            <w:tcW w:w="2484" w:type="dxa"/>
          </w:tcPr>
          <w:p>
            <w:pPr>
              <w:pStyle w:val="TableParagraph"/>
              <w:spacing w:line="254" w:lineRule="exact"/>
              <w:ind w:left="118"/>
              <w:rPr>
                <w:rFonts w:ascii="Georgia"/>
                <w:sz w:val="24"/>
              </w:rPr>
            </w:pPr>
            <w:r>
              <w:rPr>
                <w:rFonts w:ascii="Georgia"/>
                <w:sz w:val="24"/>
              </w:rPr>
              <w:t>Measured Current [A]</w:t>
            </w:r>
          </w:p>
        </w:tc>
        <w:tc>
          <w:tcPr>
            <w:tcW w:w="2288" w:type="dxa"/>
          </w:tcPr>
          <w:p>
            <w:pPr>
              <w:pStyle w:val="TableParagraph"/>
              <w:spacing w:line="254" w:lineRule="exact"/>
              <w:ind w:left="118"/>
              <w:rPr>
                <w:rFonts w:ascii="Georgia"/>
                <w:sz w:val="24"/>
              </w:rPr>
            </w:pPr>
            <w:r>
              <w:rPr>
                <w:rFonts w:ascii="Georgia"/>
                <w:sz w:val="24"/>
              </w:rPr>
              <w:t>Power Received [W]</w:t>
            </w:r>
          </w:p>
        </w:tc>
      </w:tr>
      <w:tr>
        <w:trPr>
          <w:trHeight w:val="286" w:hRule="atLeast"/>
        </w:trPr>
        <w:tc>
          <w:tcPr>
            <w:tcW w:w="1629" w:type="dxa"/>
          </w:tcPr>
          <w:p>
            <w:pPr>
              <w:pStyle w:val="TableParagraph"/>
              <w:spacing w:line="254" w:lineRule="exact"/>
              <w:ind w:left="7"/>
              <w:jc w:val="center"/>
              <w:rPr>
                <w:rFonts w:ascii="Georgia"/>
                <w:sz w:val="24"/>
              </w:rPr>
            </w:pPr>
            <w:r>
              <w:rPr>
                <w:rFonts w:ascii="Georgia"/>
                <w:w w:val="92"/>
                <w:sz w:val="24"/>
              </w:rPr>
              <w:t>5</w:t>
            </w:r>
          </w:p>
        </w:tc>
        <w:tc>
          <w:tcPr>
            <w:tcW w:w="2451" w:type="dxa"/>
          </w:tcPr>
          <w:p>
            <w:pPr>
              <w:pStyle w:val="TableParagraph"/>
              <w:rPr>
                <w:rFonts w:ascii="Times New Roman"/>
                <w:sz w:val="20"/>
              </w:rPr>
            </w:pPr>
          </w:p>
        </w:tc>
        <w:tc>
          <w:tcPr>
            <w:tcW w:w="2484"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6"/>
                <w:sz w:val="24"/>
              </w:rPr>
              <w:t>4</w:t>
            </w:r>
          </w:p>
        </w:tc>
        <w:tc>
          <w:tcPr>
            <w:tcW w:w="2451" w:type="dxa"/>
          </w:tcPr>
          <w:p>
            <w:pPr>
              <w:pStyle w:val="TableParagraph"/>
              <w:rPr>
                <w:rFonts w:ascii="Times New Roman"/>
                <w:sz w:val="20"/>
              </w:rPr>
            </w:pPr>
          </w:p>
        </w:tc>
        <w:tc>
          <w:tcPr>
            <w:tcW w:w="2484"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8"/>
                <w:sz w:val="24"/>
              </w:rPr>
              <w:t>3</w:t>
            </w:r>
          </w:p>
        </w:tc>
        <w:tc>
          <w:tcPr>
            <w:tcW w:w="2451" w:type="dxa"/>
          </w:tcPr>
          <w:p>
            <w:pPr>
              <w:pStyle w:val="TableParagraph"/>
              <w:rPr>
                <w:rFonts w:ascii="Times New Roman"/>
                <w:sz w:val="20"/>
              </w:rPr>
            </w:pPr>
          </w:p>
        </w:tc>
        <w:tc>
          <w:tcPr>
            <w:tcW w:w="2484"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87"/>
                <w:sz w:val="24"/>
              </w:rPr>
              <w:t>2</w:t>
            </w:r>
          </w:p>
        </w:tc>
        <w:tc>
          <w:tcPr>
            <w:tcW w:w="2451" w:type="dxa"/>
          </w:tcPr>
          <w:p>
            <w:pPr>
              <w:pStyle w:val="TableParagraph"/>
              <w:rPr>
                <w:rFonts w:ascii="Times New Roman"/>
                <w:sz w:val="20"/>
              </w:rPr>
            </w:pPr>
          </w:p>
        </w:tc>
        <w:tc>
          <w:tcPr>
            <w:tcW w:w="2484" w:type="dxa"/>
          </w:tcPr>
          <w:p>
            <w:pPr>
              <w:pStyle w:val="TableParagraph"/>
              <w:rPr>
                <w:rFonts w:ascii="Times New Roman"/>
                <w:sz w:val="20"/>
              </w:rPr>
            </w:pPr>
          </w:p>
        </w:tc>
        <w:tc>
          <w:tcPr>
            <w:tcW w:w="2288" w:type="dxa"/>
          </w:tcPr>
          <w:p>
            <w:pPr>
              <w:pStyle w:val="TableParagraph"/>
              <w:rPr>
                <w:rFonts w:ascii="Times New Roman"/>
                <w:sz w:val="20"/>
              </w:rPr>
            </w:pPr>
          </w:p>
        </w:tc>
      </w:tr>
      <w:tr>
        <w:trPr>
          <w:trHeight w:val="286" w:hRule="atLeast"/>
        </w:trPr>
        <w:tc>
          <w:tcPr>
            <w:tcW w:w="1629" w:type="dxa"/>
          </w:tcPr>
          <w:p>
            <w:pPr>
              <w:pStyle w:val="TableParagraph"/>
              <w:spacing w:line="254" w:lineRule="exact"/>
              <w:ind w:left="7"/>
              <w:jc w:val="center"/>
              <w:rPr>
                <w:rFonts w:ascii="Georgia"/>
                <w:sz w:val="24"/>
              </w:rPr>
            </w:pPr>
            <w:r>
              <w:rPr>
                <w:rFonts w:ascii="Georgia"/>
                <w:w w:val="113"/>
                <w:sz w:val="24"/>
              </w:rPr>
              <w:t>1</w:t>
            </w:r>
          </w:p>
        </w:tc>
        <w:tc>
          <w:tcPr>
            <w:tcW w:w="2451" w:type="dxa"/>
          </w:tcPr>
          <w:p>
            <w:pPr>
              <w:pStyle w:val="TableParagraph"/>
              <w:rPr>
                <w:rFonts w:ascii="Times New Roman"/>
                <w:sz w:val="20"/>
              </w:rPr>
            </w:pPr>
          </w:p>
        </w:tc>
        <w:tc>
          <w:tcPr>
            <w:tcW w:w="2484" w:type="dxa"/>
          </w:tcPr>
          <w:p>
            <w:pPr>
              <w:pStyle w:val="TableParagraph"/>
              <w:rPr>
                <w:rFonts w:ascii="Times New Roman"/>
                <w:sz w:val="20"/>
              </w:rPr>
            </w:pPr>
          </w:p>
        </w:tc>
        <w:tc>
          <w:tcPr>
            <w:tcW w:w="2288" w:type="dxa"/>
          </w:tcPr>
          <w:p>
            <w:pPr>
              <w:pStyle w:val="TableParagraph"/>
              <w:rPr>
                <w:rFonts w:ascii="Times New Roman"/>
                <w:sz w:val="20"/>
              </w:rPr>
            </w:pPr>
          </w:p>
        </w:tc>
      </w:tr>
    </w:tbl>
    <w:p>
      <w:pPr>
        <w:pStyle w:val="BodyText"/>
      </w:pPr>
    </w:p>
    <w:p>
      <w:pPr>
        <w:pStyle w:val="BodyText"/>
        <w:spacing w:before="8"/>
        <w:rPr>
          <w:sz w:val="35"/>
        </w:rPr>
      </w:pPr>
    </w:p>
    <w:p>
      <w:pPr>
        <w:spacing w:before="0"/>
        <w:ind w:left="0" w:right="6986" w:firstLine="0"/>
        <w:jc w:val="right"/>
        <w:rPr>
          <w:rFonts w:ascii="Times New Roman"/>
          <w:i/>
          <w:sz w:val="24"/>
        </w:rPr>
      </w:pPr>
      <w:r>
        <w:rPr>
          <w:rFonts w:ascii="Times New Roman"/>
          <w:i/>
          <w:w w:val="105"/>
          <w:sz w:val="24"/>
        </w:rPr>
        <w:t>Coil Design Verification Test</w:t>
      </w:r>
    </w:p>
    <w:p>
      <w:pPr>
        <w:pStyle w:val="BodyText"/>
        <w:spacing w:before="17"/>
        <w:ind w:left="160"/>
      </w:pPr>
      <w:r>
        <w:rPr/>
        <w:t>Specified inductance: 909.66nH</w:t>
      </w:r>
    </w:p>
    <w:p>
      <w:pPr>
        <w:pStyle w:val="BodyText"/>
        <w:spacing w:before="16"/>
        <w:ind w:left="160"/>
      </w:pPr>
      <w:r>
        <w:rPr/>
        <w:t>Measured impedance at 13.56MHz: 0.43 +j78.28Ω</w:t>
      </w:r>
    </w:p>
    <w:p>
      <w:pPr>
        <w:spacing w:after="0"/>
        <w:sectPr>
          <w:pgSz w:w="12240" w:h="15840"/>
          <w:pgMar w:header="0" w:footer="822" w:top="1420" w:bottom="1020" w:left="1640" w:right="480"/>
        </w:sectPr>
      </w:pPr>
    </w:p>
    <w:p>
      <w:pPr>
        <w:pStyle w:val="BodyText"/>
        <w:rPr>
          <w:sz w:val="20"/>
        </w:rPr>
      </w:pPr>
    </w:p>
    <w:p>
      <w:pPr>
        <w:pStyle w:val="BodyText"/>
        <w:spacing w:before="3"/>
        <w:rPr>
          <w:sz w:val="20"/>
        </w:rPr>
      </w:pPr>
    </w:p>
    <w:p>
      <w:pPr>
        <w:pStyle w:val="BodyText"/>
        <w:ind w:left="1059"/>
        <w:rPr>
          <w:sz w:val="20"/>
        </w:rPr>
      </w:pPr>
      <w:r>
        <w:rPr>
          <w:sz w:val="20"/>
        </w:rPr>
        <w:drawing>
          <wp:inline distT="0" distB="0" distL="0" distR="0">
            <wp:extent cx="4608576" cy="3456432"/>
            <wp:effectExtent l="0" t="0" r="0" b="0"/>
            <wp:docPr id="69" name="image34.jpeg"/>
            <wp:cNvGraphicFramePr>
              <a:graphicFrameLocks noChangeAspect="1"/>
            </wp:cNvGraphicFramePr>
            <a:graphic>
              <a:graphicData uri="http://schemas.openxmlformats.org/drawingml/2006/picture">
                <pic:pic>
                  <pic:nvPicPr>
                    <pic:cNvPr id="70" name="image34.jpeg"/>
                    <pic:cNvPicPr/>
                  </pic:nvPicPr>
                  <pic:blipFill>
                    <a:blip r:embed="rId53" cstate="print"/>
                    <a:stretch>
                      <a:fillRect/>
                    </a:stretch>
                  </pic:blipFill>
                  <pic:spPr>
                    <a:xfrm>
                      <a:off x="0" y="0"/>
                      <a:ext cx="4608576" cy="3456432"/>
                    </a:xfrm>
                    <a:prstGeom prst="rect">
                      <a:avLst/>
                    </a:prstGeom>
                  </pic:spPr>
                </pic:pic>
              </a:graphicData>
            </a:graphic>
          </wp:inline>
        </w:drawing>
      </w:r>
      <w:r>
        <w:rPr>
          <w:sz w:val="20"/>
        </w:rPr>
      </w:r>
    </w:p>
    <w:p>
      <w:pPr>
        <w:pStyle w:val="BodyText"/>
        <w:spacing w:before="9"/>
        <w:rPr>
          <w:sz w:val="6"/>
        </w:rPr>
      </w:pPr>
    </w:p>
    <w:p>
      <w:pPr>
        <w:pStyle w:val="BodyText"/>
        <w:spacing w:before="60"/>
        <w:ind w:left="1820"/>
      </w:pPr>
      <w:bookmarkStart w:name="_bookmark124" w:id="242"/>
      <w:bookmarkEnd w:id="242"/>
      <w:r>
        <w:rPr/>
      </w:r>
      <w:r>
        <w:rPr/>
        <w:t>Figure 34: VNA TX/RX Coil Impedance</w:t>
      </w:r>
      <w:r>
        <w:rPr>
          <w:spacing w:val="55"/>
        </w:rPr>
        <w:t> </w:t>
      </w:r>
      <w:r>
        <w:rPr/>
        <w:t>Measurement</w:t>
      </w:r>
    </w:p>
    <w:p>
      <w:pPr>
        <w:pStyle w:val="BodyText"/>
        <w:spacing w:before="8"/>
        <w:rPr>
          <w:sz w:val="31"/>
        </w:rPr>
      </w:pPr>
    </w:p>
    <w:p>
      <w:pPr>
        <w:pStyle w:val="BodyText"/>
        <w:spacing w:line="244" w:lineRule="auto"/>
        <w:ind w:left="160" w:right="3838"/>
      </w:pPr>
      <w:r>
        <w:rPr/>
        <w:t>Measured inductance using VNA (HP8753E) 0.917 </w:t>
      </w:r>
      <w:r>
        <w:rPr>
          <w:rFonts w:ascii="Verdana" w:hAnsi="Verdana"/>
          <w:i/>
        </w:rPr>
        <w:t>µ</w:t>
      </w:r>
      <w:r>
        <w:rPr/>
        <w:t>H </w:t>
      </w:r>
      <w:r>
        <w:rPr>
          <w:w w:val="95"/>
        </w:rPr>
        <w:t>Measured inductance using LCR meter (HP4262A) 0.97</w:t>
      </w:r>
      <w:r>
        <w:rPr>
          <w:rFonts w:ascii="Verdana" w:hAnsi="Verdana"/>
          <w:i/>
          <w:w w:val="95"/>
        </w:rPr>
        <w:t>µ</w:t>
      </w:r>
      <w:r>
        <w:rPr>
          <w:w w:val="95"/>
        </w:rPr>
        <w:t>H </w:t>
      </w:r>
      <w:r>
        <w:rPr/>
        <w:t>Q factor from VNA impedance measurement:</w:t>
      </w:r>
      <w:r>
        <w:rPr>
          <w:spacing w:val="52"/>
        </w:rPr>
        <w:t> </w:t>
      </w:r>
      <w:r>
        <w:rPr/>
        <w:t>182</w:t>
      </w:r>
    </w:p>
    <w:p>
      <w:pPr>
        <w:spacing w:after="0" w:line="244" w:lineRule="auto"/>
        <w:sectPr>
          <w:pgSz w:w="12240" w:h="15840"/>
          <w:pgMar w:header="0" w:footer="822" w:top="1500" w:bottom="1020" w:left="1640" w:right="480"/>
        </w:sectPr>
      </w:pPr>
    </w:p>
    <w:p>
      <w:pPr>
        <w:pStyle w:val="ListParagraph"/>
        <w:numPr>
          <w:ilvl w:val="1"/>
          <w:numId w:val="13"/>
        </w:numPr>
        <w:tabs>
          <w:tab w:pos="2666" w:val="left" w:leader="none"/>
          <w:tab w:pos="2667" w:val="left" w:leader="none"/>
        </w:tabs>
        <w:spacing w:line="240" w:lineRule="auto" w:before="39" w:after="0"/>
        <w:ind w:left="2666" w:right="0" w:hanging="560"/>
        <w:jc w:val="left"/>
        <w:rPr>
          <w:sz w:val="24"/>
        </w:rPr>
      </w:pPr>
      <w:bookmarkStart w:name="Broader Impacts of the Project" w:id="243"/>
      <w:bookmarkEnd w:id="243"/>
      <w:r>
        <w:rPr/>
      </w:r>
      <w:bookmarkStart w:name="_bookmark125" w:id="244"/>
      <w:bookmarkEnd w:id="244"/>
      <w:r>
        <w:rPr/>
      </w:r>
      <w:bookmarkStart w:name="_bookmark125" w:id="245"/>
      <w:bookmarkEnd w:id="245"/>
      <w:r>
        <w:rPr>
          <w:w w:val="105"/>
          <w:sz w:val="24"/>
        </w:rPr>
        <w:t>B</w:t>
      </w:r>
      <w:r>
        <w:rPr>
          <w:w w:val="105"/>
          <w:sz w:val="24"/>
        </w:rPr>
        <w:t>ROADER </w:t>
      </w:r>
      <w:r>
        <w:rPr>
          <w:spacing w:val="-4"/>
          <w:w w:val="105"/>
          <w:sz w:val="24"/>
        </w:rPr>
        <w:t>IMPACTS </w:t>
      </w:r>
      <w:r>
        <w:rPr>
          <w:w w:val="105"/>
          <w:sz w:val="24"/>
        </w:rPr>
        <w:t>OF THE</w:t>
      </w:r>
      <w:r>
        <w:rPr>
          <w:spacing w:val="7"/>
          <w:w w:val="105"/>
          <w:sz w:val="24"/>
        </w:rPr>
        <w:t> </w:t>
      </w:r>
      <w:r>
        <w:rPr>
          <w:w w:val="105"/>
          <w:sz w:val="24"/>
        </w:rPr>
        <w:t>PROJECT</w:t>
      </w:r>
    </w:p>
    <w:p>
      <w:pPr>
        <w:pStyle w:val="BodyText"/>
        <w:spacing w:before="3"/>
        <w:rPr>
          <w:sz w:val="22"/>
        </w:rPr>
      </w:pPr>
    </w:p>
    <w:p>
      <w:pPr>
        <w:pStyle w:val="BodyText"/>
        <w:spacing w:line="254" w:lineRule="auto"/>
        <w:ind w:left="160" w:right="956"/>
        <w:jc w:val="both"/>
      </w:pPr>
      <w:r>
        <w:rPr/>
        <w:t>This</w:t>
      </w:r>
      <w:r>
        <w:rPr>
          <w:spacing w:val="-17"/>
        </w:rPr>
        <w:t> </w:t>
      </w:r>
      <w:r>
        <w:rPr/>
        <w:t>product</w:t>
      </w:r>
      <w:r>
        <w:rPr>
          <w:spacing w:val="-16"/>
        </w:rPr>
        <w:t> </w:t>
      </w:r>
      <w:r>
        <w:rPr/>
        <w:t>follows</w:t>
      </w:r>
      <w:r>
        <w:rPr>
          <w:spacing w:val="-16"/>
        </w:rPr>
        <w:t> </w:t>
      </w:r>
      <w:r>
        <w:rPr/>
        <w:t>FDA,</w:t>
      </w:r>
      <w:r>
        <w:rPr>
          <w:spacing w:val="-16"/>
        </w:rPr>
        <w:t> </w:t>
      </w:r>
      <w:r>
        <w:rPr/>
        <w:t>IEE,</w:t>
      </w:r>
      <w:r>
        <w:rPr>
          <w:spacing w:val="-16"/>
        </w:rPr>
        <w:t> </w:t>
      </w:r>
      <w:r>
        <w:rPr/>
        <w:t>and</w:t>
      </w:r>
      <w:r>
        <w:rPr>
          <w:spacing w:val="-16"/>
        </w:rPr>
        <w:t> </w:t>
      </w:r>
      <w:r>
        <w:rPr>
          <w:spacing w:val="-3"/>
        </w:rPr>
        <w:t>government</w:t>
      </w:r>
      <w:r>
        <w:rPr>
          <w:spacing w:val="-16"/>
        </w:rPr>
        <w:t> </w:t>
      </w:r>
      <w:r>
        <w:rPr/>
        <w:t>safety</w:t>
      </w:r>
      <w:r>
        <w:rPr>
          <w:spacing w:val="-16"/>
        </w:rPr>
        <w:t> </w:t>
      </w:r>
      <w:r>
        <w:rPr/>
        <w:t>regulations.</w:t>
      </w:r>
      <w:r>
        <w:rPr>
          <w:spacing w:val="1"/>
        </w:rPr>
        <w:t> </w:t>
      </w:r>
      <w:r>
        <w:rPr/>
        <w:t>A</w:t>
      </w:r>
      <w:r>
        <w:rPr>
          <w:spacing w:val="-16"/>
        </w:rPr>
        <w:t> </w:t>
      </w:r>
      <w:r>
        <w:rPr/>
        <w:t>few</w:t>
      </w:r>
      <w:r>
        <w:rPr>
          <w:spacing w:val="-16"/>
        </w:rPr>
        <w:t> </w:t>
      </w:r>
      <w:r>
        <w:rPr/>
        <w:t>ethical</w:t>
      </w:r>
      <w:r>
        <w:rPr>
          <w:spacing w:val="-16"/>
        </w:rPr>
        <w:t> </w:t>
      </w:r>
      <w:r>
        <w:rPr/>
        <w:t>issues faced</w:t>
      </w:r>
      <w:r>
        <w:rPr>
          <w:spacing w:val="-34"/>
        </w:rPr>
        <w:t> </w:t>
      </w:r>
      <w:r>
        <w:rPr>
          <w:spacing w:val="-4"/>
        </w:rPr>
        <w:t>by</w:t>
      </w:r>
      <w:r>
        <w:rPr>
          <w:spacing w:val="-34"/>
        </w:rPr>
        <w:t> </w:t>
      </w:r>
      <w:r>
        <w:rPr/>
        <w:t>our</w:t>
      </w:r>
      <w:r>
        <w:rPr>
          <w:spacing w:val="-34"/>
        </w:rPr>
        <w:t> </w:t>
      </w:r>
      <w:r>
        <w:rPr/>
        <w:t>design</w:t>
      </w:r>
      <w:r>
        <w:rPr>
          <w:spacing w:val="-34"/>
        </w:rPr>
        <w:t> </w:t>
      </w:r>
      <w:r>
        <w:rPr/>
        <w:t>include</w:t>
      </w:r>
      <w:r>
        <w:rPr>
          <w:spacing w:val="-34"/>
        </w:rPr>
        <w:t> </w:t>
      </w:r>
      <w:r>
        <w:rPr/>
        <w:t>high</w:t>
      </w:r>
      <w:r>
        <w:rPr>
          <w:spacing w:val="-34"/>
        </w:rPr>
        <w:t> </w:t>
      </w:r>
      <w:r>
        <w:rPr/>
        <w:t>voltages</w:t>
      </w:r>
      <w:r>
        <w:rPr>
          <w:spacing w:val="-34"/>
        </w:rPr>
        <w:t> </w:t>
      </w:r>
      <w:r>
        <w:rPr/>
        <w:t>across</w:t>
      </w:r>
      <w:r>
        <w:rPr>
          <w:spacing w:val="-33"/>
        </w:rPr>
        <w:t> </w:t>
      </w:r>
      <w:r>
        <w:rPr/>
        <w:t>the</w:t>
      </w:r>
      <w:r>
        <w:rPr>
          <w:spacing w:val="-34"/>
        </w:rPr>
        <w:t> </w:t>
      </w:r>
      <w:r>
        <w:rPr/>
        <w:t>coil,</w:t>
      </w:r>
      <w:r>
        <w:rPr>
          <w:spacing w:val="-33"/>
        </w:rPr>
        <w:t> </w:t>
      </w:r>
      <w:r>
        <w:rPr/>
        <w:t>excessive</w:t>
      </w:r>
      <w:r>
        <w:rPr>
          <w:spacing w:val="-34"/>
        </w:rPr>
        <w:t> </w:t>
      </w:r>
      <w:r>
        <w:rPr/>
        <w:t>heat</w:t>
      </w:r>
      <w:r>
        <w:rPr>
          <w:spacing w:val="-34"/>
        </w:rPr>
        <w:t> </w:t>
      </w:r>
      <w:r>
        <w:rPr/>
        <w:t>generation</w:t>
      </w:r>
      <w:r>
        <w:rPr>
          <w:spacing w:val="-34"/>
        </w:rPr>
        <w:t> </w:t>
      </w:r>
      <w:r>
        <w:rPr/>
        <w:t>within the</w:t>
      </w:r>
      <w:r>
        <w:rPr>
          <w:spacing w:val="-32"/>
        </w:rPr>
        <w:t> </w:t>
      </w:r>
      <w:r>
        <w:rPr/>
        <w:t>receiver,</w:t>
      </w:r>
      <w:r>
        <w:rPr>
          <w:spacing w:val="-32"/>
        </w:rPr>
        <w:t> </w:t>
      </w:r>
      <w:r>
        <w:rPr/>
        <w:t>and</w:t>
      </w:r>
      <w:r>
        <w:rPr>
          <w:spacing w:val="-32"/>
        </w:rPr>
        <w:t> </w:t>
      </w:r>
      <w:r>
        <w:rPr/>
        <w:t>electromagnetic</w:t>
      </w:r>
      <w:r>
        <w:rPr>
          <w:spacing w:val="-32"/>
        </w:rPr>
        <w:t> </w:t>
      </w:r>
      <w:r>
        <w:rPr/>
        <w:t>field</w:t>
      </w:r>
      <w:r>
        <w:rPr>
          <w:spacing w:val="-31"/>
        </w:rPr>
        <w:t> </w:t>
      </w:r>
      <w:r>
        <w:rPr/>
        <w:t>interference.</w:t>
      </w:r>
      <w:r>
        <w:rPr>
          <w:spacing w:val="-23"/>
        </w:rPr>
        <w:t> </w:t>
      </w:r>
      <w:r>
        <w:rPr/>
        <w:t>During</w:t>
      </w:r>
      <w:r>
        <w:rPr>
          <w:spacing w:val="-32"/>
        </w:rPr>
        <w:t> </w:t>
      </w:r>
      <w:r>
        <w:rPr/>
        <w:t>simulation</w:t>
      </w:r>
      <w:r>
        <w:rPr>
          <w:spacing w:val="-32"/>
        </w:rPr>
        <w:t> </w:t>
      </w:r>
      <w:r>
        <w:rPr/>
        <w:t>stages,</w:t>
      </w:r>
      <w:r>
        <w:rPr>
          <w:spacing w:val="-31"/>
        </w:rPr>
        <w:t> </w:t>
      </w:r>
      <w:r>
        <w:rPr/>
        <w:t>high</w:t>
      </w:r>
      <w:r>
        <w:rPr>
          <w:spacing w:val="-32"/>
        </w:rPr>
        <w:t> </w:t>
      </w:r>
      <w:r>
        <w:rPr/>
        <w:t>volt- ages</w:t>
      </w:r>
      <w:r>
        <w:rPr>
          <w:spacing w:val="-9"/>
        </w:rPr>
        <w:t> </w:t>
      </w:r>
      <w:r>
        <w:rPr/>
        <w:t>were</w:t>
      </w:r>
      <w:r>
        <w:rPr>
          <w:spacing w:val="-8"/>
        </w:rPr>
        <w:t> </w:t>
      </w:r>
      <w:r>
        <w:rPr/>
        <w:t>observed</w:t>
      </w:r>
      <w:r>
        <w:rPr>
          <w:spacing w:val="-9"/>
        </w:rPr>
        <w:t> </w:t>
      </w:r>
      <w:r>
        <w:rPr/>
        <w:t>across</w:t>
      </w:r>
      <w:r>
        <w:rPr>
          <w:spacing w:val="-8"/>
        </w:rPr>
        <w:t> </w:t>
      </w:r>
      <w:r>
        <w:rPr/>
        <w:t>the</w:t>
      </w:r>
      <w:r>
        <w:rPr>
          <w:spacing w:val="-9"/>
        </w:rPr>
        <w:t> </w:t>
      </w:r>
      <w:r>
        <w:rPr/>
        <w:t>coil</w:t>
      </w:r>
      <w:r>
        <w:rPr>
          <w:spacing w:val="-8"/>
        </w:rPr>
        <w:t> </w:t>
      </w:r>
      <w:r>
        <w:rPr/>
        <w:t>which</w:t>
      </w:r>
      <w:r>
        <w:rPr>
          <w:spacing w:val="-9"/>
        </w:rPr>
        <w:t> </w:t>
      </w:r>
      <w:r>
        <w:rPr/>
        <w:t>increases</w:t>
      </w:r>
      <w:r>
        <w:rPr>
          <w:spacing w:val="-8"/>
        </w:rPr>
        <w:t> </w:t>
      </w:r>
      <w:r>
        <w:rPr/>
        <w:t>the</w:t>
      </w:r>
      <w:r>
        <w:rPr>
          <w:spacing w:val="-8"/>
        </w:rPr>
        <w:t> </w:t>
      </w:r>
      <w:r>
        <w:rPr/>
        <w:t>risk</w:t>
      </w:r>
      <w:r>
        <w:rPr>
          <w:spacing w:val="-8"/>
        </w:rPr>
        <w:t> </w:t>
      </w:r>
      <w:r>
        <w:rPr/>
        <w:t>of</w:t>
      </w:r>
      <w:r>
        <w:rPr>
          <w:spacing w:val="-8"/>
        </w:rPr>
        <w:t> </w:t>
      </w:r>
      <w:r>
        <w:rPr/>
        <w:t>electric</w:t>
      </w:r>
      <w:r>
        <w:rPr>
          <w:spacing w:val="-9"/>
        </w:rPr>
        <w:t> </w:t>
      </w:r>
      <w:r>
        <w:rPr/>
        <w:t>shock</w:t>
      </w:r>
      <w:r>
        <w:rPr>
          <w:spacing w:val="-8"/>
        </w:rPr>
        <w:t> </w:t>
      </w:r>
      <w:r>
        <w:rPr/>
        <w:t>hazard.</w:t>
      </w:r>
      <w:r>
        <w:rPr>
          <w:spacing w:val="18"/>
        </w:rPr>
        <w:t> </w:t>
      </w:r>
      <w:r>
        <w:rPr/>
        <w:t>In order</w:t>
      </w:r>
      <w:r>
        <w:rPr>
          <w:spacing w:val="-8"/>
        </w:rPr>
        <w:t> </w:t>
      </w:r>
      <w:r>
        <w:rPr/>
        <w:t>to</w:t>
      </w:r>
      <w:r>
        <w:rPr>
          <w:spacing w:val="-8"/>
        </w:rPr>
        <w:t> </w:t>
      </w:r>
      <w:r>
        <w:rPr>
          <w:spacing w:val="-3"/>
        </w:rPr>
        <w:t>lower</w:t>
      </w:r>
      <w:r>
        <w:rPr>
          <w:spacing w:val="-8"/>
        </w:rPr>
        <w:t> </w:t>
      </w:r>
      <w:r>
        <w:rPr/>
        <w:t>this</w:t>
      </w:r>
      <w:r>
        <w:rPr>
          <w:spacing w:val="-8"/>
        </w:rPr>
        <w:t> </w:t>
      </w:r>
      <w:r>
        <w:rPr/>
        <w:t>risk,</w:t>
      </w:r>
      <w:r>
        <w:rPr>
          <w:spacing w:val="-8"/>
        </w:rPr>
        <w:t> </w:t>
      </w:r>
      <w:r>
        <w:rPr/>
        <w:t>the</w:t>
      </w:r>
      <w:r>
        <w:rPr>
          <w:spacing w:val="-7"/>
        </w:rPr>
        <w:t> </w:t>
      </w:r>
      <w:r>
        <w:rPr/>
        <w:t>coil</w:t>
      </w:r>
      <w:r>
        <w:rPr>
          <w:spacing w:val="-8"/>
        </w:rPr>
        <w:t> </w:t>
      </w:r>
      <w:r>
        <w:rPr/>
        <w:t>insulation</w:t>
      </w:r>
      <w:r>
        <w:rPr>
          <w:spacing w:val="-8"/>
        </w:rPr>
        <w:t> </w:t>
      </w:r>
      <w:r>
        <w:rPr/>
        <w:t>will</w:t>
      </w:r>
      <w:r>
        <w:rPr>
          <w:spacing w:val="-8"/>
        </w:rPr>
        <w:t> </w:t>
      </w:r>
      <w:r>
        <w:rPr/>
        <w:t>adhere</w:t>
      </w:r>
      <w:r>
        <w:rPr>
          <w:spacing w:val="-8"/>
        </w:rPr>
        <w:t> </w:t>
      </w:r>
      <w:r>
        <w:rPr/>
        <w:t>to</w:t>
      </w:r>
      <w:r>
        <w:rPr>
          <w:spacing w:val="-8"/>
        </w:rPr>
        <w:t> </w:t>
      </w:r>
      <w:r>
        <w:rPr/>
        <w:t>a</w:t>
      </w:r>
      <w:r>
        <w:rPr>
          <w:spacing w:val="-7"/>
        </w:rPr>
        <w:t> </w:t>
      </w:r>
      <w:r>
        <w:rPr/>
        <w:t>wider</w:t>
      </w:r>
      <w:r>
        <w:rPr>
          <w:spacing w:val="-8"/>
        </w:rPr>
        <w:t> </w:t>
      </w:r>
      <w:r>
        <w:rPr/>
        <w:t>voltage</w:t>
      </w:r>
      <w:r>
        <w:rPr>
          <w:spacing w:val="-8"/>
        </w:rPr>
        <w:t> </w:t>
      </w:r>
      <w:r>
        <w:rPr/>
        <w:t>range.</w:t>
      </w:r>
      <w:r>
        <w:rPr>
          <w:spacing w:val="11"/>
        </w:rPr>
        <w:t> </w:t>
      </w:r>
      <w:r>
        <w:rPr/>
        <w:t>Within the receiver, excessive heat generation along high current levels can cause damage to batteries. Therefore, </w:t>
      </w:r>
      <w:r>
        <w:rPr>
          <w:spacing w:val="-3"/>
        </w:rPr>
        <w:t>lower </w:t>
      </w:r>
      <w:r>
        <w:rPr/>
        <w:t>charging currents will </w:t>
      </w:r>
      <w:r>
        <w:rPr>
          <w:spacing w:val="3"/>
        </w:rPr>
        <w:t>be </w:t>
      </w:r>
      <w:r>
        <w:rPr/>
        <w:t>used in order to prevent</w:t>
      </w:r>
      <w:r>
        <w:rPr>
          <w:spacing w:val="-31"/>
        </w:rPr>
        <w:t> </w:t>
      </w:r>
      <w:r>
        <w:rPr/>
        <w:t>damage. Excessive heat also increases the cost of the project as fans would need to </w:t>
      </w:r>
      <w:r>
        <w:rPr>
          <w:spacing w:val="3"/>
        </w:rPr>
        <w:t>be </w:t>
      </w:r>
      <w:r>
        <w:rPr/>
        <w:t>added. Electromagnetic</w:t>
      </w:r>
      <w:r>
        <w:rPr>
          <w:spacing w:val="-17"/>
        </w:rPr>
        <w:t> </w:t>
      </w:r>
      <w:r>
        <w:rPr/>
        <w:t>field</w:t>
      </w:r>
      <w:r>
        <w:rPr>
          <w:spacing w:val="-17"/>
        </w:rPr>
        <w:t> </w:t>
      </w:r>
      <w:r>
        <w:rPr/>
        <w:t>interference</w:t>
      </w:r>
      <w:r>
        <w:rPr>
          <w:spacing w:val="-17"/>
        </w:rPr>
        <w:t> </w:t>
      </w:r>
      <w:r>
        <w:rPr/>
        <w:t>caused</w:t>
      </w:r>
      <w:r>
        <w:rPr>
          <w:spacing w:val="-17"/>
        </w:rPr>
        <w:t> </w:t>
      </w:r>
      <w:r>
        <w:rPr>
          <w:spacing w:val="-4"/>
        </w:rPr>
        <w:t>by</w:t>
      </w:r>
      <w:r>
        <w:rPr>
          <w:spacing w:val="-17"/>
        </w:rPr>
        <w:t> </w:t>
      </w:r>
      <w:r>
        <w:rPr/>
        <w:t>the</w:t>
      </w:r>
      <w:r>
        <w:rPr>
          <w:spacing w:val="-17"/>
        </w:rPr>
        <w:t> </w:t>
      </w:r>
      <w:r>
        <w:rPr/>
        <w:t>transmitter</w:t>
      </w:r>
      <w:r>
        <w:rPr>
          <w:spacing w:val="-17"/>
        </w:rPr>
        <w:t> </w:t>
      </w:r>
      <w:r>
        <w:rPr/>
        <w:t>coil</w:t>
      </w:r>
      <w:r>
        <w:rPr>
          <w:spacing w:val="-17"/>
        </w:rPr>
        <w:t> </w:t>
      </w:r>
      <w:r>
        <w:rPr/>
        <w:t>can</w:t>
      </w:r>
      <w:r>
        <w:rPr>
          <w:spacing w:val="-17"/>
        </w:rPr>
        <w:t> </w:t>
      </w:r>
      <w:r>
        <w:rPr/>
        <w:t>disrupt</w:t>
      </w:r>
      <w:r>
        <w:rPr>
          <w:spacing w:val="-17"/>
        </w:rPr>
        <w:t> </w:t>
      </w:r>
      <w:r>
        <w:rPr/>
        <w:t>the</w:t>
      </w:r>
      <w:r>
        <w:rPr>
          <w:spacing w:val="-17"/>
        </w:rPr>
        <w:t> </w:t>
      </w:r>
      <w:r>
        <w:rPr/>
        <w:t>charg- ing circuit and cause battery failure. </w:t>
      </w:r>
      <w:r>
        <w:rPr>
          <w:spacing w:val="-10"/>
        </w:rPr>
        <w:t>To </w:t>
      </w:r>
      <w:r>
        <w:rPr/>
        <w:t>prevent this issue, additional shielding will</w:t>
      </w:r>
      <w:r>
        <w:rPr>
          <w:spacing w:val="-19"/>
        </w:rPr>
        <w:t> </w:t>
      </w:r>
      <w:r>
        <w:rPr>
          <w:spacing w:val="3"/>
        </w:rPr>
        <w:t>be </w:t>
      </w:r>
      <w:r>
        <w:rPr/>
        <w:t>implemented.</w:t>
      </w:r>
    </w:p>
    <w:p>
      <w:pPr>
        <w:pStyle w:val="BodyText"/>
        <w:spacing w:before="3"/>
        <w:rPr>
          <w:sz w:val="25"/>
        </w:rPr>
      </w:pPr>
    </w:p>
    <w:p>
      <w:pPr>
        <w:pStyle w:val="BodyText"/>
        <w:spacing w:line="254" w:lineRule="auto"/>
        <w:ind w:left="160" w:right="957" w:firstLine="351"/>
        <w:jc w:val="both"/>
      </w:pPr>
      <w:r>
        <w:rPr/>
        <w:t>During</w:t>
      </w:r>
      <w:r>
        <w:rPr>
          <w:spacing w:val="-8"/>
        </w:rPr>
        <w:t> </w:t>
      </w:r>
      <w:r>
        <w:rPr/>
        <w:t>testing</w:t>
      </w:r>
      <w:r>
        <w:rPr>
          <w:spacing w:val="-8"/>
        </w:rPr>
        <w:t> </w:t>
      </w:r>
      <w:r>
        <w:rPr/>
        <w:t>stages,</w:t>
      </w:r>
      <w:r>
        <w:rPr>
          <w:spacing w:val="-8"/>
        </w:rPr>
        <w:t> </w:t>
      </w:r>
      <w:r>
        <w:rPr/>
        <w:t>minor</w:t>
      </w:r>
      <w:r>
        <w:rPr>
          <w:spacing w:val="-8"/>
        </w:rPr>
        <w:t> </w:t>
      </w:r>
      <w:r>
        <w:rPr/>
        <w:t>ethical</w:t>
      </w:r>
      <w:r>
        <w:rPr>
          <w:spacing w:val="-8"/>
        </w:rPr>
        <w:t> </w:t>
      </w:r>
      <w:r>
        <w:rPr/>
        <w:t>issues</w:t>
      </w:r>
      <w:r>
        <w:rPr>
          <w:spacing w:val="-8"/>
        </w:rPr>
        <w:t> </w:t>
      </w:r>
      <w:r>
        <w:rPr/>
        <w:t>were</w:t>
      </w:r>
      <w:r>
        <w:rPr>
          <w:spacing w:val="-8"/>
        </w:rPr>
        <w:t> </w:t>
      </w:r>
      <w:r>
        <w:rPr/>
        <w:t>faced</w:t>
      </w:r>
      <w:r>
        <w:rPr>
          <w:spacing w:val="-8"/>
        </w:rPr>
        <w:t> </w:t>
      </w:r>
      <w:r>
        <w:rPr>
          <w:spacing w:val="-4"/>
        </w:rPr>
        <w:t>by</w:t>
      </w:r>
      <w:r>
        <w:rPr>
          <w:spacing w:val="-8"/>
        </w:rPr>
        <w:t> </w:t>
      </w:r>
      <w:r>
        <w:rPr/>
        <w:t>the</w:t>
      </w:r>
      <w:r>
        <w:rPr>
          <w:spacing w:val="-8"/>
        </w:rPr>
        <w:t> </w:t>
      </w:r>
      <w:r>
        <w:rPr/>
        <w:t>design.</w:t>
      </w:r>
      <w:r>
        <w:rPr>
          <w:spacing w:val="15"/>
        </w:rPr>
        <w:t> </w:t>
      </w:r>
      <w:r>
        <w:rPr/>
        <w:t>Within</w:t>
      </w:r>
      <w:r>
        <w:rPr>
          <w:spacing w:val="-8"/>
        </w:rPr>
        <w:t> </w:t>
      </w:r>
      <w:r>
        <w:rPr/>
        <w:t>the</w:t>
      </w:r>
      <w:r>
        <w:rPr>
          <w:spacing w:val="-8"/>
        </w:rPr>
        <w:t> </w:t>
      </w:r>
      <w:r>
        <w:rPr/>
        <w:t>re- ceiver board, there </w:t>
      </w:r>
      <w:r>
        <w:rPr>
          <w:spacing w:val="-3"/>
        </w:rPr>
        <w:t>was </w:t>
      </w:r>
      <w:r>
        <w:rPr/>
        <w:t>an inductor that </w:t>
      </w:r>
      <w:r>
        <w:rPr>
          <w:spacing w:val="-3"/>
        </w:rPr>
        <w:t>was </w:t>
      </w:r>
      <w:r>
        <w:rPr/>
        <w:t>not suited for a frequency of 13.56 MHz board</w:t>
      </w:r>
      <w:r>
        <w:rPr>
          <w:spacing w:val="-29"/>
        </w:rPr>
        <w:t> </w:t>
      </w:r>
      <w:r>
        <w:rPr/>
        <w:t>causing</w:t>
      </w:r>
      <w:r>
        <w:rPr>
          <w:spacing w:val="-28"/>
        </w:rPr>
        <w:t> </w:t>
      </w:r>
      <w:r>
        <w:rPr/>
        <w:t>failure,</w:t>
      </w:r>
      <w:r>
        <w:rPr>
          <w:spacing w:val="-27"/>
        </w:rPr>
        <w:t> </w:t>
      </w:r>
      <w:r>
        <w:rPr/>
        <w:t>and</w:t>
      </w:r>
      <w:r>
        <w:rPr>
          <w:spacing w:val="-28"/>
        </w:rPr>
        <w:t> </w:t>
      </w:r>
      <w:r>
        <w:rPr/>
        <w:t>our</w:t>
      </w:r>
      <w:r>
        <w:rPr>
          <w:spacing w:val="-28"/>
        </w:rPr>
        <w:t> </w:t>
      </w:r>
      <w:r>
        <w:rPr/>
        <w:t>rectifier</w:t>
      </w:r>
      <w:r>
        <w:rPr>
          <w:spacing w:val="-28"/>
        </w:rPr>
        <w:t> </w:t>
      </w:r>
      <w:r>
        <w:rPr/>
        <w:t>circuits</w:t>
      </w:r>
      <w:r>
        <w:rPr>
          <w:spacing w:val="-29"/>
        </w:rPr>
        <w:t> </w:t>
      </w:r>
      <w:r>
        <w:rPr/>
        <w:t>caused</w:t>
      </w:r>
      <w:r>
        <w:rPr>
          <w:spacing w:val="-28"/>
        </w:rPr>
        <w:t> </w:t>
      </w:r>
      <w:r>
        <w:rPr/>
        <w:t>more</w:t>
      </w:r>
      <w:r>
        <w:rPr>
          <w:spacing w:val="-28"/>
        </w:rPr>
        <w:t> </w:t>
      </w:r>
      <w:r>
        <w:rPr/>
        <w:t>loading</w:t>
      </w:r>
      <w:r>
        <w:rPr>
          <w:spacing w:val="-28"/>
        </w:rPr>
        <w:t> </w:t>
      </w:r>
      <w:r>
        <w:rPr/>
        <w:t>than</w:t>
      </w:r>
      <w:r>
        <w:rPr>
          <w:spacing w:val="-28"/>
        </w:rPr>
        <w:t> </w:t>
      </w:r>
      <w:r>
        <w:rPr/>
        <w:t>expected</w:t>
      </w:r>
      <w:r>
        <w:rPr>
          <w:spacing w:val="-28"/>
        </w:rPr>
        <w:t> </w:t>
      </w:r>
      <w:r>
        <w:rPr/>
        <w:t>when tested with a signal generator. Also, the 48V to 30V buck stage microcontroller failed during testing for reasons that are </w:t>
      </w:r>
      <w:r>
        <w:rPr>
          <w:spacing w:val="-3"/>
        </w:rPr>
        <w:t>yet </w:t>
      </w:r>
      <w:r>
        <w:rPr/>
        <w:t>to </w:t>
      </w:r>
      <w:r>
        <w:rPr>
          <w:spacing w:val="3"/>
        </w:rPr>
        <w:t>be </w:t>
      </w:r>
      <w:r>
        <w:rPr/>
        <w:t>further investigated </w:t>
      </w:r>
      <w:r>
        <w:rPr>
          <w:spacing w:val="-4"/>
        </w:rPr>
        <w:t>by </w:t>
      </w:r>
      <w:r>
        <w:rPr/>
        <w:t>the team. When components</w:t>
      </w:r>
      <w:r>
        <w:rPr>
          <w:spacing w:val="-16"/>
        </w:rPr>
        <w:t> </w:t>
      </w:r>
      <w:r>
        <w:rPr/>
        <w:t>get</w:t>
      </w:r>
      <w:r>
        <w:rPr>
          <w:spacing w:val="-16"/>
        </w:rPr>
        <w:t> </w:t>
      </w:r>
      <w:r>
        <w:rPr/>
        <w:t>too</w:t>
      </w:r>
      <w:r>
        <w:rPr>
          <w:spacing w:val="-16"/>
        </w:rPr>
        <w:t> </w:t>
      </w:r>
      <w:r>
        <w:rPr/>
        <w:t>hot,</w:t>
      </w:r>
      <w:r>
        <w:rPr>
          <w:spacing w:val="-15"/>
        </w:rPr>
        <w:t> </w:t>
      </w:r>
      <w:r>
        <w:rPr/>
        <w:t>there’s</w:t>
      </w:r>
      <w:r>
        <w:rPr>
          <w:spacing w:val="-16"/>
        </w:rPr>
        <w:t> </w:t>
      </w:r>
      <w:r>
        <w:rPr/>
        <w:t>not</w:t>
      </w:r>
      <w:r>
        <w:rPr>
          <w:spacing w:val="-15"/>
        </w:rPr>
        <w:t> </w:t>
      </w:r>
      <w:r>
        <w:rPr/>
        <w:t>only</w:t>
      </w:r>
      <w:r>
        <w:rPr>
          <w:spacing w:val="-16"/>
        </w:rPr>
        <w:t> </w:t>
      </w:r>
      <w:r>
        <w:rPr/>
        <w:t>a</w:t>
      </w:r>
      <w:r>
        <w:rPr>
          <w:spacing w:val="-15"/>
        </w:rPr>
        <w:t> </w:t>
      </w:r>
      <w:r>
        <w:rPr/>
        <w:t>risk</w:t>
      </w:r>
      <w:r>
        <w:rPr>
          <w:spacing w:val="-16"/>
        </w:rPr>
        <w:t> </w:t>
      </w:r>
      <w:r>
        <w:rPr/>
        <w:t>of</w:t>
      </w:r>
      <w:r>
        <w:rPr>
          <w:spacing w:val="-16"/>
        </w:rPr>
        <w:t> </w:t>
      </w:r>
      <w:r>
        <w:rPr/>
        <w:t>it</w:t>
      </w:r>
      <w:r>
        <w:rPr>
          <w:spacing w:val="-16"/>
        </w:rPr>
        <w:t> </w:t>
      </w:r>
      <w:r>
        <w:rPr/>
        <w:t>failing,</w:t>
      </w:r>
      <w:r>
        <w:rPr>
          <w:spacing w:val="-15"/>
        </w:rPr>
        <w:t> </w:t>
      </w:r>
      <w:r>
        <w:rPr/>
        <w:t>but</w:t>
      </w:r>
      <w:r>
        <w:rPr>
          <w:spacing w:val="-15"/>
        </w:rPr>
        <w:t> </w:t>
      </w:r>
      <w:r>
        <w:rPr/>
        <w:t>also</w:t>
      </w:r>
      <w:r>
        <w:rPr>
          <w:spacing w:val="-16"/>
        </w:rPr>
        <w:t> </w:t>
      </w:r>
      <w:r>
        <w:rPr/>
        <w:t>of</w:t>
      </w:r>
      <w:r>
        <w:rPr>
          <w:spacing w:val="-16"/>
        </w:rPr>
        <w:t> </w:t>
      </w:r>
      <w:r>
        <w:rPr/>
        <w:t>leaking</w:t>
      </w:r>
      <w:r>
        <w:rPr>
          <w:spacing w:val="-15"/>
        </w:rPr>
        <w:t> </w:t>
      </w:r>
      <w:r>
        <w:rPr/>
        <w:t>its</w:t>
      </w:r>
      <w:r>
        <w:rPr>
          <w:spacing w:val="-16"/>
        </w:rPr>
        <w:t> </w:t>
      </w:r>
      <w:r>
        <w:rPr/>
        <w:t>chemi- cals</w:t>
      </w:r>
      <w:r>
        <w:rPr>
          <w:spacing w:val="-26"/>
        </w:rPr>
        <w:t> </w:t>
      </w:r>
      <w:r>
        <w:rPr/>
        <w:t>which</w:t>
      </w:r>
      <w:r>
        <w:rPr>
          <w:spacing w:val="-26"/>
        </w:rPr>
        <w:t> </w:t>
      </w:r>
      <w:r>
        <w:rPr/>
        <w:t>can</w:t>
      </w:r>
      <w:r>
        <w:rPr>
          <w:spacing w:val="-26"/>
        </w:rPr>
        <w:t> </w:t>
      </w:r>
      <w:r>
        <w:rPr>
          <w:spacing w:val="3"/>
        </w:rPr>
        <w:t>be</w:t>
      </w:r>
      <w:r>
        <w:rPr>
          <w:spacing w:val="-26"/>
        </w:rPr>
        <w:t> </w:t>
      </w:r>
      <w:r>
        <w:rPr/>
        <w:t>dangerous</w:t>
      </w:r>
      <w:r>
        <w:rPr>
          <w:spacing w:val="-26"/>
        </w:rPr>
        <w:t> </w:t>
      </w:r>
      <w:r>
        <w:rPr/>
        <w:t>to</w:t>
      </w:r>
      <w:r>
        <w:rPr>
          <w:spacing w:val="-26"/>
        </w:rPr>
        <w:t> </w:t>
      </w:r>
      <w:r>
        <w:rPr/>
        <w:t>human</w:t>
      </w:r>
      <w:r>
        <w:rPr>
          <w:spacing w:val="-26"/>
        </w:rPr>
        <w:t> </w:t>
      </w:r>
      <w:r>
        <w:rPr/>
        <w:t>skin</w:t>
      </w:r>
      <w:r>
        <w:rPr>
          <w:spacing w:val="-26"/>
        </w:rPr>
        <w:t> </w:t>
      </w:r>
      <w:r>
        <w:rPr/>
        <w:t>and</w:t>
      </w:r>
      <w:r>
        <w:rPr>
          <w:spacing w:val="-26"/>
        </w:rPr>
        <w:t> </w:t>
      </w:r>
      <w:r>
        <w:rPr/>
        <w:t>eyes.</w:t>
      </w:r>
      <w:r>
        <w:rPr>
          <w:spacing w:val="-9"/>
        </w:rPr>
        <w:t> </w:t>
      </w:r>
      <w:r>
        <w:rPr/>
        <w:t>Therefore,</w:t>
      </w:r>
      <w:r>
        <w:rPr>
          <w:spacing w:val="-25"/>
        </w:rPr>
        <w:t> </w:t>
      </w:r>
      <w:r>
        <w:rPr/>
        <w:t>the</w:t>
      </w:r>
      <w:r>
        <w:rPr>
          <w:spacing w:val="-26"/>
        </w:rPr>
        <w:t> </w:t>
      </w:r>
      <w:r>
        <w:rPr/>
        <w:t>group</w:t>
      </w:r>
      <w:r>
        <w:rPr>
          <w:spacing w:val="-26"/>
        </w:rPr>
        <w:t> </w:t>
      </w:r>
      <w:r>
        <w:rPr/>
        <w:t>will</w:t>
      </w:r>
      <w:r>
        <w:rPr>
          <w:spacing w:val="-26"/>
        </w:rPr>
        <w:t> </w:t>
      </w:r>
      <w:r>
        <w:rPr/>
        <w:t>adhere</w:t>
      </w:r>
      <w:r>
        <w:rPr>
          <w:spacing w:val="-26"/>
        </w:rPr>
        <w:t> </w:t>
      </w:r>
      <w:r>
        <w:rPr/>
        <w:t>to safety</w:t>
      </w:r>
      <w:r>
        <w:rPr>
          <w:spacing w:val="-10"/>
        </w:rPr>
        <w:t> </w:t>
      </w:r>
      <w:r>
        <w:rPr/>
        <w:t>procedures</w:t>
      </w:r>
      <w:r>
        <w:rPr>
          <w:spacing w:val="-10"/>
        </w:rPr>
        <w:t> </w:t>
      </w:r>
      <w:r>
        <w:rPr/>
        <w:t>such</w:t>
      </w:r>
      <w:r>
        <w:rPr>
          <w:spacing w:val="-10"/>
        </w:rPr>
        <w:t> </w:t>
      </w:r>
      <w:r>
        <w:rPr/>
        <w:t>as</w:t>
      </w:r>
      <w:r>
        <w:rPr>
          <w:spacing w:val="-10"/>
        </w:rPr>
        <w:t> </w:t>
      </w:r>
      <w:r>
        <w:rPr/>
        <w:t>wearing</w:t>
      </w:r>
      <w:r>
        <w:rPr>
          <w:spacing w:val="-10"/>
        </w:rPr>
        <w:t> </w:t>
      </w:r>
      <w:r>
        <w:rPr/>
        <w:t>Personal</w:t>
      </w:r>
      <w:r>
        <w:rPr>
          <w:spacing w:val="-10"/>
        </w:rPr>
        <w:t> </w:t>
      </w:r>
      <w:r>
        <w:rPr/>
        <w:t>Protective</w:t>
      </w:r>
      <w:r>
        <w:rPr>
          <w:spacing w:val="-10"/>
        </w:rPr>
        <w:t> </w:t>
      </w:r>
      <w:r>
        <w:rPr/>
        <w:t>Equipment</w:t>
      </w:r>
      <w:r>
        <w:rPr>
          <w:spacing w:val="-10"/>
        </w:rPr>
        <w:t> </w:t>
      </w:r>
      <w:r>
        <w:rPr/>
        <w:t>(PPE).</w:t>
      </w:r>
      <w:r>
        <w:rPr>
          <w:spacing w:val="-10"/>
        </w:rPr>
        <w:t> </w:t>
      </w:r>
      <w:r>
        <w:rPr/>
        <w:t>Another</w:t>
      </w:r>
      <w:r>
        <w:rPr>
          <w:spacing w:val="-10"/>
        </w:rPr>
        <w:t> </w:t>
      </w:r>
      <w:r>
        <w:rPr/>
        <w:t>risk observed</w:t>
      </w:r>
      <w:r>
        <w:rPr>
          <w:spacing w:val="-21"/>
        </w:rPr>
        <w:t> </w:t>
      </w:r>
      <w:r>
        <w:rPr/>
        <w:t>here</w:t>
      </w:r>
      <w:r>
        <w:rPr>
          <w:spacing w:val="-21"/>
        </w:rPr>
        <w:t> </w:t>
      </w:r>
      <w:r>
        <w:rPr/>
        <w:t>is</w:t>
      </w:r>
      <w:r>
        <w:rPr>
          <w:spacing w:val="-20"/>
        </w:rPr>
        <w:t> </w:t>
      </w:r>
      <w:r>
        <w:rPr/>
        <w:t>electrical</w:t>
      </w:r>
      <w:r>
        <w:rPr>
          <w:spacing w:val="-21"/>
        </w:rPr>
        <w:t> </w:t>
      </w:r>
      <w:r>
        <w:rPr/>
        <w:t>shock</w:t>
      </w:r>
      <w:r>
        <w:rPr>
          <w:spacing w:val="-20"/>
        </w:rPr>
        <w:t> </w:t>
      </w:r>
      <w:r>
        <w:rPr/>
        <w:t>hazard</w:t>
      </w:r>
      <w:r>
        <w:rPr>
          <w:spacing w:val="-21"/>
        </w:rPr>
        <w:t> </w:t>
      </w:r>
      <w:r>
        <w:rPr/>
        <w:t>due</w:t>
      </w:r>
      <w:r>
        <w:rPr>
          <w:spacing w:val="-20"/>
        </w:rPr>
        <w:t> </w:t>
      </w:r>
      <w:r>
        <w:rPr/>
        <w:t>to</w:t>
      </w:r>
      <w:r>
        <w:rPr>
          <w:spacing w:val="-20"/>
        </w:rPr>
        <w:t> </w:t>
      </w:r>
      <w:r>
        <w:rPr/>
        <w:t>the</w:t>
      </w:r>
      <w:r>
        <w:rPr>
          <w:spacing w:val="-21"/>
        </w:rPr>
        <w:t> </w:t>
      </w:r>
      <w:r>
        <w:rPr/>
        <w:t>overloading</w:t>
      </w:r>
      <w:r>
        <w:rPr>
          <w:spacing w:val="-21"/>
        </w:rPr>
        <w:t> </w:t>
      </w:r>
      <w:r>
        <w:rPr/>
        <w:t>in</w:t>
      </w:r>
      <w:r>
        <w:rPr>
          <w:spacing w:val="-20"/>
        </w:rPr>
        <w:t> </w:t>
      </w:r>
      <w:r>
        <w:rPr/>
        <w:t>the</w:t>
      </w:r>
      <w:r>
        <w:rPr>
          <w:spacing w:val="-20"/>
        </w:rPr>
        <w:t> </w:t>
      </w:r>
      <w:r>
        <w:rPr/>
        <w:t>circuit.</w:t>
      </w:r>
      <w:r>
        <w:rPr>
          <w:spacing w:val="-5"/>
        </w:rPr>
        <w:t> </w:t>
      </w:r>
      <w:r>
        <w:rPr>
          <w:spacing w:val="-10"/>
        </w:rPr>
        <w:t>To</w:t>
      </w:r>
      <w:r>
        <w:rPr>
          <w:spacing w:val="-21"/>
        </w:rPr>
        <w:t> </w:t>
      </w:r>
      <w:r>
        <w:rPr/>
        <w:t>prevent this,</w:t>
      </w:r>
      <w:r>
        <w:rPr>
          <w:spacing w:val="-17"/>
        </w:rPr>
        <w:t> </w:t>
      </w:r>
      <w:r>
        <w:rPr/>
        <w:t>the</w:t>
      </w:r>
      <w:r>
        <w:rPr>
          <w:spacing w:val="-16"/>
        </w:rPr>
        <w:t> </w:t>
      </w:r>
      <w:r>
        <w:rPr/>
        <w:t>group</w:t>
      </w:r>
      <w:r>
        <w:rPr>
          <w:spacing w:val="-16"/>
        </w:rPr>
        <w:t> </w:t>
      </w:r>
      <w:r>
        <w:rPr/>
        <w:t>will</w:t>
      </w:r>
      <w:r>
        <w:rPr>
          <w:spacing w:val="-17"/>
        </w:rPr>
        <w:t> </w:t>
      </w:r>
      <w:r>
        <w:rPr/>
        <w:t>continuously</w:t>
      </w:r>
      <w:r>
        <w:rPr>
          <w:spacing w:val="-16"/>
        </w:rPr>
        <w:t> </w:t>
      </w:r>
      <w:r>
        <w:rPr/>
        <w:t>measure</w:t>
      </w:r>
      <w:r>
        <w:rPr>
          <w:spacing w:val="-16"/>
        </w:rPr>
        <w:t> </w:t>
      </w:r>
      <w:r>
        <w:rPr/>
        <w:t>the</w:t>
      </w:r>
      <w:r>
        <w:rPr>
          <w:spacing w:val="-17"/>
        </w:rPr>
        <w:t> </w:t>
      </w:r>
      <w:r>
        <w:rPr/>
        <w:t>circuit</w:t>
      </w:r>
      <w:r>
        <w:rPr>
          <w:spacing w:val="-16"/>
        </w:rPr>
        <w:t> </w:t>
      </w:r>
      <w:r>
        <w:rPr/>
        <w:t>for</w:t>
      </w:r>
      <w:r>
        <w:rPr>
          <w:spacing w:val="-16"/>
        </w:rPr>
        <w:t> </w:t>
      </w:r>
      <w:r>
        <w:rPr/>
        <w:t>abnormal</w:t>
      </w:r>
      <w:r>
        <w:rPr>
          <w:spacing w:val="-16"/>
        </w:rPr>
        <w:t> </w:t>
      </w:r>
      <w:r>
        <w:rPr>
          <w:spacing w:val="-3"/>
        </w:rPr>
        <w:t>values</w:t>
      </w:r>
      <w:r>
        <w:rPr>
          <w:spacing w:val="-17"/>
        </w:rPr>
        <w:t> </w:t>
      </w:r>
      <w:r>
        <w:rPr/>
        <w:t>while</w:t>
      </w:r>
      <w:r>
        <w:rPr>
          <w:spacing w:val="-16"/>
        </w:rPr>
        <w:t> </w:t>
      </w:r>
      <w:r>
        <w:rPr/>
        <w:t>testing.</w:t>
      </w:r>
    </w:p>
    <w:p>
      <w:pPr>
        <w:pStyle w:val="BodyText"/>
        <w:spacing w:before="3"/>
        <w:rPr>
          <w:sz w:val="25"/>
        </w:rPr>
      </w:pPr>
    </w:p>
    <w:p>
      <w:pPr>
        <w:pStyle w:val="BodyText"/>
        <w:spacing w:line="254" w:lineRule="auto" w:before="1"/>
        <w:ind w:left="160" w:right="957" w:firstLine="351"/>
        <w:jc w:val="both"/>
      </w:pPr>
      <w:r>
        <w:rPr>
          <w:w w:val="95"/>
        </w:rPr>
        <w:t>Our</w:t>
      </w:r>
      <w:r>
        <w:rPr>
          <w:spacing w:val="-11"/>
          <w:w w:val="95"/>
        </w:rPr>
        <w:t> </w:t>
      </w:r>
      <w:r>
        <w:rPr>
          <w:w w:val="95"/>
        </w:rPr>
        <w:t>project’s</w:t>
      </w:r>
      <w:r>
        <w:rPr>
          <w:spacing w:val="-11"/>
          <w:w w:val="95"/>
        </w:rPr>
        <w:t> </w:t>
      </w:r>
      <w:r>
        <w:rPr>
          <w:w w:val="95"/>
        </w:rPr>
        <w:t>goal</w:t>
      </w:r>
      <w:r>
        <w:rPr>
          <w:spacing w:val="-11"/>
          <w:w w:val="95"/>
        </w:rPr>
        <w:t> </w:t>
      </w:r>
      <w:r>
        <w:rPr>
          <w:w w:val="95"/>
        </w:rPr>
        <w:t>is</w:t>
      </w:r>
      <w:r>
        <w:rPr>
          <w:spacing w:val="-11"/>
          <w:w w:val="95"/>
        </w:rPr>
        <w:t> </w:t>
      </w:r>
      <w:r>
        <w:rPr>
          <w:w w:val="95"/>
        </w:rPr>
        <w:t>to</w:t>
      </w:r>
      <w:r>
        <w:rPr>
          <w:spacing w:val="-11"/>
          <w:w w:val="95"/>
        </w:rPr>
        <w:t> </w:t>
      </w:r>
      <w:r>
        <w:rPr>
          <w:w w:val="95"/>
        </w:rPr>
        <w:t>provide</w:t>
      </w:r>
      <w:r>
        <w:rPr>
          <w:spacing w:val="-11"/>
          <w:w w:val="95"/>
        </w:rPr>
        <w:t> </w:t>
      </w:r>
      <w:r>
        <w:rPr>
          <w:w w:val="95"/>
        </w:rPr>
        <w:t>users</w:t>
      </w:r>
      <w:r>
        <w:rPr>
          <w:spacing w:val="-11"/>
          <w:w w:val="95"/>
        </w:rPr>
        <w:t> </w:t>
      </w:r>
      <w:r>
        <w:rPr>
          <w:w w:val="95"/>
        </w:rPr>
        <w:t>a</w:t>
      </w:r>
      <w:r>
        <w:rPr>
          <w:spacing w:val="-11"/>
          <w:w w:val="95"/>
        </w:rPr>
        <w:t> </w:t>
      </w:r>
      <w:r>
        <w:rPr>
          <w:w w:val="95"/>
        </w:rPr>
        <w:t>low-cost</w:t>
      </w:r>
      <w:r>
        <w:rPr>
          <w:spacing w:val="-11"/>
          <w:w w:val="95"/>
        </w:rPr>
        <w:t> </w:t>
      </w:r>
      <w:r>
        <w:rPr>
          <w:w w:val="95"/>
        </w:rPr>
        <w:t>medium-power</w:t>
      </w:r>
      <w:r>
        <w:rPr>
          <w:spacing w:val="-11"/>
          <w:w w:val="95"/>
        </w:rPr>
        <w:t> </w:t>
      </w:r>
      <w:r>
        <w:rPr>
          <w:w w:val="95"/>
        </w:rPr>
        <w:t>wireless</w:t>
      </w:r>
      <w:r>
        <w:rPr>
          <w:spacing w:val="-11"/>
          <w:w w:val="95"/>
        </w:rPr>
        <w:t> </w:t>
      </w:r>
      <w:r>
        <w:rPr>
          <w:w w:val="95"/>
        </w:rPr>
        <w:t>charger.</w:t>
      </w:r>
      <w:r>
        <w:rPr>
          <w:spacing w:val="25"/>
          <w:w w:val="95"/>
        </w:rPr>
        <w:t> </w:t>
      </w:r>
      <w:r>
        <w:rPr>
          <w:w w:val="95"/>
        </w:rPr>
        <w:t>There </w:t>
      </w:r>
      <w:r>
        <w:rPr/>
        <w:t>are no products like this one in the market for a few reasons: chargers do not supply more</w:t>
      </w:r>
      <w:r>
        <w:rPr>
          <w:spacing w:val="-17"/>
        </w:rPr>
        <w:t> </w:t>
      </w:r>
      <w:r>
        <w:rPr/>
        <w:t>than</w:t>
      </w:r>
      <w:r>
        <w:rPr>
          <w:spacing w:val="-16"/>
        </w:rPr>
        <w:t> </w:t>
      </w:r>
      <w:r>
        <w:rPr/>
        <w:t>5W</w:t>
      </w:r>
      <w:r>
        <w:rPr>
          <w:spacing w:val="-16"/>
        </w:rPr>
        <w:t> </w:t>
      </w:r>
      <w:r>
        <w:rPr/>
        <w:t>via</w:t>
      </w:r>
      <w:r>
        <w:rPr>
          <w:spacing w:val="-17"/>
        </w:rPr>
        <w:t> </w:t>
      </w:r>
      <w:r>
        <w:rPr/>
        <w:t>inductive</w:t>
      </w:r>
      <w:r>
        <w:rPr>
          <w:spacing w:val="-17"/>
        </w:rPr>
        <w:t> </w:t>
      </w:r>
      <w:r>
        <w:rPr/>
        <w:t>charging,</w:t>
      </w:r>
      <w:r>
        <w:rPr>
          <w:spacing w:val="-16"/>
        </w:rPr>
        <w:t> </w:t>
      </w:r>
      <w:r>
        <w:rPr/>
        <w:t>an</w:t>
      </w:r>
      <w:r>
        <w:rPr>
          <w:spacing w:val="-16"/>
        </w:rPr>
        <w:t> </w:t>
      </w:r>
      <w:r>
        <w:rPr/>
        <w:t>existing</w:t>
      </w:r>
      <w:r>
        <w:rPr>
          <w:spacing w:val="-17"/>
        </w:rPr>
        <w:t> </w:t>
      </w:r>
      <w:r>
        <w:rPr/>
        <w:t>industrial</w:t>
      </w:r>
      <w:r>
        <w:rPr>
          <w:spacing w:val="-16"/>
        </w:rPr>
        <w:t> </w:t>
      </w:r>
      <w:r>
        <w:rPr/>
        <w:t>unit</w:t>
      </w:r>
      <w:r>
        <w:rPr>
          <w:spacing w:val="-17"/>
        </w:rPr>
        <w:t> </w:t>
      </w:r>
      <w:r>
        <w:rPr/>
        <w:t>with</w:t>
      </w:r>
      <w:r>
        <w:rPr>
          <w:spacing w:val="-16"/>
        </w:rPr>
        <w:t> </w:t>
      </w:r>
      <w:r>
        <w:rPr/>
        <w:t>same</w:t>
      </w:r>
      <w:r>
        <w:rPr>
          <w:spacing w:val="-17"/>
        </w:rPr>
        <w:t> </w:t>
      </w:r>
      <w:r>
        <w:rPr/>
        <w:t>purposes</w:t>
      </w:r>
      <w:r>
        <w:rPr>
          <w:spacing w:val="-16"/>
        </w:rPr>
        <w:t> </w:t>
      </w:r>
      <w:r>
        <w:rPr/>
        <w:t>as our product is priced at about </w:t>
      </w:r>
      <w:r>
        <w:rPr>
          <w:rFonts w:ascii="Times New Roman" w:hAnsi="Times New Roman"/>
          <w:sz w:val="19"/>
        </w:rPr>
        <w:t>$</w:t>
      </w:r>
      <w:r>
        <w:rPr/>
        <w:t>2000 USD, and </w:t>
      </w:r>
      <w:r>
        <w:rPr>
          <w:spacing w:val="-3"/>
        </w:rPr>
        <w:t>available </w:t>
      </w:r>
      <w:r>
        <w:rPr/>
        <w:t>wireless chargers are limited for</w:t>
      </w:r>
      <w:r>
        <w:rPr>
          <w:spacing w:val="-7"/>
        </w:rPr>
        <w:t> </w:t>
      </w:r>
      <w:r>
        <w:rPr/>
        <w:t>charging</w:t>
      </w:r>
      <w:r>
        <w:rPr>
          <w:spacing w:val="-7"/>
        </w:rPr>
        <w:t> </w:t>
      </w:r>
      <w:r>
        <w:rPr/>
        <w:t>a</w:t>
      </w:r>
      <w:r>
        <w:rPr>
          <w:spacing w:val="-7"/>
        </w:rPr>
        <w:t> </w:t>
      </w:r>
      <w:r>
        <w:rPr/>
        <w:t>single</w:t>
      </w:r>
      <w:r>
        <w:rPr>
          <w:spacing w:val="-7"/>
        </w:rPr>
        <w:t> </w:t>
      </w:r>
      <w:r>
        <w:rPr/>
        <w:t>type</w:t>
      </w:r>
      <w:r>
        <w:rPr>
          <w:spacing w:val="-6"/>
        </w:rPr>
        <w:t> </w:t>
      </w:r>
      <w:r>
        <w:rPr/>
        <w:t>of</w:t>
      </w:r>
      <w:r>
        <w:rPr>
          <w:spacing w:val="-8"/>
        </w:rPr>
        <w:t> </w:t>
      </w:r>
      <w:r>
        <w:rPr/>
        <w:t>device</w:t>
      </w:r>
      <w:r>
        <w:rPr>
          <w:spacing w:val="-7"/>
        </w:rPr>
        <w:t> </w:t>
      </w:r>
      <w:r>
        <w:rPr>
          <w:spacing w:val="-4"/>
        </w:rPr>
        <w:t>only.</w:t>
      </w:r>
      <w:r>
        <w:rPr>
          <w:spacing w:val="12"/>
        </w:rPr>
        <w:t> </w:t>
      </w:r>
      <w:r>
        <w:rPr/>
        <w:t>With</w:t>
      </w:r>
      <w:r>
        <w:rPr>
          <w:spacing w:val="-7"/>
        </w:rPr>
        <w:t> </w:t>
      </w:r>
      <w:r>
        <w:rPr/>
        <w:t>our</w:t>
      </w:r>
      <w:r>
        <w:rPr>
          <w:spacing w:val="-7"/>
        </w:rPr>
        <w:t> </w:t>
      </w:r>
      <w:r>
        <w:rPr/>
        <w:t>product,</w:t>
      </w:r>
      <w:r>
        <w:rPr>
          <w:spacing w:val="-7"/>
        </w:rPr>
        <w:t> </w:t>
      </w:r>
      <w:r>
        <w:rPr/>
        <w:t>users</w:t>
      </w:r>
      <w:r>
        <w:rPr>
          <w:spacing w:val="-6"/>
        </w:rPr>
        <w:t> </w:t>
      </w:r>
      <w:r>
        <w:rPr/>
        <w:t>will</w:t>
      </w:r>
      <w:r>
        <w:rPr>
          <w:spacing w:val="-7"/>
        </w:rPr>
        <w:t> </w:t>
      </w:r>
      <w:r>
        <w:rPr>
          <w:spacing w:val="3"/>
        </w:rPr>
        <w:t>be</w:t>
      </w:r>
      <w:r>
        <w:rPr>
          <w:spacing w:val="-7"/>
        </w:rPr>
        <w:t> </w:t>
      </w:r>
      <w:r>
        <w:rPr/>
        <w:t>able</w:t>
      </w:r>
      <w:r>
        <w:rPr>
          <w:spacing w:val="-7"/>
        </w:rPr>
        <w:t> </w:t>
      </w:r>
      <w:r>
        <w:rPr/>
        <w:t>to</w:t>
      </w:r>
      <w:r>
        <w:rPr>
          <w:spacing w:val="-7"/>
        </w:rPr>
        <w:t> </w:t>
      </w:r>
      <w:r>
        <w:rPr/>
        <w:t>charge a standard battery type and integrate it in their </w:t>
      </w:r>
      <w:r>
        <w:rPr>
          <w:spacing w:val="-3"/>
        </w:rPr>
        <w:t>own </w:t>
      </w:r>
      <w:r>
        <w:rPr/>
        <w:t>design or use it for stand-alone </w:t>
      </w:r>
      <w:r>
        <w:rPr>
          <w:w w:val="95"/>
        </w:rPr>
        <w:t>operations. Our product communicates electronic circuits, electromagnetic fields, digital </w:t>
      </w:r>
      <w:r>
        <w:rPr/>
        <w:t>systems,</w:t>
      </w:r>
      <w:r>
        <w:rPr>
          <w:spacing w:val="-15"/>
        </w:rPr>
        <w:t> </w:t>
      </w:r>
      <w:r>
        <w:rPr/>
        <w:t>and</w:t>
      </w:r>
      <w:r>
        <w:rPr>
          <w:spacing w:val="-15"/>
        </w:rPr>
        <w:t> </w:t>
      </w:r>
      <w:r>
        <w:rPr/>
        <w:t>microprocessors</w:t>
      </w:r>
      <w:r>
        <w:rPr>
          <w:spacing w:val="-15"/>
        </w:rPr>
        <w:t> </w:t>
      </w:r>
      <w:r>
        <w:rPr/>
        <w:t>concepts</w:t>
      </w:r>
      <w:r>
        <w:rPr>
          <w:spacing w:val="-15"/>
        </w:rPr>
        <w:t> </w:t>
      </w:r>
      <w:r>
        <w:rPr/>
        <w:t>to</w:t>
      </w:r>
      <w:r>
        <w:rPr>
          <w:spacing w:val="-15"/>
        </w:rPr>
        <w:t> </w:t>
      </w:r>
      <w:r>
        <w:rPr/>
        <w:t>the</w:t>
      </w:r>
      <w:r>
        <w:rPr>
          <w:spacing w:val="-15"/>
        </w:rPr>
        <w:t> </w:t>
      </w:r>
      <w:r>
        <w:rPr/>
        <w:t>audience. This</w:t>
      </w:r>
      <w:r>
        <w:rPr>
          <w:spacing w:val="-14"/>
        </w:rPr>
        <w:t> </w:t>
      </w:r>
      <w:r>
        <w:rPr/>
        <w:t>product</w:t>
      </w:r>
      <w:r>
        <w:rPr>
          <w:spacing w:val="-15"/>
        </w:rPr>
        <w:t> </w:t>
      </w:r>
      <w:r>
        <w:rPr/>
        <w:t>will</w:t>
      </w:r>
      <w:r>
        <w:rPr>
          <w:spacing w:val="-15"/>
        </w:rPr>
        <w:t> </w:t>
      </w:r>
      <w:r>
        <w:rPr/>
        <w:t>not</w:t>
      </w:r>
      <w:r>
        <w:rPr>
          <w:spacing w:val="-15"/>
        </w:rPr>
        <w:t> </w:t>
      </w:r>
      <w:r>
        <w:rPr/>
        <w:t>only</w:t>
      </w:r>
      <w:r>
        <w:rPr>
          <w:spacing w:val="-15"/>
        </w:rPr>
        <w:t> </w:t>
      </w:r>
      <w:r>
        <w:rPr>
          <w:spacing w:val="3"/>
        </w:rPr>
        <w:t>be</w:t>
      </w:r>
      <w:r>
        <w:rPr>
          <w:spacing w:val="-15"/>
        </w:rPr>
        <w:t> </w:t>
      </w:r>
      <w:r>
        <w:rPr/>
        <w:t>a low-cost</w:t>
      </w:r>
      <w:r>
        <w:rPr>
          <w:spacing w:val="-28"/>
        </w:rPr>
        <w:t> </w:t>
      </w:r>
      <w:r>
        <w:rPr/>
        <w:t>wireless</w:t>
      </w:r>
      <w:r>
        <w:rPr>
          <w:spacing w:val="-27"/>
        </w:rPr>
        <w:t> </w:t>
      </w:r>
      <w:r>
        <w:rPr/>
        <w:t>charger</w:t>
      </w:r>
      <w:r>
        <w:rPr>
          <w:spacing w:val="-27"/>
        </w:rPr>
        <w:t> </w:t>
      </w:r>
      <w:r>
        <w:rPr/>
        <w:t>option,</w:t>
      </w:r>
      <w:r>
        <w:rPr>
          <w:spacing w:val="-27"/>
        </w:rPr>
        <w:t> </w:t>
      </w:r>
      <w:r>
        <w:rPr/>
        <w:t>it</w:t>
      </w:r>
      <w:r>
        <w:rPr>
          <w:spacing w:val="-28"/>
        </w:rPr>
        <w:t> </w:t>
      </w:r>
      <w:r>
        <w:rPr/>
        <w:t>will</w:t>
      </w:r>
      <w:r>
        <w:rPr>
          <w:spacing w:val="-27"/>
        </w:rPr>
        <w:t> </w:t>
      </w:r>
      <w:r>
        <w:rPr/>
        <w:t>also</w:t>
      </w:r>
      <w:r>
        <w:rPr>
          <w:spacing w:val="-27"/>
        </w:rPr>
        <w:t> </w:t>
      </w:r>
      <w:r>
        <w:rPr/>
        <w:t>provide</w:t>
      </w:r>
      <w:r>
        <w:rPr>
          <w:spacing w:val="-28"/>
        </w:rPr>
        <w:t> </w:t>
      </w:r>
      <w:r>
        <w:rPr/>
        <w:t>customers</w:t>
      </w:r>
      <w:r>
        <w:rPr>
          <w:spacing w:val="-27"/>
        </w:rPr>
        <w:t> </w:t>
      </w:r>
      <w:r>
        <w:rPr/>
        <w:t>with</w:t>
      </w:r>
      <w:r>
        <w:rPr>
          <w:spacing w:val="-27"/>
        </w:rPr>
        <w:t> </w:t>
      </w:r>
      <w:r>
        <w:rPr/>
        <w:t>a</w:t>
      </w:r>
      <w:r>
        <w:rPr>
          <w:spacing w:val="-28"/>
        </w:rPr>
        <w:t> </w:t>
      </w:r>
      <w:r>
        <w:rPr/>
        <w:t>charger</w:t>
      </w:r>
      <w:r>
        <w:rPr>
          <w:spacing w:val="-27"/>
        </w:rPr>
        <w:t> </w:t>
      </w:r>
      <w:r>
        <w:rPr/>
        <w:t>for</w:t>
      </w:r>
      <w:r>
        <w:rPr>
          <w:spacing w:val="-27"/>
        </w:rPr>
        <w:t> </w:t>
      </w:r>
      <w:r>
        <w:rPr/>
        <w:t>mobile devices</w:t>
      </w:r>
      <w:r>
        <w:rPr>
          <w:spacing w:val="-11"/>
        </w:rPr>
        <w:t> </w:t>
      </w:r>
      <w:r>
        <w:rPr/>
        <w:t>of</w:t>
      </w:r>
      <w:r>
        <w:rPr>
          <w:spacing w:val="-11"/>
        </w:rPr>
        <w:t> </w:t>
      </w:r>
      <w:r>
        <w:rPr/>
        <w:t>all</w:t>
      </w:r>
      <w:r>
        <w:rPr>
          <w:spacing w:val="-11"/>
        </w:rPr>
        <w:t> </w:t>
      </w:r>
      <w:r>
        <w:rPr/>
        <w:t>shapes</w:t>
      </w:r>
      <w:r>
        <w:rPr>
          <w:spacing w:val="-12"/>
        </w:rPr>
        <w:t> </w:t>
      </w:r>
      <w:r>
        <w:rPr/>
        <w:t>and</w:t>
      </w:r>
      <w:r>
        <w:rPr>
          <w:spacing w:val="-11"/>
        </w:rPr>
        <w:t> </w:t>
      </w:r>
      <w:r>
        <w:rPr/>
        <w:t>sizes,</w:t>
      </w:r>
      <w:r>
        <w:rPr>
          <w:spacing w:val="-10"/>
        </w:rPr>
        <w:t> </w:t>
      </w:r>
      <w:r>
        <w:rPr/>
        <w:t>no</w:t>
      </w:r>
      <w:r>
        <w:rPr>
          <w:spacing w:val="-11"/>
        </w:rPr>
        <w:t> </w:t>
      </w:r>
      <w:r>
        <w:rPr/>
        <w:t>wiring</w:t>
      </w:r>
      <w:r>
        <w:rPr>
          <w:spacing w:val="-11"/>
        </w:rPr>
        <w:t> </w:t>
      </w:r>
      <w:r>
        <w:rPr/>
        <w:t>exposure,</w:t>
      </w:r>
      <w:r>
        <w:rPr>
          <w:spacing w:val="-10"/>
        </w:rPr>
        <w:t> </w:t>
      </w:r>
      <w:r>
        <w:rPr/>
        <w:t>apply</w:t>
      </w:r>
      <w:r>
        <w:rPr>
          <w:spacing w:val="-11"/>
        </w:rPr>
        <w:t> </w:t>
      </w:r>
      <w:r>
        <w:rPr/>
        <w:t>greater</w:t>
      </w:r>
      <w:r>
        <w:rPr>
          <w:spacing w:val="-11"/>
        </w:rPr>
        <w:t> </w:t>
      </w:r>
      <w:r>
        <w:rPr/>
        <w:t>range</w:t>
      </w:r>
      <w:r>
        <w:rPr>
          <w:spacing w:val="-11"/>
        </w:rPr>
        <w:t> </w:t>
      </w:r>
      <w:r>
        <w:rPr/>
        <w:t>of</w:t>
      </w:r>
      <w:r>
        <w:rPr>
          <w:spacing w:val="-12"/>
        </w:rPr>
        <w:t> </w:t>
      </w:r>
      <w:r>
        <w:rPr/>
        <w:t>tolerance</w:t>
      </w:r>
      <w:r>
        <w:rPr>
          <w:spacing w:val="-11"/>
        </w:rPr>
        <w:t> </w:t>
      </w:r>
      <w:r>
        <w:rPr/>
        <w:t>for misalignment when charging, and provide a compact charging</w:t>
      </w:r>
      <w:r>
        <w:rPr>
          <w:spacing w:val="5"/>
        </w:rPr>
        <w:t> </w:t>
      </w:r>
      <w:r>
        <w:rPr/>
        <w:t>area.</w:t>
      </w:r>
    </w:p>
    <w:p>
      <w:pPr>
        <w:pStyle w:val="BodyText"/>
        <w:spacing w:before="3"/>
        <w:rPr>
          <w:sz w:val="25"/>
        </w:rPr>
      </w:pPr>
    </w:p>
    <w:p>
      <w:pPr>
        <w:pStyle w:val="BodyText"/>
        <w:spacing w:line="254" w:lineRule="auto"/>
        <w:ind w:left="160" w:right="956" w:firstLine="351"/>
        <w:jc w:val="both"/>
      </w:pPr>
      <w:r>
        <w:rPr/>
        <w:t>Our</w:t>
      </w:r>
      <w:r>
        <w:rPr>
          <w:spacing w:val="-37"/>
        </w:rPr>
        <w:t> </w:t>
      </w:r>
      <w:r>
        <w:rPr/>
        <w:t>product</w:t>
      </w:r>
      <w:r>
        <w:rPr>
          <w:spacing w:val="-37"/>
        </w:rPr>
        <w:t> </w:t>
      </w:r>
      <w:r>
        <w:rPr/>
        <w:t>will</w:t>
      </w:r>
      <w:r>
        <w:rPr>
          <w:spacing w:val="-37"/>
        </w:rPr>
        <w:t> </w:t>
      </w:r>
      <w:r>
        <w:rPr>
          <w:spacing w:val="3"/>
        </w:rPr>
        <w:t>be</w:t>
      </w:r>
      <w:r>
        <w:rPr>
          <w:spacing w:val="-37"/>
        </w:rPr>
        <w:t> </w:t>
      </w:r>
      <w:r>
        <w:rPr/>
        <w:t>useful</w:t>
      </w:r>
      <w:r>
        <w:rPr>
          <w:spacing w:val="-37"/>
        </w:rPr>
        <w:t> </w:t>
      </w:r>
      <w:r>
        <w:rPr/>
        <w:t>to</w:t>
      </w:r>
      <w:r>
        <w:rPr>
          <w:spacing w:val="-36"/>
        </w:rPr>
        <w:t> </w:t>
      </w:r>
      <w:r>
        <w:rPr/>
        <w:t>robotics</w:t>
      </w:r>
      <w:r>
        <w:rPr>
          <w:spacing w:val="-37"/>
        </w:rPr>
        <w:t> </w:t>
      </w:r>
      <w:r>
        <w:rPr/>
        <w:t>hobbyists</w:t>
      </w:r>
      <w:r>
        <w:rPr>
          <w:spacing w:val="-37"/>
        </w:rPr>
        <w:t> </w:t>
      </w:r>
      <w:r>
        <w:rPr/>
        <w:t>and</w:t>
      </w:r>
      <w:r>
        <w:rPr>
          <w:spacing w:val="-37"/>
        </w:rPr>
        <w:t> </w:t>
      </w:r>
      <w:r>
        <w:rPr>
          <w:spacing w:val="-3"/>
        </w:rPr>
        <w:t>inventors</w:t>
      </w:r>
      <w:r>
        <w:rPr>
          <w:spacing w:val="-37"/>
        </w:rPr>
        <w:t> </w:t>
      </w:r>
      <w:r>
        <w:rPr/>
        <w:t>who</w:t>
      </w:r>
      <w:r>
        <w:rPr>
          <w:spacing w:val="-37"/>
        </w:rPr>
        <w:t> </w:t>
      </w:r>
      <w:r>
        <w:rPr/>
        <w:t>are</w:t>
      </w:r>
      <w:r>
        <w:rPr>
          <w:spacing w:val="-36"/>
        </w:rPr>
        <w:t> </w:t>
      </w:r>
      <w:r>
        <w:rPr/>
        <w:t>developing</w:t>
      </w:r>
      <w:r>
        <w:rPr>
          <w:spacing w:val="-37"/>
        </w:rPr>
        <w:t> </w:t>
      </w:r>
      <w:r>
        <w:rPr/>
        <w:t>new products</w:t>
      </w:r>
      <w:r>
        <w:rPr>
          <w:spacing w:val="-27"/>
        </w:rPr>
        <w:t> </w:t>
      </w:r>
      <w:r>
        <w:rPr/>
        <w:t>that</w:t>
      </w:r>
      <w:r>
        <w:rPr>
          <w:spacing w:val="-26"/>
        </w:rPr>
        <w:t> </w:t>
      </w:r>
      <w:r>
        <w:rPr/>
        <w:t>require</w:t>
      </w:r>
      <w:r>
        <w:rPr>
          <w:spacing w:val="-26"/>
        </w:rPr>
        <w:t> </w:t>
      </w:r>
      <w:r>
        <w:rPr/>
        <w:t>wireless</w:t>
      </w:r>
      <w:r>
        <w:rPr>
          <w:spacing w:val="-26"/>
        </w:rPr>
        <w:t> </w:t>
      </w:r>
      <w:r>
        <w:rPr/>
        <w:t>charging,</w:t>
      </w:r>
      <w:r>
        <w:rPr>
          <w:spacing w:val="-26"/>
        </w:rPr>
        <w:t> </w:t>
      </w:r>
      <w:r>
        <w:rPr/>
        <w:t>serve</w:t>
      </w:r>
      <w:r>
        <w:rPr>
          <w:spacing w:val="-26"/>
        </w:rPr>
        <w:t> </w:t>
      </w:r>
      <w:r>
        <w:rPr/>
        <w:t>to</w:t>
      </w:r>
      <w:r>
        <w:rPr>
          <w:spacing w:val="-27"/>
        </w:rPr>
        <w:t> </w:t>
      </w:r>
      <w:r>
        <w:rPr/>
        <w:t>influence</w:t>
      </w:r>
      <w:r>
        <w:rPr>
          <w:spacing w:val="-26"/>
        </w:rPr>
        <w:t> </w:t>
      </w:r>
      <w:r>
        <w:rPr/>
        <w:t>kids</w:t>
      </w:r>
      <w:r>
        <w:rPr>
          <w:spacing w:val="-26"/>
        </w:rPr>
        <w:t> </w:t>
      </w:r>
      <w:r>
        <w:rPr/>
        <w:t>and</w:t>
      </w:r>
      <w:r>
        <w:rPr>
          <w:spacing w:val="-26"/>
        </w:rPr>
        <w:t> </w:t>
      </w:r>
      <w:r>
        <w:rPr/>
        <w:t>teenagers</w:t>
      </w:r>
      <w:r>
        <w:rPr>
          <w:spacing w:val="-27"/>
        </w:rPr>
        <w:t> </w:t>
      </w:r>
      <w:r>
        <w:rPr/>
        <w:t>interested in</w:t>
      </w:r>
      <w:r>
        <w:rPr>
          <w:spacing w:val="-9"/>
        </w:rPr>
        <w:t> </w:t>
      </w:r>
      <w:r>
        <w:rPr/>
        <w:t>STEM,</w:t>
      </w:r>
      <w:r>
        <w:rPr>
          <w:spacing w:val="-9"/>
        </w:rPr>
        <w:t> </w:t>
      </w:r>
      <w:r>
        <w:rPr/>
        <w:t>can</w:t>
      </w:r>
      <w:r>
        <w:rPr>
          <w:spacing w:val="-9"/>
        </w:rPr>
        <w:t> </w:t>
      </w:r>
      <w:r>
        <w:rPr>
          <w:spacing w:val="3"/>
        </w:rPr>
        <w:t>be</w:t>
      </w:r>
      <w:r>
        <w:rPr>
          <w:spacing w:val="-9"/>
        </w:rPr>
        <w:t> </w:t>
      </w:r>
      <w:r>
        <w:rPr/>
        <w:t>used</w:t>
      </w:r>
      <w:r>
        <w:rPr>
          <w:spacing w:val="-9"/>
        </w:rPr>
        <w:t> </w:t>
      </w:r>
      <w:r>
        <w:rPr/>
        <w:t>for</w:t>
      </w:r>
      <w:r>
        <w:rPr>
          <w:spacing w:val="-9"/>
        </w:rPr>
        <w:t> </w:t>
      </w:r>
      <w:r>
        <w:rPr/>
        <w:t>research</w:t>
      </w:r>
      <w:r>
        <w:rPr>
          <w:spacing w:val="-9"/>
        </w:rPr>
        <w:t> </w:t>
      </w:r>
      <w:r>
        <w:rPr/>
        <w:t>and</w:t>
      </w:r>
      <w:r>
        <w:rPr>
          <w:spacing w:val="-9"/>
        </w:rPr>
        <w:t> </w:t>
      </w:r>
      <w:r>
        <w:rPr/>
        <w:t>development,</w:t>
      </w:r>
      <w:r>
        <w:rPr>
          <w:spacing w:val="-9"/>
        </w:rPr>
        <w:t> </w:t>
      </w:r>
      <w:r>
        <w:rPr/>
        <w:t>and</w:t>
      </w:r>
      <w:r>
        <w:rPr>
          <w:spacing w:val="-9"/>
        </w:rPr>
        <w:t> </w:t>
      </w:r>
      <w:r>
        <w:rPr/>
        <w:t>capitalized</w:t>
      </w:r>
      <w:r>
        <w:rPr>
          <w:spacing w:val="-9"/>
        </w:rPr>
        <w:t> </w:t>
      </w:r>
      <w:r>
        <w:rPr/>
        <w:t>in</w:t>
      </w:r>
      <w:r>
        <w:rPr>
          <w:spacing w:val="-9"/>
        </w:rPr>
        <w:t> </w:t>
      </w:r>
      <w:r>
        <w:rPr/>
        <w:t>OEM</w:t>
      </w:r>
      <w:r>
        <w:rPr>
          <w:spacing w:val="-9"/>
        </w:rPr>
        <w:t> </w:t>
      </w:r>
      <w:r>
        <w:rPr/>
        <w:t>market.</w:t>
      </w:r>
    </w:p>
    <w:p>
      <w:pPr>
        <w:spacing w:after="0" w:line="254" w:lineRule="auto"/>
        <w:jc w:val="both"/>
        <w:sectPr>
          <w:pgSz w:w="12240" w:h="15840"/>
          <w:pgMar w:header="0" w:footer="822" w:top="1420" w:bottom="1020" w:left="1640" w:right="480"/>
        </w:sectPr>
      </w:pPr>
    </w:p>
    <w:p>
      <w:pPr>
        <w:pStyle w:val="BodyText"/>
        <w:spacing w:before="42"/>
        <w:ind w:left="2621"/>
      </w:pPr>
      <w:r>
        <w:rPr/>
        <w:t>Ethical and Professional Considerations</w:t>
      </w:r>
    </w:p>
    <w:p>
      <w:pPr>
        <w:pStyle w:val="BodyText"/>
        <w:spacing w:before="6"/>
        <w:rPr>
          <w:sz w:val="20"/>
        </w:rPr>
      </w:pPr>
    </w:p>
    <w:tbl>
      <w:tblPr>
        <w:tblW w:w="0" w:type="auto"/>
        <w:jc w:val="left"/>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9"/>
        <w:gridCol w:w="6089"/>
      </w:tblGrid>
      <w:tr>
        <w:trPr>
          <w:trHeight w:val="911" w:hRule="atLeast"/>
        </w:trPr>
        <w:tc>
          <w:tcPr>
            <w:tcW w:w="2939" w:type="dxa"/>
          </w:tcPr>
          <w:p>
            <w:pPr>
              <w:pStyle w:val="TableParagraph"/>
              <w:rPr>
                <w:rFonts w:ascii="Georgia"/>
                <w:sz w:val="28"/>
              </w:rPr>
            </w:pPr>
          </w:p>
          <w:p>
            <w:pPr>
              <w:pStyle w:val="TableParagraph"/>
              <w:ind w:right="110"/>
              <w:jc w:val="right"/>
              <w:rPr>
                <w:rFonts w:ascii="Georgia"/>
                <w:sz w:val="24"/>
              </w:rPr>
            </w:pPr>
            <w:r>
              <w:rPr>
                <w:rFonts w:ascii="Georgia"/>
                <w:w w:val="95"/>
                <w:sz w:val="24"/>
              </w:rPr>
              <w:t>Public Health</w:t>
            </w:r>
          </w:p>
        </w:tc>
        <w:tc>
          <w:tcPr>
            <w:tcW w:w="6089" w:type="dxa"/>
          </w:tcPr>
          <w:p>
            <w:pPr>
              <w:pStyle w:val="TableParagraph"/>
              <w:numPr>
                <w:ilvl w:val="0"/>
                <w:numId w:val="33"/>
              </w:numPr>
              <w:tabs>
                <w:tab w:pos="264" w:val="left" w:leader="none"/>
              </w:tabs>
              <w:spacing w:line="240" w:lineRule="auto" w:before="62" w:after="0"/>
              <w:ind w:left="263" w:right="0" w:hanging="146"/>
              <w:jc w:val="left"/>
              <w:rPr>
                <w:rFonts w:ascii="Georgia" w:hAnsi="Georgia"/>
                <w:sz w:val="24"/>
              </w:rPr>
            </w:pPr>
            <w:r>
              <w:rPr>
                <w:rFonts w:ascii="Georgia" w:hAnsi="Georgia"/>
                <w:sz w:val="24"/>
              </w:rPr>
              <w:t>Medical Equipment RF</w:t>
            </w:r>
            <w:r>
              <w:rPr>
                <w:rFonts w:ascii="Georgia" w:hAnsi="Georgia"/>
                <w:spacing w:val="46"/>
                <w:sz w:val="24"/>
              </w:rPr>
              <w:t> </w:t>
            </w:r>
            <w:r>
              <w:rPr>
                <w:rFonts w:ascii="Georgia" w:hAnsi="Georgia"/>
                <w:sz w:val="24"/>
              </w:rPr>
              <w:t>Exposure</w:t>
            </w:r>
          </w:p>
          <w:p>
            <w:pPr>
              <w:pStyle w:val="TableParagraph"/>
              <w:numPr>
                <w:ilvl w:val="0"/>
                <w:numId w:val="33"/>
              </w:numPr>
              <w:tabs>
                <w:tab w:pos="264" w:val="left" w:leader="none"/>
              </w:tabs>
              <w:spacing w:line="240" w:lineRule="auto" w:before="12" w:after="0"/>
              <w:ind w:left="263" w:right="0" w:hanging="146"/>
              <w:jc w:val="left"/>
              <w:rPr>
                <w:rFonts w:ascii="Georgia" w:hAnsi="Georgia"/>
                <w:sz w:val="24"/>
              </w:rPr>
            </w:pPr>
            <w:r>
              <w:rPr>
                <w:rFonts w:ascii="Georgia" w:hAnsi="Georgia"/>
                <w:sz w:val="24"/>
              </w:rPr>
              <w:t>Electrical</w:t>
            </w:r>
            <w:r>
              <w:rPr>
                <w:rFonts w:ascii="Georgia" w:hAnsi="Georgia"/>
                <w:spacing w:val="18"/>
                <w:sz w:val="24"/>
              </w:rPr>
              <w:t> </w:t>
            </w:r>
            <w:r>
              <w:rPr>
                <w:rFonts w:ascii="Georgia" w:hAnsi="Georgia"/>
                <w:sz w:val="24"/>
              </w:rPr>
              <w:t>Shock</w:t>
            </w:r>
          </w:p>
          <w:p>
            <w:pPr>
              <w:pStyle w:val="TableParagraph"/>
              <w:numPr>
                <w:ilvl w:val="0"/>
                <w:numId w:val="33"/>
              </w:numPr>
              <w:tabs>
                <w:tab w:pos="264" w:val="left" w:leader="none"/>
              </w:tabs>
              <w:spacing w:line="251" w:lineRule="exact" w:before="11"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Exposure</w:t>
            </w:r>
          </w:p>
        </w:tc>
      </w:tr>
      <w:tr>
        <w:trPr>
          <w:trHeight w:val="911" w:hRule="atLeast"/>
        </w:trPr>
        <w:tc>
          <w:tcPr>
            <w:tcW w:w="2939" w:type="dxa"/>
          </w:tcPr>
          <w:p>
            <w:pPr>
              <w:pStyle w:val="TableParagraph"/>
              <w:spacing w:before="11"/>
              <w:rPr>
                <w:rFonts w:ascii="Georgia"/>
                <w:sz w:val="25"/>
              </w:rPr>
            </w:pPr>
          </w:p>
          <w:p>
            <w:pPr>
              <w:pStyle w:val="TableParagraph"/>
              <w:ind w:right="108"/>
              <w:jc w:val="right"/>
              <w:rPr>
                <w:rFonts w:ascii="Georgia"/>
                <w:sz w:val="24"/>
              </w:rPr>
            </w:pPr>
            <w:r>
              <w:rPr>
                <w:rFonts w:ascii="Georgia"/>
                <w:sz w:val="24"/>
              </w:rPr>
              <w:t>Safety and Wellness</w:t>
            </w:r>
          </w:p>
        </w:tc>
        <w:tc>
          <w:tcPr>
            <w:tcW w:w="6089" w:type="dxa"/>
          </w:tcPr>
          <w:p>
            <w:pPr>
              <w:pStyle w:val="TableParagraph"/>
              <w:numPr>
                <w:ilvl w:val="0"/>
                <w:numId w:val="34"/>
              </w:numPr>
              <w:tabs>
                <w:tab w:pos="264" w:val="left" w:leader="none"/>
              </w:tabs>
              <w:spacing w:line="240" w:lineRule="auto" w:before="62" w:after="0"/>
              <w:ind w:left="263" w:right="0" w:hanging="146"/>
              <w:jc w:val="left"/>
              <w:rPr>
                <w:rFonts w:ascii="Georgia" w:hAnsi="Georgia"/>
                <w:sz w:val="24"/>
              </w:rPr>
            </w:pPr>
            <w:r>
              <w:rPr>
                <w:rFonts w:ascii="Georgia" w:hAnsi="Georgia"/>
                <w:sz w:val="24"/>
              </w:rPr>
              <w:t>RF Bandwidth</w:t>
            </w:r>
            <w:r>
              <w:rPr>
                <w:rFonts w:ascii="Georgia" w:hAnsi="Georgia"/>
                <w:spacing w:val="-22"/>
                <w:sz w:val="24"/>
              </w:rPr>
              <w:t> </w:t>
            </w:r>
            <w:r>
              <w:rPr>
                <w:rFonts w:ascii="Georgia" w:hAnsi="Georgia"/>
                <w:sz w:val="24"/>
              </w:rPr>
              <w:t>Jamming</w:t>
            </w:r>
          </w:p>
          <w:p>
            <w:pPr>
              <w:pStyle w:val="TableParagraph"/>
              <w:numPr>
                <w:ilvl w:val="0"/>
                <w:numId w:val="34"/>
              </w:numPr>
              <w:tabs>
                <w:tab w:pos="264" w:val="left" w:leader="none"/>
              </w:tabs>
              <w:spacing w:line="240" w:lineRule="auto" w:before="12" w:after="0"/>
              <w:ind w:left="263" w:right="0" w:hanging="146"/>
              <w:jc w:val="left"/>
              <w:rPr>
                <w:rFonts w:ascii="Georgia" w:hAnsi="Georgia"/>
                <w:sz w:val="24"/>
              </w:rPr>
            </w:pPr>
            <w:r>
              <w:rPr>
                <w:rFonts w:ascii="Georgia" w:hAnsi="Georgia"/>
                <w:sz w:val="24"/>
              </w:rPr>
              <w:t>Electrical</w:t>
            </w:r>
            <w:r>
              <w:rPr>
                <w:rFonts w:ascii="Georgia" w:hAnsi="Georgia"/>
                <w:spacing w:val="18"/>
                <w:sz w:val="24"/>
              </w:rPr>
              <w:t> </w:t>
            </w:r>
            <w:r>
              <w:rPr>
                <w:rFonts w:ascii="Georgia" w:hAnsi="Georgia"/>
                <w:sz w:val="24"/>
              </w:rPr>
              <w:t>Shock</w:t>
            </w:r>
          </w:p>
          <w:p>
            <w:pPr>
              <w:pStyle w:val="TableParagraph"/>
              <w:numPr>
                <w:ilvl w:val="0"/>
                <w:numId w:val="34"/>
              </w:numPr>
              <w:tabs>
                <w:tab w:pos="264" w:val="left" w:leader="none"/>
              </w:tabs>
              <w:spacing w:line="251" w:lineRule="exact" w:before="11"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Exposure</w:t>
            </w:r>
          </w:p>
        </w:tc>
      </w:tr>
      <w:tr>
        <w:trPr>
          <w:trHeight w:val="911" w:hRule="atLeast"/>
        </w:trPr>
        <w:tc>
          <w:tcPr>
            <w:tcW w:w="2939" w:type="dxa"/>
          </w:tcPr>
          <w:p>
            <w:pPr>
              <w:pStyle w:val="TableParagraph"/>
              <w:rPr>
                <w:rFonts w:ascii="Georgia"/>
                <w:sz w:val="28"/>
              </w:rPr>
            </w:pPr>
          </w:p>
          <w:p>
            <w:pPr>
              <w:pStyle w:val="TableParagraph"/>
              <w:ind w:right="108"/>
              <w:jc w:val="right"/>
              <w:rPr>
                <w:rFonts w:ascii="Georgia"/>
                <w:sz w:val="24"/>
              </w:rPr>
            </w:pPr>
            <w:r>
              <w:rPr>
                <w:rFonts w:ascii="Georgia"/>
                <w:sz w:val="24"/>
              </w:rPr>
              <w:t>Global Factors</w:t>
            </w:r>
          </w:p>
        </w:tc>
        <w:tc>
          <w:tcPr>
            <w:tcW w:w="6089" w:type="dxa"/>
          </w:tcPr>
          <w:p>
            <w:pPr>
              <w:pStyle w:val="TableParagraph"/>
              <w:numPr>
                <w:ilvl w:val="0"/>
                <w:numId w:val="35"/>
              </w:numPr>
              <w:tabs>
                <w:tab w:pos="264" w:val="left" w:leader="none"/>
              </w:tabs>
              <w:spacing w:line="240" w:lineRule="auto" w:before="62" w:after="0"/>
              <w:ind w:left="263" w:right="0" w:hanging="146"/>
              <w:jc w:val="left"/>
              <w:rPr>
                <w:rFonts w:ascii="Georgia" w:hAnsi="Georgia"/>
                <w:sz w:val="24"/>
              </w:rPr>
            </w:pPr>
            <w:r>
              <w:rPr>
                <w:rFonts w:ascii="Georgia" w:hAnsi="Georgia"/>
                <w:sz w:val="24"/>
              </w:rPr>
              <w:t>International Governing</w:t>
            </w:r>
            <w:r>
              <w:rPr>
                <w:rFonts w:ascii="Georgia" w:hAnsi="Georgia"/>
                <w:spacing w:val="29"/>
                <w:sz w:val="24"/>
              </w:rPr>
              <w:t> </w:t>
            </w:r>
            <w:r>
              <w:rPr>
                <w:rFonts w:ascii="Georgia" w:hAnsi="Georgia"/>
                <w:sz w:val="24"/>
              </w:rPr>
              <w:t>Bodies</w:t>
            </w:r>
          </w:p>
          <w:p>
            <w:pPr>
              <w:pStyle w:val="TableParagraph"/>
              <w:numPr>
                <w:ilvl w:val="0"/>
                <w:numId w:val="35"/>
              </w:numPr>
              <w:tabs>
                <w:tab w:pos="264" w:val="left" w:leader="none"/>
              </w:tabs>
              <w:spacing w:line="240" w:lineRule="auto" w:before="12" w:after="0"/>
              <w:ind w:left="263" w:right="0" w:hanging="146"/>
              <w:jc w:val="left"/>
              <w:rPr>
                <w:rFonts w:ascii="Georgia" w:hAnsi="Georgia"/>
                <w:sz w:val="24"/>
              </w:rPr>
            </w:pPr>
            <w:r>
              <w:rPr>
                <w:rFonts w:ascii="Georgia" w:hAnsi="Georgia"/>
                <w:sz w:val="24"/>
              </w:rPr>
              <w:t>Sourcing</w:t>
            </w:r>
            <w:r>
              <w:rPr>
                <w:rFonts w:ascii="Georgia" w:hAnsi="Georgia"/>
                <w:spacing w:val="17"/>
                <w:sz w:val="24"/>
              </w:rPr>
              <w:t> </w:t>
            </w:r>
            <w:r>
              <w:rPr>
                <w:rFonts w:ascii="Georgia" w:hAnsi="Georgia"/>
                <w:sz w:val="24"/>
              </w:rPr>
              <w:t>Restrictions</w:t>
            </w:r>
          </w:p>
          <w:p>
            <w:pPr>
              <w:pStyle w:val="TableParagraph"/>
              <w:numPr>
                <w:ilvl w:val="0"/>
                <w:numId w:val="35"/>
              </w:numPr>
              <w:tabs>
                <w:tab w:pos="264" w:val="left" w:leader="none"/>
              </w:tabs>
              <w:spacing w:line="251" w:lineRule="exact" w:before="11" w:after="0"/>
              <w:ind w:left="263" w:right="0" w:hanging="146"/>
              <w:jc w:val="left"/>
              <w:rPr>
                <w:rFonts w:ascii="Georgia" w:hAnsi="Georgia"/>
                <w:sz w:val="24"/>
              </w:rPr>
            </w:pPr>
            <w:r>
              <w:rPr>
                <w:rFonts w:ascii="Georgia" w:hAnsi="Georgia"/>
                <w:sz w:val="24"/>
              </w:rPr>
              <w:t>Inter-Market</w:t>
            </w:r>
            <w:r>
              <w:rPr>
                <w:rFonts w:ascii="Georgia" w:hAnsi="Georgia"/>
                <w:spacing w:val="16"/>
                <w:sz w:val="24"/>
              </w:rPr>
              <w:t> </w:t>
            </w:r>
            <w:r>
              <w:rPr>
                <w:rFonts w:ascii="Georgia" w:hAnsi="Georgia"/>
                <w:sz w:val="24"/>
              </w:rPr>
              <w:t>Penetrability</w:t>
            </w:r>
          </w:p>
        </w:tc>
      </w:tr>
      <w:tr>
        <w:trPr>
          <w:trHeight w:val="1200" w:hRule="atLeast"/>
        </w:trPr>
        <w:tc>
          <w:tcPr>
            <w:tcW w:w="2939" w:type="dxa"/>
          </w:tcPr>
          <w:p>
            <w:pPr>
              <w:pStyle w:val="TableParagraph"/>
              <w:rPr>
                <w:rFonts w:ascii="Georgia"/>
                <w:sz w:val="24"/>
              </w:rPr>
            </w:pPr>
          </w:p>
          <w:p>
            <w:pPr>
              <w:pStyle w:val="TableParagraph"/>
              <w:spacing w:before="190"/>
              <w:ind w:right="108"/>
              <w:jc w:val="right"/>
              <w:rPr>
                <w:rFonts w:ascii="Georgia"/>
                <w:sz w:val="24"/>
              </w:rPr>
            </w:pPr>
            <w:r>
              <w:rPr>
                <w:rFonts w:ascii="Georgia"/>
                <w:w w:val="95"/>
                <w:sz w:val="24"/>
              </w:rPr>
              <w:t>Societal Factors</w:t>
            </w:r>
          </w:p>
        </w:tc>
        <w:tc>
          <w:tcPr>
            <w:tcW w:w="6089" w:type="dxa"/>
          </w:tcPr>
          <w:p>
            <w:pPr>
              <w:pStyle w:val="TableParagraph"/>
              <w:numPr>
                <w:ilvl w:val="0"/>
                <w:numId w:val="36"/>
              </w:numPr>
              <w:tabs>
                <w:tab w:pos="264" w:val="left" w:leader="none"/>
              </w:tabs>
              <w:spacing w:line="240" w:lineRule="auto" w:before="63" w:after="0"/>
              <w:ind w:left="263" w:right="0" w:hanging="146"/>
              <w:jc w:val="left"/>
              <w:rPr>
                <w:rFonts w:ascii="Georgia" w:hAnsi="Georgia"/>
                <w:sz w:val="24"/>
              </w:rPr>
            </w:pPr>
            <w:r>
              <w:rPr>
                <w:rFonts w:ascii="Georgia" w:hAnsi="Georgia"/>
                <w:sz w:val="24"/>
              </w:rPr>
              <w:t>Open-Source</w:t>
            </w:r>
            <w:r>
              <w:rPr>
                <w:rFonts w:ascii="Georgia" w:hAnsi="Georgia"/>
                <w:spacing w:val="16"/>
                <w:sz w:val="24"/>
              </w:rPr>
              <w:t> </w:t>
            </w:r>
            <w:r>
              <w:rPr>
                <w:rFonts w:ascii="Georgia" w:hAnsi="Georgia"/>
                <w:sz w:val="24"/>
              </w:rPr>
              <w:t>Capitalization</w:t>
            </w:r>
          </w:p>
          <w:p>
            <w:pPr>
              <w:pStyle w:val="TableParagraph"/>
              <w:numPr>
                <w:ilvl w:val="0"/>
                <w:numId w:val="36"/>
              </w:numPr>
              <w:tabs>
                <w:tab w:pos="264" w:val="left" w:leader="none"/>
              </w:tabs>
              <w:spacing w:line="240" w:lineRule="auto" w:before="11" w:after="0"/>
              <w:ind w:left="263" w:right="0" w:hanging="146"/>
              <w:jc w:val="left"/>
              <w:rPr>
                <w:rFonts w:ascii="Georgia" w:hAnsi="Georgia"/>
                <w:sz w:val="24"/>
              </w:rPr>
            </w:pPr>
            <w:r>
              <w:rPr>
                <w:rFonts w:ascii="Georgia" w:hAnsi="Georgia"/>
                <w:sz w:val="24"/>
              </w:rPr>
              <w:t>STEM Educational</w:t>
            </w:r>
            <w:r>
              <w:rPr>
                <w:rFonts w:ascii="Georgia" w:hAnsi="Georgia"/>
                <w:spacing w:val="33"/>
                <w:sz w:val="24"/>
              </w:rPr>
              <w:t> </w:t>
            </w:r>
            <w:r>
              <w:rPr>
                <w:rFonts w:ascii="Georgia" w:hAnsi="Georgia"/>
                <w:sz w:val="24"/>
              </w:rPr>
              <w:t>Resources</w:t>
            </w:r>
          </w:p>
          <w:p>
            <w:pPr>
              <w:pStyle w:val="TableParagraph"/>
              <w:numPr>
                <w:ilvl w:val="0"/>
                <w:numId w:val="36"/>
              </w:numPr>
              <w:tabs>
                <w:tab w:pos="264" w:val="left" w:leader="none"/>
              </w:tabs>
              <w:spacing w:line="240" w:lineRule="auto" w:before="11" w:after="0"/>
              <w:ind w:left="263" w:right="0" w:hanging="146"/>
              <w:jc w:val="left"/>
              <w:rPr>
                <w:rFonts w:ascii="Georgia" w:hAnsi="Georgia"/>
                <w:sz w:val="24"/>
              </w:rPr>
            </w:pPr>
            <w:r>
              <w:rPr>
                <w:rFonts w:ascii="Georgia" w:hAnsi="Georgia"/>
                <w:sz w:val="24"/>
              </w:rPr>
              <w:t>Professional</w:t>
            </w:r>
            <w:r>
              <w:rPr>
                <w:rFonts w:ascii="Georgia" w:hAnsi="Georgia"/>
                <w:spacing w:val="16"/>
                <w:sz w:val="24"/>
              </w:rPr>
              <w:t> </w:t>
            </w:r>
            <w:r>
              <w:rPr>
                <w:rFonts w:ascii="Georgia" w:hAnsi="Georgia"/>
                <w:sz w:val="24"/>
              </w:rPr>
              <w:t>Organizations</w:t>
            </w:r>
          </w:p>
          <w:p>
            <w:pPr>
              <w:pStyle w:val="TableParagraph"/>
              <w:numPr>
                <w:ilvl w:val="0"/>
                <w:numId w:val="36"/>
              </w:numPr>
              <w:tabs>
                <w:tab w:pos="264" w:val="left" w:leader="none"/>
              </w:tabs>
              <w:spacing w:line="251" w:lineRule="exact" w:before="11" w:after="0"/>
              <w:ind w:left="263" w:right="0" w:hanging="146"/>
              <w:jc w:val="left"/>
              <w:rPr>
                <w:rFonts w:ascii="Georgia" w:hAnsi="Georgia"/>
                <w:sz w:val="24"/>
              </w:rPr>
            </w:pPr>
            <w:r>
              <w:rPr>
                <w:rFonts w:ascii="Georgia" w:hAnsi="Georgia"/>
                <w:sz w:val="24"/>
              </w:rPr>
              <w:t>Customer Privacy &amp;</w:t>
            </w:r>
            <w:r>
              <w:rPr>
                <w:rFonts w:ascii="Georgia" w:hAnsi="Georgia"/>
                <w:spacing w:val="53"/>
                <w:sz w:val="24"/>
              </w:rPr>
              <w:t> </w:t>
            </w:r>
            <w:r>
              <w:rPr>
                <w:rFonts w:ascii="Georgia" w:hAnsi="Georgia"/>
                <w:sz w:val="24"/>
              </w:rPr>
              <w:t>Security</w:t>
            </w:r>
          </w:p>
        </w:tc>
      </w:tr>
      <w:tr>
        <w:trPr>
          <w:trHeight w:val="911" w:hRule="atLeast"/>
        </w:trPr>
        <w:tc>
          <w:tcPr>
            <w:tcW w:w="2939" w:type="dxa"/>
          </w:tcPr>
          <w:p>
            <w:pPr>
              <w:pStyle w:val="TableParagraph"/>
              <w:rPr>
                <w:rFonts w:ascii="Georgia"/>
                <w:sz w:val="28"/>
              </w:rPr>
            </w:pPr>
          </w:p>
          <w:p>
            <w:pPr>
              <w:pStyle w:val="TableParagraph"/>
              <w:ind w:right="108"/>
              <w:jc w:val="right"/>
              <w:rPr>
                <w:rFonts w:ascii="Georgia"/>
                <w:sz w:val="24"/>
              </w:rPr>
            </w:pPr>
            <w:r>
              <w:rPr>
                <w:rFonts w:ascii="Georgia"/>
                <w:w w:val="95"/>
                <w:sz w:val="24"/>
              </w:rPr>
              <w:t>Environmental Factors</w:t>
            </w:r>
          </w:p>
        </w:tc>
        <w:tc>
          <w:tcPr>
            <w:tcW w:w="6089" w:type="dxa"/>
          </w:tcPr>
          <w:p>
            <w:pPr>
              <w:pStyle w:val="TableParagraph"/>
              <w:numPr>
                <w:ilvl w:val="0"/>
                <w:numId w:val="37"/>
              </w:numPr>
              <w:tabs>
                <w:tab w:pos="264" w:val="left" w:leader="none"/>
              </w:tabs>
              <w:spacing w:line="240" w:lineRule="auto" w:before="62" w:after="0"/>
              <w:ind w:left="263" w:right="0" w:hanging="146"/>
              <w:jc w:val="left"/>
              <w:rPr>
                <w:rFonts w:ascii="Georgia" w:hAnsi="Georgia"/>
                <w:sz w:val="24"/>
              </w:rPr>
            </w:pPr>
            <w:r>
              <w:rPr>
                <w:rFonts w:ascii="Georgia" w:hAnsi="Georgia"/>
                <w:sz w:val="24"/>
              </w:rPr>
              <w:t>Chemical</w:t>
            </w:r>
            <w:r>
              <w:rPr>
                <w:rFonts w:ascii="Georgia" w:hAnsi="Georgia"/>
                <w:spacing w:val="18"/>
                <w:sz w:val="24"/>
              </w:rPr>
              <w:t> </w:t>
            </w:r>
            <w:r>
              <w:rPr>
                <w:rFonts w:ascii="Georgia" w:hAnsi="Georgia"/>
                <w:sz w:val="24"/>
              </w:rPr>
              <w:t>Pollution</w:t>
            </w:r>
          </w:p>
          <w:p>
            <w:pPr>
              <w:pStyle w:val="TableParagraph"/>
              <w:numPr>
                <w:ilvl w:val="0"/>
                <w:numId w:val="37"/>
              </w:numPr>
              <w:tabs>
                <w:tab w:pos="264" w:val="left" w:leader="none"/>
              </w:tabs>
              <w:spacing w:line="240" w:lineRule="auto" w:before="12" w:after="0"/>
              <w:ind w:left="263" w:right="0" w:hanging="146"/>
              <w:jc w:val="left"/>
              <w:rPr>
                <w:rFonts w:ascii="Georgia" w:hAnsi="Georgia"/>
                <w:sz w:val="24"/>
              </w:rPr>
            </w:pPr>
            <w:r>
              <w:rPr>
                <w:rFonts w:ascii="Georgia" w:hAnsi="Georgia"/>
                <w:sz w:val="24"/>
              </w:rPr>
              <w:t>User Environmental</w:t>
            </w:r>
            <w:r>
              <w:rPr>
                <w:rFonts w:ascii="Georgia" w:hAnsi="Georgia"/>
                <w:spacing w:val="28"/>
                <w:sz w:val="24"/>
              </w:rPr>
              <w:t> </w:t>
            </w:r>
            <w:r>
              <w:rPr>
                <w:rFonts w:ascii="Georgia" w:hAnsi="Georgia"/>
                <w:sz w:val="24"/>
              </w:rPr>
              <w:t>Awareness</w:t>
            </w:r>
          </w:p>
          <w:p>
            <w:pPr>
              <w:pStyle w:val="TableParagraph"/>
              <w:numPr>
                <w:ilvl w:val="0"/>
                <w:numId w:val="37"/>
              </w:numPr>
              <w:tabs>
                <w:tab w:pos="264" w:val="left" w:leader="none"/>
              </w:tabs>
              <w:spacing w:line="251" w:lineRule="exact" w:before="11" w:after="0"/>
              <w:ind w:left="263" w:right="0" w:hanging="146"/>
              <w:jc w:val="left"/>
              <w:rPr>
                <w:rFonts w:ascii="Georgia" w:hAnsi="Georgia"/>
                <w:sz w:val="24"/>
              </w:rPr>
            </w:pPr>
            <w:r>
              <w:rPr>
                <w:rFonts w:ascii="Georgia" w:hAnsi="Georgia"/>
                <w:sz w:val="24"/>
              </w:rPr>
              <w:t>Emergency Shut Off</w:t>
            </w:r>
            <w:r>
              <w:rPr>
                <w:rFonts w:ascii="Georgia" w:hAnsi="Georgia"/>
                <w:spacing w:val="51"/>
                <w:sz w:val="24"/>
              </w:rPr>
              <w:t> </w:t>
            </w:r>
            <w:r>
              <w:rPr>
                <w:rFonts w:ascii="Georgia" w:hAnsi="Georgia"/>
                <w:sz w:val="24"/>
              </w:rPr>
              <w:t>Cases</w:t>
            </w:r>
          </w:p>
        </w:tc>
      </w:tr>
      <w:tr>
        <w:trPr>
          <w:trHeight w:val="1200" w:hRule="atLeast"/>
        </w:trPr>
        <w:tc>
          <w:tcPr>
            <w:tcW w:w="2939" w:type="dxa"/>
          </w:tcPr>
          <w:p>
            <w:pPr>
              <w:pStyle w:val="TableParagraph"/>
              <w:rPr>
                <w:rFonts w:ascii="Georgia"/>
                <w:sz w:val="24"/>
              </w:rPr>
            </w:pPr>
          </w:p>
          <w:p>
            <w:pPr>
              <w:pStyle w:val="TableParagraph"/>
              <w:spacing w:before="189"/>
              <w:ind w:right="109"/>
              <w:jc w:val="right"/>
              <w:rPr>
                <w:rFonts w:ascii="Georgia"/>
                <w:sz w:val="24"/>
              </w:rPr>
            </w:pPr>
            <w:r>
              <w:rPr>
                <w:rFonts w:ascii="Georgia"/>
                <w:w w:val="95"/>
                <w:sz w:val="24"/>
              </w:rPr>
              <w:t>Economic Factors</w:t>
            </w:r>
          </w:p>
        </w:tc>
        <w:tc>
          <w:tcPr>
            <w:tcW w:w="6089" w:type="dxa"/>
          </w:tcPr>
          <w:p>
            <w:pPr>
              <w:pStyle w:val="TableParagraph"/>
              <w:numPr>
                <w:ilvl w:val="0"/>
                <w:numId w:val="38"/>
              </w:numPr>
              <w:tabs>
                <w:tab w:pos="264" w:val="left" w:leader="none"/>
              </w:tabs>
              <w:spacing w:line="240" w:lineRule="auto" w:before="63" w:after="0"/>
              <w:ind w:left="263" w:right="0" w:hanging="146"/>
              <w:jc w:val="left"/>
              <w:rPr>
                <w:rFonts w:ascii="Georgia" w:hAnsi="Georgia"/>
                <w:sz w:val="24"/>
              </w:rPr>
            </w:pPr>
            <w:r>
              <w:rPr>
                <w:rFonts w:ascii="Georgia" w:hAnsi="Georgia"/>
                <w:sz w:val="24"/>
              </w:rPr>
              <w:t>Open-Source</w:t>
            </w:r>
            <w:r>
              <w:rPr>
                <w:rFonts w:ascii="Georgia" w:hAnsi="Georgia"/>
                <w:spacing w:val="16"/>
                <w:sz w:val="24"/>
              </w:rPr>
              <w:t> </w:t>
            </w:r>
            <w:r>
              <w:rPr>
                <w:rFonts w:ascii="Georgia" w:hAnsi="Georgia"/>
                <w:sz w:val="24"/>
              </w:rPr>
              <w:t>Capitalization</w:t>
            </w:r>
          </w:p>
          <w:p>
            <w:pPr>
              <w:pStyle w:val="TableParagraph"/>
              <w:numPr>
                <w:ilvl w:val="0"/>
                <w:numId w:val="38"/>
              </w:numPr>
              <w:tabs>
                <w:tab w:pos="264" w:val="left" w:leader="none"/>
              </w:tabs>
              <w:spacing w:line="240" w:lineRule="auto" w:before="11" w:after="0"/>
              <w:ind w:left="263" w:right="0" w:hanging="146"/>
              <w:jc w:val="left"/>
              <w:rPr>
                <w:rFonts w:ascii="Georgia" w:hAnsi="Georgia"/>
                <w:sz w:val="24"/>
              </w:rPr>
            </w:pPr>
            <w:r>
              <w:rPr>
                <w:rFonts w:ascii="Georgia" w:hAnsi="Georgia"/>
                <w:sz w:val="24"/>
              </w:rPr>
              <w:t>Specialty</w:t>
            </w:r>
            <w:r>
              <w:rPr>
                <w:rFonts w:ascii="Georgia" w:hAnsi="Georgia"/>
                <w:spacing w:val="18"/>
                <w:sz w:val="24"/>
              </w:rPr>
              <w:t> </w:t>
            </w:r>
            <w:r>
              <w:rPr>
                <w:rFonts w:ascii="Georgia" w:hAnsi="Georgia"/>
                <w:sz w:val="24"/>
              </w:rPr>
              <w:t>Clientele</w:t>
            </w:r>
          </w:p>
          <w:p>
            <w:pPr>
              <w:pStyle w:val="TableParagraph"/>
              <w:numPr>
                <w:ilvl w:val="0"/>
                <w:numId w:val="38"/>
              </w:numPr>
              <w:tabs>
                <w:tab w:pos="264" w:val="left" w:leader="none"/>
              </w:tabs>
              <w:spacing w:line="240" w:lineRule="auto" w:before="11" w:after="0"/>
              <w:ind w:left="263" w:right="0" w:hanging="146"/>
              <w:jc w:val="left"/>
              <w:rPr>
                <w:rFonts w:ascii="Georgia" w:hAnsi="Georgia"/>
                <w:sz w:val="24"/>
              </w:rPr>
            </w:pPr>
            <w:r>
              <w:rPr>
                <w:rFonts w:ascii="Georgia" w:hAnsi="Georgia"/>
                <w:w w:val="95"/>
                <w:sz w:val="24"/>
              </w:rPr>
              <w:t>Rapid</w:t>
            </w:r>
            <w:r>
              <w:rPr>
                <w:rFonts w:ascii="Georgia" w:hAnsi="Georgia"/>
                <w:spacing w:val="28"/>
                <w:w w:val="95"/>
                <w:sz w:val="24"/>
              </w:rPr>
              <w:t> </w:t>
            </w:r>
            <w:r>
              <w:rPr>
                <w:rFonts w:ascii="Georgia" w:hAnsi="Georgia"/>
                <w:w w:val="95"/>
                <w:sz w:val="24"/>
              </w:rPr>
              <w:t>Agile-Deployment</w:t>
            </w:r>
          </w:p>
          <w:p>
            <w:pPr>
              <w:pStyle w:val="TableParagraph"/>
              <w:numPr>
                <w:ilvl w:val="0"/>
                <w:numId w:val="38"/>
              </w:numPr>
              <w:tabs>
                <w:tab w:pos="264" w:val="left" w:leader="none"/>
              </w:tabs>
              <w:spacing w:line="251" w:lineRule="exact" w:before="11" w:after="0"/>
              <w:ind w:left="263" w:right="0" w:hanging="146"/>
              <w:jc w:val="left"/>
              <w:rPr>
                <w:rFonts w:ascii="Georgia" w:hAnsi="Georgia"/>
                <w:sz w:val="24"/>
              </w:rPr>
            </w:pPr>
            <w:r>
              <w:rPr>
                <w:rFonts w:ascii="Georgia" w:hAnsi="Georgia"/>
                <w:spacing w:val="-3"/>
                <w:w w:val="95"/>
                <w:sz w:val="24"/>
              </w:rPr>
              <w:t>Light-Weight </w:t>
            </w:r>
            <w:r>
              <w:rPr>
                <w:rFonts w:ascii="Georgia" w:hAnsi="Georgia"/>
                <w:spacing w:val="17"/>
                <w:w w:val="95"/>
                <w:sz w:val="24"/>
              </w:rPr>
              <w:t> </w:t>
            </w:r>
            <w:r>
              <w:rPr>
                <w:rFonts w:ascii="Georgia" w:hAnsi="Georgia"/>
                <w:w w:val="95"/>
                <w:sz w:val="24"/>
              </w:rPr>
              <w:t>Production</w:t>
            </w:r>
          </w:p>
        </w:tc>
      </w:tr>
    </w:tbl>
    <w:p>
      <w:pPr>
        <w:pStyle w:val="BodyText"/>
      </w:pPr>
    </w:p>
    <w:p>
      <w:pPr>
        <w:pStyle w:val="ListParagraph"/>
        <w:numPr>
          <w:ilvl w:val="1"/>
          <w:numId w:val="13"/>
        </w:numPr>
        <w:tabs>
          <w:tab w:pos="4189" w:val="left" w:leader="none"/>
          <w:tab w:pos="4190" w:val="left" w:leader="none"/>
        </w:tabs>
        <w:spacing w:line="240" w:lineRule="auto" w:before="145" w:after="0"/>
        <w:ind w:left="4189" w:right="0" w:hanging="650"/>
        <w:jc w:val="left"/>
        <w:rPr>
          <w:sz w:val="24"/>
        </w:rPr>
      </w:pPr>
      <w:bookmarkStart w:name="Conclusion" w:id="246"/>
      <w:bookmarkEnd w:id="246"/>
      <w:r>
        <w:rPr/>
      </w:r>
      <w:bookmarkStart w:name="_bookmark126" w:id="247"/>
      <w:bookmarkEnd w:id="247"/>
      <w:r>
        <w:rPr/>
      </w:r>
      <w:bookmarkStart w:name="_bookmark126" w:id="248"/>
      <w:bookmarkEnd w:id="248"/>
      <w:r>
        <w:rPr>
          <w:sz w:val="24"/>
        </w:rPr>
        <w:t>CONCLUSION</w:t>
      </w:r>
    </w:p>
    <w:p>
      <w:pPr>
        <w:pStyle w:val="BodyText"/>
        <w:spacing w:before="2"/>
        <w:rPr>
          <w:sz w:val="22"/>
        </w:rPr>
      </w:pPr>
    </w:p>
    <w:p>
      <w:pPr>
        <w:pStyle w:val="BodyText"/>
        <w:spacing w:line="254" w:lineRule="auto" w:before="1"/>
        <w:ind w:left="159" w:right="957"/>
        <w:jc w:val="both"/>
      </w:pPr>
      <w:r>
        <w:rPr/>
        <w:t>This</w:t>
      </w:r>
      <w:r>
        <w:rPr>
          <w:spacing w:val="-25"/>
        </w:rPr>
        <w:t> </w:t>
      </w:r>
      <w:r>
        <w:rPr/>
        <w:t>conclusion</w:t>
      </w:r>
      <w:r>
        <w:rPr>
          <w:spacing w:val="-24"/>
        </w:rPr>
        <w:t> </w:t>
      </w:r>
      <w:r>
        <w:rPr/>
        <w:t>reflects</w:t>
      </w:r>
      <w:r>
        <w:rPr>
          <w:spacing w:val="-25"/>
        </w:rPr>
        <w:t> </w:t>
      </w:r>
      <w:r>
        <w:rPr/>
        <w:t>the</w:t>
      </w:r>
      <w:r>
        <w:rPr>
          <w:spacing w:val="-24"/>
        </w:rPr>
        <w:t> </w:t>
      </w:r>
      <w:r>
        <w:rPr/>
        <w:t>current</w:t>
      </w:r>
      <w:r>
        <w:rPr>
          <w:spacing w:val="-25"/>
        </w:rPr>
        <w:t> </w:t>
      </w:r>
      <w:r>
        <w:rPr/>
        <w:t>state</w:t>
      </w:r>
      <w:r>
        <w:rPr>
          <w:spacing w:val="-24"/>
        </w:rPr>
        <w:t> </w:t>
      </w:r>
      <w:r>
        <w:rPr/>
        <w:t>of</w:t>
      </w:r>
      <w:r>
        <w:rPr>
          <w:spacing w:val="-25"/>
        </w:rPr>
        <w:t> </w:t>
      </w:r>
      <w:r>
        <w:rPr/>
        <w:t>our</w:t>
      </w:r>
      <w:r>
        <w:rPr>
          <w:spacing w:val="-24"/>
        </w:rPr>
        <w:t> </w:t>
      </w:r>
      <w:r>
        <w:rPr/>
        <w:t>testing</w:t>
      </w:r>
      <w:r>
        <w:rPr>
          <w:spacing w:val="-25"/>
        </w:rPr>
        <w:t> </w:t>
      </w:r>
      <w:r>
        <w:rPr/>
        <w:t>and</w:t>
      </w:r>
      <w:r>
        <w:rPr>
          <w:spacing w:val="-24"/>
        </w:rPr>
        <w:t> </w:t>
      </w:r>
      <w:r>
        <w:rPr/>
        <w:t>troubleshooting</w:t>
      </w:r>
      <w:r>
        <w:rPr>
          <w:spacing w:val="-24"/>
        </w:rPr>
        <w:t> </w:t>
      </w:r>
      <w:r>
        <w:rPr/>
        <w:t>process.</w:t>
      </w:r>
      <w:r>
        <w:rPr>
          <w:spacing w:val="-11"/>
        </w:rPr>
        <w:t> </w:t>
      </w:r>
      <w:r>
        <w:rPr>
          <w:spacing w:val="-10"/>
        </w:rPr>
        <w:t>We </w:t>
      </w:r>
      <w:r>
        <w:rPr/>
        <w:t>expect to continue testing our prototype and resolving issues in order to bring</w:t>
      </w:r>
      <w:r>
        <w:rPr>
          <w:spacing w:val="-29"/>
        </w:rPr>
        <w:t> </w:t>
      </w:r>
      <w:r>
        <w:rPr/>
        <w:t>perfor- mance</w:t>
      </w:r>
      <w:r>
        <w:rPr>
          <w:spacing w:val="13"/>
        </w:rPr>
        <w:t> </w:t>
      </w:r>
      <w:r>
        <w:rPr/>
        <w:t>as</w:t>
      </w:r>
      <w:r>
        <w:rPr>
          <w:spacing w:val="13"/>
        </w:rPr>
        <w:t> </w:t>
      </w:r>
      <w:r>
        <w:rPr/>
        <w:t>close</w:t>
      </w:r>
      <w:r>
        <w:rPr>
          <w:spacing w:val="14"/>
        </w:rPr>
        <w:t> </w:t>
      </w:r>
      <w:r>
        <w:rPr/>
        <w:t>as</w:t>
      </w:r>
      <w:r>
        <w:rPr>
          <w:spacing w:val="13"/>
        </w:rPr>
        <w:t> </w:t>
      </w:r>
      <w:r>
        <w:rPr/>
        <w:t>possible</w:t>
      </w:r>
      <w:r>
        <w:rPr>
          <w:spacing w:val="14"/>
        </w:rPr>
        <w:t> </w:t>
      </w:r>
      <w:r>
        <w:rPr/>
        <w:t>to</w:t>
      </w:r>
      <w:r>
        <w:rPr>
          <w:spacing w:val="13"/>
        </w:rPr>
        <w:t> </w:t>
      </w:r>
      <w:r>
        <w:rPr/>
        <w:t>our</w:t>
      </w:r>
      <w:r>
        <w:rPr>
          <w:spacing w:val="14"/>
        </w:rPr>
        <w:t> </w:t>
      </w:r>
      <w:r>
        <w:rPr/>
        <w:t>initial</w:t>
      </w:r>
      <w:r>
        <w:rPr>
          <w:spacing w:val="13"/>
        </w:rPr>
        <w:t> </w:t>
      </w:r>
      <w:r>
        <w:rPr/>
        <w:t>specifications.</w:t>
      </w:r>
    </w:p>
    <w:p>
      <w:pPr>
        <w:pStyle w:val="BodyText"/>
        <w:spacing w:before="4"/>
        <w:rPr>
          <w:sz w:val="25"/>
        </w:rPr>
      </w:pPr>
    </w:p>
    <w:p>
      <w:pPr>
        <w:pStyle w:val="BodyText"/>
        <w:spacing w:line="254" w:lineRule="auto"/>
        <w:ind w:left="159" w:right="958" w:firstLine="351"/>
        <w:jc w:val="both"/>
      </w:pPr>
      <w:r>
        <w:rPr/>
        <w:t>The</w:t>
      </w:r>
      <w:r>
        <w:rPr>
          <w:spacing w:val="-12"/>
        </w:rPr>
        <w:t> </w:t>
      </w:r>
      <w:r>
        <w:rPr/>
        <w:t>5V</w:t>
      </w:r>
      <w:r>
        <w:rPr>
          <w:spacing w:val="-12"/>
        </w:rPr>
        <w:t> </w:t>
      </w:r>
      <w:r>
        <w:rPr/>
        <w:t>LCD</w:t>
      </w:r>
      <w:r>
        <w:rPr>
          <w:spacing w:val="-11"/>
        </w:rPr>
        <w:t> </w:t>
      </w:r>
      <w:r>
        <w:rPr/>
        <w:t>contrast</w:t>
      </w:r>
      <w:r>
        <w:rPr>
          <w:spacing w:val="-12"/>
        </w:rPr>
        <w:t> </w:t>
      </w:r>
      <w:r>
        <w:rPr/>
        <w:t>control</w:t>
      </w:r>
      <w:r>
        <w:rPr>
          <w:spacing w:val="-11"/>
        </w:rPr>
        <w:t> </w:t>
      </w:r>
      <w:r>
        <w:rPr/>
        <w:t>circuit</w:t>
      </w:r>
      <w:r>
        <w:rPr>
          <w:spacing w:val="-12"/>
        </w:rPr>
        <w:t> </w:t>
      </w:r>
      <w:r>
        <w:rPr/>
        <w:t>on</w:t>
      </w:r>
      <w:r>
        <w:rPr>
          <w:spacing w:val="-11"/>
        </w:rPr>
        <w:t> </w:t>
      </w:r>
      <w:r>
        <w:rPr/>
        <w:t>both</w:t>
      </w:r>
      <w:r>
        <w:rPr>
          <w:spacing w:val="-12"/>
        </w:rPr>
        <w:t> </w:t>
      </w:r>
      <w:r>
        <w:rPr/>
        <w:t>boards</w:t>
      </w:r>
      <w:r>
        <w:rPr>
          <w:spacing w:val="-11"/>
        </w:rPr>
        <w:t> </w:t>
      </w:r>
      <w:r>
        <w:rPr/>
        <w:t>failed</w:t>
      </w:r>
      <w:r>
        <w:rPr>
          <w:spacing w:val="-12"/>
        </w:rPr>
        <w:t> </w:t>
      </w:r>
      <w:r>
        <w:rPr/>
        <w:t>due</w:t>
      </w:r>
      <w:r>
        <w:rPr>
          <w:spacing w:val="-11"/>
        </w:rPr>
        <w:t> </w:t>
      </w:r>
      <w:r>
        <w:rPr/>
        <w:t>to</w:t>
      </w:r>
      <w:r>
        <w:rPr>
          <w:spacing w:val="-12"/>
        </w:rPr>
        <w:t> </w:t>
      </w:r>
      <w:r>
        <w:rPr/>
        <w:t>a</w:t>
      </w:r>
      <w:r>
        <w:rPr>
          <w:spacing w:val="-11"/>
        </w:rPr>
        <w:t> </w:t>
      </w:r>
      <w:r>
        <w:rPr/>
        <w:t>design</w:t>
      </w:r>
      <w:r>
        <w:rPr>
          <w:spacing w:val="-12"/>
        </w:rPr>
        <w:t> </w:t>
      </w:r>
      <w:r>
        <w:rPr/>
        <w:t>error:</w:t>
      </w:r>
      <w:r>
        <w:rPr>
          <w:spacing w:val="8"/>
        </w:rPr>
        <w:t> </w:t>
      </w:r>
      <w:r>
        <w:rPr/>
        <w:t>the digital potentiometer chosen </w:t>
      </w:r>
      <w:r>
        <w:rPr>
          <w:spacing w:val="-3"/>
        </w:rPr>
        <w:t>was </w:t>
      </w:r>
      <w:r>
        <w:rPr/>
        <w:t>not capable of controlling a voltage greater than the 3.3V digital supply voltage. The 5V supplied to the potentiometer simply fed into the 3.3V</w:t>
      </w:r>
      <w:r>
        <w:rPr>
          <w:spacing w:val="7"/>
        </w:rPr>
        <w:t> </w:t>
      </w:r>
      <w:r>
        <w:rPr/>
        <w:t>supply</w:t>
      </w:r>
      <w:r>
        <w:rPr>
          <w:spacing w:val="8"/>
        </w:rPr>
        <w:t> </w:t>
      </w:r>
      <w:r>
        <w:rPr/>
        <w:t>through</w:t>
      </w:r>
      <w:r>
        <w:rPr>
          <w:spacing w:val="8"/>
        </w:rPr>
        <w:t> </w:t>
      </w:r>
      <w:r>
        <w:rPr/>
        <w:t>the</w:t>
      </w:r>
      <w:r>
        <w:rPr>
          <w:spacing w:val="8"/>
        </w:rPr>
        <w:t> </w:t>
      </w:r>
      <w:r>
        <w:rPr/>
        <w:t>protection</w:t>
      </w:r>
      <w:r>
        <w:rPr>
          <w:spacing w:val="7"/>
        </w:rPr>
        <w:t> </w:t>
      </w:r>
      <w:r>
        <w:rPr/>
        <w:t>diodes</w:t>
      </w:r>
      <w:r>
        <w:rPr>
          <w:spacing w:val="8"/>
        </w:rPr>
        <w:t> </w:t>
      </w:r>
      <w:r>
        <w:rPr/>
        <w:t>until</w:t>
      </w:r>
      <w:r>
        <w:rPr>
          <w:spacing w:val="8"/>
        </w:rPr>
        <w:t> </w:t>
      </w:r>
      <w:r>
        <w:rPr/>
        <w:t>the</w:t>
      </w:r>
      <w:r>
        <w:rPr>
          <w:spacing w:val="8"/>
        </w:rPr>
        <w:t> </w:t>
      </w:r>
      <w:r>
        <w:rPr/>
        <w:t>circuit</w:t>
      </w:r>
      <w:r>
        <w:rPr>
          <w:spacing w:val="7"/>
        </w:rPr>
        <w:t> </w:t>
      </w:r>
      <w:r>
        <w:rPr>
          <w:spacing w:val="-3"/>
        </w:rPr>
        <w:t>was</w:t>
      </w:r>
      <w:r>
        <w:rPr>
          <w:spacing w:val="8"/>
        </w:rPr>
        <w:t> </w:t>
      </w:r>
      <w:r>
        <w:rPr/>
        <w:t>disabled.</w:t>
      </w:r>
    </w:p>
    <w:p>
      <w:pPr>
        <w:pStyle w:val="BodyText"/>
        <w:spacing w:before="4"/>
        <w:rPr>
          <w:sz w:val="25"/>
        </w:rPr>
      </w:pPr>
    </w:p>
    <w:p>
      <w:pPr>
        <w:pStyle w:val="BodyText"/>
        <w:spacing w:line="254" w:lineRule="auto"/>
        <w:ind w:left="159" w:right="957" w:firstLine="351"/>
        <w:jc w:val="both"/>
      </w:pPr>
      <w:r>
        <w:rPr/>
        <w:t>The 48V to 30V buck stage control IC on the transmitter board self-destructed for as-yet unknown reasons. No obvious design errors were found. </w:t>
      </w:r>
      <w:r>
        <w:rPr>
          <w:spacing w:val="-3"/>
        </w:rPr>
        <w:t>Further </w:t>
      </w:r>
      <w:r>
        <w:rPr/>
        <w:t>diagnosis </w:t>
      </w:r>
      <w:r>
        <w:rPr>
          <w:spacing w:val="-3"/>
        </w:rPr>
        <w:t>was </w:t>
      </w:r>
      <w:r>
        <w:rPr/>
        <w:t>postponed</w:t>
      </w:r>
      <w:r>
        <w:rPr>
          <w:spacing w:val="-12"/>
        </w:rPr>
        <w:t> </w:t>
      </w:r>
      <w:r>
        <w:rPr/>
        <w:t>pending</w:t>
      </w:r>
      <w:r>
        <w:rPr>
          <w:spacing w:val="-12"/>
        </w:rPr>
        <w:t> </w:t>
      </w:r>
      <w:r>
        <w:rPr/>
        <w:t>testing</w:t>
      </w:r>
      <w:r>
        <w:rPr>
          <w:spacing w:val="-12"/>
        </w:rPr>
        <w:t> </w:t>
      </w:r>
      <w:r>
        <w:rPr/>
        <w:t>of</w:t>
      </w:r>
      <w:r>
        <w:rPr>
          <w:spacing w:val="-12"/>
        </w:rPr>
        <w:t> </w:t>
      </w:r>
      <w:r>
        <w:rPr/>
        <w:t>the</w:t>
      </w:r>
      <w:r>
        <w:rPr>
          <w:spacing w:val="-12"/>
        </w:rPr>
        <w:t> </w:t>
      </w:r>
      <w:r>
        <w:rPr/>
        <w:t>remainder</w:t>
      </w:r>
      <w:r>
        <w:rPr>
          <w:spacing w:val="-11"/>
        </w:rPr>
        <w:t> </w:t>
      </w:r>
      <w:r>
        <w:rPr/>
        <w:t>of</w:t>
      </w:r>
      <w:r>
        <w:rPr>
          <w:spacing w:val="-12"/>
        </w:rPr>
        <w:t> </w:t>
      </w:r>
      <w:r>
        <w:rPr/>
        <w:t>the</w:t>
      </w:r>
      <w:r>
        <w:rPr>
          <w:spacing w:val="-12"/>
        </w:rPr>
        <w:t> </w:t>
      </w:r>
      <w:r>
        <w:rPr/>
        <w:t>board</w:t>
      </w:r>
      <w:r>
        <w:rPr>
          <w:spacing w:val="-12"/>
        </w:rPr>
        <w:t> </w:t>
      </w:r>
      <w:r>
        <w:rPr/>
        <w:t>using</w:t>
      </w:r>
      <w:r>
        <w:rPr>
          <w:spacing w:val="-12"/>
        </w:rPr>
        <w:t> </w:t>
      </w:r>
      <w:r>
        <w:rPr/>
        <w:t>a</w:t>
      </w:r>
      <w:r>
        <w:rPr>
          <w:spacing w:val="-12"/>
        </w:rPr>
        <w:t> </w:t>
      </w:r>
      <w:r>
        <w:rPr/>
        <w:t>bench</w:t>
      </w:r>
      <w:r>
        <w:rPr>
          <w:spacing w:val="-11"/>
        </w:rPr>
        <w:t> </w:t>
      </w:r>
      <w:r>
        <w:rPr/>
        <w:t>power</w:t>
      </w:r>
      <w:r>
        <w:rPr>
          <w:spacing w:val="-12"/>
        </w:rPr>
        <w:t> </w:t>
      </w:r>
      <w:r>
        <w:rPr>
          <w:spacing w:val="-3"/>
        </w:rPr>
        <w:t>supply.</w:t>
      </w:r>
    </w:p>
    <w:p>
      <w:pPr>
        <w:spacing w:after="0" w:line="254" w:lineRule="auto"/>
        <w:jc w:val="both"/>
        <w:sectPr>
          <w:pgSz w:w="12240" w:h="15840"/>
          <w:pgMar w:header="0" w:footer="822" w:top="1380" w:bottom="1020" w:left="1640" w:right="480"/>
        </w:sectPr>
      </w:pPr>
    </w:p>
    <w:p>
      <w:pPr>
        <w:pStyle w:val="BodyText"/>
        <w:spacing w:before="6"/>
        <w:rPr>
          <w:sz w:val="16"/>
        </w:rPr>
      </w:pPr>
    </w:p>
    <w:p>
      <w:pPr>
        <w:pStyle w:val="BodyText"/>
        <w:spacing w:line="254" w:lineRule="auto" w:before="60"/>
        <w:ind w:left="160" w:right="955" w:firstLine="351"/>
        <w:jc w:val="both"/>
      </w:pPr>
      <w:r>
        <w:rPr/>
        <w:t>Initial tests of the battery charging circuit were successful. A test battery of </w:t>
      </w:r>
      <w:r>
        <w:rPr>
          <w:spacing w:val="-5"/>
        </w:rPr>
        <w:t>two </w:t>
      </w:r>
      <w:r>
        <w:rPr/>
        <w:t>fully charged 18650 cells </w:t>
      </w:r>
      <w:r>
        <w:rPr>
          <w:spacing w:val="-3"/>
        </w:rPr>
        <w:t>was </w:t>
      </w:r>
      <w:r>
        <w:rPr/>
        <w:t>correctly detected and not charged further. After partial discharge</w:t>
      </w:r>
      <w:r>
        <w:rPr>
          <w:spacing w:val="-32"/>
        </w:rPr>
        <w:t> </w:t>
      </w:r>
      <w:r>
        <w:rPr/>
        <w:t>the</w:t>
      </w:r>
      <w:r>
        <w:rPr>
          <w:spacing w:val="-32"/>
        </w:rPr>
        <w:t> </w:t>
      </w:r>
      <w:r>
        <w:rPr/>
        <w:t>charger</w:t>
      </w:r>
      <w:r>
        <w:rPr>
          <w:spacing w:val="-31"/>
        </w:rPr>
        <w:t> </w:t>
      </w:r>
      <w:r>
        <w:rPr/>
        <w:t>entered</w:t>
      </w:r>
      <w:r>
        <w:rPr>
          <w:spacing w:val="-32"/>
        </w:rPr>
        <w:t> </w:t>
      </w:r>
      <w:r>
        <w:rPr/>
        <w:t>a</w:t>
      </w:r>
      <w:r>
        <w:rPr>
          <w:spacing w:val="-32"/>
        </w:rPr>
        <w:t> </w:t>
      </w:r>
      <w:r>
        <w:rPr/>
        <w:t>constant-voltage</w:t>
      </w:r>
      <w:r>
        <w:rPr>
          <w:spacing w:val="-31"/>
        </w:rPr>
        <w:t> </w:t>
      </w:r>
      <w:r>
        <w:rPr/>
        <w:t>charging</w:t>
      </w:r>
      <w:r>
        <w:rPr>
          <w:spacing w:val="-32"/>
        </w:rPr>
        <w:t> </w:t>
      </w:r>
      <w:r>
        <w:rPr/>
        <w:t>mode</w:t>
      </w:r>
      <w:r>
        <w:rPr>
          <w:spacing w:val="-31"/>
        </w:rPr>
        <w:t> </w:t>
      </w:r>
      <w:r>
        <w:rPr/>
        <w:t>and</w:t>
      </w:r>
      <w:r>
        <w:rPr>
          <w:spacing w:val="-32"/>
        </w:rPr>
        <w:t> </w:t>
      </w:r>
      <w:r>
        <w:rPr/>
        <w:t>charged</w:t>
      </w:r>
      <w:r>
        <w:rPr>
          <w:spacing w:val="-32"/>
        </w:rPr>
        <w:t> </w:t>
      </w:r>
      <w:r>
        <w:rPr/>
        <w:t>the</w:t>
      </w:r>
      <w:r>
        <w:rPr>
          <w:spacing w:val="-31"/>
        </w:rPr>
        <w:t> </w:t>
      </w:r>
      <w:r>
        <w:rPr/>
        <w:t>battery at</w:t>
      </w:r>
      <w:r>
        <w:rPr>
          <w:spacing w:val="-19"/>
        </w:rPr>
        <w:t> </w:t>
      </w:r>
      <w:r>
        <w:rPr/>
        <w:t>a</w:t>
      </w:r>
      <w:r>
        <w:rPr>
          <w:spacing w:val="-19"/>
        </w:rPr>
        <w:t> </w:t>
      </w:r>
      <w:r>
        <w:rPr/>
        <w:t>slowly</w:t>
      </w:r>
      <w:r>
        <w:rPr>
          <w:spacing w:val="-19"/>
        </w:rPr>
        <w:t> </w:t>
      </w:r>
      <w:r>
        <w:rPr/>
        <w:t>decreasing</w:t>
      </w:r>
      <w:r>
        <w:rPr>
          <w:spacing w:val="-19"/>
        </w:rPr>
        <w:t> </w:t>
      </w:r>
      <w:r>
        <w:rPr/>
        <w:t>current</w:t>
      </w:r>
      <w:r>
        <w:rPr>
          <w:spacing w:val="-18"/>
        </w:rPr>
        <w:t> </w:t>
      </w:r>
      <w:r>
        <w:rPr/>
        <w:t>of</w:t>
      </w:r>
      <w:r>
        <w:rPr>
          <w:spacing w:val="-19"/>
        </w:rPr>
        <w:t> </w:t>
      </w:r>
      <w:r>
        <w:rPr/>
        <w:t>approximately</w:t>
      </w:r>
      <w:r>
        <w:rPr>
          <w:spacing w:val="-19"/>
        </w:rPr>
        <w:t> </w:t>
      </w:r>
      <w:r>
        <w:rPr/>
        <w:t>1A.</w:t>
      </w:r>
      <w:r>
        <w:rPr>
          <w:spacing w:val="-19"/>
        </w:rPr>
        <w:t> </w:t>
      </w:r>
      <w:r>
        <w:rPr/>
        <w:t>The</w:t>
      </w:r>
      <w:r>
        <w:rPr>
          <w:spacing w:val="-18"/>
        </w:rPr>
        <w:t> </w:t>
      </w:r>
      <w:r>
        <w:rPr/>
        <w:t>receiver</w:t>
      </w:r>
      <w:r>
        <w:rPr>
          <w:spacing w:val="-19"/>
        </w:rPr>
        <w:t> </w:t>
      </w:r>
      <w:r>
        <w:rPr/>
        <w:t>board</w:t>
      </w:r>
      <w:r>
        <w:rPr>
          <w:spacing w:val="-19"/>
        </w:rPr>
        <w:t> </w:t>
      </w:r>
      <w:r>
        <w:rPr/>
        <w:t>continued</w:t>
      </w:r>
      <w:r>
        <w:rPr>
          <w:spacing w:val="-19"/>
        </w:rPr>
        <w:t> </w:t>
      </w:r>
      <w:r>
        <w:rPr/>
        <w:t>to</w:t>
      </w:r>
      <w:r>
        <w:rPr>
          <w:spacing w:val="-19"/>
        </w:rPr>
        <w:t> </w:t>
      </w:r>
      <w:r>
        <w:rPr/>
        <w:t>op- erate</w:t>
      </w:r>
      <w:r>
        <w:rPr>
          <w:spacing w:val="-16"/>
        </w:rPr>
        <w:t> </w:t>
      </w:r>
      <w:r>
        <w:rPr/>
        <w:t>on</w:t>
      </w:r>
      <w:r>
        <w:rPr>
          <w:spacing w:val="-15"/>
        </w:rPr>
        <w:t> </w:t>
      </w:r>
      <w:r>
        <w:rPr/>
        <w:t>battery</w:t>
      </w:r>
      <w:r>
        <w:rPr>
          <w:spacing w:val="-15"/>
        </w:rPr>
        <w:t> </w:t>
      </w:r>
      <w:r>
        <w:rPr/>
        <w:t>power</w:t>
      </w:r>
      <w:r>
        <w:rPr>
          <w:spacing w:val="-16"/>
        </w:rPr>
        <w:t> </w:t>
      </w:r>
      <w:r>
        <w:rPr/>
        <w:t>when</w:t>
      </w:r>
      <w:r>
        <w:rPr>
          <w:spacing w:val="-15"/>
        </w:rPr>
        <w:t> </w:t>
      </w:r>
      <w:r>
        <w:rPr/>
        <w:t>simulated</w:t>
      </w:r>
      <w:r>
        <w:rPr>
          <w:spacing w:val="-15"/>
        </w:rPr>
        <w:t> </w:t>
      </w:r>
      <w:r>
        <w:rPr/>
        <w:t>wireless</w:t>
      </w:r>
      <w:r>
        <w:rPr>
          <w:spacing w:val="-16"/>
        </w:rPr>
        <w:t> </w:t>
      </w:r>
      <w:r>
        <w:rPr/>
        <w:t>power</w:t>
      </w:r>
      <w:r>
        <w:rPr>
          <w:spacing w:val="-15"/>
        </w:rPr>
        <w:t> </w:t>
      </w:r>
      <w:r>
        <w:rPr>
          <w:spacing w:val="-3"/>
        </w:rPr>
        <w:t>was</w:t>
      </w:r>
      <w:r>
        <w:rPr>
          <w:spacing w:val="-15"/>
        </w:rPr>
        <w:t> </w:t>
      </w:r>
      <w:r>
        <w:rPr/>
        <w:t>removed.</w:t>
      </w:r>
      <w:r>
        <w:rPr>
          <w:spacing w:val="4"/>
        </w:rPr>
        <w:t> </w:t>
      </w:r>
      <w:r>
        <w:rPr>
          <w:spacing w:val="-3"/>
        </w:rPr>
        <w:t>Further</w:t>
      </w:r>
      <w:r>
        <w:rPr>
          <w:spacing w:val="-15"/>
        </w:rPr>
        <w:t> </w:t>
      </w:r>
      <w:r>
        <w:rPr/>
        <w:t>testing</w:t>
      </w:r>
      <w:r>
        <w:rPr>
          <w:spacing w:val="-16"/>
        </w:rPr>
        <w:t> </w:t>
      </w:r>
      <w:r>
        <w:rPr/>
        <w:t>of constant</w:t>
      </w:r>
      <w:r>
        <w:rPr>
          <w:spacing w:val="-27"/>
        </w:rPr>
        <w:t> </w:t>
      </w:r>
      <w:r>
        <w:rPr/>
        <w:t>current</w:t>
      </w:r>
      <w:r>
        <w:rPr>
          <w:spacing w:val="-26"/>
        </w:rPr>
        <w:t> </w:t>
      </w:r>
      <w:r>
        <w:rPr/>
        <w:t>charging,</w:t>
      </w:r>
      <w:r>
        <w:rPr>
          <w:spacing w:val="-25"/>
        </w:rPr>
        <w:t> </w:t>
      </w:r>
      <w:r>
        <w:rPr/>
        <w:t>telemetry,</w:t>
      </w:r>
      <w:r>
        <w:rPr>
          <w:spacing w:val="-26"/>
        </w:rPr>
        <w:t> </w:t>
      </w:r>
      <w:r>
        <w:rPr/>
        <w:t>and</w:t>
      </w:r>
      <w:r>
        <w:rPr>
          <w:spacing w:val="-26"/>
        </w:rPr>
        <w:t> </w:t>
      </w:r>
      <w:r>
        <w:rPr/>
        <w:t>the</w:t>
      </w:r>
      <w:r>
        <w:rPr>
          <w:spacing w:val="-26"/>
        </w:rPr>
        <w:t> </w:t>
      </w:r>
      <w:r>
        <w:rPr/>
        <w:t>SMbus</w:t>
      </w:r>
      <w:r>
        <w:rPr>
          <w:spacing w:val="-26"/>
        </w:rPr>
        <w:t> </w:t>
      </w:r>
      <w:r>
        <w:rPr/>
        <w:t>smart</w:t>
      </w:r>
      <w:r>
        <w:rPr>
          <w:spacing w:val="-26"/>
        </w:rPr>
        <w:t> </w:t>
      </w:r>
      <w:r>
        <w:rPr/>
        <w:t>battery</w:t>
      </w:r>
      <w:r>
        <w:rPr>
          <w:spacing w:val="-25"/>
        </w:rPr>
        <w:t> </w:t>
      </w:r>
      <w:r>
        <w:rPr/>
        <w:t>interface</w:t>
      </w:r>
      <w:r>
        <w:rPr>
          <w:spacing w:val="-26"/>
        </w:rPr>
        <w:t> </w:t>
      </w:r>
      <w:r>
        <w:rPr/>
        <w:t>is</w:t>
      </w:r>
      <w:r>
        <w:rPr>
          <w:spacing w:val="-26"/>
        </w:rPr>
        <w:t> </w:t>
      </w:r>
      <w:r>
        <w:rPr/>
        <w:t>pending.</w:t>
      </w:r>
    </w:p>
    <w:p>
      <w:pPr>
        <w:pStyle w:val="BodyText"/>
        <w:spacing w:before="4"/>
        <w:rPr>
          <w:sz w:val="25"/>
        </w:rPr>
      </w:pPr>
    </w:p>
    <w:p>
      <w:pPr>
        <w:pStyle w:val="BodyText"/>
        <w:spacing w:line="254" w:lineRule="auto"/>
        <w:ind w:left="160" w:right="957" w:firstLine="351"/>
        <w:jc w:val="both"/>
      </w:pPr>
      <w:r>
        <w:rPr>
          <w:w w:val="95"/>
        </w:rPr>
        <w:t>Initial</w:t>
      </w:r>
      <w:r>
        <w:rPr>
          <w:spacing w:val="-6"/>
          <w:w w:val="95"/>
        </w:rPr>
        <w:t> </w:t>
      </w:r>
      <w:r>
        <w:rPr>
          <w:w w:val="95"/>
        </w:rPr>
        <w:t>testing</w:t>
      </w:r>
      <w:r>
        <w:rPr>
          <w:spacing w:val="-5"/>
          <w:w w:val="95"/>
        </w:rPr>
        <w:t> </w:t>
      </w:r>
      <w:r>
        <w:rPr>
          <w:w w:val="95"/>
        </w:rPr>
        <w:t>of</w:t>
      </w:r>
      <w:r>
        <w:rPr>
          <w:spacing w:val="-6"/>
          <w:w w:val="95"/>
        </w:rPr>
        <w:t> </w:t>
      </w:r>
      <w:r>
        <w:rPr>
          <w:w w:val="95"/>
        </w:rPr>
        <w:t>the</w:t>
      </w:r>
      <w:r>
        <w:rPr>
          <w:spacing w:val="-5"/>
          <w:w w:val="95"/>
        </w:rPr>
        <w:t> </w:t>
      </w:r>
      <w:r>
        <w:rPr>
          <w:w w:val="95"/>
        </w:rPr>
        <w:t>wireless</w:t>
      </w:r>
      <w:r>
        <w:rPr>
          <w:spacing w:val="-6"/>
          <w:w w:val="95"/>
        </w:rPr>
        <w:t> </w:t>
      </w:r>
      <w:r>
        <w:rPr>
          <w:w w:val="95"/>
        </w:rPr>
        <w:t>power</w:t>
      </w:r>
      <w:r>
        <w:rPr>
          <w:spacing w:val="-5"/>
          <w:w w:val="95"/>
        </w:rPr>
        <w:t> </w:t>
      </w:r>
      <w:r>
        <w:rPr>
          <w:w w:val="95"/>
        </w:rPr>
        <w:t>transfer</w:t>
      </w:r>
      <w:r>
        <w:rPr>
          <w:spacing w:val="-5"/>
          <w:w w:val="95"/>
        </w:rPr>
        <w:t> </w:t>
      </w:r>
      <w:r>
        <w:rPr>
          <w:w w:val="95"/>
        </w:rPr>
        <w:t>resulted</w:t>
      </w:r>
      <w:r>
        <w:rPr>
          <w:spacing w:val="-6"/>
          <w:w w:val="95"/>
        </w:rPr>
        <w:t> </w:t>
      </w:r>
      <w:r>
        <w:rPr>
          <w:w w:val="95"/>
        </w:rPr>
        <w:t>in</w:t>
      </w:r>
      <w:r>
        <w:rPr>
          <w:spacing w:val="-5"/>
          <w:w w:val="95"/>
        </w:rPr>
        <w:t> </w:t>
      </w:r>
      <w:r>
        <w:rPr>
          <w:w w:val="95"/>
        </w:rPr>
        <w:t>a</w:t>
      </w:r>
      <w:r>
        <w:rPr>
          <w:spacing w:val="-6"/>
          <w:w w:val="95"/>
        </w:rPr>
        <w:t> </w:t>
      </w:r>
      <w:r>
        <w:rPr>
          <w:w w:val="95"/>
        </w:rPr>
        <w:t>period</w:t>
      </w:r>
      <w:r>
        <w:rPr>
          <w:spacing w:val="-5"/>
          <w:w w:val="95"/>
        </w:rPr>
        <w:t> </w:t>
      </w:r>
      <w:r>
        <w:rPr>
          <w:w w:val="95"/>
        </w:rPr>
        <w:t>of</w:t>
      </w:r>
      <w:r>
        <w:rPr>
          <w:spacing w:val="-5"/>
          <w:w w:val="95"/>
        </w:rPr>
        <w:t> </w:t>
      </w:r>
      <w:r>
        <w:rPr>
          <w:w w:val="95"/>
        </w:rPr>
        <w:t>successful</w:t>
      </w:r>
      <w:r>
        <w:rPr>
          <w:spacing w:val="-6"/>
          <w:w w:val="95"/>
        </w:rPr>
        <w:t> </w:t>
      </w:r>
      <w:r>
        <w:rPr>
          <w:w w:val="95"/>
        </w:rPr>
        <w:t>inductive </w:t>
      </w:r>
      <w:r>
        <w:rPr/>
        <w:t>power transfer and a brief success in achieving a resonant link. A failure on the</w:t>
      </w:r>
      <w:r>
        <w:rPr>
          <w:spacing w:val="-27"/>
        </w:rPr>
        <w:t> </w:t>
      </w:r>
      <w:r>
        <w:rPr/>
        <w:t>trans- mitter</w:t>
      </w:r>
      <w:r>
        <w:rPr>
          <w:spacing w:val="-17"/>
        </w:rPr>
        <w:t> </w:t>
      </w:r>
      <w:r>
        <w:rPr/>
        <w:t>board</w:t>
      </w:r>
      <w:r>
        <w:rPr>
          <w:spacing w:val="-16"/>
        </w:rPr>
        <w:t> </w:t>
      </w:r>
      <w:r>
        <w:rPr>
          <w:spacing w:val="-3"/>
        </w:rPr>
        <w:t>was</w:t>
      </w:r>
      <w:r>
        <w:rPr>
          <w:spacing w:val="-16"/>
        </w:rPr>
        <w:t> </w:t>
      </w:r>
      <w:r>
        <w:rPr/>
        <w:t>traced</w:t>
      </w:r>
      <w:r>
        <w:rPr>
          <w:spacing w:val="-16"/>
        </w:rPr>
        <w:t> </w:t>
      </w:r>
      <w:r>
        <w:rPr/>
        <w:t>to</w:t>
      </w:r>
      <w:r>
        <w:rPr>
          <w:spacing w:val="-17"/>
        </w:rPr>
        <w:t> </w:t>
      </w:r>
      <w:r>
        <w:rPr/>
        <w:t>an</w:t>
      </w:r>
      <w:r>
        <w:rPr>
          <w:spacing w:val="-16"/>
        </w:rPr>
        <w:t> </w:t>
      </w:r>
      <w:r>
        <w:rPr/>
        <w:t>inductor</w:t>
      </w:r>
      <w:r>
        <w:rPr>
          <w:spacing w:val="-16"/>
        </w:rPr>
        <w:t> </w:t>
      </w:r>
      <w:r>
        <w:rPr/>
        <w:t>that</w:t>
      </w:r>
      <w:r>
        <w:rPr>
          <w:spacing w:val="-16"/>
        </w:rPr>
        <w:t> </w:t>
      </w:r>
      <w:r>
        <w:rPr>
          <w:spacing w:val="-3"/>
        </w:rPr>
        <w:t>was</w:t>
      </w:r>
      <w:r>
        <w:rPr>
          <w:spacing w:val="-16"/>
        </w:rPr>
        <w:t> </w:t>
      </w:r>
      <w:r>
        <w:rPr/>
        <w:t>not</w:t>
      </w:r>
      <w:r>
        <w:rPr>
          <w:spacing w:val="-17"/>
        </w:rPr>
        <w:t> </w:t>
      </w:r>
      <w:r>
        <w:rPr/>
        <w:t>suitable</w:t>
      </w:r>
      <w:r>
        <w:rPr>
          <w:spacing w:val="-16"/>
        </w:rPr>
        <w:t> </w:t>
      </w:r>
      <w:r>
        <w:rPr/>
        <w:t>for</w:t>
      </w:r>
      <w:r>
        <w:rPr>
          <w:spacing w:val="-16"/>
        </w:rPr>
        <w:t> </w:t>
      </w:r>
      <w:r>
        <w:rPr/>
        <w:t>operation</w:t>
      </w:r>
      <w:r>
        <w:rPr>
          <w:spacing w:val="-16"/>
        </w:rPr>
        <w:t> </w:t>
      </w:r>
      <w:r>
        <w:rPr/>
        <w:t>at</w:t>
      </w:r>
      <w:r>
        <w:rPr>
          <w:spacing w:val="-16"/>
        </w:rPr>
        <w:t> </w:t>
      </w:r>
      <w:r>
        <w:rPr/>
        <w:t>13.56</w:t>
      </w:r>
      <w:r>
        <w:rPr>
          <w:spacing w:val="-17"/>
        </w:rPr>
        <w:t> </w:t>
      </w:r>
      <w:r>
        <w:rPr/>
        <w:t>Mhz. </w:t>
      </w:r>
      <w:r>
        <w:rPr>
          <w:w w:val="95"/>
        </w:rPr>
        <w:t>The inductor and damaged components were replaced and testing continued. A resonant </w:t>
      </w:r>
      <w:r>
        <w:rPr/>
        <w:t>link</w:t>
      </w:r>
      <w:r>
        <w:rPr>
          <w:spacing w:val="-26"/>
        </w:rPr>
        <w:t> </w:t>
      </w:r>
      <w:r>
        <w:rPr>
          <w:spacing w:val="-3"/>
        </w:rPr>
        <w:t>was</w:t>
      </w:r>
      <w:r>
        <w:rPr>
          <w:spacing w:val="-26"/>
        </w:rPr>
        <w:t> </w:t>
      </w:r>
      <w:r>
        <w:rPr/>
        <w:t>achieved</w:t>
      </w:r>
      <w:r>
        <w:rPr>
          <w:spacing w:val="-26"/>
        </w:rPr>
        <w:t> </w:t>
      </w:r>
      <w:r>
        <w:rPr/>
        <w:t>between</w:t>
      </w:r>
      <w:r>
        <w:rPr>
          <w:spacing w:val="-26"/>
        </w:rPr>
        <w:t> </w:t>
      </w:r>
      <w:r>
        <w:rPr/>
        <w:t>the</w:t>
      </w:r>
      <w:r>
        <w:rPr>
          <w:spacing w:val="-26"/>
        </w:rPr>
        <w:t> </w:t>
      </w:r>
      <w:r>
        <w:rPr/>
        <w:t>transmitter</w:t>
      </w:r>
      <w:r>
        <w:rPr>
          <w:spacing w:val="-26"/>
        </w:rPr>
        <w:t> </w:t>
      </w:r>
      <w:r>
        <w:rPr/>
        <w:t>and</w:t>
      </w:r>
      <w:r>
        <w:rPr>
          <w:spacing w:val="-26"/>
        </w:rPr>
        <w:t> </w:t>
      </w:r>
      <w:r>
        <w:rPr/>
        <w:t>receiver,</w:t>
      </w:r>
      <w:r>
        <w:rPr>
          <w:spacing w:val="-25"/>
        </w:rPr>
        <w:t> </w:t>
      </w:r>
      <w:r>
        <w:rPr/>
        <w:t>but</w:t>
      </w:r>
      <w:r>
        <w:rPr>
          <w:spacing w:val="-26"/>
        </w:rPr>
        <w:t> </w:t>
      </w:r>
      <w:r>
        <w:rPr/>
        <w:t>an</w:t>
      </w:r>
      <w:r>
        <w:rPr>
          <w:spacing w:val="-26"/>
        </w:rPr>
        <w:t> </w:t>
      </w:r>
      <w:r>
        <w:rPr/>
        <w:t>unexpected</w:t>
      </w:r>
      <w:r>
        <w:rPr>
          <w:spacing w:val="-26"/>
        </w:rPr>
        <w:t> </w:t>
      </w:r>
      <w:r>
        <w:rPr/>
        <w:t>transient</w:t>
      </w:r>
      <w:r>
        <w:rPr>
          <w:spacing w:val="-26"/>
        </w:rPr>
        <w:t> </w:t>
      </w:r>
      <w:r>
        <w:rPr/>
        <w:t>de- stroyed</w:t>
      </w:r>
      <w:r>
        <w:rPr>
          <w:spacing w:val="-31"/>
        </w:rPr>
        <w:t> </w:t>
      </w:r>
      <w:r>
        <w:rPr/>
        <w:t>the</w:t>
      </w:r>
      <w:r>
        <w:rPr>
          <w:spacing w:val="-30"/>
        </w:rPr>
        <w:t> </w:t>
      </w:r>
      <w:r>
        <w:rPr/>
        <w:t>transmitter</w:t>
      </w:r>
      <w:r>
        <w:rPr>
          <w:spacing w:val="-29"/>
        </w:rPr>
        <w:t> </w:t>
      </w:r>
      <w:r>
        <w:rPr/>
        <w:t>amplifier</w:t>
      </w:r>
      <w:r>
        <w:rPr>
          <w:spacing w:val="-30"/>
        </w:rPr>
        <w:t> </w:t>
      </w:r>
      <w:r>
        <w:rPr/>
        <w:t>transistor.</w:t>
      </w:r>
      <w:r>
        <w:rPr>
          <w:spacing w:val="-18"/>
        </w:rPr>
        <w:t> </w:t>
      </w:r>
      <w:r>
        <w:rPr/>
        <w:t>A</w:t>
      </w:r>
      <w:r>
        <w:rPr>
          <w:spacing w:val="-30"/>
        </w:rPr>
        <w:t> </w:t>
      </w:r>
      <w:r>
        <w:rPr/>
        <w:t>more</w:t>
      </w:r>
      <w:r>
        <w:rPr>
          <w:spacing w:val="-29"/>
        </w:rPr>
        <w:t> </w:t>
      </w:r>
      <w:r>
        <w:rPr/>
        <w:t>robust</w:t>
      </w:r>
      <w:r>
        <w:rPr>
          <w:spacing w:val="-30"/>
        </w:rPr>
        <w:t> </w:t>
      </w:r>
      <w:r>
        <w:rPr/>
        <w:t>replacement</w:t>
      </w:r>
      <w:r>
        <w:rPr>
          <w:spacing w:val="-30"/>
        </w:rPr>
        <w:t> </w:t>
      </w:r>
      <w:r>
        <w:rPr/>
        <w:t>will</w:t>
      </w:r>
      <w:r>
        <w:rPr>
          <w:spacing w:val="-30"/>
        </w:rPr>
        <w:t> </w:t>
      </w:r>
      <w:r>
        <w:rPr>
          <w:spacing w:val="3"/>
        </w:rPr>
        <w:t>be</w:t>
      </w:r>
      <w:r>
        <w:rPr>
          <w:spacing w:val="-30"/>
        </w:rPr>
        <w:t> </w:t>
      </w:r>
      <w:r>
        <w:rPr/>
        <w:t>installed for further</w:t>
      </w:r>
      <w:r>
        <w:rPr>
          <w:spacing w:val="-21"/>
        </w:rPr>
        <w:t> </w:t>
      </w:r>
      <w:r>
        <w:rPr/>
        <w:t>testing.</w:t>
      </w:r>
    </w:p>
    <w:p>
      <w:pPr>
        <w:pStyle w:val="BodyText"/>
        <w:spacing w:before="4"/>
        <w:rPr>
          <w:sz w:val="25"/>
        </w:rPr>
      </w:pPr>
    </w:p>
    <w:p>
      <w:pPr>
        <w:pStyle w:val="BodyText"/>
        <w:spacing w:line="254" w:lineRule="auto"/>
        <w:ind w:left="160" w:right="956" w:firstLine="351"/>
        <w:jc w:val="both"/>
      </w:pPr>
      <w:r>
        <w:rPr/>
        <w:t>In</w:t>
      </w:r>
      <w:r>
        <w:rPr>
          <w:spacing w:val="-11"/>
        </w:rPr>
        <w:t> </w:t>
      </w:r>
      <w:r>
        <w:rPr/>
        <w:t>summation,</w:t>
      </w:r>
      <w:r>
        <w:rPr>
          <w:spacing w:val="-9"/>
        </w:rPr>
        <w:t> </w:t>
      </w:r>
      <w:r>
        <w:rPr/>
        <w:t>our</w:t>
      </w:r>
      <w:r>
        <w:rPr>
          <w:spacing w:val="-11"/>
        </w:rPr>
        <w:t> </w:t>
      </w:r>
      <w:r>
        <w:rPr/>
        <w:t>testing</w:t>
      </w:r>
      <w:r>
        <w:rPr>
          <w:spacing w:val="-10"/>
        </w:rPr>
        <w:t> </w:t>
      </w:r>
      <w:r>
        <w:rPr/>
        <w:t>revealed</w:t>
      </w:r>
      <w:r>
        <w:rPr>
          <w:spacing w:val="-10"/>
        </w:rPr>
        <w:t> </w:t>
      </w:r>
      <w:r>
        <w:rPr/>
        <w:t>a</w:t>
      </w:r>
      <w:r>
        <w:rPr>
          <w:spacing w:val="-11"/>
        </w:rPr>
        <w:t> </w:t>
      </w:r>
      <w:r>
        <w:rPr/>
        <w:t>few</w:t>
      </w:r>
      <w:r>
        <w:rPr>
          <w:spacing w:val="-10"/>
        </w:rPr>
        <w:t> </w:t>
      </w:r>
      <w:r>
        <w:rPr/>
        <w:t>avoidable</w:t>
      </w:r>
      <w:r>
        <w:rPr>
          <w:spacing w:val="-11"/>
        </w:rPr>
        <w:t> </w:t>
      </w:r>
      <w:r>
        <w:rPr/>
        <w:t>design</w:t>
      </w:r>
      <w:r>
        <w:rPr>
          <w:spacing w:val="-10"/>
        </w:rPr>
        <w:t> </w:t>
      </w:r>
      <w:r>
        <w:rPr/>
        <w:t>errors</w:t>
      </w:r>
      <w:r>
        <w:rPr>
          <w:spacing w:val="-10"/>
        </w:rPr>
        <w:t> </w:t>
      </w:r>
      <w:r>
        <w:rPr/>
        <w:t>which</w:t>
      </w:r>
      <w:r>
        <w:rPr>
          <w:spacing w:val="-11"/>
        </w:rPr>
        <w:t> </w:t>
      </w:r>
      <w:r>
        <w:rPr/>
        <w:t>can</w:t>
      </w:r>
      <w:r>
        <w:rPr>
          <w:spacing w:val="-10"/>
        </w:rPr>
        <w:t> </w:t>
      </w:r>
      <w:r>
        <w:rPr>
          <w:spacing w:val="3"/>
        </w:rPr>
        <w:t>be</w:t>
      </w:r>
      <w:r>
        <w:rPr>
          <w:spacing w:val="-11"/>
        </w:rPr>
        <w:t> </w:t>
      </w:r>
      <w:r>
        <w:rPr/>
        <w:t>cor- rected or managed until a </w:t>
      </w:r>
      <w:r>
        <w:rPr>
          <w:spacing w:val="2"/>
        </w:rPr>
        <w:t>major </w:t>
      </w:r>
      <w:r>
        <w:rPr/>
        <w:t>revision is possible. The greatest challenge our test- ing</w:t>
      </w:r>
      <w:r>
        <w:rPr>
          <w:spacing w:val="-7"/>
        </w:rPr>
        <w:t> </w:t>
      </w:r>
      <w:r>
        <w:rPr/>
        <w:t>has</w:t>
      </w:r>
      <w:r>
        <w:rPr>
          <w:spacing w:val="-7"/>
        </w:rPr>
        <w:t> </w:t>
      </w:r>
      <w:r>
        <w:rPr/>
        <w:t>revealed</w:t>
      </w:r>
      <w:r>
        <w:rPr>
          <w:spacing w:val="-6"/>
        </w:rPr>
        <w:t> </w:t>
      </w:r>
      <w:r>
        <w:rPr/>
        <w:t>is</w:t>
      </w:r>
      <w:r>
        <w:rPr>
          <w:spacing w:val="-7"/>
        </w:rPr>
        <w:t> </w:t>
      </w:r>
      <w:r>
        <w:rPr/>
        <w:t>controlling</w:t>
      </w:r>
      <w:r>
        <w:rPr>
          <w:spacing w:val="-6"/>
        </w:rPr>
        <w:t> </w:t>
      </w:r>
      <w:r>
        <w:rPr/>
        <w:t>the</w:t>
      </w:r>
      <w:r>
        <w:rPr>
          <w:spacing w:val="-7"/>
        </w:rPr>
        <w:t> </w:t>
      </w:r>
      <w:r>
        <w:rPr/>
        <w:t>high</w:t>
      </w:r>
      <w:r>
        <w:rPr>
          <w:spacing w:val="-7"/>
        </w:rPr>
        <w:t> </w:t>
      </w:r>
      <w:r>
        <w:rPr/>
        <w:t>voltages</w:t>
      </w:r>
      <w:r>
        <w:rPr>
          <w:spacing w:val="-6"/>
        </w:rPr>
        <w:t> </w:t>
      </w:r>
      <w:r>
        <w:rPr/>
        <w:t>and</w:t>
      </w:r>
      <w:r>
        <w:rPr>
          <w:spacing w:val="-7"/>
        </w:rPr>
        <w:t> </w:t>
      </w:r>
      <w:r>
        <w:rPr/>
        <w:t>unexpected</w:t>
      </w:r>
      <w:r>
        <w:rPr>
          <w:spacing w:val="-6"/>
        </w:rPr>
        <w:t> </w:t>
      </w:r>
      <w:r>
        <w:rPr/>
        <w:t>transients</w:t>
      </w:r>
      <w:r>
        <w:rPr>
          <w:spacing w:val="-7"/>
        </w:rPr>
        <w:t> </w:t>
      </w:r>
      <w:r>
        <w:rPr/>
        <w:t>that</w:t>
      </w:r>
      <w:r>
        <w:rPr>
          <w:spacing w:val="-6"/>
        </w:rPr>
        <w:t> </w:t>
      </w:r>
      <w:r>
        <w:rPr/>
        <w:t>even</w:t>
      </w:r>
      <w:r>
        <w:rPr>
          <w:spacing w:val="-7"/>
        </w:rPr>
        <w:t> </w:t>
      </w:r>
      <w:r>
        <w:rPr/>
        <w:t>a moderate-power</w:t>
      </w:r>
      <w:r>
        <w:rPr>
          <w:spacing w:val="-30"/>
        </w:rPr>
        <w:t> </w:t>
      </w:r>
      <w:r>
        <w:rPr/>
        <w:t>resonant</w:t>
      </w:r>
      <w:r>
        <w:rPr>
          <w:spacing w:val="-30"/>
        </w:rPr>
        <w:t> </w:t>
      </w:r>
      <w:r>
        <w:rPr/>
        <w:t>link</w:t>
      </w:r>
      <w:r>
        <w:rPr>
          <w:spacing w:val="-29"/>
        </w:rPr>
        <w:t> </w:t>
      </w:r>
      <w:r>
        <w:rPr/>
        <w:t>creates.</w:t>
      </w:r>
      <w:r>
        <w:rPr>
          <w:spacing w:val="-17"/>
        </w:rPr>
        <w:t> </w:t>
      </w:r>
      <w:r>
        <w:rPr>
          <w:spacing w:val="-10"/>
        </w:rPr>
        <w:t>We</w:t>
      </w:r>
      <w:r>
        <w:rPr>
          <w:spacing w:val="-30"/>
        </w:rPr>
        <w:t> </w:t>
      </w:r>
      <w:r>
        <w:rPr/>
        <w:t>hope</w:t>
      </w:r>
      <w:r>
        <w:rPr>
          <w:spacing w:val="-30"/>
        </w:rPr>
        <w:t> </w:t>
      </w:r>
      <w:r>
        <w:rPr/>
        <w:t>that</w:t>
      </w:r>
      <w:r>
        <w:rPr>
          <w:spacing w:val="-29"/>
        </w:rPr>
        <w:t> </w:t>
      </w:r>
      <w:r>
        <w:rPr/>
        <w:t>the</w:t>
      </w:r>
      <w:r>
        <w:rPr>
          <w:spacing w:val="-30"/>
        </w:rPr>
        <w:t> </w:t>
      </w:r>
      <w:r>
        <w:rPr/>
        <w:t>use</w:t>
      </w:r>
      <w:r>
        <w:rPr>
          <w:spacing w:val="-29"/>
        </w:rPr>
        <w:t> </w:t>
      </w:r>
      <w:r>
        <w:rPr/>
        <w:t>of</w:t>
      </w:r>
      <w:r>
        <w:rPr>
          <w:spacing w:val="-30"/>
        </w:rPr>
        <w:t> </w:t>
      </w:r>
      <w:r>
        <w:rPr/>
        <w:t>more</w:t>
      </w:r>
      <w:r>
        <w:rPr>
          <w:spacing w:val="-29"/>
        </w:rPr>
        <w:t> </w:t>
      </w:r>
      <w:r>
        <w:rPr/>
        <w:t>robust</w:t>
      </w:r>
      <w:r>
        <w:rPr>
          <w:spacing w:val="-30"/>
        </w:rPr>
        <w:t> </w:t>
      </w:r>
      <w:r>
        <w:rPr/>
        <w:t>components will</w:t>
      </w:r>
      <w:r>
        <w:rPr>
          <w:spacing w:val="-18"/>
        </w:rPr>
        <w:t> </w:t>
      </w:r>
      <w:r>
        <w:rPr/>
        <w:t>make</w:t>
      </w:r>
      <w:r>
        <w:rPr>
          <w:spacing w:val="-17"/>
        </w:rPr>
        <w:t> </w:t>
      </w:r>
      <w:r>
        <w:rPr/>
        <w:t>it</w:t>
      </w:r>
      <w:r>
        <w:rPr>
          <w:spacing w:val="-17"/>
        </w:rPr>
        <w:t> </w:t>
      </w:r>
      <w:r>
        <w:rPr/>
        <w:t>possible</w:t>
      </w:r>
      <w:r>
        <w:rPr>
          <w:spacing w:val="-17"/>
        </w:rPr>
        <w:t> </w:t>
      </w:r>
      <w:r>
        <w:rPr/>
        <w:t>to</w:t>
      </w:r>
      <w:r>
        <w:rPr>
          <w:spacing w:val="-17"/>
        </w:rPr>
        <w:t> </w:t>
      </w:r>
      <w:r>
        <w:rPr/>
        <w:t>continue</w:t>
      </w:r>
      <w:r>
        <w:rPr>
          <w:spacing w:val="-17"/>
        </w:rPr>
        <w:t> </w:t>
      </w:r>
      <w:r>
        <w:rPr/>
        <w:t>testing</w:t>
      </w:r>
      <w:r>
        <w:rPr>
          <w:spacing w:val="-17"/>
        </w:rPr>
        <w:t> </w:t>
      </w:r>
      <w:r>
        <w:rPr/>
        <w:t>and</w:t>
      </w:r>
      <w:r>
        <w:rPr>
          <w:spacing w:val="-17"/>
        </w:rPr>
        <w:t> </w:t>
      </w:r>
      <w:r>
        <w:rPr/>
        <w:t>characterizing</w:t>
      </w:r>
      <w:r>
        <w:rPr>
          <w:spacing w:val="-17"/>
        </w:rPr>
        <w:t> </w:t>
      </w:r>
      <w:r>
        <w:rPr/>
        <w:t>the</w:t>
      </w:r>
      <w:r>
        <w:rPr>
          <w:spacing w:val="-17"/>
        </w:rPr>
        <w:t> </w:t>
      </w:r>
      <w:r>
        <w:rPr/>
        <w:t>real-world</w:t>
      </w:r>
      <w:r>
        <w:rPr>
          <w:spacing w:val="-17"/>
        </w:rPr>
        <w:t> </w:t>
      </w:r>
      <w:r>
        <w:rPr/>
        <w:t>performance of</w:t>
      </w:r>
      <w:r>
        <w:rPr>
          <w:spacing w:val="-25"/>
        </w:rPr>
        <w:t> </w:t>
      </w:r>
      <w:r>
        <w:rPr/>
        <w:t>our</w:t>
      </w:r>
      <w:r>
        <w:rPr>
          <w:spacing w:val="-25"/>
        </w:rPr>
        <w:t> </w:t>
      </w:r>
      <w:r>
        <w:rPr/>
        <w:t>wireless</w:t>
      </w:r>
      <w:r>
        <w:rPr>
          <w:spacing w:val="-25"/>
        </w:rPr>
        <w:t> </w:t>
      </w:r>
      <w:r>
        <w:rPr/>
        <w:t>power</w:t>
      </w:r>
      <w:r>
        <w:rPr>
          <w:spacing w:val="-24"/>
        </w:rPr>
        <w:t> </w:t>
      </w:r>
      <w:r>
        <w:rPr/>
        <w:t>circuit.</w:t>
      </w:r>
      <w:r>
        <w:rPr>
          <w:spacing w:val="-12"/>
        </w:rPr>
        <w:t> </w:t>
      </w:r>
      <w:r>
        <w:rPr/>
        <w:t>A</w:t>
      </w:r>
      <w:r>
        <w:rPr>
          <w:spacing w:val="-25"/>
        </w:rPr>
        <w:t> </w:t>
      </w:r>
      <w:r>
        <w:rPr/>
        <w:t>further</w:t>
      </w:r>
      <w:r>
        <w:rPr>
          <w:spacing w:val="-24"/>
        </w:rPr>
        <w:t> </w:t>
      </w:r>
      <w:r>
        <w:rPr/>
        <w:t>challenge</w:t>
      </w:r>
      <w:r>
        <w:rPr>
          <w:spacing w:val="-25"/>
        </w:rPr>
        <w:t> </w:t>
      </w:r>
      <w:r>
        <w:rPr/>
        <w:t>is</w:t>
      </w:r>
      <w:r>
        <w:rPr>
          <w:spacing w:val="-25"/>
        </w:rPr>
        <w:t> </w:t>
      </w:r>
      <w:r>
        <w:rPr/>
        <w:t>minimizing</w:t>
      </w:r>
      <w:r>
        <w:rPr>
          <w:spacing w:val="-24"/>
        </w:rPr>
        <w:t> </w:t>
      </w:r>
      <w:r>
        <w:rPr/>
        <w:t>the</w:t>
      </w:r>
      <w:r>
        <w:rPr>
          <w:spacing w:val="-25"/>
        </w:rPr>
        <w:t> </w:t>
      </w:r>
      <w:r>
        <w:rPr/>
        <w:t>losses</w:t>
      </w:r>
      <w:r>
        <w:rPr>
          <w:spacing w:val="-25"/>
        </w:rPr>
        <w:t> </w:t>
      </w:r>
      <w:r>
        <w:rPr/>
        <w:t>from</w:t>
      </w:r>
      <w:r>
        <w:rPr>
          <w:spacing w:val="-24"/>
        </w:rPr>
        <w:t> </w:t>
      </w:r>
      <w:r>
        <w:rPr/>
        <w:t>the</w:t>
      </w:r>
      <w:r>
        <w:rPr>
          <w:spacing w:val="-25"/>
        </w:rPr>
        <w:t> </w:t>
      </w:r>
      <w:r>
        <w:rPr/>
        <w:t>high- frequency rectification stage. Our initial tests indicate that switching losses in the full </w:t>
      </w:r>
      <w:r>
        <w:rPr>
          <w:spacing w:val="-6"/>
        </w:rPr>
        <w:t>wave </w:t>
      </w:r>
      <w:r>
        <w:rPr/>
        <w:t>bridge rectifier are significant. As suggested </w:t>
      </w:r>
      <w:r>
        <w:rPr>
          <w:spacing w:val="-4"/>
        </w:rPr>
        <w:t>by </w:t>
      </w:r>
      <w:r>
        <w:rPr/>
        <w:t>our faculty advisor, it is possible that </w:t>
      </w:r>
      <w:r>
        <w:rPr>
          <w:spacing w:val="-3"/>
        </w:rPr>
        <w:t>half-wave </w:t>
      </w:r>
      <w:r>
        <w:rPr/>
        <w:t>rectification will </w:t>
      </w:r>
      <w:r>
        <w:rPr>
          <w:spacing w:val="-3"/>
        </w:rPr>
        <w:t>prove </w:t>
      </w:r>
      <w:r>
        <w:rPr/>
        <w:t>more efficient than a </w:t>
      </w:r>
      <w:r>
        <w:rPr>
          <w:spacing w:val="-3"/>
        </w:rPr>
        <w:t>full-wave</w:t>
      </w:r>
      <w:r>
        <w:rPr>
          <w:spacing w:val="46"/>
        </w:rPr>
        <w:t> </w:t>
      </w:r>
      <w:r>
        <w:rPr/>
        <w:t>bridge.</w:t>
      </w:r>
    </w:p>
    <w:p>
      <w:pPr>
        <w:pStyle w:val="BodyText"/>
        <w:spacing w:before="3"/>
        <w:rPr>
          <w:sz w:val="25"/>
        </w:rPr>
      </w:pPr>
    </w:p>
    <w:p>
      <w:pPr>
        <w:pStyle w:val="BodyText"/>
        <w:spacing w:line="254" w:lineRule="auto"/>
        <w:ind w:left="160" w:right="957" w:firstLine="351"/>
        <w:jc w:val="both"/>
      </w:pPr>
      <w:r>
        <w:rPr/>
        <w:t>With</w:t>
      </w:r>
      <w:r>
        <w:rPr>
          <w:spacing w:val="-25"/>
        </w:rPr>
        <w:t> </w:t>
      </w:r>
      <w:r>
        <w:rPr/>
        <w:t>the</w:t>
      </w:r>
      <w:r>
        <w:rPr>
          <w:spacing w:val="-24"/>
        </w:rPr>
        <w:t> </w:t>
      </w:r>
      <w:r>
        <w:rPr/>
        <w:t>benefit</w:t>
      </w:r>
      <w:r>
        <w:rPr>
          <w:spacing w:val="-25"/>
        </w:rPr>
        <w:t> </w:t>
      </w:r>
      <w:r>
        <w:rPr/>
        <w:t>of</w:t>
      </w:r>
      <w:r>
        <w:rPr>
          <w:spacing w:val="-24"/>
        </w:rPr>
        <w:t> </w:t>
      </w:r>
      <w:r>
        <w:rPr/>
        <w:t>foresight,</w:t>
      </w:r>
      <w:r>
        <w:rPr>
          <w:spacing w:val="-24"/>
        </w:rPr>
        <w:t> </w:t>
      </w:r>
      <w:r>
        <w:rPr>
          <w:spacing w:val="-4"/>
        </w:rPr>
        <w:t>we</w:t>
      </w:r>
      <w:r>
        <w:rPr>
          <w:spacing w:val="-24"/>
        </w:rPr>
        <w:t> </w:t>
      </w:r>
      <w:r>
        <w:rPr/>
        <w:t>would</w:t>
      </w:r>
      <w:r>
        <w:rPr>
          <w:spacing w:val="-24"/>
        </w:rPr>
        <w:t> </w:t>
      </w:r>
      <w:r>
        <w:rPr>
          <w:spacing w:val="-4"/>
        </w:rPr>
        <w:t>have</w:t>
      </w:r>
      <w:r>
        <w:rPr>
          <w:spacing w:val="-25"/>
        </w:rPr>
        <w:t> </w:t>
      </w:r>
      <w:r>
        <w:rPr/>
        <w:t>made</w:t>
      </w:r>
      <w:r>
        <w:rPr>
          <w:spacing w:val="-24"/>
        </w:rPr>
        <w:t> </w:t>
      </w:r>
      <w:r>
        <w:rPr/>
        <w:t>a</w:t>
      </w:r>
      <w:r>
        <w:rPr>
          <w:spacing w:val="-25"/>
        </w:rPr>
        <w:t> </w:t>
      </w:r>
      <w:r>
        <w:rPr/>
        <w:t>few</w:t>
      </w:r>
      <w:r>
        <w:rPr>
          <w:spacing w:val="-24"/>
        </w:rPr>
        <w:t> </w:t>
      </w:r>
      <w:r>
        <w:rPr/>
        <w:t>minor</w:t>
      </w:r>
      <w:r>
        <w:rPr>
          <w:spacing w:val="-24"/>
        </w:rPr>
        <w:t> </w:t>
      </w:r>
      <w:r>
        <w:rPr/>
        <w:t>and</w:t>
      </w:r>
      <w:r>
        <w:rPr>
          <w:spacing w:val="-25"/>
        </w:rPr>
        <w:t> </w:t>
      </w:r>
      <w:r>
        <w:rPr/>
        <w:t>one</w:t>
      </w:r>
      <w:r>
        <w:rPr>
          <w:spacing w:val="-25"/>
        </w:rPr>
        <w:t> </w:t>
      </w:r>
      <w:r>
        <w:rPr>
          <w:spacing w:val="2"/>
        </w:rPr>
        <w:t>major</w:t>
      </w:r>
      <w:r>
        <w:rPr>
          <w:spacing w:val="-24"/>
        </w:rPr>
        <w:t> </w:t>
      </w:r>
      <w:r>
        <w:rPr/>
        <w:t>change in</w:t>
      </w:r>
      <w:r>
        <w:rPr>
          <w:spacing w:val="-31"/>
        </w:rPr>
        <w:t> </w:t>
      </w:r>
      <w:r>
        <w:rPr/>
        <w:t>our</w:t>
      </w:r>
      <w:r>
        <w:rPr>
          <w:spacing w:val="-31"/>
        </w:rPr>
        <w:t> </w:t>
      </w:r>
      <w:r>
        <w:rPr/>
        <w:t>design</w:t>
      </w:r>
      <w:r>
        <w:rPr>
          <w:spacing w:val="-30"/>
        </w:rPr>
        <w:t> </w:t>
      </w:r>
      <w:r>
        <w:rPr/>
        <w:t>process.</w:t>
      </w:r>
      <w:r>
        <w:rPr>
          <w:spacing w:val="-18"/>
        </w:rPr>
        <w:t> </w:t>
      </w:r>
      <w:r>
        <w:rPr/>
        <w:t>The</w:t>
      </w:r>
      <w:r>
        <w:rPr>
          <w:spacing w:val="-31"/>
        </w:rPr>
        <w:t> </w:t>
      </w:r>
      <w:r>
        <w:rPr/>
        <w:t>wireless</w:t>
      </w:r>
      <w:r>
        <w:rPr>
          <w:spacing w:val="-30"/>
        </w:rPr>
        <w:t> </w:t>
      </w:r>
      <w:r>
        <w:rPr/>
        <w:t>power</w:t>
      </w:r>
      <w:r>
        <w:rPr>
          <w:spacing w:val="-31"/>
        </w:rPr>
        <w:t> </w:t>
      </w:r>
      <w:r>
        <w:rPr/>
        <w:t>transfer</w:t>
      </w:r>
      <w:r>
        <w:rPr>
          <w:spacing w:val="-30"/>
        </w:rPr>
        <w:t> </w:t>
      </w:r>
      <w:r>
        <w:rPr/>
        <w:t>circuit</w:t>
      </w:r>
      <w:r>
        <w:rPr>
          <w:spacing w:val="-31"/>
        </w:rPr>
        <w:t> </w:t>
      </w:r>
      <w:r>
        <w:rPr/>
        <w:t>is</w:t>
      </w:r>
      <w:r>
        <w:rPr>
          <w:spacing w:val="-30"/>
        </w:rPr>
        <w:t> </w:t>
      </w:r>
      <w:r>
        <w:rPr/>
        <w:t>the</w:t>
      </w:r>
      <w:r>
        <w:rPr>
          <w:spacing w:val="-31"/>
        </w:rPr>
        <w:t> </w:t>
      </w:r>
      <w:r>
        <w:rPr/>
        <w:t>most</w:t>
      </w:r>
      <w:r>
        <w:rPr>
          <w:spacing w:val="-30"/>
        </w:rPr>
        <w:t> </w:t>
      </w:r>
      <w:r>
        <w:rPr/>
        <w:t>original</w:t>
      </w:r>
      <w:r>
        <w:rPr>
          <w:spacing w:val="-31"/>
        </w:rPr>
        <w:t> </w:t>
      </w:r>
      <w:r>
        <w:rPr/>
        <w:t>component of our design and ideally would </w:t>
      </w:r>
      <w:r>
        <w:rPr>
          <w:spacing w:val="-4"/>
        </w:rPr>
        <w:t>have </w:t>
      </w:r>
      <w:r>
        <w:rPr/>
        <w:t>been prototyped and tested </w:t>
      </w:r>
      <w:r>
        <w:rPr>
          <w:spacing w:val="-4"/>
        </w:rPr>
        <w:t>much </w:t>
      </w:r>
      <w:r>
        <w:rPr/>
        <w:t>earlier in the design</w:t>
      </w:r>
      <w:r>
        <w:rPr>
          <w:spacing w:val="-29"/>
        </w:rPr>
        <w:t> </w:t>
      </w:r>
      <w:r>
        <w:rPr/>
        <w:t>process.</w:t>
      </w:r>
      <w:r>
        <w:rPr>
          <w:spacing w:val="-16"/>
        </w:rPr>
        <w:t> </w:t>
      </w:r>
      <w:r>
        <w:rPr/>
        <w:t>More</w:t>
      </w:r>
      <w:r>
        <w:rPr>
          <w:spacing w:val="-28"/>
        </w:rPr>
        <w:t> </w:t>
      </w:r>
      <w:r>
        <w:rPr/>
        <w:t>minor</w:t>
      </w:r>
      <w:r>
        <w:rPr>
          <w:spacing w:val="-28"/>
        </w:rPr>
        <w:t> </w:t>
      </w:r>
      <w:r>
        <w:rPr/>
        <w:t>changes</w:t>
      </w:r>
      <w:r>
        <w:rPr>
          <w:spacing w:val="-28"/>
        </w:rPr>
        <w:t> </w:t>
      </w:r>
      <w:r>
        <w:rPr/>
        <w:t>would</w:t>
      </w:r>
      <w:r>
        <w:rPr>
          <w:spacing w:val="-28"/>
        </w:rPr>
        <w:t> </w:t>
      </w:r>
      <w:r>
        <w:rPr/>
        <w:t>include</w:t>
      </w:r>
      <w:r>
        <w:rPr>
          <w:spacing w:val="-28"/>
        </w:rPr>
        <w:t> </w:t>
      </w:r>
      <w:r>
        <w:rPr/>
        <w:t>accepting</w:t>
      </w:r>
      <w:r>
        <w:rPr>
          <w:spacing w:val="-29"/>
        </w:rPr>
        <w:t> </w:t>
      </w:r>
      <w:r>
        <w:rPr/>
        <w:t>the</w:t>
      </w:r>
      <w:r>
        <w:rPr>
          <w:spacing w:val="-28"/>
        </w:rPr>
        <w:t> </w:t>
      </w:r>
      <w:r>
        <w:rPr/>
        <w:t>more</w:t>
      </w:r>
      <w:r>
        <w:rPr>
          <w:spacing w:val="-28"/>
        </w:rPr>
        <w:t> </w:t>
      </w:r>
      <w:r>
        <w:rPr/>
        <w:t>limited</w:t>
      </w:r>
      <w:r>
        <w:rPr>
          <w:spacing w:val="-28"/>
        </w:rPr>
        <w:t> </w:t>
      </w:r>
      <w:r>
        <w:rPr/>
        <w:t>selection of 3.3V LCD’s and deleting the 5V rail and support circuitry. The 48V transmitter power</w:t>
      </w:r>
      <w:r>
        <w:rPr>
          <w:spacing w:val="-24"/>
        </w:rPr>
        <w:t> </w:t>
      </w:r>
      <w:r>
        <w:rPr/>
        <w:t>supply</w:t>
      </w:r>
      <w:r>
        <w:rPr>
          <w:spacing w:val="-23"/>
        </w:rPr>
        <w:t> </w:t>
      </w:r>
      <w:r>
        <w:rPr/>
        <w:t>and</w:t>
      </w:r>
      <w:r>
        <w:rPr>
          <w:spacing w:val="-23"/>
        </w:rPr>
        <w:t> </w:t>
      </w:r>
      <w:r>
        <w:rPr/>
        <w:t>buck</w:t>
      </w:r>
      <w:r>
        <w:rPr>
          <w:spacing w:val="-23"/>
        </w:rPr>
        <w:t> </w:t>
      </w:r>
      <w:r>
        <w:rPr/>
        <w:t>stage</w:t>
      </w:r>
      <w:r>
        <w:rPr>
          <w:spacing w:val="-23"/>
        </w:rPr>
        <w:t> </w:t>
      </w:r>
      <w:r>
        <w:rPr>
          <w:spacing w:val="-3"/>
        </w:rPr>
        <w:t>was</w:t>
      </w:r>
      <w:r>
        <w:rPr>
          <w:spacing w:val="-23"/>
        </w:rPr>
        <w:t> </w:t>
      </w:r>
      <w:r>
        <w:rPr/>
        <w:t>chosen</w:t>
      </w:r>
      <w:r>
        <w:rPr>
          <w:spacing w:val="-23"/>
        </w:rPr>
        <w:t> </w:t>
      </w:r>
      <w:r>
        <w:rPr/>
        <w:t>to</w:t>
      </w:r>
      <w:r>
        <w:rPr>
          <w:spacing w:val="-23"/>
        </w:rPr>
        <w:t> </w:t>
      </w:r>
      <w:r>
        <w:rPr/>
        <w:t>minimize</w:t>
      </w:r>
      <w:r>
        <w:rPr>
          <w:spacing w:val="-23"/>
        </w:rPr>
        <w:t> </w:t>
      </w:r>
      <w:r>
        <w:rPr/>
        <w:t>current</w:t>
      </w:r>
      <w:r>
        <w:rPr>
          <w:spacing w:val="-23"/>
        </w:rPr>
        <w:t> </w:t>
      </w:r>
      <w:r>
        <w:rPr/>
        <w:t>and</w:t>
      </w:r>
      <w:r>
        <w:rPr>
          <w:spacing w:val="-23"/>
        </w:rPr>
        <w:t> </w:t>
      </w:r>
      <w:r>
        <w:rPr/>
        <w:t>provide</w:t>
      </w:r>
      <w:r>
        <w:rPr>
          <w:spacing w:val="-23"/>
        </w:rPr>
        <w:t> </w:t>
      </w:r>
      <w:r>
        <w:rPr/>
        <w:t>headroom</w:t>
      </w:r>
      <w:r>
        <w:rPr>
          <w:spacing w:val="-24"/>
        </w:rPr>
        <w:t> </w:t>
      </w:r>
      <w:r>
        <w:rPr/>
        <w:t>for adjustments to the wireless transmitter voltage, but further testing </w:t>
      </w:r>
      <w:r>
        <w:rPr>
          <w:spacing w:val="-3"/>
        </w:rPr>
        <w:t>may prove </w:t>
      </w:r>
      <w:r>
        <w:rPr/>
        <w:t>that a 30V</w:t>
      </w:r>
      <w:r>
        <w:rPr>
          <w:spacing w:val="13"/>
        </w:rPr>
        <w:t> </w:t>
      </w:r>
      <w:r>
        <w:rPr/>
        <w:t>supply</w:t>
      </w:r>
      <w:r>
        <w:rPr>
          <w:spacing w:val="14"/>
        </w:rPr>
        <w:t> </w:t>
      </w:r>
      <w:r>
        <w:rPr/>
        <w:t>with</w:t>
      </w:r>
      <w:r>
        <w:rPr>
          <w:spacing w:val="14"/>
        </w:rPr>
        <w:t> </w:t>
      </w:r>
      <w:r>
        <w:rPr/>
        <w:t>no</w:t>
      </w:r>
      <w:r>
        <w:rPr>
          <w:spacing w:val="13"/>
        </w:rPr>
        <w:t> </w:t>
      </w:r>
      <w:r>
        <w:rPr/>
        <w:t>further</w:t>
      </w:r>
      <w:r>
        <w:rPr>
          <w:spacing w:val="14"/>
        </w:rPr>
        <w:t> </w:t>
      </w:r>
      <w:r>
        <w:rPr/>
        <w:t>conversion</w:t>
      </w:r>
      <w:r>
        <w:rPr>
          <w:spacing w:val="14"/>
        </w:rPr>
        <w:t> </w:t>
      </w:r>
      <w:r>
        <w:rPr/>
        <w:t>is</w:t>
      </w:r>
      <w:r>
        <w:rPr>
          <w:spacing w:val="14"/>
        </w:rPr>
        <w:t> </w:t>
      </w:r>
      <w:r>
        <w:rPr/>
        <w:t>sufficient.</w:t>
      </w:r>
    </w:p>
    <w:p>
      <w:pPr>
        <w:spacing w:after="0" w:line="254" w:lineRule="auto"/>
        <w:jc w:val="both"/>
        <w:sectPr>
          <w:pgSz w:w="12240" w:h="15840"/>
          <w:pgMar w:header="0" w:footer="822" w:top="1500" w:bottom="1020" w:left="1640" w:right="480"/>
        </w:sectPr>
      </w:pPr>
    </w:p>
    <w:p>
      <w:pPr>
        <w:pStyle w:val="ListParagraph"/>
        <w:numPr>
          <w:ilvl w:val="1"/>
          <w:numId w:val="13"/>
        </w:numPr>
        <w:tabs>
          <w:tab w:pos="4225" w:val="left" w:leader="none"/>
          <w:tab w:pos="4226" w:val="left" w:leader="none"/>
        </w:tabs>
        <w:spacing w:line="463" w:lineRule="auto" w:before="39" w:after="0"/>
        <w:ind w:left="3138" w:right="3935" w:firstLine="346"/>
        <w:jc w:val="left"/>
        <w:rPr>
          <w:sz w:val="24"/>
        </w:rPr>
      </w:pPr>
      <w:bookmarkStart w:name="Appendices" w:id="249"/>
      <w:bookmarkEnd w:id="249"/>
      <w:r>
        <w:rPr/>
      </w:r>
      <w:bookmarkStart w:name="_bookmark135" w:id="250"/>
      <w:bookmarkEnd w:id="250"/>
      <w:r>
        <w:rPr/>
      </w:r>
      <w:bookmarkStart w:name="References" w:id="251"/>
      <w:bookmarkEnd w:id="251"/>
      <w:r>
        <w:rPr/>
      </w:r>
      <w:bookmarkStart w:name="_bookmark127" w:id="252"/>
      <w:bookmarkEnd w:id="252"/>
      <w:r>
        <w:rPr/>
      </w:r>
      <w:bookmarkStart w:name="_bookmark127" w:id="253"/>
      <w:bookmarkEnd w:id="253"/>
      <w:r>
        <w:rPr>
          <w:w w:val="105"/>
          <w:sz w:val="24"/>
        </w:rPr>
        <w:t>REFERENCES</w:t>
      </w:r>
      <w:r>
        <w:rPr>
          <w:w w:val="105"/>
          <w:sz w:val="24"/>
        </w:rPr>
        <w:t> </w:t>
      </w:r>
      <w:r>
        <w:rPr>
          <w:spacing w:val="-4"/>
          <w:sz w:val="24"/>
        </w:rPr>
        <w:t>SOFTWARE</w:t>
      </w:r>
      <w:r>
        <w:rPr>
          <w:spacing w:val="25"/>
          <w:sz w:val="24"/>
        </w:rPr>
        <w:t> </w:t>
      </w:r>
      <w:r>
        <w:rPr>
          <w:sz w:val="24"/>
        </w:rPr>
        <w:t>REFERENCES</w:t>
      </w:r>
    </w:p>
    <w:p>
      <w:pPr>
        <w:pStyle w:val="BodyText"/>
        <w:spacing w:line="254" w:lineRule="auto"/>
        <w:ind w:left="160" w:right="3355"/>
      </w:pPr>
      <w:r>
        <w:rPr/>
        <w:t>Block</w:t>
      </w:r>
      <w:r>
        <w:rPr>
          <w:spacing w:val="-29"/>
        </w:rPr>
        <w:t> </w:t>
      </w:r>
      <w:r>
        <w:rPr/>
        <w:t>diagrams</w:t>
      </w:r>
      <w:r>
        <w:rPr>
          <w:spacing w:val="-28"/>
        </w:rPr>
        <w:t> </w:t>
      </w:r>
      <w:r>
        <w:rPr/>
        <w:t>were</w:t>
      </w:r>
      <w:r>
        <w:rPr>
          <w:spacing w:val="-28"/>
        </w:rPr>
        <w:t> </w:t>
      </w:r>
      <w:r>
        <w:rPr/>
        <w:t>rendered</w:t>
      </w:r>
      <w:r>
        <w:rPr>
          <w:spacing w:val="-28"/>
        </w:rPr>
        <w:t> </w:t>
      </w:r>
      <w:r>
        <w:rPr/>
        <w:t>in</w:t>
      </w:r>
      <w:r>
        <w:rPr>
          <w:spacing w:val="-29"/>
        </w:rPr>
        <w:t> </w:t>
      </w:r>
      <w:r>
        <w:rPr/>
        <w:t>Windows</w:t>
      </w:r>
      <w:r>
        <w:rPr>
          <w:spacing w:val="-28"/>
        </w:rPr>
        <w:t> </w:t>
      </w:r>
      <w:r>
        <w:rPr/>
        <w:t>Visio</w:t>
      </w:r>
      <w:r>
        <w:rPr>
          <w:spacing w:val="-28"/>
        </w:rPr>
        <w:t> </w:t>
      </w:r>
      <w:r>
        <w:rPr/>
        <w:t>Standard</w:t>
      </w:r>
      <w:r>
        <w:rPr>
          <w:spacing w:val="-28"/>
        </w:rPr>
        <w:t> </w:t>
      </w:r>
      <w:r>
        <w:rPr/>
        <w:t>2019. Multisim circuits simulated in NI Multisim V.14.2</w:t>
      </w:r>
      <w:r>
        <w:rPr>
          <w:spacing w:val="20"/>
        </w:rPr>
        <w:t> </w:t>
      </w:r>
      <w:r>
        <w:rPr/>
        <w:t>2019.</w:t>
      </w:r>
    </w:p>
    <w:p>
      <w:pPr>
        <w:pStyle w:val="BodyText"/>
        <w:spacing w:line="254" w:lineRule="auto"/>
        <w:ind w:left="160" w:right="5717"/>
      </w:pPr>
      <w:r>
        <w:rPr/>
        <w:t>PCB</w:t>
      </w:r>
      <w:r>
        <w:rPr>
          <w:spacing w:val="-30"/>
        </w:rPr>
        <w:t> </w:t>
      </w:r>
      <w:r>
        <w:rPr/>
        <w:t>Schematics</w:t>
      </w:r>
      <w:r>
        <w:rPr>
          <w:spacing w:val="-30"/>
        </w:rPr>
        <w:t> </w:t>
      </w:r>
      <w:r>
        <w:rPr/>
        <w:t>rendered</w:t>
      </w:r>
      <w:r>
        <w:rPr>
          <w:spacing w:val="-30"/>
        </w:rPr>
        <w:t> </w:t>
      </w:r>
      <w:r>
        <w:rPr/>
        <w:t>in</w:t>
      </w:r>
      <w:r>
        <w:rPr>
          <w:spacing w:val="-30"/>
        </w:rPr>
        <w:t> </w:t>
      </w:r>
      <w:r>
        <w:rPr/>
        <w:t>Altium-365. CAD Drawings rendered in</w:t>
      </w:r>
      <w:r>
        <w:rPr>
          <w:spacing w:val="1"/>
        </w:rPr>
        <w:t> </w:t>
      </w:r>
      <w:r>
        <w:rPr/>
        <w:t>NanoCAD.</w:t>
      </w:r>
    </w:p>
    <w:p>
      <w:pPr>
        <w:pStyle w:val="BodyText"/>
      </w:pPr>
    </w:p>
    <w:p>
      <w:pPr>
        <w:pStyle w:val="BodyText"/>
        <w:spacing w:before="11"/>
        <w:rPr>
          <w:sz w:val="32"/>
        </w:rPr>
      </w:pPr>
    </w:p>
    <w:p>
      <w:pPr>
        <w:pStyle w:val="BodyText"/>
        <w:ind w:left="3360"/>
      </w:pPr>
      <w:r>
        <w:rPr/>
        <w:t>DESIGN REFERENCES</w:t>
      </w:r>
    </w:p>
    <w:p>
      <w:pPr>
        <w:pStyle w:val="BodyText"/>
        <w:spacing w:before="5"/>
        <w:rPr>
          <w:sz w:val="23"/>
        </w:rPr>
      </w:pPr>
    </w:p>
    <w:p>
      <w:pPr>
        <w:pStyle w:val="ListParagraph"/>
        <w:numPr>
          <w:ilvl w:val="0"/>
          <w:numId w:val="39"/>
        </w:numPr>
        <w:tabs>
          <w:tab w:pos="642" w:val="left" w:leader="none"/>
        </w:tabs>
        <w:spacing w:line="206" w:lineRule="auto" w:before="0" w:after="0"/>
        <w:ind w:left="641" w:right="958" w:hanging="482"/>
        <w:jc w:val="both"/>
        <w:rPr>
          <w:sz w:val="24"/>
        </w:rPr>
      </w:pPr>
      <w:bookmarkStart w:name="_bookmark128" w:id="254"/>
      <w:bookmarkEnd w:id="254"/>
      <w:r>
        <w:rPr/>
      </w:r>
      <w:bookmarkStart w:name="_bookmark128" w:id="255"/>
      <w:bookmarkEnd w:id="255"/>
      <w:r>
        <w:rPr>
          <w:w w:val="105"/>
          <w:sz w:val="24"/>
        </w:rPr>
        <w:t>“Standard</w:t>
      </w:r>
      <w:r>
        <w:rPr>
          <w:w w:val="105"/>
          <w:sz w:val="24"/>
        </w:rPr>
        <w:t> High </w:t>
      </w:r>
      <w:r>
        <w:rPr>
          <w:spacing w:val="-5"/>
          <w:w w:val="105"/>
          <w:sz w:val="24"/>
        </w:rPr>
        <w:t>Power </w:t>
      </w:r>
      <w:r>
        <w:rPr>
          <w:w w:val="105"/>
          <w:sz w:val="24"/>
        </w:rPr>
        <w:t>System”. In: </w:t>
      </w:r>
      <w:r>
        <w:rPr>
          <w:rFonts w:ascii="Times New Roman" w:hAnsi="Times New Roman"/>
          <w:i/>
          <w:w w:val="105"/>
          <w:sz w:val="24"/>
        </w:rPr>
        <w:t>WIBOTIC </w:t>
      </w:r>
      <w:r>
        <w:rPr>
          <w:rFonts w:ascii="Times New Roman" w:hAnsi="Times New Roman"/>
          <w:i/>
          <w:spacing w:val="-3"/>
          <w:w w:val="105"/>
          <w:sz w:val="24"/>
        </w:rPr>
        <w:t>Products </w:t>
      </w:r>
      <w:r>
        <w:rPr>
          <w:w w:val="105"/>
          <w:sz w:val="24"/>
        </w:rPr>
        <w:t>(2021). </w:t>
      </w:r>
      <w:r>
        <w:rPr>
          <w:rFonts w:ascii="PMingLiU" w:hAnsi="PMingLiU"/>
          <w:w w:val="115"/>
          <w:sz w:val="24"/>
        </w:rPr>
        <w:t>url</w:t>
      </w:r>
      <w:r>
        <w:rPr>
          <w:w w:val="115"/>
          <w:sz w:val="24"/>
        </w:rPr>
        <w:t>: </w:t>
      </w:r>
      <w:hyperlink r:id="rId54">
        <w:r>
          <w:rPr>
            <w:rFonts w:ascii="SimSun" w:hAnsi="SimSun"/>
            <w:color w:val="0000FF"/>
            <w:spacing w:val="9"/>
            <w:w w:val="105"/>
            <w:sz w:val="24"/>
          </w:rPr>
          <w:t>https://</w:t>
        </w:r>
      </w:hyperlink>
      <w:hyperlink r:id="rId54">
        <w:r>
          <w:rPr>
            <w:rFonts w:ascii="SimSun" w:hAnsi="SimSun"/>
            <w:color w:val="0000FF"/>
            <w:spacing w:val="9"/>
            <w:w w:val="105"/>
            <w:sz w:val="24"/>
          </w:rPr>
          <w:t> </w:t>
        </w:r>
        <w:r>
          <w:rPr>
            <w:rFonts w:ascii="SimSun" w:hAnsi="SimSun"/>
            <w:color w:val="0000FF"/>
            <w:w w:val="105"/>
            <w:sz w:val="24"/>
          </w:rPr>
          <w:t>www.wibotic.com/products/high-power-dev-kit/</w:t>
        </w:r>
      </w:hyperlink>
      <w:r>
        <w:rPr>
          <w:w w:val="105"/>
          <w:sz w:val="24"/>
        </w:rPr>
        <w:t>.</w:t>
      </w:r>
    </w:p>
    <w:p>
      <w:pPr>
        <w:pStyle w:val="ListParagraph"/>
        <w:numPr>
          <w:ilvl w:val="0"/>
          <w:numId w:val="39"/>
        </w:numPr>
        <w:tabs>
          <w:tab w:pos="641" w:val="left" w:leader="none"/>
          <w:tab w:pos="642" w:val="left" w:leader="none"/>
        </w:tabs>
        <w:spacing w:line="240" w:lineRule="auto" w:before="106" w:after="0"/>
        <w:ind w:left="641" w:right="0" w:hanging="482"/>
        <w:jc w:val="left"/>
        <w:rPr>
          <w:sz w:val="24"/>
        </w:rPr>
      </w:pPr>
      <w:bookmarkStart w:name="_bookmark129" w:id="256"/>
      <w:bookmarkEnd w:id="256"/>
      <w:r>
        <w:rPr/>
      </w:r>
      <w:bookmarkStart w:name="_bookmark129" w:id="257"/>
      <w:bookmarkEnd w:id="257"/>
      <w:r>
        <w:rPr>
          <w:sz w:val="24"/>
        </w:rPr>
        <w:t>“Anato</w:t>
      </w:r>
      <w:r>
        <w:rPr>
          <w:sz w:val="24"/>
        </w:rPr>
        <w:t>my of a Create 2”. In: </w:t>
      </w:r>
      <w:r>
        <w:rPr>
          <w:rFonts w:ascii="Times New Roman" w:hAnsi="Times New Roman"/>
          <w:i/>
          <w:spacing w:val="-4"/>
          <w:sz w:val="24"/>
        </w:rPr>
        <w:t>iRobot </w:t>
      </w:r>
      <w:r>
        <w:rPr>
          <w:rFonts w:ascii="Times New Roman" w:hAnsi="Times New Roman"/>
          <w:i/>
          <w:sz w:val="24"/>
        </w:rPr>
        <w:t>Education: </w:t>
      </w:r>
      <w:r>
        <w:rPr>
          <w:rFonts w:ascii="Times New Roman" w:hAnsi="Times New Roman"/>
          <w:i/>
          <w:spacing w:val="-4"/>
          <w:sz w:val="24"/>
        </w:rPr>
        <w:t>Create </w:t>
      </w:r>
      <w:r>
        <w:rPr>
          <w:rFonts w:ascii="Times New Roman" w:hAnsi="Times New Roman"/>
          <w:i/>
          <w:sz w:val="24"/>
        </w:rPr>
        <w:t>2: </w:t>
      </w:r>
      <w:r>
        <w:rPr>
          <w:rFonts w:ascii="Times New Roman" w:hAnsi="Times New Roman"/>
          <w:i/>
          <w:spacing w:val="-4"/>
          <w:sz w:val="24"/>
        </w:rPr>
        <w:t>Create</w:t>
      </w:r>
      <w:bookmarkStart w:name="_bookmark130" w:id="258"/>
      <w:bookmarkEnd w:id="258"/>
      <w:r>
        <w:rPr>
          <w:rFonts w:ascii="Times New Roman" w:hAnsi="Times New Roman"/>
          <w:i/>
          <w:spacing w:val="-4"/>
          <w:sz w:val="24"/>
        </w:rPr>
      </w:r>
      <w:r>
        <w:rPr>
          <w:rFonts w:ascii="Times New Roman" w:hAnsi="Times New Roman"/>
          <w:i/>
          <w:spacing w:val="-4"/>
          <w:sz w:val="24"/>
        </w:rPr>
        <w:t> </w:t>
      </w:r>
      <w:r>
        <w:rPr>
          <w:rFonts w:ascii="Arial" w:hAnsi="Arial"/>
          <w:i/>
          <w:sz w:val="24"/>
        </w:rPr>
        <w:t>| </w:t>
      </w:r>
      <w:r>
        <w:rPr>
          <w:rFonts w:ascii="Times New Roman" w:hAnsi="Times New Roman"/>
          <w:i/>
          <w:spacing w:val="-5"/>
          <w:sz w:val="24"/>
        </w:rPr>
        <w:t>Advanced</w:t>
      </w:r>
      <w:r>
        <w:rPr>
          <w:rFonts w:ascii="Times New Roman" w:hAnsi="Times New Roman"/>
          <w:i/>
          <w:spacing w:val="6"/>
          <w:sz w:val="24"/>
        </w:rPr>
        <w:t> </w:t>
      </w:r>
      <w:r>
        <w:rPr>
          <w:sz w:val="24"/>
        </w:rPr>
        <w:t>(2021).</w:t>
      </w:r>
    </w:p>
    <w:p>
      <w:pPr>
        <w:pStyle w:val="ListParagraph"/>
        <w:numPr>
          <w:ilvl w:val="0"/>
          <w:numId w:val="39"/>
        </w:numPr>
        <w:tabs>
          <w:tab w:pos="642" w:val="left" w:leader="none"/>
        </w:tabs>
        <w:spacing w:line="288" w:lineRule="exact" w:before="105" w:after="0"/>
        <w:ind w:left="641" w:right="957" w:hanging="482"/>
        <w:jc w:val="both"/>
        <w:rPr>
          <w:rFonts w:ascii="SimSun" w:hAnsi="SimSun"/>
          <w:sz w:val="24"/>
        </w:rPr>
      </w:pPr>
      <w:r>
        <w:rPr/>
        <w:pict>
          <v:line style="position:absolute;mso-position-horizontal-relative:page;mso-position-vertical-relative:paragraph;z-index:-275588096" from="229.028pt,59.90799pt" to="232.615pt,59.90799pt" stroked="true" strokeweight=".398pt" strokecolor="#0000ff">
            <v:stroke dashstyle="solid"/>
            <w10:wrap type="none"/>
          </v:line>
        </w:pict>
      </w:r>
      <w:r>
        <w:rPr/>
        <w:pict>
          <v:shape style="position:absolute;margin-left:191.938995pt;margin-top:50.841709pt;width:348.1pt;height:20.75pt;mso-position-horizontal-relative:page;mso-position-vertical-relative:paragraph;z-index:-275586048" type="#_x0000_t202" filled="false" stroked="false">
            <v:textbox inset="0,0,0,0">
              <w:txbxContent>
                <w:p>
                  <w:pPr>
                    <w:tabs>
                      <w:tab w:pos="604" w:val="left" w:leader="none"/>
                      <w:tab w:pos="1899" w:val="left" w:leader="none"/>
                      <w:tab w:pos="2623" w:val="left" w:leader="none"/>
                      <w:tab w:pos="3347" w:val="left" w:leader="none"/>
                      <w:tab w:pos="5280" w:val="left" w:leader="none"/>
                      <w:tab w:pos="6841" w:val="left" w:leader="none"/>
                    </w:tabs>
                    <w:spacing w:line="236" w:lineRule="exact" w:before="0"/>
                    <w:ind w:left="0" w:right="0" w:firstLine="0"/>
                    <w:jc w:val="left"/>
                    <w:rPr>
                      <w:rFonts w:ascii="Arial"/>
                      <w:i/>
                      <w:sz w:val="24"/>
                    </w:rPr>
                  </w:pPr>
                  <w:hyperlink r:id="rId55">
                    <w:r>
                      <w:rPr>
                        <w:rFonts w:ascii="Arial"/>
                        <w:i/>
                        <w:color w:val="0000FF"/>
                        <w:w w:val="180"/>
                        <w:sz w:val="24"/>
                      </w:rPr>
                      <w:t>\</w:t>
                      <w:tab/>
                      <w:t>\</w:t>
                      <w:tab/>
                      <w:t>\</w:t>
                      <w:tab/>
                      <w:t>\</w:t>
                      <w:tab/>
                      <w:t>\</w:t>
                      <w:tab/>
                      <w:t>\</w:t>
                      <w:tab/>
                    </w:r>
                    <w:r>
                      <w:rPr>
                        <w:rFonts w:ascii="Arial"/>
                        <w:i/>
                        <w:color w:val="0000FF"/>
                        <w:spacing w:val="-20"/>
                        <w:w w:val="180"/>
                        <w:sz w:val="24"/>
                      </w:rPr>
                      <w:t>\</w:t>
                    </w:r>
                  </w:hyperlink>
                </w:p>
              </w:txbxContent>
            </v:textbox>
            <w10:wrap type="none"/>
          </v:shape>
        </w:pict>
      </w:r>
      <w:r>
        <w:rPr>
          <w:sz w:val="24"/>
        </w:rPr>
        <w:t>“MSP430FR599x, MSP430FR596x Mixed-Signal Microcontrollers”. In: </w:t>
      </w:r>
      <w:r>
        <w:rPr>
          <w:rFonts w:ascii="Times New Roman" w:hAnsi="Times New Roman"/>
          <w:i/>
          <w:spacing w:val="-4"/>
          <w:sz w:val="24"/>
        </w:rPr>
        <w:t>Texas </w:t>
      </w:r>
      <w:r>
        <w:rPr>
          <w:rFonts w:ascii="Times New Roman" w:hAnsi="Times New Roman"/>
          <w:i/>
          <w:sz w:val="24"/>
        </w:rPr>
        <w:t>In- </w:t>
      </w:r>
      <w:r>
        <w:rPr>
          <w:rFonts w:ascii="Times New Roman" w:hAnsi="Times New Roman"/>
          <w:i/>
          <w:sz w:val="24"/>
        </w:rPr>
        <w:t>struments Inc.  SLASE54C  -  MARCH  2016  -  REVISED  AUGUST  2018  </w:t>
      </w:r>
      <w:r>
        <w:rPr>
          <w:sz w:val="24"/>
        </w:rPr>
        <w:t>(2018),  pp. 1–172. </w:t>
      </w:r>
      <w:r>
        <w:rPr>
          <w:rFonts w:ascii="PMingLiU" w:hAnsi="PMingLiU"/>
          <w:w w:val="115"/>
          <w:sz w:val="24"/>
        </w:rPr>
        <w:t>url</w:t>
      </w:r>
      <w:r>
        <w:rPr>
          <w:w w:val="115"/>
          <w:sz w:val="24"/>
        </w:rPr>
        <w:t>: </w:t>
      </w:r>
      <w:hyperlink r:id="rId55">
        <w:r>
          <w:rPr>
            <w:rFonts w:ascii="SimSun" w:hAnsi="SimSun"/>
            <w:color w:val="0000FF"/>
            <w:spacing w:val="5"/>
            <w:sz w:val="24"/>
          </w:rPr>
          <w:t>https://www.ti.com/lit/ds/symlink/msp430fr5994.pdf?ts=</w:t>
        </w:r>
      </w:hyperlink>
      <w:hyperlink r:id="rId55">
        <w:r>
          <w:rPr>
            <w:rFonts w:ascii="SimSun" w:hAnsi="SimSun"/>
            <w:color w:val="0000FF"/>
            <w:spacing w:val="5"/>
            <w:sz w:val="24"/>
          </w:rPr>
          <w:t> </w:t>
        </w:r>
        <w:r>
          <w:rPr>
            <w:rFonts w:ascii="SimSun" w:hAnsi="SimSun"/>
            <w:color w:val="0000FF"/>
            <w:sz w:val="24"/>
          </w:rPr>
          <w:t>1604041478538 &amp;ref url=https %253A %252F %252Fwww.ti.com</w:t>
        </w:r>
        <w:r>
          <w:rPr>
            <w:rFonts w:ascii="SimSun" w:hAnsi="SimSun"/>
            <w:color w:val="0000FF"/>
            <w:spacing w:val="-7"/>
            <w:sz w:val="24"/>
          </w:rPr>
          <w:t> </w:t>
        </w:r>
        <w:r>
          <w:rPr>
            <w:rFonts w:ascii="SimSun" w:hAnsi="SimSun"/>
            <w:color w:val="0000FF"/>
            <w:sz w:val="24"/>
          </w:rPr>
          <w:t>%252Fproduct</w:t>
        </w:r>
      </w:hyperlink>
    </w:p>
    <w:p>
      <w:pPr>
        <w:pStyle w:val="BodyText"/>
        <w:spacing w:line="302" w:lineRule="exact"/>
        <w:ind w:left="641"/>
      </w:pPr>
      <w:hyperlink r:id="rId55">
        <w:r>
          <w:rPr>
            <w:rFonts w:ascii="SimSun"/>
            <w:color w:val="0000FF"/>
          </w:rPr>
          <w:t>%252FMSP430FR5994</w:t>
        </w:r>
      </w:hyperlink>
      <w:r>
        <w:rPr/>
        <w:t>.</w:t>
      </w:r>
    </w:p>
    <w:p>
      <w:pPr>
        <w:pStyle w:val="ListParagraph"/>
        <w:numPr>
          <w:ilvl w:val="0"/>
          <w:numId w:val="39"/>
        </w:numPr>
        <w:tabs>
          <w:tab w:pos="642" w:val="left" w:leader="none"/>
        </w:tabs>
        <w:spacing w:line="206" w:lineRule="auto" w:before="115" w:after="0"/>
        <w:ind w:left="641" w:right="957" w:hanging="482"/>
        <w:jc w:val="both"/>
        <w:rPr>
          <w:sz w:val="24"/>
        </w:rPr>
      </w:pPr>
      <w:bookmarkStart w:name="_bookmark131" w:id="259"/>
      <w:bookmarkEnd w:id="259"/>
      <w:r>
        <w:rPr/>
      </w:r>
      <w:bookmarkStart w:name="_bookmark131" w:id="260"/>
      <w:bookmarkEnd w:id="260"/>
      <w:r>
        <w:rPr>
          <w:rFonts w:ascii="Times New Roman"/>
          <w:i/>
          <w:spacing w:val="-4"/>
          <w:w w:val="105"/>
          <w:sz w:val="24"/>
        </w:rPr>
        <w:t>T</w:t>
      </w:r>
      <w:r>
        <w:rPr>
          <w:rFonts w:ascii="Times New Roman"/>
          <w:i/>
          <w:spacing w:val="-4"/>
          <w:w w:val="105"/>
          <w:sz w:val="24"/>
        </w:rPr>
        <w:t>exas </w:t>
      </w:r>
      <w:r>
        <w:rPr>
          <w:rFonts w:ascii="Times New Roman"/>
          <w:i/>
          <w:w w:val="105"/>
          <w:sz w:val="24"/>
        </w:rPr>
        <w:t>Instruments MSP430FR5994 </w:t>
      </w:r>
      <w:r>
        <w:rPr>
          <w:rFonts w:ascii="Times New Roman"/>
          <w:i/>
          <w:spacing w:val="-8"/>
          <w:w w:val="105"/>
          <w:sz w:val="24"/>
        </w:rPr>
        <w:t>Tool </w:t>
      </w:r>
      <w:r>
        <w:rPr>
          <w:rFonts w:ascii="Times New Roman"/>
          <w:i/>
          <w:w w:val="105"/>
          <w:sz w:val="24"/>
        </w:rPr>
        <w:t>Description</w:t>
      </w:r>
      <w:r>
        <w:rPr>
          <w:w w:val="105"/>
          <w:sz w:val="24"/>
        </w:rPr>
        <w:t>. </w:t>
      </w:r>
      <w:r>
        <w:rPr>
          <w:rFonts w:ascii="PMingLiU"/>
          <w:w w:val="115"/>
          <w:sz w:val="24"/>
        </w:rPr>
        <w:t>url</w:t>
      </w:r>
      <w:r>
        <w:rPr>
          <w:w w:val="115"/>
          <w:sz w:val="24"/>
        </w:rPr>
        <w:t>: </w:t>
      </w:r>
      <w:hyperlink r:id="rId56">
        <w:r>
          <w:rPr>
            <w:rFonts w:ascii="SimSun"/>
            <w:color w:val="0000FF"/>
            <w:spacing w:val="4"/>
            <w:w w:val="105"/>
            <w:sz w:val="24"/>
          </w:rPr>
          <w:t>https://www.ti.com/</w:t>
        </w:r>
      </w:hyperlink>
      <w:hyperlink r:id="rId56">
        <w:r>
          <w:rPr>
            <w:rFonts w:ascii="SimSun"/>
            <w:color w:val="0000FF"/>
            <w:spacing w:val="4"/>
            <w:w w:val="105"/>
            <w:sz w:val="24"/>
          </w:rPr>
          <w:t> </w:t>
        </w:r>
        <w:r>
          <w:rPr>
            <w:rFonts w:ascii="SimSun"/>
            <w:color w:val="0000FF"/>
            <w:w w:val="105"/>
            <w:sz w:val="24"/>
          </w:rPr>
          <w:t>tool/MSP-EXP430FR5994</w:t>
        </w:r>
      </w:hyperlink>
      <w:r>
        <w:rPr>
          <w:w w:val="105"/>
          <w:sz w:val="24"/>
        </w:rPr>
        <w:t>.</w:t>
      </w:r>
    </w:p>
    <w:p>
      <w:pPr>
        <w:pStyle w:val="ListParagraph"/>
        <w:numPr>
          <w:ilvl w:val="0"/>
          <w:numId w:val="39"/>
        </w:numPr>
        <w:tabs>
          <w:tab w:pos="642" w:val="left" w:leader="none"/>
        </w:tabs>
        <w:spacing w:line="288" w:lineRule="exact" w:before="100" w:after="0"/>
        <w:ind w:left="641" w:right="956" w:hanging="482"/>
        <w:jc w:val="both"/>
        <w:rPr>
          <w:sz w:val="24"/>
        </w:rPr>
      </w:pPr>
      <w:r>
        <w:rPr/>
        <w:pict>
          <v:line style="position:absolute;mso-position-horizontal-relative:page;mso-position-vertical-relative:paragraph;z-index:-275587072" from="216.397995pt,59.658012pt" to="219.984995pt,59.658012pt" stroked="true" strokeweight=".398pt" strokecolor="#0000ff">
            <v:stroke dashstyle="solid"/>
            <w10:wrap type="none"/>
          </v:line>
        </w:pict>
      </w:r>
      <w:bookmarkStart w:name="_bookmark132" w:id="261"/>
      <w:bookmarkEnd w:id="261"/>
      <w:r>
        <w:rPr/>
      </w:r>
      <w:bookmarkStart w:name="_bookmark132" w:id="262"/>
      <w:bookmarkEnd w:id="262"/>
      <w:r>
        <w:rPr>
          <w:sz w:val="24"/>
        </w:rPr>
        <w:t>“TPSM265R1</w:t>
      </w:r>
      <w:r>
        <w:rPr>
          <w:sz w:val="24"/>
        </w:rPr>
        <w:t> 65-V Input, 100-mA </w:t>
      </w:r>
      <w:r>
        <w:rPr>
          <w:spacing w:val="-5"/>
          <w:sz w:val="24"/>
        </w:rPr>
        <w:t>Power </w:t>
      </w:r>
      <w:r>
        <w:rPr>
          <w:sz w:val="24"/>
        </w:rPr>
        <w:t>Module with Ultra-Low IQ”. In: </w:t>
      </w:r>
      <w:r>
        <w:rPr>
          <w:rFonts w:ascii="Times New Roman" w:hAnsi="Times New Roman"/>
          <w:i/>
          <w:spacing w:val="-4"/>
          <w:sz w:val="24"/>
        </w:rPr>
        <w:t>Texas</w:t>
      </w:r>
      <w:r>
        <w:rPr>
          <w:rFonts w:ascii="Times New Roman" w:hAnsi="Times New Roman"/>
          <w:i/>
          <w:spacing w:val="52"/>
          <w:sz w:val="24"/>
        </w:rPr>
        <w:t> </w:t>
      </w:r>
      <w:r>
        <w:rPr>
          <w:rFonts w:ascii="Times New Roman" w:hAnsi="Times New Roman"/>
          <w:i/>
          <w:sz w:val="24"/>
        </w:rPr>
        <w:t>Instruments Inc. SNVSBF6A - OCTOBER 2019 - REVISED  DECEMBER  </w:t>
      </w:r>
      <w:r>
        <w:rPr>
          <w:rFonts w:ascii="Times New Roman" w:hAnsi="Times New Roman"/>
          <w:i/>
          <w:spacing w:val="-3"/>
          <w:sz w:val="24"/>
        </w:rPr>
        <w:t>2019 </w:t>
      </w:r>
      <w:r>
        <w:rPr>
          <w:rFonts w:ascii="Times New Roman" w:hAnsi="Times New Roman"/>
          <w:i/>
          <w:spacing w:val="54"/>
          <w:sz w:val="24"/>
        </w:rPr>
        <w:t> </w:t>
      </w:r>
      <w:r>
        <w:rPr>
          <w:sz w:val="24"/>
        </w:rPr>
        <w:t>(2019), pp. 1–32. </w:t>
      </w:r>
      <w:r>
        <w:rPr>
          <w:rFonts w:ascii="PMingLiU" w:hAnsi="PMingLiU"/>
          <w:w w:val="115"/>
          <w:sz w:val="24"/>
        </w:rPr>
        <w:t>url</w:t>
      </w:r>
      <w:r>
        <w:rPr>
          <w:w w:val="115"/>
          <w:sz w:val="24"/>
        </w:rPr>
        <w:t>: </w:t>
      </w:r>
      <w:hyperlink r:id="rId57">
        <w:r>
          <w:rPr>
            <w:rFonts w:ascii="SimSun" w:hAnsi="SimSun"/>
            <w:color w:val="0000FF"/>
            <w:sz w:val="24"/>
          </w:rPr>
          <w:t>https://www.ti.com/lit/ds/symlink/tpsm265r1.pdf?ts=</w:t>
        </w:r>
      </w:hyperlink>
      <w:hyperlink r:id="rId57">
        <w:r>
          <w:rPr>
            <w:rFonts w:ascii="SimSun" w:hAnsi="SimSun"/>
            <w:color w:val="0000FF"/>
            <w:sz w:val="24"/>
          </w:rPr>
          <w:t> 1606735419804&amp;ref</w:t>
        </w:r>
        <w:r>
          <w:rPr>
            <w:rFonts w:ascii="SimSun" w:hAnsi="SimSun"/>
            <w:color w:val="0000FF"/>
            <w:spacing w:val="-15"/>
            <w:sz w:val="24"/>
          </w:rPr>
          <w:t> </w:t>
        </w:r>
        <w:r>
          <w:rPr>
            <w:rFonts w:ascii="SimSun" w:hAnsi="SimSun"/>
            <w:color w:val="0000FF"/>
            <w:sz w:val="24"/>
          </w:rPr>
          <w:t>url=https</w:t>
        </w:r>
        <w:bookmarkStart w:name="_bookmark133" w:id="263"/>
        <w:bookmarkEnd w:id="263"/>
        <w:r>
          <w:rPr>
            <w:rFonts w:ascii="SimSun" w:hAnsi="SimSun"/>
            <w:color w:val="0000FF"/>
            <w:sz w:val="24"/>
          </w:rPr>
        </w:r>
        <w:r>
          <w:rPr>
            <w:rFonts w:ascii="Arial" w:hAnsi="Arial"/>
            <w:i/>
            <w:color w:val="0000FF"/>
            <w:sz w:val="24"/>
          </w:rPr>
          <w:t>\</w:t>
        </w:r>
        <w:r>
          <w:rPr>
            <w:rFonts w:ascii="SimSun" w:hAnsi="SimSun"/>
            <w:color w:val="0000FF"/>
            <w:sz w:val="24"/>
          </w:rPr>
          <w:t>%253A</w:t>
        </w:r>
        <w:r>
          <w:rPr>
            <w:rFonts w:ascii="Arial" w:hAnsi="Arial"/>
            <w:i/>
            <w:color w:val="0000FF"/>
            <w:sz w:val="24"/>
          </w:rPr>
          <w:t>\</w:t>
        </w:r>
        <w:r>
          <w:rPr>
            <w:rFonts w:ascii="SimSun" w:hAnsi="SimSun"/>
            <w:color w:val="0000FF"/>
            <w:sz w:val="24"/>
          </w:rPr>
          <w:t>%252F</w:t>
        </w:r>
        <w:r>
          <w:rPr>
            <w:rFonts w:ascii="Arial" w:hAnsi="Arial"/>
            <w:i/>
            <w:color w:val="0000FF"/>
            <w:sz w:val="24"/>
          </w:rPr>
          <w:t>\</w:t>
        </w:r>
        <w:r>
          <w:rPr>
            <w:rFonts w:ascii="SimSun" w:hAnsi="SimSun"/>
            <w:color w:val="0000FF"/>
            <w:sz w:val="24"/>
          </w:rPr>
          <w:t>%252Fduckduckgo.com</w:t>
        </w:r>
        <w:r>
          <w:rPr>
            <w:rFonts w:ascii="Arial" w:hAnsi="Arial"/>
            <w:i/>
            <w:color w:val="0000FF"/>
            <w:sz w:val="24"/>
          </w:rPr>
          <w:t>\</w:t>
        </w:r>
        <w:r>
          <w:rPr>
            <w:rFonts w:ascii="SimSun" w:hAnsi="SimSun"/>
            <w:color w:val="0000FF"/>
            <w:sz w:val="24"/>
          </w:rPr>
          <w:t>%252F</w:t>
        </w:r>
      </w:hyperlink>
      <w:r>
        <w:rPr>
          <w:sz w:val="24"/>
        </w:rPr>
        <w:t>.</w:t>
      </w:r>
    </w:p>
    <w:p>
      <w:pPr>
        <w:pStyle w:val="ListParagraph"/>
        <w:numPr>
          <w:ilvl w:val="0"/>
          <w:numId w:val="39"/>
        </w:numPr>
        <w:tabs>
          <w:tab w:pos="642" w:val="left" w:leader="none"/>
        </w:tabs>
        <w:spacing w:line="244" w:lineRule="auto" w:before="110" w:after="0"/>
        <w:ind w:left="641" w:right="957" w:hanging="482"/>
        <w:jc w:val="both"/>
        <w:rPr>
          <w:sz w:val="24"/>
        </w:rPr>
      </w:pPr>
      <w:r>
        <w:rPr>
          <w:sz w:val="24"/>
        </w:rPr>
        <w:t>“TPS54160 1.5-A, 60-V, Step-Down DC/DC Converter with Eco-mode”. In: </w:t>
      </w:r>
      <w:r>
        <w:rPr>
          <w:rFonts w:ascii="Times New Roman" w:hAnsi="Times New Roman"/>
          <w:i/>
          <w:spacing w:val="-4"/>
          <w:sz w:val="24"/>
        </w:rPr>
        <w:t>Texas </w:t>
      </w:r>
      <w:r>
        <w:rPr>
          <w:rFonts w:ascii="Times New Roman" w:hAnsi="Times New Roman"/>
          <w:i/>
          <w:w w:val="105"/>
          <w:sz w:val="24"/>
        </w:rPr>
        <w:t>Instruments Inc. </w:t>
      </w:r>
      <w:r>
        <w:rPr>
          <w:rFonts w:ascii="Times New Roman" w:hAnsi="Times New Roman"/>
          <w:i/>
          <w:spacing w:val="-3"/>
          <w:w w:val="105"/>
          <w:sz w:val="24"/>
        </w:rPr>
        <w:t>SLVSB56C </w:t>
      </w:r>
      <w:r>
        <w:rPr>
          <w:rFonts w:ascii="Times New Roman" w:hAnsi="Times New Roman"/>
          <w:i/>
          <w:w w:val="105"/>
          <w:sz w:val="24"/>
        </w:rPr>
        <w:t>- </w:t>
      </w:r>
      <w:r>
        <w:rPr>
          <w:rFonts w:ascii="Times New Roman" w:hAnsi="Times New Roman"/>
          <w:i/>
          <w:spacing w:val="-6"/>
          <w:w w:val="105"/>
          <w:sz w:val="24"/>
        </w:rPr>
        <w:t>MAY </w:t>
      </w:r>
      <w:r>
        <w:rPr>
          <w:rFonts w:ascii="Times New Roman" w:hAnsi="Times New Roman"/>
          <w:i/>
          <w:w w:val="105"/>
          <w:sz w:val="24"/>
        </w:rPr>
        <w:t>2012 - REVISED </w:t>
      </w:r>
      <w:r>
        <w:rPr>
          <w:rFonts w:ascii="Times New Roman" w:hAnsi="Times New Roman"/>
          <w:i/>
          <w:spacing w:val="-3"/>
          <w:w w:val="105"/>
          <w:sz w:val="24"/>
        </w:rPr>
        <w:t>FEBRUARY  </w:t>
      </w:r>
      <w:r>
        <w:rPr>
          <w:rFonts w:ascii="Times New Roman" w:hAnsi="Times New Roman"/>
          <w:i/>
          <w:w w:val="105"/>
          <w:sz w:val="24"/>
        </w:rPr>
        <w:t>2014  </w:t>
      </w:r>
      <w:r>
        <w:rPr>
          <w:w w:val="105"/>
          <w:sz w:val="24"/>
        </w:rPr>
        <w:t>(2014),</w:t>
      </w:r>
      <w:r>
        <w:rPr>
          <w:spacing w:val="60"/>
          <w:w w:val="105"/>
          <w:sz w:val="24"/>
        </w:rPr>
        <w:t> </w:t>
      </w:r>
      <w:r>
        <w:rPr>
          <w:w w:val="105"/>
          <w:sz w:val="24"/>
        </w:rPr>
        <w:t>pp. 1–58. </w:t>
      </w:r>
      <w:r>
        <w:rPr>
          <w:rFonts w:ascii="PMingLiU" w:hAnsi="PMingLiU"/>
          <w:w w:val="115"/>
          <w:sz w:val="24"/>
        </w:rPr>
        <w:t>url</w:t>
      </w:r>
      <w:r>
        <w:rPr>
          <w:w w:val="115"/>
          <w:sz w:val="24"/>
        </w:rPr>
        <w:t>:</w:t>
      </w:r>
      <w:r>
        <w:rPr>
          <w:spacing w:val="-1"/>
          <w:w w:val="115"/>
          <w:sz w:val="24"/>
        </w:rPr>
        <w:t> </w:t>
      </w:r>
      <w:hyperlink r:id="rId58">
        <w:r>
          <w:rPr>
            <w:rFonts w:ascii="SimSun" w:hAnsi="SimSun"/>
            <w:color w:val="0000FF"/>
            <w:w w:val="105"/>
            <w:sz w:val="24"/>
          </w:rPr>
          <w:t>https://www.ti.com/lit/ds/symlink/tps54160.pdf</w:t>
        </w:r>
      </w:hyperlink>
      <w:r>
        <w:rPr>
          <w:w w:val="105"/>
          <w:sz w:val="24"/>
        </w:rPr>
        <w:t>.</w:t>
      </w:r>
    </w:p>
    <w:p>
      <w:pPr>
        <w:pStyle w:val="ListParagraph"/>
        <w:numPr>
          <w:ilvl w:val="0"/>
          <w:numId w:val="39"/>
        </w:numPr>
        <w:tabs>
          <w:tab w:pos="642" w:val="left" w:leader="none"/>
        </w:tabs>
        <w:spacing w:line="206" w:lineRule="auto" w:before="77" w:after="0"/>
        <w:ind w:left="641" w:right="957" w:hanging="482"/>
        <w:jc w:val="both"/>
        <w:rPr>
          <w:sz w:val="24"/>
        </w:rPr>
      </w:pPr>
      <w:bookmarkStart w:name="_bookmark134" w:id="264"/>
      <w:bookmarkEnd w:id="264"/>
      <w:r>
        <w:rPr/>
      </w:r>
      <w:bookmarkStart w:name="_bookmark134" w:id="265"/>
      <w:bookmarkEnd w:id="265"/>
      <w:r>
        <w:rPr>
          <w:rFonts w:ascii="Times New Roman"/>
          <w:i/>
          <w:w w:val="105"/>
          <w:sz w:val="24"/>
        </w:rPr>
        <w:t>Conductor</w:t>
      </w:r>
      <w:r>
        <w:rPr>
          <w:rFonts w:ascii="Times New Roman"/>
          <w:i/>
          <w:w w:val="105"/>
          <w:sz w:val="24"/>
        </w:rPr>
        <w:t> Bulk Resistivity &amp; Skin Depths</w:t>
      </w:r>
      <w:r>
        <w:rPr>
          <w:w w:val="105"/>
          <w:sz w:val="24"/>
        </w:rPr>
        <w:t>. RF Cafe. </w:t>
      </w:r>
      <w:r>
        <w:rPr>
          <w:rFonts w:ascii="PMingLiU"/>
          <w:w w:val="115"/>
          <w:sz w:val="24"/>
        </w:rPr>
        <w:t>url</w:t>
      </w:r>
      <w:r>
        <w:rPr>
          <w:w w:val="115"/>
          <w:sz w:val="24"/>
        </w:rPr>
        <w:t>: </w:t>
      </w:r>
      <w:hyperlink r:id="rId59">
        <w:r>
          <w:rPr>
            <w:rFonts w:ascii="SimSun"/>
            <w:color w:val="0000FF"/>
            <w:spacing w:val="5"/>
            <w:w w:val="105"/>
            <w:sz w:val="24"/>
          </w:rPr>
          <w:t>https://www.rfcafe.</w:t>
        </w:r>
      </w:hyperlink>
      <w:hyperlink r:id="rId59">
        <w:r>
          <w:rPr>
            <w:rFonts w:ascii="SimSun"/>
            <w:color w:val="0000FF"/>
            <w:spacing w:val="5"/>
            <w:w w:val="105"/>
            <w:sz w:val="24"/>
          </w:rPr>
          <w:t> </w:t>
        </w:r>
        <w:r>
          <w:rPr>
            <w:rFonts w:ascii="SimSun"/>
            <w:color w:val="0000FF"/>
            <w:w w:val="105"/>
            <w:sz w:val="24"/>
          </w:rPr>
          <w:t>com/references/electrical/cond-high-freq.htm</w:t>
        </w:r>
      </w:hyperlink>
      <w:r>
        <w:rPr>
          <w:w w:val="105"/>
          <w:sz w:val="24"/>
        </w:rPr>
        <w:t>.</w:t>
      </w:r>
    </w:p>
    <w:p>
      <w:pPr>
        <w:spacing w:after="0" w:line="206" w:lineRule="auto"/>
        <w:jc w:val="both"/>
        <w:rPr>
          <w:sz w:val="24"/>
        </w:rPr>
        <w:sectPr>
          <w:pgSz w:w="12240" w:h="15840"/>
          <w:pgMar w:header="0" w:footer="822" w:top="1420" w:bottom="1020" w:left="1640" w:right="480"/>
        </w:sectPr>
      </w:pPr>
    </w:p>
    <w:p>
      <w:pPr>
        <w:pStyle w:val="BodyText"/>
        <w:tabs>
          <w:tab w:pos="1819" w:val="left" w:leader="none"/>
        </w:tabs>
        <w:spacing w:before="39"/>
        <w:ind w:right="800"/>
        <w:jc w:val="center"/>
      </w:pPr>
      <w:bookmarkStart w:name="Codes, Standards, and Constraints" w:id="266"/>
      <w:bookmarkEnd w:id="266"/>
      <w:r>
        <w:rPr/>
      </w:r>
      <w:bookmarkStart w:name="_bookmark136" w:id="267"/>
      <w:bookmarkEnd w:id="267"/>
      <w:r>
        <w:rPr/>
      </w:r>
      <w:r>
        <w:rPr/>
        <w:t>APPENDIX</w:t>
      </w:r>
      <w:r>
        <w:rPr>
          <w:spacing w:val="32"/>
        </w:rPr>
        <w:t> </w:t>
      </w:r>
      <w:r>
        <w:rPr/>
        <w:t>A:</w:t>
        <w:tab/>
        <w:t>CODES, </w:t>
      </w:r>
      <w:r>
        <w:rPr>
          <w:spacing w:val="-3"/>
        </w:rPr>
        <w:t>STANDARDS, </w:t>
      </w:r>
      <w:r>
        <w:rPr/>
        <w:t>AND</w:t>
      </w:r>
      <w:r>
        <w:rPr>
          <w:spacing w:val="22"/>
        </w:rPr>
        <w:t> </w:t>
      </w:r>
      <w:r>
        <w:rPr/>
        <w:t>CONSTRAINTS</w:t>
      </w:r>
    </w:p>
    <w:p>
      <w:pPr>
        <w:pStyle w:val="BodyText"/>
      </w:pPr>
    </w:p>
    <w:p>
      <w:pPr>
        <w:pStyle w:val="BodyText"/>
        <w:spacing w:before="9"/>
        <w:rPr>
          <w:sz w:val="22"/>
        </w:rPr>
      </w:pPr>
    </w:p>
    <w:p>
      <w:pPr>
        <w:pStyle w:val="BodyText"/>
        <w:ind w:left="1914" w:right="2711"/>
        <w:jc w:val="center"/>
      </w:pPr>
      <w:bookmarkStart w:name="_bookmark137" w:id="268"/>
      <w:bookmarkEnd w:id="268"/>
      <w:r>
        <w:rPr/>
      </w:r>
      <w:r>
        <w:rPr>
          <w:spacing w:val="-4"/>
        </w:rPr>
        <w:t>Table </w:t>
      </w:r>
      <w:r>
        <w:rPr/>
        <w:t>22: </w:t>
      </w:r>
      <w:r>
        <w:rPr>
          <w:spacing w:val="-3"/>
        </w:rPr>
        <w:t>Relevant </w:t>
      </w:r>
      <w:r>
        <w:rPr/>
        <w:t>Codes and</w:t>
      </w:r>
      <w:r>
        <w:rPr>
          <w:spacing w:val="51"/>
        </w:rPr>
        <w:t> </w:t>
      </w:r>
      <w:r>
        <w:rPr/>
        <w:t>Standards</w:t>
      </w:r>
    </w:p>
    <w:p>
      <w:pPr>
        <w:pStyle w:val="BodyText"/>
        <w:spacing w:before="6"/>
        <w:rPr>
          <w:sz w:val="20"/>
        </w:rPr>
      </w:pPr>
    </w:p>
    <w:tbl>
      <w:tblPr>
        <w:tblW w:w="0" w:type="auto"/>
        <w:jc w:val="left"/>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69"/>
        <w:gridCol w:w="7187"/>
      </w:tblGrid>
      <w:tr>
        <w:trPr>
          <w:trHeight w:val="286" w:hRule="atLeast"/>
        </w:trPr>
        <w:tc>
          <w:tcPr>
            <w:tcW w:w="1769" w:type="dxa"/>
          </w:tcPr>
          <w:p>
            <w:pPr>
              <w:pStyle w:val="TableParagraph"/>
              <w:spacing w:line="253" w:lineRule="exact"/>
              <w:ind w:left="220"/>
              <w:rPr>
                <w:rFonts w:ascii="Georgia"/>
                <w:sz w:val="24"/>
              </w:rPr>
            </w:pPr>
            <w:r>
              <w:rPr>
                <w:rFonts w:ascii="Georgia"/>
                <w:sz w:val="24"/>
              </w:rPr>
              <w:t>Organization</w:t>
            </w:r>
          </w:p>
        </w:tc>
        <w:tc>
          <w:tcPr>
            <w:tcW w:w="7187" w:type="dxa"/>
          </w:tcPr>
          <w:p>
            <w:pPr>
              <w:pStyle w:val="TableParagraph"/>
              <w:spacing w:line="254" w:lineRule="exact"/>
              <w:ind w:left="2354" w:right="2347"/>
              <w:jc w:val="center"/>
              <w:rPr>
                <w:rFonts w:ascii="Georgia"/>
                <w:sz w:val="24"/>
              </w:rPr>
            </w:pPr>
            <w:r>
              <w:rPr>
                <w:rFonts w:ascii="Georgia"/>
                <w:sz w:val="24"/>
              </w:rPr>
              <w:t>Engineering Standards</w:t>
            </w:r>
          </w:p>
        </w:tc>
      </w:tr>
      <w:tr>
        <w:trPr>
          <w:trHeight w:val="2309" w:hRule="atLeast"/>
        </w:trPr>
        <w:tc>
          <w:tcPr>
            <w:tcW w:w="1769" w:type="dxa"/>
          </w:tcPr>
          <w:p>
            <w:pPr>
              <w:pStyle w:val="TableParagraph"/>
              <w:rPr>
                <w:rFonts w:ascii="Georgia"/>
                <w:sz w:val="24"/>
              </w:rPr>
            </w:pPr>
          </w:p>
          <w:p>
            <w:pPr>
              <w:pStyle w:val="TableParagraph"/>
              <w:rPr>
                <w:rFonts w:ascii="Georgia"/>
                <w:sz w:val="24"/>
              </w:rPr>
            </w:pPr>
          </w:p>
          <w:p>
            <w:pPr>
              <w:pStyle w:val="TableParagraph"/>
              <w:rPr>
                <w:rFonts w:ascii="Georgia"/>
                <w:sz w:val="24"/>
              </w:rPr>
            </w:pPr>
          </w:p>
          <w:p>
            <w:pPr>
              <w:pStyle w:val="TableParagraph"/>
              <w:spacing w:before="198"/>
              <w:ind w:right="108"/>
              <w:jc w:val="right"/>
              <w:rPr>
                <w:rFonts w:ascii="Georgia"/>
                <w:sz w:val="24"/>
              </w:rPr>
            </w:pPr>
            <w:r>
              <w:rPr>
                <w:rFonts w:ascii="Georgia"/>
                <w:w w:val="95"/>
                <w:sz w:val="24"/>
              </w:rPr>
              <w:t>IEEE</w:t>
            </w:r>
          </w:p>
        </w:tc>
        <w:tc>
          <w:tcPr>
            <w:tcW w:w="7187" w:type="dxa"/>
          </w:tcPr>
          <w:p>
            <w:pPr>
              <w:pStyle w:val="TableParagraph"/>
              <w:spacing w:before="68"/>
              <w:ind w:left="118"/>
              <w:rPr>
                <w:rFonts w:ascii="Georgia"/>
                <w:sz w:val="24"/>
              </w:rPr>
            </w:pPr>
            <w:r>
              <w:rPr>
                <w:rFonts w:ascii="Georgia"/>
                <w:sz w:val="24"/>
              </w:rPr>
              <w:t>IEEE C95.1-2005</w:t>
            </w:r>
          </w:p>
          <w:p>
            <w:pPr>
              <w:pStyle w:val="TableParagraph"/>
              <w:spacing w:line="254" w:lineRule="auto" w:before="16"/>
              <w:ind w:left="118" w:right="338"/>
              <w:rPr>
                <w:rFonts w:ascii="Georgia"/>
                <w:sz w:val="24"/>
              </w:rPr>
            </w:pPr>
            <w:r>
              <w:rPr>
                <w:rFonts w:ascii="Georgia"/>
                <w:sz w:val="24"/>
              </w:rPr>
              <w:t>This</w:t>
            </w:r>
            <w:r>
              <w:rPr>
                <w:rFonts w:ascii="Georgia"/>
                <w:spacing w:val="-27"/>
                <w:sz w:val="24"/>
              </w:rPr>
              <w:t> </w:t>
            </w:r>
            <w:r>
              <w:rPr>
                <w:rFonts w:ascii="Georgia"/>
                <w:sz w:val="24"/>
              </w:rPr>
              <w:t>standard</w:t>
            </w:r>
            <w:r>
              <w:rPr>
                <w:rFonts w:ascii="Georgia"/>
                <w:spacing w:val="-27"/>
                <w:sz w:val="24"/>
              </w:rPr>
              <w:t> </w:t>
            </w:r>
            <w:r>
              <w:rPr>
                <w:rFonts w:ascii="Georgia"/>
                <w:sz w:val="24"/>
              </w:rPr>
              <w:t>defines</w:t>
            </w:r>
            <w:r>
              <w:rPr>
                <w:rFonts w:ascii="Georgia"/>
                <w:spacing w:val="-27"/>
                <w:sz w:val="24"/>
              </w:rPr>
              <w:t> </w:t>
            </w:r>
            <w:r>
              <w:rPr>
                <w:rFonts w:ascii="Georgia"/>
                <w:sz w:val="24"/>
              </w:rPr>
              <w:t>exposure</w:t>
            </w:r>
            <w:r>
              <w:rPr>
                <w:rFonts w:ascii="Georgia"/>
                <w:spacing w:val="-27"/>
                <w:sz w:val="24"/>
              </w:rPr>
              <w:t> </w:t>
            </w:r>
            <w:r>
              <w:rPr>
                <w:rFonts w:ascii="Georgia"/>
                <w:sz w:val="24"/>
              </w:rPr>
              <w:t>limits</w:t>
            </w:r>
            <w:r>
              <w:rPr>
                <w:rFonts w:ascii="Georgia"/>
                <w:spacing w:val="-27"/>
                <w:sz w:val="24"/>
              </w:rPr>
              <w:t> </w:t>
            </w:r>
            <w:r>
              <w:rPr>
                <w:rFonts w:ascii="Georgia"/>
                <w:sz w:val="24"/>
              </w:rPr>
              <w:t>to</w:t>
            </w:r>
            <w:r>
              <w:rPr>
                <w:rFonts w:ascii="Georgia"/>
                <w:spacing w:val="-27"/>
                <w:sz w:val="24"/>
              </w:rPr>
              <w:t> </w:t>
            </w:r>
            <w:r>
              <w:rPr>
                <w:rFonts w:ascii="Georgia"/>
                <w:sz w:val="24"/>
              </w:rPr>
              <w:t>the</w:t>
            </w:r>
            <w:r>
              <w:rPr>
                <w:rFonts w:ascii="Georgia"/>
                <w:spacing w:val="-27"/>
                <w:sz w:val="24"/>
              </w:rPr>
              <w:t> </w:t>
            </w:r>
            <w:r>
              <w:rPr>
                <w:rFonts w:ascii="Georgia"/>
                <w:sz w:val="24"/>
              </w:rPr>
              <w:t>electromagnetic</w:t>
            </w:r>
            <w:r>
              <w:rPr>
                <w:rFonts w:ascii="Georgia"/>
                <w:spacing w:val="-27"/>
                <w:sz w:val="24"/>
              </w:rPr>
              <w:t> </w:t>
            </w:r>
            <w:r>
              <w:rPr>
                <w:rFonts w:ascii="Georgia"/>
                <w:sz w:val="24"/>
              </w:rPr>
              <w:t>field This standard is adopted in many safety</w:t>
            </w:r>
            <w:r>
              <w:rPr>
                <w:rFonts w:ascii="Georgia"/>
                <w:spacing w:val="12"/>
                <w:sz w:val="24"/>
              </w:rPr>
              <w:t> </w:t>
            </w:r>
            <w:r>
              <w:rPr>
                <w:rFonts w:ascii="Georgia"/>
                <w:sz w:val="24"/>
              </w:rPr>
              <w:t>standards.</w:t>
            </w:r>
          </w:p>
          <w:p>
            <w:pPr>
              <w:pStyle w:val="TableParagraph"/>
              <w:spacing w:line="272" w:lineRule="exact"/>
              <w:ind w:left="118"/>
              <w:rPr>
                <w:rFonts w:ascii="Georgia"/>
                <w:sz w:val="24"/>
              </w:rPr>
            </w:pPr>
            <w:r>
              <w:rPr>
                <w:rFonts w:ascii="Georgia"/>
                <w:sz w:val="24"/>
              </w:rPr>
              <w:t>IEEE 1625-2008</w:t>
            </w:r>
          </w:p>
          <w:p>
            <w:pPr>
              <w:pStyle w:val="TableParagraph"/>
              <w:spacing w:line="254" w:lineRule="auto" w:before="16"/>
              <w:ind w:left="118" w:right="94"/>
              <w:rPr>
                <w:rFonts w:ascii="Georgia"/>
                <w:sz w:val="24"/>
              </w:rPr>
            </w:pPr>
            <w:r>
              <w:rPr>
                <w:rFonts w:ascii="Georgia"/>
                <w:sz w:val="24"/>
              </w:rPr>
              <w:t>Standard</w:t>
            </w:r>
            <w:r>
              <w:rPr>
                <w:rFonts w:ascii="Georgia"/>
                <w:spacing w:val="-20"/>
                <w:sz w:val="24"/>
              </w:rPr>
              <w:t> </w:t>
            </w:r>
            <w:r>
              <w:rPr>
                <w:rFonts w:ascii="Georgia"/>
                <w:sz w:val="24"/>
              </w:rPr>
              <w:t>for</w:t>
            </w:r>
            <w:r>
              <w:rPr>
                <w:rFonts w:ascii="Georgia"/>
                <w:spacing w:val="-20"/>
                <w:sz w:val="24"/>
              </w:rPr>
              <w:t> </w:t>
            </w:r>
            <w:r>
              <w:rPr>
                <w:rFonts w:ascii="Georgia"/>
                <w:sz w:val="24"/>
              </w:rPr>
              <w:t>rechargeable</w:t>
            </w:r>
            <w:r>
              <w:rPr>
                <w:rFonts w:ascii="Georgia"/>
                <w:spacing w:val="-20"/>
                <w:sz w:val="24"/>
              </w:rPr>
              <w:t> </w:t>
            </w:r>
            <w:r>
              <w:rPr>
                <w:rFonts w:ascii="Georgia"/>
                <w:sz w:val="24"/>
              </w:rPr>
              <w:t>batteries</w:t>
            </w:r>
            <w:r>
              <w:rPr>
                <w:rFonts w:ascii="Georgia"/>
                <w:spacing w:val="-19"/>
                <w:sz w:val="24"/>
              </w:rPr>
              <w:t> </w:t>
            </w:r>
            <w:r>
              <w:rPr>
                <w:rFonts w:ascii="Georgia"/>
                <w:sz w:val="24"/>
              </w:rPr>
              <w:t>for</w:t>
            </w:r>
            <w:r>
              <w:rPr>
                <w:rFonts w:ascii="Georgia"/>
                <w:spacing w:val="-20"/>
                <w:sz w:val="24"/>
              </w:rPr>
              <w:t> </w:t>
            </w:r>
            <w:r>
              <w:rPr>
                <w:rFonts w:ascii="Georgia"/>
                <w:sz w:val="24"/>
              </w:rPr>
              <w:t>multicell</w:t>
            </w:r>
            <w:r>
              <w:rPr>
                <w:rFonts w:ascii="Georgia"/>
                <w:spacing w:val="-20"/>
                <w:sz w:val="24"/>
              </w:rPr>
              <w:t> </w:t>
            </w:r>
            <w:r>
              <w:rPr>
                <w:rFonts w:ascii="Georgia"/>
                <w:sz w:val="24"/>
              </w:rPr>
              <w:t>mobile</w:t>
            </w:r>
            <w:r>
              <w:rPr>
                <w:rFonts w:ascii="Georgia"/>
                <w:spacing w:val="-20"/>
                <w:sz w:val="24"/>
              </w:rPr>
              <w:t> </w:t>
            </w:r>
            <w:r>
              <w:rPr>
                <w:rFonts w:ascii="Georgia"/>
                <w:sz w:val="24"/>
              </w:rPr>
              <w:t>computing devices.</w:t>
            </w:r>
          </w:p>
          <w:p>
            <w:pPr>
              <w:pStyle w:val="TableParagraph"/>
              <w:spacing w:line="272" w:lineRule="exact"/>
              <w:ind w:left="118"/>
              <w:rPr>
                <w:rFonts w:ascii="Georgia"/>
                <w:sz w:val="24"/>
              </w:rPr>
            </w:pPr>
            <w:r>
              <w:rPr>
                <w:rFonts w:ascii="Georgia"/>
                <w:sz w:val="24"/>
              </w:rPr>
              <w:t>IEEE 802.15.1 Bluetooth</w:t>
            </w:r>
            <w:r>
              <w:rPr>
                <w:rFonts w:ascii="Georgia"/>
                <w:spacing w:val="51"/>
                <w:sz w:val="24"/>
              </w:rPr>
              <w:t> </w:t>
            </w:r>
            <w:r>
              <w:rPr>
                <w:rFonts w:ascii="Georgia"/>
                <w:sz w:val="24"/>
              </w:rPr>
              <w:t>standard</w:t>
            </w:r>
          </w:p>
        </w:tc>
      </w:tr>
      <w:tr>
        <w:trPr>
          <w:trHeight w:val="3176" w:hRule="atLeast"/>
        </w:trPr>
        <w:tc>
          <w:tcPr>
            <w:tcW w:w="1769" w:type="dxa"/>
          </w:tcPr>
          <w:p>
            <w:pPr>
              <w:pStyle w:val="TableParagraph"/>
              <w:rPr>
                <w:rFonts w:ascii="Georgia"/>
                <w:sz w:val="24"/>
              </w:rPr>
            </w:pPr>
          </w:p>
          <w:p>
            <w:pPr>
              <w:pStyle w:val="TableParagraph"/>
              <w:rPr>
                <w:rFonts w:ascii="Georgia"/>
                <w:sz w:val="24"/>
              </w:rPr>
            </w:pPr>
          </w:p>
          <w:p>
            <w:pPr>
              <w:pStyle w:val="TableParagraph"/>
              <w:rPr>
                <w:rFonts w:ascii="Georgia"/>
                <w:sz w:val="24"/>
              </w:rPr>
            </w:pPr>
          </w:p>
          <w:p>
            <w:pPr>
              <w:pStyle w:val="TableParagraph"/>
              <w:rPr>
                <w:rFonts w:ascii="Georgia"/>
                <w:sz w:val="24"/>
              </w:rPr>
            </w:pPr>
          </w:p>
          <w:p>
            <w:pPr>
              <w:pStyle w:val="TableParagraph"/>
              <w:spacing w:before="6"/>
              <w:rPr>
                <w:rFonts w:ascii="Georgia"/>
                <w:sz w:val="31"/>
              </w:rPr>
            </w:pPr>
          </w:p>
          <w:p>
            <w:pPr>
              <w:pStyle w:val="TableParagraph"/>
              <w:ind w:right="108"/>
              <w:jc w:val="right"/>
              <w:rPr>
                <w:rFonts w:ascii="Georgia"/>
                <w:sz w:val="24"/>
              </w:rPr>
            </w:pPr>
            <w:r>
              <w:rPr>
                <w:rFonts w:ascii="Georgia"/>
                <w:w w:val="95"/>
                <w:sz w:val="24"/>
              </w:rPr>
              <w:t>Government</w:t>
            </w:r>
          </w:p>
        </w:tc>
        <w:tc>
          <w:tcPr>
            <w:tcW w:w="7187" w:type="dxa"/>
          </w:tcPr>
          <w:p>
            <w:pPr>
              <w:pStyle w:val="TableParagraph"/>
              <w:spacing w:before="68"/>
              <w:ind w:left="118"/>
              <w:rPr>
                <w:rFonts w:ascii="Georgia"/>
                <w:sz w:val="24"/>
              </w:rPr>
            </w:pPr>
            <w:r>
              <w:rPr>
                <w:rFonts w:ascii="Georgia"/>
                <w:sz w:val="24"/>
              </w:rPr>
              <w:t>FCC Part 15, FCC part 18</w:t>
            </w:r>
          </w:p>
          <w:p>
            <w:pPr>
              <w:pStyle w:val="TableParagraph"/>
              <w:spacing w:line="254" w:lineRule="auto" w:before="16"/>
              <w:ind w:left="118" w:right="23"/>
              <w:rPr>
                <w:rFonts w:ascii="Georgia"/>
                <w:sz w:val="24"/>
              </w:rPr>
            </w:pPr>
            <w:r>
              <w:rPr>
                <w:rFonts w:ascii="Georgia"/>
                <w:sz w:val="24"/>
              </w:rPr>
              <w:t>RF Power levels and communication links are defined by FCC Part 15 and Part 18.</w:t>
            </w:r>
          </w:p>
          <w:p>
            <w:pPr>
              <w:pStyle w:val="TableParagraph"/>
              <w:spacing w:line="254" w:lineRule="auto"/>
              <w:ind w:left="118"/>
              <w:rPr>
                <w:rFonts w:ascii="Georgia"/>
                <w:sz w:val="24"/>
              </w:rPr>
            </w:pPr>
            <w:r>
              <w:rPr>
                <w:rFonts w:ascii="Georgia"/>
                <w:sz w:val="24"/>
              </w:rPr>
              <w:t>The RF transmitter power level limits in the US are much higher than in some other countries.</w:t>
            </w:r>
          </w:p>
          <w:p>
            <w:pPr>
              <w:pStyle w:val="TableParagraph"/>
              <w:spacing w:line="272" w:lineRule="exact"/>
              <w:ind w:left="118"/>
              <w:rPr>
                <w:rFonts w:ascii="Georgia"/>
                <w:sz w:val="24"/>
              </w:rPr>
            </w:pPr>
            <w:r>
              <w:rPr>
                <w:rFonts w:ascii="Georgia"/>
                <w:sz w:val="24"/>
              </w:rPr>
              <w:t>FDA: 21 CFR 1000.15 FCC: KDB 680106 D01</w:t>
            </w:r>
          </w:p>
          <w:p>
            <w:pPr>
              <w:pStyle w:val="TableParagraph"/>
              <w:spacing w:line="254" w:lineRule="auto" w:before="16"/>
              <w:ind w:left="118" w:right="97"/>
              <w:rPr>
                <w:rFonts w:ascii="Georgia"/>
                <w:sz w:val="24"/>
              </w:rPr>
            </w:pPr>
            <w:r>
              <w:rPr>
                <w:rFonts w:ascii="Georgia"/>
                <w:sz w:val="24"/>
              </w:rPr>
              <w:t>Both standards define exposure limits to electromagnetic fields. The</w:t>
            </w:r>
            <w:r>
              <w:rPr>
                <w:rFonts w:ascii="Georgia"/>
                <w:spacing w:val="-18"/>
                <w:sz w:val="24"/>
              </w:rPr>
              <w:t> </w:t>
            </w:r>
            <w:r>
              <w:rPr>
                <w:rFonts w:ascii="Georgia"/>
                <w:sz w:val="24"/>
              </w:rPr>
              <w:t>limits</w:t>
            </w:r>
            <w:r>
              <w:rPr>
                <w:rFonts w:ascii="Georgia"/>
                <w:spacing w:val="-18"/>
                <w:sz w:val="24"/>
              </w:rPr>
              <w:t> </w:t>
            </w:r>
            <w:r>
              <w:rPr>
                <w:rFonts w:ascii="Georgia"/>
                <w:sz w:val="24"/>
              </w:rPr>
              <w:t>will</w:t>
            </w:r>
            <w:r>
              <w:rPr>
                <w:rFonts w:ascii="Georgia"/>
                <w:spacing w:val="-18"/>
                <w:sz w:val="24"/>
              </w:rPr>
              <w:t> </w:t>
            </w:r>
            <w:r>
              <w:rPr>
                <w:rFonts w:ascii="Georgia"/>
                <w:spacing w:val="3"/>
                <w:sz w:val="24"/>
              </w:rPr>
              <w:t>be</w:t>
            </w:r>
            <w:r>
              <w:rPr>
                <w:rFonts w:ascii="Georgia"/>
                <w:spacing w:val="-17"/>
                <w:sz w:val="24"/>
              </w:rPr>
              <w:t> </w:t>
            </w:r>
            <w:r>
              <w:rPr>
                <w:rFonts w:ascii="Georgia"/>
                <w:sz w:val="24"/>
              </w:rPr>
              <w:t>satisfied</w:t>
            </w:r>
            <w:r>
              <w:rPr>
                <w:rFonts w:ascii="Georgia"/>
                <w:spacing w:val="-18"/>
                <w:sz w:val="24"/>
              </w:rPr>
              <w:t> </w:t>
            </w:r>
            <w:r>
              <w:rPr>
                <w:rFonts w:ascii="Georgia"/>
                <w:sz w:val="24"/>
              </w:rPr>
              <w:t>if</w:t>
            </w:r>
            <w:r>
              <w:rPr>
                <w:rFonts w:ascii="Georgia"/>
                <w:spacing w:val="-18"/>
                <w:sz w:val="24"/>
              </w:rPr>
              <w:t> </w:t>
            </w:r>
            <w:r>
              <w:rPr>
                <w:rFonts w:ascii="Georgia"/>
                <w:sz w:val="24"/>
              </w:rPr>
              <w:t>the</w:t>
            </w:r>
            <w:r>
              <w:rPr>
                <w:rFonts w:ascii="Georgia"/>
                <w:spacing w:val="-18"/>
                <w:sz w:val="24"/>
              </w:rPr>
              <w:t> </w:t>
            </w:r>
            <w:r>
              <w:rPr>
                <w:rFonts w:ascii="Georgia"/>
                <w:sz w:val="24"/>
              </w:rPr>
              <w:t>transmitter</w:t>
            </w:r>
            <w:r>
              <w:rPr>
                <w:rFonts w:ascii="Georgia"/>
                <w:spacing w:val="-17"/>
                <w:sz w:val="24"/>
              </w:rPr>
              <w:t> </w:t>
            </w:r>
            <w:r>
              <w:rPr>
                <w:rFonts w:ascii="Georgia"/>
                <w:sz w:val="24"/>
              </w:rPr>
              <w:t>power</w:t>
            </w:r>
            <w:r>
              <w:rPr>
                <w:rFonts w:ascii="Georgia"/>
                <w:spacing w:val="-18"/>
                <w:sz w:val="24"/>
              </w:rPr>
              <w:t> </w:t>
            </w:r>
            <w:r>
              <w:rPr>
                <w:rFonts w:ascii="Georgia"/>
                <w:sz w:val="24"/>
              </w:rPr>
              <w:t>is</w:t>
            </w:r>
            <w:r>
              <w:rPr>
                <w:rFonts w:ascii="Georgia"/>
                <w:spacing w:val="-18"/>
                <w:sz w:val="24"/>
              </w:rPr>
              <w:t> </w:t>
            </w:r>
            <w:r>
              <w:rPr>
                <w:rFonts w:ascii="Georgia"/>
                <w:sz w:val="24"/>
              </w:rPr>
              <w:t>limited</w:t>
            </w:r>
            <w:r>
              <w:rPr>
                <w:rFonts w:ascii="Georgia"/>
                <w:spacing w:val="-17"/>
                <w:sz w:val="24"/>
              </w:rPr>
              <w:t> </w:t>
            </w:r>
            <w:r>
              <w:rPr>
                <w:rFonts w:ascii="Georgia"/>
                <w:sz w:val="24"/>
              </w:rPr>
              <w:t>to</w:t>
            </w:r>
            <w:r>
              <w:rPr>
                <w:rFonts w:ascii="Georgia"/>
                <w:spacing w:val="-18"/>
                <w:sz w:val="24"/>
              </w:rPr>
              <w:t> </w:t>
            </w:r>
            <w:r>
              <w:rPr>
                <w:rFonts w:ascii="Georgia"/>
                <w:sz w:val="24"/>
              </w:rPr>
              <w:t>5W. Higher power levels are allowed if proper safety measures are implemented.</w:t>
            </w:r>
          </w:p>
        </w:tc>
      </w:tr>
      <w:tr>
        <w:trPr>
          <w:trHeight w:val="1731" w:hRule="atLeast"/>
        </w:trPr>
        <w:tc>
          <w:tcPr>
            <w:tcW w:w="1769" w:type="dxa"/>
          </w:tcPr>
          <w:p>
            <w:pPr>
              <w:pStyle w:val="TableParagraph"/>
              <w:rPr>
                <w:rFonts w:ascii="Georgia"/>
                <w:sz w:val="24"/>
              </w:rPr>
            </w:pPr>
          </w:p>
          <w:p>
            <w:pPr>
              <w:pStyle w:val="TableParagraph"/>
              <w:rPr>
                <w:rFonts w:ascii="Georgia"/>
                <w:sz w:val="24"/>
              </w:rPr>
            </w:pPr>
          </w:p>
          <w:p>
            <w:pPr>
              <w:pStyle w:val="TableParagraph"/>
              <w:spacing w:before="183"/>
              <w:ind w:right="108"/>
              <w:jc w:val="right"/>
              <w:rPr>
                <w:rFonts w:ascii="Georgia"/>
                <w:sz w:val="24"/>
              </w:rPr>
            </w:pPr>
            <w:r>
              <w:rPr>
                <w:rFonts w:ascii="Georgia"/>
                <w:w w:val="90"/>
                <w:sz w:val="24"/>
              </w:rPr>
              <w:t>International</w:t>
            </w:r>
          </w:p>
        </w:tc>
        <w:tc>
          <w:tcPr>
            <w:tcW w:w="7187" w:type="dxa"/>
          </w:tcPr>
          <w:p>
            <w:pPr>
              <w:pStyle w:val="TableParagraph"/>
              <w:spacing w:before="68"/>
              <w:ind w:left="118"/>
              <w:rPr>
                <w:rFonts w:ascii="Georgia"/>
                <w:sz w:val="24"/>
              </w:rPr>
            </w:pPr>
            <w:r>
              <w:rPr>
                <w:rFonts w:ascii="Georgia"/>
                <w:sz w:val="24"/>
              </w:rPr>
              <w:t>EN 55011:2016</w:t>
            </w:r>
          </w:p>
          <w:p>
            <w:pPr>
              <w:pStyle w:val="TableParagraph"/>
              <w:spacing w:line="254" w:lineRule="auto" w:before="16"/>
              <w:ind w:left="118"/>
              <w:rPr>
                <w:rFonts w:ascii="Georgia"/>
                <w:sz w:val="24"/>
              </w:rPr>
            </w:pPr>
            <w:r>
              <w:rPr>
                <w:rFonts w:ascii="Georgia"/>
                <w:sz w:val="24"/>
              </w:rPr>
              <w:t>This standard defines limits for unwanted emissions in the RF spectrum above 30MHz.</w:t>
            </w:r>
          </w:p>
          <w:p>
            <w:pPr>
              <w:pStyle w:val="TableParagraph"/>
              <w:spacing w:line="254" w:lineRule="auto"/>
              <w:ind w:left="118"/>
              <w:rPr>
                <w:rFonts w:ascii="Georgia"/>
                <w:sz w:val="24"/>
              </w:rPr>
            </w:pPr>
            <w:r>
              <w:rPr>
                <w:rFonts w:ascii="Georgia"/>
                <w:sz w:val="24"/>
              </w:rPr>
              <w:t>The proposed WPT charger system must follow limitations for unwanted emissions.</w:t>
            </w:r>
          </w:p>
        </w:tc>
      </w:tr>
    </w:tbl>
    <w:p>
      <w:pPr>
        <w:spacing w:after="0" w:line="254" w:lineRule="auto"/>
        <w:rPr>
          <w:rFonts w:ascii="Georgia"/>
          <w:sz w:val="24"/>
        </w:rPr>
        <w:sectPr>
          <w:pgSz w:w="12240" w:h="15840"/>
          <w:pgMar w:header="0" w:footer="822" w:top="1420" w:bottom="1020" w:left="1640" w:right="480"/>
        </w:sectPr>
      </w:pPr>
    </w:p>
    <w:p>
      <w:pPr>
        <w:pStyle w:val="BodyText"/>
        <w:tabs>
          <w:tab w:pos="1810" w:val="left" w:leader="none"/>
        </w:tabs>
        <w:spacing w:before="39"/>
        <w:ind w:right="800"/>
        <w:jc w:val="center"/>
      </w:pPr>
      <w:bookmarkStart w:name="User's Manual and Instructions" w:id="269"/>
      <w:bookmarkEnd w:id="269"/>
      <w:r>
        <w:rPr/>
      </w:r>
      <w:bookmarkStart w:name="_bookmark138" w:id="270"/>
      <w:bookmarkEnd w:id="270"/>
      <w:r>
        <w:rPr/>
      </w:r>
      <w:r>
        <w:rPr/>
        <w:t>APPENDIX</w:t>
      </w:r>
      <w:r>
        <w:rPr>
          <w:spacing w:val="29"/>
        </w:rPr>
        <w:t> </w:t>
      </w:r>
      <w:r>
        <w:rPr/>
        <w:t>B:</w:t>
        <w:tab/>
        <w:t>USER’S MANUAL AND</w:t>
      </w:r>
      <w:r>
        <w:rPr>
          <w:spacing w:val="5"/>
        </w:rPr>
        <w:t> </w:t>
      </w:r>
      <w:r>
        <w:rPr/>
        <w:t>INSTRUCTIONS</w:t>
      </w:r>
    </w:p>
    <w:p>
      <w:pPr>
        <w:pStyle w:val="BodyText"/>
        <w:spacing w:before="4"/>
        <w:rPr>
          <w:sz w:val="20"/>
        </w:rPr>
      </w:pPr>
    </w:p>
    <w:p>
      <w:pPr>
        <w:pStyle w:val="BodyText"/>
        <w:ind w:left="1914" w:right="2712"/>
        <w:jc w:val="center"/>
        <w:rPr>
          <w:rFonts w:ascii="Verdana" w:hAnsi="Verdana"/>
          <w:i/>
        </w:rPr>
      </w:pPr>
      <w:r>
        <w:rPr>
          <w:rFonts w:ascii="Verdana" w:hAnsi="Verdana"/>
          <w:i/>
        </w:rPr>
        <w:t>&lt;</w:t>
      </w:r>
      <w:r>
        <w:rPr/>
        <w:t>The User’s Manual is not written currently</w:t>
      </w:r>
      <w:r>
        <w:rPr>
          <w:rFonts w:ascii="Verdana" w:hAnsi="Verdana"/>
          <w:i/>
        </w:rPr>
        <w:t>&gt;</w:t>
      </w:r>
    </w:p>
    <w:p>
      <w:pPr>
        <w:spacing w:after="0"/>
        <w:jc w:val="center"/>
        <w:rPr>
          <w:rFonts w:ascii="Verdana" w:hAnsi="Verdana"/>
        </w:rPr>
        <w:sectPr>
          <w:pgSz w:w="12240" w:h="15840"/>
          <w:pgMar w:header="0" w:footer="822" w:top="1420" w:bottom="1020" w:left="1640" w:right="480"/>
        </w:sectPr>
      </w:pPr>
    </w:p>
    <w:p>
      <w:pPr>
        <w:pStyle w:val="BodyText"/>
        <w:tabs>
          <w:tab w:pos="1813" w:val="left" w:leader="none"/>
        </w:tabs>
        <w:spacing w:before="39"/>
        <w:ind w:right="798"/>
        <w:jc w:val="center"/>
      </w:pPr>
      <w:bookmarkStart w:name="Coursework Related Knowledge and Skills" w:id="271"/>
      <w:bookmarkEnd w:id="271"/>
      <w:r>
        <w:rPr/>
      </w:r>
      <w:bookmarkStart w:name="_bookmark139" w:id="272"/>
      <w:bookmarkEnd w:id="272"/>
      <w:r>
        <w:rPr/>
      </w:r>
      <w:r>
        <w:rPr/>
        <w:t>APPENDIX</w:t>
      </w:r>
      <w:r>
        <w:rPr>
          <w:spacing w:val="32"/>
        </w:rPr>
        <w:t> </w:t>
      </w:r>
      <w:r>
        <w:rPr/>
        <w:t>C:</w:t>
        <w:tab/>
        <w:t>COURSEWORK </w:t>
      </w:r>
      <w:r>
        <w:rPr>
          <w:spacing w:val="-3"/>
        </w:rPr>
        <w:t>RELATED </w:t>
      </w:r>
      <w:r>
        <w:rPr/>
        <w:t>KNOWLEDGE AND</w:t>
      </w:r>
      <w:r>
        <w:rPr>
          <w:spacing w:val="4"/>
        </w:rPr>
        <w:t> </w:t>
      </w:r>
      <w:r>
        <w:rPr/>
        <w:t>SKILLS</w:t>
      </w:r>
    </w:p>
    <w:p>
      <w:pPr>
        <w:pStyle w:val="BodyText"/>
      </w:pPr>
    </w:p>
    <w:p>
      <w:pPr>
        <w:pStyle w:val="BodyText"/>
        <w:spacing w:before="9"/>
        <w:rPr>
          <w:sz w:val="22"/>
        </w:rPr>
      </w:pPr>
    </w:p>
    <w:p>
      <w:pPr>
        <w:pStyle w:val="BodyText"/>
        <w:ind w:left="531" w:right="1330"/>
        <w:jc w:val="center"/>
      </w:pPr>
      <w:bookmarkStart w:name="_bookmark140" w:id="273"/>
      <w:bookmarkEnd w:id="273"/>
      <w:r>
        <w:rPr/>
      </w:r>
      <w:r>
        <w:rPr/>
        <w:t>Table 23: Coursework Related Knowledge and Skills Table</w:t>
      </w:r>
    </w:p>
    <w:p>
      <w:pPr>
        <w:pStyle w:val="BodyText"/>
        <w:spacing w:before="6"/>
        <w:rPr>
          <w:sz w:val="20"/>
        </w:rPr>
      </w:pPr>
    </w:p>
    <w:tbl>
      <w:tblPr>
        <w:tblW w:w="0" w:type="auto"/>
        <w:jc w:val="left"/>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39"/>
        <w:gridCol w:w="4739"/>
      </w:tblGrid>
      <w:tr>
        <w:trPr>
          <w:trHeight w:val="286" w:hRule="atLeast"/>
        </w:trPr>
        <w:tc>
          <w:tcPr>
            <w:tcW w:w="3839" w:type="dxa"/>
          </w:tcPr>
          <w:p>
            <w:pPr>
              <w:pStyle w:val="TableParagraph"/>
              <w:spacing w:line="267" w:lineRule="exact"/>
              <w:ind w:left="1258" w:right="1250"/>
              <w:jc w:val="center"/>
              <w:rPr>
                <w:rFonts w:ascii="Times New Roman"/>
                <w:b/>
                <w:sz w:val="24"/>
              </w:rPr>
            </w:pPr>
            <w:r>
              <w:rPr>
                <w:rFonts w:ascii="Times New Roman"/>
                <w:b/>
                <w:w w:val="110"/>
                <w:sz w:val="24"/>
              </w:rPr>
              <w:t>Courses</w:t>
            </w:r>
          </w:p>
        </w:tc>
        <w:tc>
          <w:tcPr>
            <w:tcW w:w="4739" w:type="dxa"/>
          </w:tcPr>
          <w:p>
            <w:pPr>
              <w:pStyle w:val="TableParagraph"/>
              <w:spacing w:line="253" w:lineRule="exact"/>
              <w:ind w:left="1258"/>
              <w:rPr>
                <w:rFonts w:ascii="Times New Roman"/>
                <w:b/>
                <w:sz w:val="24"/>
              </w:rPr>
            </w:pPr>
            <w:r>
              <w:rPr>
                <w:rFonts w:ascii="Times New Roman"/>
                <w:b/>
                <w:w w:val="125"/>
                <w:sz w:val="24"/>
              </w:rPr>
              <w:t>Knowledge </w:t>
            </w:r>
            <w:r>
              <w:rPr>
                <w:rFonts w:ascii="Times New Roman"/>
                <w:b/>
                <w:w w:val="170"/>
                <w:sz w:val="24"/>
              </w:rPr>
              <w:t>/ </w:t>
            </w:r>
            <w:r>
              <w:rPr>
                <w:rFonts w:ascii="Times New Roman"/>
                <w:b/>
                <w:w w:val="125"/>
                <w:sz w:val="24"/>
              </w:rPr>
              <w:t>Skills</w:t>
            </w:r>
          </w:p>
        </w:tc>
      </w:tr>
      <w:tr>
        <w:trPr>
          <w:trHeight w:val="452" w:hRule="atLeast"/>
        </w:trPr>
        <w:tc>
          <w:tcPr>
            <w:tcW w:w="3839" w:type="dxa"/>
          </w:tcPr>
          <w:p>
            <w:pPr>
              <w:pStyle w:val="TableParagraph"/>
              <w:spacing w:line="218" w:lineRule="exact"/>
              <w:ind w:left="443"/>
              <w:rPr>
                <w:rFonts w:ascii="Georgia"/>
                <w:sz w:val="24"/>
              </w:rPr>
            </w:pPr>
            <w:r>
              <w:rPr>
                <w:rFonts w:ascii="Georgia"/>
                <w:sz w:val="24"/>
              </w:rPr>
              <w:t>EENG 3106 - Circuit Analysis</w:t>
            </w:r>
            <w:r>
              <w:rPr>
                <w:rFonts w:ascii="Georgia"/>
                <w:spacing w:val="-4"/>
                <w:sz w:val="24"/>
              </w:rPr>
              <w:t> </w:t>
            </w:r>
            <w:r>
              <w:rPr>
                <w:rFonts w:ascii="Georgia"/>
                <w:sz w:val="24"/>
              </w:rPr>
              <w:t>I</w:t>
            </w:r>
          </w:p>
          <w:p>
            <w:pPr>
              <w:pStyle w:val="TableParagraph"/>
              <w:spacing w:line="199" w:lineRule="exact" w:before="16"/>
              <w:ind w:right="108"/>
              <w:jc w:val="right"/>
              <w:rPr>
                <w:rFonts w:ascii="Georgia"/>
                <w:sz w:val="24"/>
              </w:rPr>
            </w:pPr>
            <w:r>
              <w:rPr>
                <w:rFonts w:ascii="Georgia"/>
                <w:spacing w:val="-1"/>
                <w:w w:val="95"/>
                <w:sz w:val="24"/>
              </w:rPr>
              <w:t>Lab</w:t>
            </w:r>
          </w:p>
        </w:tc>
        <w:tc>
          <w:tcPr>
            <w:tcW w:w="4739" w:type="dxa"/>
          </w:tcPr>
          <w:p>
            <w:pPr>
              <w:pStyle w:val="TableParagraph"/>
              <w:spacing w:before="127"/>
              <w:ind w:left="118"/>
              <w:rPr>
                <w:rFonts w:ascii="Georgia"/>
                <w:sz w:val="24"/>
              </w:rPr>
            </w:pPr>
            <w:r>
              <w:rPr>
                <w:rFonts w:ascii="Georgia"/>
                <w:sz w:val="24"/>
              </w:rPr>
              <w:t>Laboratory Technique</w:t>
            </w:r>
          </w:p>
        </w:tc>
      </w:tr>
      <w:tr>
        <w:trPr>
          <w:trHeight w:val="496" w:hRule="atLeast"/>
        </w:trPr>
        <w:tc>
          <w:tcPr>
            <w:tcW w:w="3839" w:type="dxa"/>
          </w:tcPr>
          <w:p>
            <w:pPr>
              <w:pStyle w:val="TableParagraph"/>
              <w:spacing w:line="215" w:lineRule="exact"/>
              <w:ind w:right="109"/>
              <w:jc w:val="right"/>
              <w:rPr>
                <w:rFonts w:ascii="Georgia"/>
                <w:sz w:val="24"/>
              </w:rPr>
            </w:pPr>
            <w:r>
              <w:rPr>
                <w:rFonts w:ascii="Georgia"/>
                <w:sz w:val="24"/>
              </w:rPr>
              <w:t>EENG</w:t>
            </w:r>
            <w:r>
              <w:rPr>
                <w:rFonts w:ascii="Georgia"/>
                <w:spacing w:val="-15"/>
                <w:sz w:val="24"/>
              </w:rPr>
              <w:t> </w:t>
            </w:r>
            <w:r>
              <w:rPr>
                <w:rFonts w:ascii="Georgia"/>
                <w:sz w:val="24"/>
              </w:rPr>
              <w:t>3305</w:t>
            </w:r>
            <w:r>
              <w:rPr>
                <w:rFonts w:ascii="Georgia"/>
                <w:spacing w:val="-14"/>
                <w:sz w:val="24"/>
              </w:rPr>
              <w:t> </w:t>
            </w:r>
            <w:r>
              <w:rPr>
                <w:rFonts w:ascii="Georgia"/>
                <w:sz w:val="24"/>
              </w:rPr>
              <w:t>-</w:t>
            </w:r>
            <w:r>
              <w:rPr>
                <w:rFonts w:ascii="Georgia"/>
                <w:spacing w:val="-14"/>
                <w:sz w:val="24"/>
              </w:rPr>
              <w:t> </w:t>
            </w:r>
            <w:r>
              <w:rPr>
                <w:rFonts w:ascii="Georgia"/>
                <w:sz w:val="24"/>
              </w:rPr>
              <w:t>Linear</w:t>
            </w:r>
            <w:r>
              <w:rPr>
                <w:rFonts w:ascii="Georgia"/>
                <w:spacing w:val="-15"/>
                <w:sz w:val="24"/>
              </w:rPr>
              <w:t> </w:t>
            </w:r>
            <w:r>
              <w:rPr>
                <w:rFonts w:ascii="Georgia"/>
                <w:sz w:val="24"/>
              </w:rPr>
              <w:t>Circuits</w:t>
            </w:r>
          </w:p>
          <w:p>
            <w:pPr>
              <w:pStyle w:val="TableParagraph"/>
              <w:spacing w:line="246" w:lineRule="exact" w:before="16"/>
              <w:ind w:right="109"/>
              <w:jc w:val="right"/>
              <w:rPr>
                <w:rFonts w:ascii="Georgia"/>
                <w:sz w:val="24"/>
              </w:rPr>
            </w:pPr>
            <w:r>
              <w:rPr>
                <w:rFonts w:ascii="Georgia"/>
                <w:sz w:val="24"/>
              </w:rPr>
              <w:t>Analysis</w:t>
            </w:r>
            <w:r>
              <w:rPr>
                <w:rFonts w:ascii="Georgia"/>
                <w:spacing w:val="-27"/>
                <w:sz w:val="24"/>
              </w:rPr>
              <w:t> </w:t>
            </w:r>
            <w:r>
              <w:rPr>
                <w:rFonts w:ascii="Georgia"/>
                <w:spacing w:val="3"/>
                <w:sz w:val="24"/>
              </w:rPr>
              <w:t>II</w:t>
            </w:r>
          </w:p>
        </w:tc>
        <w:tc>
          <w:tcPr>
            <w:tcW w:w="4739" w:type="dxa"/>
          </w:tcPr>
          <w:p>
            <w:pPr>
              <w:pStyle w:val="TableParagraph"/>
              <w:spacing w:before="143"/>
              <w:ind w:left="118"/>
              <w:rPr>
                <w:rFonts w:ascii="Georgia"/>
                <w:sz w:val="24"/>
              </w:rPr>
            </w:pPr>
            <w:r>
              <w:rPr>
                <w:rFonts w:ascii="Georgia"/>
                <w:sz w:val="24"/>
              </w:rPr>
              <w:t>Circuit Analysis (RLC</w:t>
            </w:r>
            <w:r>
              <w:rPr>
                <w:rFonts w:ascii="Georgia"/>
                <w:spacing w:val="54"/>
                <w:sz w:val="24"/>
              </w:rPr>
              <w:t> </w:t>
            </w:r>
            <w:r>
              <w:rPr>
                <w:rFonts w:ascii="Georgia"/>
                <w:sz w:val="24"/>
              </w:rPr>
              <w:t>Circuits)</w:t>
            </w:r>
          </w:p>
        </w:tc>
      </w:tr>
      <w:tr>
        <w:trPr>
          <w:trHeight w:val="499" w:hRule="atLeast"/>
        </w:trPr>
        <w:tc>
          <w:tcPr>
            <w:tcW w:w="3839" w:type="dxa"/>
          </w:tcPr>
          <w:p>
            <w:pPr>
              <w:pStyle w:val="TableParagraph"/>
              <w:spacing w:line="218" w:lineRule="exact"/>
              <w:ind w:left="436"/>
              <w:rPr>
                <w:rFonts w:ascii="Georgia"/>
                <w:sz w:val="24"/>
              </w:rPr>
            </w:pPr>
            <w:r>
              <w:rPr>
                <w:rFonts w:ascii="Georgia"/>
                <w:sz w:val="24"/>
              </w:rPr>
              <w:t>EENG 4109 - Electronic</w:t>
            </w:r>
            <w:r>
              <w:rPr>
                <w:rFonts w:ascii="Georgia"/>
                <w:spacing w:val="-42"/>
                <w:sz w:val="24"/>
              </w:rPr>
              <w:t> </w:t>
            </w:r>
            <w:r>
              <w:rPr>
                <w:rFonts w:ascii="Georgia"/>
                <w:sz w:val="24"/>
              </w:rPr>
              <w:t>Circuit</w:t>
            </w:r>
          </w:p>
          <w:p>
            <w:pPr>
              <w:pStyle w:val="TableParagraph"/>
              <w:spacing w:line="246" w:lineRule="exact" w:before="16"/>
              <w:ind w:left="2132"/>
              <w:rPr>
                <w:rFonts w:ascii="Georgia"/>
                <w:sz w:val="24"/>
              </w:rPr>
            </w:pPr>
            <w:r>
              <w:rPr>
                <w:rFonts w:ascii="Georgia"/>
                <w:sz w:val="24"/>
              </w:rPr>
              <w:t>Analysis </w:t>
            </w:r>
            <w:r>
              <w:rPr>
                <w:rFonts w:ascii="Georgia"/>
                <w:spacing w:val="3"/>
                <w:sz w:val="24"/>
              </w:rPr>
              <w:t>II</w:t>
            </w:r>
            <w:r>
              <w:rPr>
                <w:rFonts w:ascii="Georgia"/>
                <w:spacing w:val="-15"/>
                <w:sz w:val="24"/>
              </w:rPr>
              <w:t> </w:t>
            </w:r>
            <w:r>
              <w:rPr>
                <w:rFonts w:ascii="Georgia"/>
                <w:sz w:val="24"/>
              </w:rPr>
              <w:t>Lab</w:t>
            </w:r>
          </w:p>
        </w:tc>
        <w:tc>
          <w:tcPr>
            <w:tcW w:w="4739" w:type="dxa"/>
          </w:tcPr>
          <w:p>
            <w:pPr>
              <w:pStyle w:val="TableParagraph"/>
              <w:spacing w:before="151"/>
              <w:ind w:left="118"/>
              <w:rPr>
                <w:rFonts w:ascii="Georgia"/>
                <w:sz w:val="24"/>
              </w:rPr>
            </w:pPr>
            <w:r>
              <w:rPr>
                <w:rFonts w:ascii="Georgia"/>
                <w:sz w:val="24"/>
              </w:rPr>
              <w:t>Laboratory Technique</w:t>
            </w:r>
          </w:p>
        </w:tc>
      </w:tr>
      <w:tr>
        <w:trPr>
          <w:trHeight w:val="924" w:hRule="atLeast"/>
        </w:trPr>
        <w:tc>
          <w:tcPr>
            <w:tcW w:w="3839" w:type="dxa"/>
          </w:tcPr>
          <w:p>
            <w:pPr>
              <w:pStyle w:val="TableParagraph"/>
              <w:spacing w:before="157"/>
              <w:ind w:right="110"/>
              <w:jc w:val="right"/>
              <w:rPr>
                <w:rFonts w:ascii="Georgia"/>
                <w:sz w:val="24"/>
              </w:rPr>
            </w:pPr>
            <w:r>
              <w:rPr>
                <w:rFonts w:ascii="Georgia"/>
                <w:sz w:val="24"/>
              </w:rPr>
              <w:t>EENG</w:t>
            </w:r>
            <w:r>
              <w:rPr>
                <w:rFonts w:ascii="Georgia"/>
                <w:spacing w:val="-18"/>
                <w:sz w:val="24"/>
              </w:rPr>
              <w:t> </w:t>
            </w:r>
            <w:r>
              <w:rPr>
                <w:rFonts w:ascii="Georgia"/>
                <w:sz w:val="24"/>
              </w:rPr>
              <w:t>4309</w:t>
            </w:r>
            <w:r>
              <w:rPr>
                <w:rFonts w:ascii="Georgia"/>
                <w:spacing w:val="-18"/>
                <w:sz w:val="24"/>
              </w:rPr>
              <w:t> </w:t>
            </w:r>
            <w:r>
              <w:rPr>
                <w:rFonts w:ascii="Georgia"/>
                <w:sz w:val="24"/>
              </w:rPr>
              <w:t>-</w:t>
            </w:r>
            <w:r>
              <w:rPr>
                <w:rFonts w:ascii="Georgia"/>
                <w:spacing w:val="-18"/>
                <w:sz w:val="24"/>
              </w:rPr>
              <w:t> </w:t>
            </w:r>
            <w:r>
              <w:rPr>
                <w:rFonts w:ascii="Georgia"/>
                <w:sz w:val="24"/>
              </w:rPr>
              <w:t>Electronic</w:t>
            </w:r>
            <w:r>
              <w:rPr>
                <w:rFonts w:ascii="Georgia"/>
                <w:spacing w:val="-17"/>
                <w:sz w:val="24"/>
              </w:rPr>
              <w:t> </w:t>
            </w:r>
            <w:r>
              <w:rPr>
                <w:rFonts w:ascii="Georgia"/>
                <w:sz w:val="24"/>
              </w:rPr>
              <w:t>Circuit</w:t>
            </w:r>
          </w:p>
          <w:p>
            <w:pPr>
              <w:pStyle w:val="TableParagraph"/>
              <w:spacing w:before="16"/>
              <w:ind w:right="109"/>
              <w:jc w:val="right"/>
              <w:rPr>
                <w:rFonts w:ascii="Georgia"/>
                <w:sz w:val="24"/>
              </w:rPr>
            </w:pPr>
            <w:r>
              <w:rPr>
                <w:rFonts w:ascii="Georgia"/>
                <w:sz w:val="24"/>
              </w:rPr>
              <w:t>Analysis</w:t>
            </w:r>
            <w:r>
              <w:rPr>
                <w:rFonts w:ascii="Georgia"/>
                <w:spacing w:val="-27"/>
                <w:sz w:val="24"/>
              </w:rPr>
              <w:t> </w:t>
            </w:r>
            <w:r>
              <w:rPr>
                <w:rFonts w:ascii="Georgia"/>
                <w:spacing w:val="3"/>
                <w:sz w:val="24"/>
              </w:rPr>
              <w:t>II</w:t>
            </w:r>
          </w:p>
        </w:tc>
        <w:tc>
          <w:tcPr>
            <w:tcW w:w="4739" w:type="dxa"/>
          </w:tcPr>
          <w:p>
            <w:pPr>
              <w:pStyle w:val="TableParagraph"/>
              <w:spacing w:before="68"/>
              <w:ind w:left="118"/>
              <w:rPr>
                <w:rFonts w:ascii="Georgia"/>
                <w:sz w:val="24"/>
              </w:rPr>
            </w:pPr>
            <w:r>
              <w:rPr>
                <w:rFonts w:ascii="Georgia"/>
                <w:w w:val="95"/>
                <w:sz w:val="24"/>
              </w:rPr>
              <w:t>Amplifier</w:t>
            </w:r>
            <w:r>
              <w:rPr>
                <w:rFonts w:ascii="Georgia"/>
                <w:spacing w:val="6"/>
                <w:w w:val="95"/>
                <w:sz w:val="24"/>
              </w:rPr>
              <w:t> </w:t>
            </w:r>
            <w:r>
              <w:rPr>
                <w:rFonts w:ascii="Georgia"/>
                <w:w w:val="95"/>
                <w:sz w:val="24"/>
              </w:rPr>
              <w:t>Design</w:t>
            </w:r>
          </w:p>
          <w:p>
            <w:pPr>
              <w:pStyle w:val="TableParagraph"/>
              <w:spacing w:line="290" w:lineRule="atLeast"/>
              <w:ind w:left="118"/>
              <w:rPr>
                <w:rFonts w:ascii="Georgia"/>
                <w:sz w:val="24"/>
              </w:rPr>
            </w:pPr>
            <w:r>
              <w:rPr>
                <w:rFonts w:ascii="Georgia"/>
                <w:sz w:val="24"/>
              </w:rPr>
              <w:t>Electronic circuit-analysis (amplifiers </w:t>
            </w:r>
            <w:r>
              <w:rPr>
                <w:rFonts w:ascii="Georgia"/>
                <w:spacing w:val="-5"/>
                <w:sz w:val="24"/>
              </w:rPr>
              <w:t>and </w:t>
            </w:r>
            <w:r>
              <w:rPr>
                <w:rFonts w:ascii="Georgia"/>
                <w:sz w:val="24"/>
              </w:rPr>
              <w:t>rectifier</w:t>
            </w:r>
            <w:r>
              <w:rPr>
                <w:rFonts w:ascii="Georgia"/>
                <w:spacing w:val="17"/>
                <w:sz w:val="24"/>
              </w:rPr>
              <w:t> </w:t>
            </w:r>
            <w:r>
              <w:rPr>
                <w:rFonts w:ascii="Georgia"/>
                <w:sz w:val="24"/>
              </w:rPr>
              <w:t>circuits)</w:t>
            </w:r>
          </w:p>
        </w:tc>
      </w:tr>
      <w:tr>
        <w:trPr>
          <w:trHeight w:val="1200" w:hRule="atLeast"/>
        </w:trPr>
        <w:tc>
          <w:tcPr>
            <w:tcW w:w="3839" w:type="dxa"/>
          </w:tcPr>
          <w:p>
            <w:pPr>
              <w:pStyle w:val="TableParagraph"/>
              <w:rPr>
                <w:rFonts w:ascii="Georgia"/>
                <w:sz w:val="28"/>
              </w:rPr>
            </w:pPr>
          </w:p>
          <w:p>
            <w:pPr>
              <w:pStyle w:val="TableParagraph"/>
              <w:ind w:right="109"/>
              <w:jc w:val="right"/>
              <w:rPr>
                <w:rFonts w:ascii="Georgia"/>
                <w:sz w:val="24"/>
              </w:rPr>
            </w:pPr>
            <w:r>
              <w:rPr>
                <w:rFonts w:ascii="Georgia"/>
                <w:w w:val="95"/>
                <w:sz w:val="24"/>
              </w:rPr>
              <w:t>EENG 3303 -  Electromagnetic</w:t>
            </w:r>
          </w:p>
          <w:p>
            <w:pPr>
              <w:pStyle w:val="TableParagraph"/>
              <w:spacing w:before="16"/>
              <w:ind w:right="109"/>
              <w:jc w:val="right"/>
              <w:rPr>
                <w:rFonts w:ascii="Georgia"/>
                <w:sz w:val="24"/>
              </w:rPr>
            </w:pPr>
            <w:r>
              <w:rPr>
                <w:rFonts w:ascii="Georgia"/>
                <w:w w:val="95"/>
                <w:sz w:val="24"/>
              </w:rPr>
              <w:t>Fields</w:t>
            </w:r>
          </w:p>
        </w:tc>
        <w:tc>
          <w:tcPr>
            <w:tcW w:w="4739" w:type="dxa"/>
          </w:tcPr>
          <w:p>
            <w:pPr>
              <w:pStyle w:val="TableParagraph"/>
              <w:spacing w:before="68"/>
              <w:ind w:left="118"/>
              <w:jc w:val="both"/>
              <w:rPr>
                <w:rFonts w:ascii="Georgia"/>
                <w:sz w:val="24"/>
              </w:rPr>
            </w:pPr>
            <w:r>
              <w:rPr>
                <w:rFonts w:ascii="Georgia"/>
                <w:sz w:val="24"/>
              </w:rPr>
              <w:t>Electromagnetic Theory</w:t>
            </w:r>
          </w:p>
          <w:p>
            <w:pPr>
              <w:pStyle w:val="TableParagraph"/>
              <w:spacing w:line="290" w:lineRule="atLeast"/>
              <w:ind w:left="118" w:right="108"/>
              <w:jc w:val="both"/>
              <w:rPr>
                <w:rFonts w:ascii="Georgia"/>
                <w:sz w:val="24"/>
              </w:rPr>
            </w:pPr>
            <w:r>
              <w:rPr>
                <w:rFonts w:ascii="Georgia"/>
                <w:w w:val="95"/>
                <w:sz w:val="24"/>
              </w:rPr>
              <w:t>Inductor parameters (inductance and resis- </w:t>
            </w:r>
            <w:r>
              <w:rPr>
                <w:rFonts w:ascii="Georgia"/>
                <w:sz w:val="24"/>
              </w:rPr>
              <w:t>tance</w:t>
            </w:r>
            <w:r>
              <w:rPr>
                <w:rFonts w:ascii="Georgia"/>
                <w:spacing w:val="-9"/>
                <w:sz w:val="24"/>
              </w:rPr>
              <w:t> </w:t>
            </w:r>
            <w:r>
              <w:rPr>
                <w:rFonts w:ascii="Georgia"/>
                <w:sz w:val="24"/>
              </w:rPr>
              <w:t>calculations</w:t>
            </w:r>
            <w:r>
              <w:rPr>
                <w:rFonts w:ascii="Georgia"/>
                <w:spacing w:val="-8"/>
                <w:sz w:val="24"/>
              </w:rPr>
              <w:t> </w:t>
            </w:r>
            <w:r>
              <w:rPr>
                <w:rFonts w:ascii="Georgia"/>
                <w:sz w:val="24"/>
              </w:rPr>
              <w:t>based</w:t>
            </w:r>
            <w:r>
              <w:rPr>
                <w:rFonts w:ascii="Georgia"/>
                <w:spacing w:val="-7"/>
                <w:sz w:val="24"/>
              </w:rPr>
              <w:t> </w:t>
            </w:r>
            <w:r>
              <w:rPr>
                <w:rFonts w:ascii="Georgia"/>
                <w:sz w:val="24"/>
              </w:rPr>
              <w:t>on</w:t>
            </w:r>
            <w:r>
              <w:rPr>
                <w:rFonts w:ascii="Georgia"/>
                <w:spacing w:val="-9"/>
                <w:sz w:val="24"/>
              </w:rPr>
              <w:t> </w:t>
            </w:r>
            <w:r>
              <w:rPr>
                <w:rFonts w:ascii="Georgia"/>
                <w:sz w:val="24"/>
              </w:rPr>
              <w:t>shape</w:t>
            </w:r>
            <w:r>
              <w:rPr>
                <w:rFonts w:ascii="Georgia"/>
                <w:spacing w:val="-8"/>
                <w:sz w:val="24"/>
              </w:rPr>
              <w:t> </w:t>
            </w:r>
            <w:r>
              <w:rPr>
                <w:rFonts w:ascii="Georgia"/>
                <w:sz w:val="24"/>
              </w:rPr>
              <w:t>and</w:t>
            </w:r>
            <w:r>
              <w:rPr>
                <w:rFonts w:ascii="Georgia"/>
                <w:spacing w:val="-8"/>
                <w:sz w:val="24"/>
              </w:rPr>
              <w:t> </w:t>
            </w:r>
            <w:r>
              <w:rPr>
                <w:rFonts w:ascii="Georgia"/>
                <w:sz w:val="24"/>
              </w:rPr>
              <w:t>wire cross-section area and</w:t>
            </w:r>
            <w:r>
              <w:rPr>
                <w:rFonts w:ascii="Georgia"/>
                <w:spacing w:val="33"/>
                <w:sz w:val="24"/>
              </w:rPr>
              <w:t> </w:t>
            </w:r>
            <w:r>
              <w:rPr>
                <w:rFonts w:ascii="Georgia"/>
                <w:sz w:val="24"/>
              </w:rPr>
              <w:t>length.</w:t>
            </w:r>
          </w:p>
        </w:tc>
      </w:tr>
      <w:tr>
        <w:trPr>
          <w:trHeight w:val="322" w:hRule="atLeast"/>
        </w:trPr>
        <w:tc>
          <w:tcPr>
            <w:tcW w:w="3839" w:type="dxa"/>
          </w:tcPr>
          <w:p>
            <w:pPr>
              <w:pStyle w:val="TableParagraph"/>
              <w:spacing w:line="269" w:lineRule="exact"/>
              <w:ind w:right="107"/>
              <w:jc w:val="right"/>
              <w:rPr>
                <w:rFonts w:ascii="Georgia"/>
                <w:sz w:val="24"/>
              </w:rPr>
            </w:pPr>
            <w:r>
              <w:rPr>
                <w:rFonts w:ascii="Georgia"/>
                <w:sz w:val="24"/>
              </w:rPr>
              <w:t>EENG 3302 - Digital Systems</w:t>
            </w:r>
          </w:p>
        </w:tc>
        <w:tc>
          <w:tcPr>
            <w:tcW w:w="4739" w:type="dxa"/>
          </w:tcPr>
          <w:p>
            <w:pPr>
              <w:pStyle w:val="TableParagraph"/>
              <w:spacing w:line="246" w:lineRule="exact" w:before="57"/>
              <w:ind w:left="118"/>
              <w:rPr>
                <w:rFonts w:ascii="Georgia"/>
                <w:sz w:val="24"/>
              </w:rPr>
            </w:pPr>
            <w:r>
              <w:rPr>
                <w:rFonts w:ascii="Georgia"/>
                <w:sz w:val="24"/>
              </w:rPr>
              <w:t>Digital Troubleshooting</w:t>
            </w:r>
          </w:p>
        </w:tc>
      </w:tr>
      <w:tr>
        <w:trPr>
          <w:trHeight w:val="333" w:hRule="atLeast"/>
        </w:trPr>
        <w:tc>
          <w:tcPr>
            <w:tcW w:w="3839" w:type="dxa"/>
          </w:tcPr>
          <w:p>
            <w:pPr>
              <w:pStyle w:val="TableParagraph"/>
              <w:spacing w:before="5"/>
              <w:ind w:right="109"/>
              <w:jc w:val="right"/>
              <w:rPr>
                <w:rFonts w:ascii="Georgia"/>
                <w:sz w:val="24"/>
              </w:rPr>
            </w:pPr>
            <w:r>
              <w:rPr>
                <w:rFonts w:ascii="Georgia"/>
                <w:w w:val="95"/>
                <w:sz w:val="24"/>
              </w:rPr>
              <w:t>EENG 3307 - Microprocessors</w:t>
            </w:r>
          </w:p>
        </w:tc>
        <w:tc>
          <w:tcPr>
            <w:tcW w:w="4739" w:type="dxa"/>
          </w:tcPr>
          <w:p>
            <w:pPr>
              <w:pStyle w:val="TableParagraph"/>
              <w:spacing w:line="246" w:lineRule="exact" w:before="68"/>
              <w:ind w:left="118"/>
              <w:rPr>
                <w:rFonts w:ascii="Georgia"/>
                <w:sz w:val="24"/>
              </w:rPr>
            </w:pPr>
            <w:r>
              <w:rPr>
                <w:rFonts w:ascii="Georgia"/>
                <w:sz w:val="24"/>
              </w:rPr>
              <w:t>Microcontroller Programming</w:t>
            </w:r>
          </w:p>
        </w:tc>
      </w:tr>
      <w:tr>
        <w:trPr>
          <w:trHeight w:val="499" w:hRule="atLeast"/>
        </w:trPr>
        <w:tc>
          <w:tcPr>
            <w:tcW w:w="3839" w:type="dxa"/>
          </w:tcPr>
          <w:p>
            <w:pPr>
              <w:pStyle w:val="TableParagraph"/>
              <w:spacing w:line="218" w:lineRule="exact"/>
              <w:ind w:right="108"/>
              <w:jc w:val="right"/>
              <w:rPr>
                <w:rFonts w:ascii="Georgia"/>
                <w:sz w:val="24"/>
              </w:rPr>
            </w:pPr>
            <w:r>
              <w:rPr>
                <w:rFonts w:ascii="Georgia"/>
                <w:sz w:val="24"/>
              </w:rPr>
              <w:t>EENG</w:t>
            </w:r>
            <w:r>
              <w:rPr>
                <w:rFonts w:ascii="Georgia"/>
                <w:spacing w:val="-22"/>
                <w:sz w:val="24"/>
              </w:rPr>
              <w:t> </w:t>
            </w:r>
            <w:r>
              <w:rPr>
                <w:rFonts w:ascii="Georgia"/>
                <w:sz w:val="24"/>
              </w:rPr>
              <w:t>4350</w:t>
            </w:r>
            <w:r>
              <w:rPr>
                <w:rFonts w:ascii="Georgia"/>
                <w:spacing w:val="-21"/>
                <w:sz w:val="24"/>
              </w:rPr>
              <w:t> </w:t>
            </w:r>
            <w:r>
              <w:rPr>
                <w:rFonts w:ascii="Georgia"/>
                <w:sz w:val="24"/>
              </w:rPr>
              <w:t>-</w:t>
            </w:r>
            <w:r>
              <w:rPr>
                <w:rFonts w:ascii="Georgia"/>
                <w:spacing w:val="-21"/>
                <w:sz w:val="24"/>
              </w:rPr>
              <w:t> </w:t>
            </w:r>
            <w:r>
              <w:rPr>
                <w:rFonts w:ascii="Georgia"/>
                <w:sz w:val="24"/>
              </w:rPr>
              <w:t>Advanced</w:t>
            </w:r>
          </w:p>
          <w:p>
            <w:pPr>
              <w:pStyle w:val="TableParagraph"/>
              <w:spacing w:line="246" w:lineRule="exact" w:before="16"/>
              <w:ind w:right="109"/>
              <w:jc w:val="right"/>
              <w:rPr>
                <w:rFonts w:ascii="Georgia"/>
                <w:sz w:val="24"/>
              </w:rPr>
            </w:pPr>
            <w:r>
              <w:rPr>
                <w:rFonts w:ascii="Georgia"/>
                <w:w w:val="90"/>
                <w:sz w:val="24"/>
              </w:rPr>
              <w:t>Microprocessors</w:t>
            </w:r>
          </w:p>
        </w:tc>
        <w:tc>
          <w:tcPr>
            <w:tcW w:w="4739" w:type="dxa"/>
          </w:tcPr>
          <w:p>
            <w:pPr>
              <w:pStyle w:val="TableParagraph"/>
              <w:spacing w:before="151"/>
              <w:ind w:left="118"/>
              <w:rPr>
                <w:rFonts w:ascii="Georgia"/>
                <w:sz w:val="24"/>
              </w:rPr>
            </w:pPr>
            <w:r>
              <w:rPr>
                <w:rFonts w:ascii="Georgia"/>
                <w:sz w:val="24"/>
              </w:rPr>
              <w:t>Microcontroller Programming</w:t>
            </w:r>
          </w:p>
        </w:tc>
      </w:tr>
    </w:tbl>
    <w:p>
      <w:pPr>
        <w:spacing w:after="0"/>
        <w:rPr>
          <w:rFonts w:ascii="Georgia"/>
          <w:sz w:val="24"/>
        </w:rPr>
        <w:sectPr>
          <w:pgSz w:w="12240" w:h="15840"/>
          <w:pgMar w:header="0" w:footer="822" w:top="1420" w:bottom="1020" w:left="1640" w:right="480"/>
        </w:sectPr>
      </w:pPr>
    </w:p>
    <w:p>
      <w:pPr>
        <w:pStyle w:val="BodyText"/>
        <w:tabs>
          <w:tab w:pos="3841" w:val="left" w:leader="none"/>
        </w:tabs>
        <w:spacing w:before="39"/>
        <w:ind w:left="2018"/>
      </w:pPr>
      <w:bookmarkStart w:name="Receiver PCB Schematics" w:id="274"/>
      <w:bookmarkEnd w:id="274"/>
      <w:r>
        <w:rPr/>
      </w:r>
      <w:bookmarkStart w:name="_bookmark141" w:id="275"/>
      <w:bookmarkEnd w:id="275"/>
      <w:r>
        <w:rPr/>
      </w:r>
      <w:r>
        <w:rPr/>
        <w:t>APPENDIX</w:t>
      </w:r>
      <w:r>
        <w:rPr>
          <w:spacing w:val="26"/>
        </w:rPr>
        <w:t> </w:t>
      </w:r>
      <w:r>
        <w:rPr/>
        <w:t>D:</w:t>
        <w:tab/>
        <w:t>RECEIVER PCB</w:t>
      </w:r>
      <w:r>
        <w:rPr>
          <w:spacing w:val="-14"/>
        </w:rPr>
        <w:t> </w:t>
      </w:r>
      <w:r>
        <w:rPr/>
        <w:t>SCHEMATICS</w:t>
      </w: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240">
            <wp:simplePos x="0" y="0"/>
            <wp:positionH relativeFrom="page">
              <wp:posOffset>1571548</wp:posOffset>
            </wp:positionH>
            <wp:positionV relativeFrom="paragraph">
              <wp:posOffset>188958</wp:posOffset>
            </wp:positionV>
            <wp:extent cx="4859464" cy="7210615"/>
            <wp:effectExtent l="0" t="0" r="0" b="0"/>
            <wp:wrapTopAndBottom/>
            <wp:docPr id="71" name="image35.jpeg"/>
            <wp:cNvGraphicFramePr>
              <a:graphicFrameLocks noChangeAspect="1"/>
            </wp:cNvGraphicFramePr>
            <a:graphic>
              <a:graphicData uri="http://schemas.openxmlformats.org/drawingml/2006/picture">
                <pic:pic>
                  <pic:nvPicPr>
                    <pic:cNvPr id="72" name="image35.jpeg"/>
                    <pic:cNvPicPr/>
                  </pic:nvPicPr>
                  <pic:blipFill>
                    <a:blip r:embed="rId60" cstate="print"/>
                    <a:stretch>
                      <a:fillRect/>
                    </a:stretch>
                  </pic:blipFill>
                  <pic:spPr>
                    <a:xfrm>
                      <a:off x="0" y="0"/>
                      <a:ext cx="4859464" cy="7210615"/>
                    </a:xfrm>
                    <a:prstGeom prst="rect">
                      <a:avLst/>
                    </a:prstGeom>
                  </pic:spPr>
                </pic:pic>
              </a:graphicData>
            </a:graphic>
          </wp:anchor>
        </w:drawing>
      </w:r>
    </w:p>
    <w:p>
      <w:pPr>
        <w:pStyle w:val="BodyText"/>
        <w:spacing w:before="9"/>
        <w:rPr>
          <w:sz w:val="7"/>
        </w:rPr>
      </w:pPr>
    </w:p>
    <w:p>
      <w:pPr>
        <w:pStyle w:val="BodyText"/>
        <w:spacing w:before="60"/>
        <w:ind w:left="2380"/>
      </w:pPr>
      <w:bookmarkStart w:name="_bookmark142" w:id="276"/>
      <w:bookmarkEnd w:id="276"/>
      <w:r>
        <w:rPr/>
      </w:r>
      <w:r>
        <w:rPr/>
        <w:t>Figure 35: Isometric Image of Receiver PCB</w:t>
      </w:r>
    </w:p>
    <w:p>
      <w:pPr>
        <w:spacing w:after="0"/>
        <w:sectPr>
          <w:pgSz w:w="12240" w:h="15840"/>
          <w:pgMar w:header="0" w:footer="822" w:top="1420" w:bottom="1020" w:left="1640" w:right="480"/>
        </w:sectPr>
      </w:pPr>
    </w:p>
    <w:p>
      <w:pPr>
        <w:pStyle w:val="BodyText"/>
        <w:spacing w:before="6"/>
        <w:rPr>
          <w:sz w:val="17"/>
        </w:rPr>
      </w:pPr>
      <w:r>
        <w:rPr/>
        <w:pict>
          <v:group style="position:absolute;margin-left:123.396637pt;margin-top:101.530228pt;width:544.7pt;height:408.45pt;mso-position-horizontal-relative:page;mso-position-vertical-relative:page;z-index:252326912" coordorigin="2468,2031" coordsize="10894,8169">
            <v:shape style="position:absolute;left:2467;top:2030;width:10894;height:8169" type="#_x0000_t75" stroked="false">
              <v:imagedata r:id="rId62" o:title=""/>
            </v:shape>
            <v:shape style="position:absolute;left:335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2031;top:2287;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D1</w:t>
                    </w:r>
                  </w:p>
                </w:txbxContent>
              </v:textbox>
              <w10:wrap type="none"/>
            </v:shape>
            <v:shape style="position:absolute;left:3772;top:235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7639;top:235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8130;top:235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8565;top:235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9055;top:235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6547;top:2408;width:3454;height:59" type="#_x0000_t202" filled="false" stroked="false">
              <v:textbox inset="0,0,0,0">
                <w:txbxContent>
                  <w:p>
                    <w:pPr>
                      <w:tabs>
                        <w:tab w:pos="3381" w:val="left" w:leader="none"/>
                      </w:tabs>
                      <w:spacing w:line="59" w:lineRule="exact" w:before="0"/>
                      <w:ind w:left="0" w:right="0" w:firstLine="0"/>
                      <w:jc w:val="left"/>
                      <w:rPr>
                        <w:rFonts w:ascii="Times New Roman"/>
                        <w:sz w:val="5"/>
                      </w:rPr>
                    </w:pPr>
                    <w:r>
                      <w:rPr>
                        <w:rFonts w:ascii="Times New Roman"/>
                        <w:color w:val="000080"/>
                        <w:position w:val="1"/>
                        <w:sz w:val="5"/>
                      </w:rPr>
                      <w:t>P1</w:t>
                      <w:tab/>
                    </w:r>
                    <w:r>
                      <w:rPr>
                        <w:rFonts w:ascii="Times New Roman"/>
                        <w:color w:val="000080"/>
                        <w:sz w:val="5"/>
                      </w:rPr>
                      <w:t>P2</w:t>
                    </w:r>
                  </w:p>
                </w:txbxContent>
              </v:textbox>
              <w10:wrap type="none"/>
            </v:shape>
            <v:shape style="position:absolute;left:2737;top:252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4094;top:2466;width:222;height:164" type="#_x0000_t202" filled="false" stroked="false">
              <v:textbox inset="0,0,0,0">
                <w:txbxContent>
                  <w:p>
                    <w:pPr>
                      <w:spacing w:line="54" w:lineRule="exact" w:before="0"/>
                      <w:ind w:left="61" w:right="0" w:firstLine="0"/>
                      <w:jc w:val="left"/>
                      <w:rPr>
                        <w:rFonts w:ascii="Times New Roman"/>
                        <w:sz w:val="5"/>
                      </w:rPr>
                    </w:pPr>
                    <w:r>
                      <w:rPr>
                        <w:rFonts w:ascii="Times New Roman"/>
                        <w:color w:val="000080"/>
                        <w:sz w:val="5"/>
                      </w:rPr>
                      <w:t>MD1</w:t>
                    </w:r>
                  </w:p>
                  <w:p>
                    <w:pPr>
                      <w:spacing w:line="175" w:lineRule="auto" w:before="20"/>
                      <w:ind w:left="0" w:right="11" w:firstLine="0"/>
                      <w:jc w:val="left"/>
                      <w:rPr>
                        <w:rFonts w:ascii="Times New Roman"/>
                        <w:sz w:val="4"/>
                      </w:rPr>
                    </w:pPr>
                    <w:r>
                      <w:rPr>
                        <w:rFonts w:ascii="Times New Roman"/>
                        <w:position w:val="2"/>
                        <w:sz w:val="4"/>
                      </w:rPr>
                      <w:t>4         </w:t>
                    </w:r>
                    <w:r>
                      <w:rPr>
                        <w:rFonts w:ascii="Times New Roman"/>
                        <w:spacing w:val="-7"/>
                        <w:sz w:val="4"/>
                      </w:rPr>
                      <w:t>VBAT </w:t>
                    </w:r>
                    <w:r>
                      <w:rPr>
                        <w:rFonts w:ascii="Times New Roman"/>
                        <w:sz w:val="4"/>
                      </w:rPr>
                      <w:t>6</w:t>
                    </w:r>
                  </w:p>
                </w:txbxContent>
              </v:textbox>
              <w10:wrap type="none"/>
            </v:shape>
            <v:shape style="position:absolute;left:4455;top:2532;width:346;height:98" type="#_x0000_t202" filled="false" stroked="false">
              <v:textbox inset="0,0,0,0">
                <w:txbxContent>
                  <w:p>
                    <w:pPr>
                      <w:tabs>
                        <w:tab w:pos="325" w:val="right" w:leader="none"/>
                      </w:tabs>
                      <w:spacing w:line="58" w:lineRule="exact" w:before="0"/>
                      <w:ind w:left="0" w:right="0" w:firstLine="0"/>
                      <w:jc w:val="left"/>
                      <w:rPr>
                        <w:rFonts w:ascii="Times New Roman"/>
                        <w:sz w:val="4"/>
                      </w:rPr>
                    </w:pPr>
                    <w:r>
                      <w:rPr>
                        <w:rFonts w:ascii="Times New Roman"/>
                        <w:sz w:val="4"/>
                      </w:rPr>
                      <w:t>P2_0/MODE</w:t>
                      <w:tab/>
                    </w:r>
                    <w:r>
                      <w:rPr>
                        <w:rFonts w:ascii="Times New Roman"/>
                        <w:position w:val="2"/>
                        <w:sz w:val="4"/>
                      </w:rPr>
                      <w:t>18</w:t>
                    </w:r>
                  </w:p>
                  <w:p>
                    <w:pPr>
                      <w:spacing w:line="39" w:lineRule="exact" w:before="0"/>
                      <w:ind w:left="0" w:right="18" w:firstLine="0"/>
                      <w:jc w:val="right"/>
                      <w:rPr>
                        <w:rFonts w:ascii="Times New Roman"/>
                        <w:sz w:val="4"/>
                      </w:rPr>
                    </w:pPr>
                    <w:r>
                      <w:rPr>
                        <w:rFonts w:ascii="Times New Roman"/>
                        <w:spacing w:val="-1"/>
                        <w:w w:val="95"/>
                        <w:sz w:val="4"/>
                      </w:rPr>
                      <w:t>22</w:t>
                    </w:r>
                  </w:p>
                </w:txbxContent>
              </v:textbox>
              <w10:wrap type="none"/>
            </v:shape>
            <v:shape style="position:absolute;left:2893;top:2630;width:480;height:262" type="#_x0000_t202" filled="false" stroked="false">
              <v:textbox inset="0,0,0,0">
                <w:txbxContent>
                  <w:p>
                    <w:pPr>
                      <w:spacing w:line="230" w:lineRule="auto" w:before="0"/>
                      <w:ind w:left="65" w:right="7" w:firstLine="0"/>
                      <w:jc w:val="left"/>
                      <w:rPr>
                        <w:rFonts w:ascii="Times New Roman"/>
                        <w:sz w:val="5"/>
                      </w:rPr>
                    </w:pPr>
                    <w:r>
                      <w:rPr>
                        <w:rFonts w:ascii="Times New Roman"/>
                        <w:color w:val="000080"/>
                        <w:w w:val="95"/>
                        <w:sz w:val="5"/>
                      </w:rPr>
                      <w:t>MCP111T-240E/TT </w:t>
                    </w:r>
                    <w:r>
                      <w:rPr>
                        <w:rFonts w:ascii="Times New Roman"/>
                        <w:color w:val="000080"/>
                        <w:sz w:val="5"/>
                      </w:rPr>
                      <w:t>U1</w:t>
                    </w:r>
                  </w:p>
                  <w:p>
                    <w:pPr>
                      <w:spacing w:line="72" w:lineRule="exact" w:before="11"/>
                      <w:ind w:left="174" w:right="10" w:hanging="175"/>
                      <w:jc w:val="left"/>
                      <w:rPr>
                        <w:rFonts w:ascii="Times New Roman"/>
                        <w:sz w:val="5"/>
                      </w:rPr>
                    </w:pPr>
                    <w:r>
                      <w:rPr>
                        <w:rFonts w:ascii="Times New Roman"/>
                        <w:position w:val="3"/>
                        <w:sz w:val="5"/>
                      </w:rPr>
                      <w:t>3   </w:t>
                    </w:r>
                    <w:r>
                      <w:rPr>
                        <w:rFonts w:ascii="Times New Roman"/>
                        <w:sz w:val="5"/>
                      </w:rPr>
                      <w:t>VDD    OUT    </w:t>
                    </w:r>
                    <w:r>
                      <w:rPr>
                        <w:rFonts w:ascii="Times New Roman"/>
                        <w:position w:val="3"/>
                        <w:sz w:val="5"/>
                      </w:rPr>
                      <w:t>1</w:t>
                    </w:r>
                    <w:r>
                      <w:rPr>
                        <w:rFonts w:ascii="Times New Roman"/>
                        <w:sz w:val="5"/>
                      </w:rPr>
                      <w:t> VSS</w:t>
                    </w:r>
                  </w:p>
                </w:txbxContent>
              </v:textbox>
              <w10:wrap type="none"/>
            </v:shape>
            <v:shape style="position:absolute;left:3791;top:2625;width:118;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R6 4.7K</w:t>
                    </w:r>
                  </w:p>
                </w:txbxContent>
              </v:textbox>
              <w10:wrap type="none"/>
            </v:shape>
            <v:shape style="position:absolute;left:4094;top:2609;width:266;height:75" type="#_x0000_t202" filled="false" stroked="false">
              <v:textbox inset="0,0,0,0">
                <w:txbxContent>
                  <w:p>
                    <w:pPr>
                      <w:spacing w:line="36" w:lineRule="exact" w:before="0"/>
                      <w:ind w:left="100" w:right="0" w:firstLine="0"/>
                      <w:jc w:val="left"/>
                      <w:rPr>
                        <w:rFonts w:ascii="Times New Roman"/>
                        <w:sz w:val="4"/>
                      </w:rPr>
                    </w:pPr>
                    <w:r>
                      <w:rPr>
                        <w:rFonts w:ascii="Times New Roman"/>
                        <w:sz w:val="4"/>
                      </w:rPr>
                      <w:t>VDD_IO</w:t>
                    </w:r>
                  </w:p>
                  <w:p>
                    <w:pPr>
                      <w:spacing w:line="39" w:lineRule="exact" w:before="0"/>
                      <w:ind w:left="0" w:right="0" w:firstLine="0"/>
                      <w:jc w:val="left"/>
                      <w:rPr>
                        <w:rFonts w:ascii="Times New Roman"/>
                        <w:sz w:val="4"/>
                      </w:rPr>
                    </w:pPr>
                    <w:r>
                      <w:rPr>
                        <w:rFonts w:ascii="Times New Roman"/>
                        <w:w w:val="96"/>
                        <w:sz w:val="4"/>
                      </w:rPr>
                      <w:t>7</w:t>
                    </w:r>
                  </w:p>
                </w:txbxContent>
              </v:textbox>
              <w10:wrap type="none"/>
            </v:shape>
            <v:shape style="position:absolute;left:4194;top:2663;width:166;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VDD_IO</w:t>
                    </w:r>
                  </w:p>
                </w:txbxContent>
              </v:textbox>
              <w10:wrap type="none"/>
            </v:shape>
            <v:shape style="position:absolute;left:4481;top:2609;width:321;height:75" type="#_x0000_t202" filled="false" stroked="false">
              <v:textbox inset="0,0,0,0">
                <w:txbxContent>
                  <w:p>
                    <w:pPr>
                      <w:spacing w:line="36" w:lineRule="exact" w:before="0"/>
                      <w:ind w:left="0" w:right="0" w:firstLine="0"/>
                      <w:jc w:val="left"/>
                      <w:rPr>
                        <w:rFonts w:ascii="Times New Roman"/>
                        <w:sz w:val="4"/>
                      </w:rPr>
                    </w:pPr>
                    <w:r>
                      <w:rPr>
                        <w:rFonts w:ascii="Times New Roman"/>
                        <w:sz w:val="4"/>
                      </w:rPr>
                      <w:t>UART_RX</w:t>
                    </w:r>
                  </w:p>
                  <w:p>
                    <w:pPr>
                      <w:spacing w:line="39" w:lineRule="exact" w:before="0"/>
                      <w:ind w:left="0" w:right="18" w:firstLine="0"/>
                      <w:jc w:val="right"/>
                      <w:rPr>
                        <w:rFonts w:ascii="Times New Roman"/>
                        <w:sz w:val="4"/>
                      </w:rPr>
                    </w:pPr>
                    <w:r>
                      <w:rPr>
                        <w:rFonts w:ascii="Times New Roman"/>
                        <w:w w:val="95"/>
                        <w:sz w:val="4"/>
                      </w:rPr>
                      <w:t>23</w:t>
                    </w:r>
                  </w:p>
                </w:txbxContent>
              </v:textbox>
              <w10:wrap type="none"/>
            </v:shape>
            <v:shape style="position:absolute;left:4484;top:2663;width:197;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UART_TX</w:t>
                    </w:r>
                  </w:p>
                </w:txbxContent>
              </v:textbox>
              <w10:wrap type="none"/>
            </v:shape>
            <v:shape style="position:absolute;left:3502;top:2766;width:1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BT_RST</w:t>
                    </w:r>
                  </w:p>
                </w:txbxContent>
              </v:textbox>
              <w10:wrap type="none"/>
            </v:shape>
            <v:shape style="position:absolute;left:4077;top:2750;width:208;height:65" type="#_x0000_t202" filled="false" stroked="false">
              <v:textbox inset="0,0,0,0">
                <w:txbxContent>
                  <w:p>
                    <w:pPr>
                      <w:spacing w:line="64" w:lineRule="exact" w:before="0"/>
                      <w:ind w:left="0" w:right="0" w:firstLine="0"/>
                      <w:jc w:val="left"/>
                      <w:rPr>
                        <w:rFonts w:ascii="Times New Roman"/>
                        <w:sz w:val="4"/>
                      </w:rPr>
                    </w:pPr>
                    <w:r>
                      <w:rPr>
                        <w:rFonts w:ascii="Times New Roman"/>
                        <w:position w:val="2"/>
                        <w:sz w:val="4"/>
                      </w:rPr>
                      <w:t>21 </w:t>
                    </w:r>
                    <w:r>
                      <w:rPr>
                        <w:rFonts w:ascii="Times New Roman"/>
                        <w:sz w:val="4"/>
                      </w:rPr>
                      <w:t>RST</w:t>
                    </w:r>
                  </w:p>
                </w:txbxContent>
              </v:textbox>
              <w10:wrap type="none"/>
            </v:shape>
            <v:shape style="position:absolute;left:4501;top:2750;width:301;height:98" type="#_x0000_t202" filled="false" stroked="false">
              <v:textbox inset="0,0,0,0">
                <w:txbxContent>
                  <w:p>
                    <w:pPr>
                      <w:tabs>
                        <w:tab w:pos="280" w:val="right" w:leader="none"/>
                      </w:tabs>
                      <w:spacing w:line="58" w:lineRule="exact" w:before="0"/>
                      <w:ind w:left="0" w:right="0" w:firstLine="0"/>
                      <w:jc w:val="left"/>
                      <w:rPr>
                        <w:rFonts w:ascii="Times New Roman"/>
                        <w:sz w:val="4"/>
                      </w:rPr>
                    </w:pPr>
                    <w:r>
                      <w:rPr>
                        <w:rFonts w:ascii="Times New Roman"/>
                        <w:sz w:val="4"/>
                      </w:rPr>
                      <w:t>P0_0/CTS</w:t>
                      <w:tab/>
                    </w:r>
                    <w:r>
                      <w:rPr>
                        <w:rFonts w:ascii="Times New Roman"/>
                        <w:position w:val="2"/>
                        <w:sz w:val="4"/>
                      </w:rPr>
                      <w:t>15</w:t>
                    </w:r>
                  </w:p>
                  <w:p>
                    <w:pPr>
                      <w:spacing w:line="39" w:lineRule="exact" w:before="0"/>
                      <w:ind w:left="0" w:right="18" w:firstLine="0"/>
                      <w:jc w:val="right"/>
                      <w:rPr>
                        <w:rFonts w:ascii="Times New Roman"/>
                        <w:sz w:val="4"/>
                      </w:rPr>
                    </w:pPr>
                    <w:r>
                      <w:rPr>
                        <w:rFonts w:ascii="Times New Roman"/>
                        <w:spacing w:val="-1"/>
                        <w:w w:val="95"/>
                        <w:sz w:val="4"/>
                      </w:rPr>
                      <w:t>30</w:t>
                    </w:r>
                  </w:p>
                </w:txbxContent>
              </v:textbox>
              <w10:wrap type="none"/>
            </v:shape>
            <v:shape style="position:absolute;left:4973;top:2548;width:810;height:545" type="#_x0000_t202" filled="false" stroked="false">
              <v:textbox inset="0,0,0,0">
                <w:txbxContent>
                  <w:p>
                    <w:pPr>
                      <w:spacing w:line="228" w:lineRule="auto" w:before="0"/>
                      <w:ind w:left="0" w:right="491" w:firstLine="0"/>
                      <w:jc w:val="left"/>
                      <w:rPr>
                        <w:rFonts w:ascii="Times New Roman"/>
                        <w:sz w:val="5"/>
                      </w:rPr>
                    </w:pPr>
                    <w:r>
                      <w:rPr>
                        <w:rFonts w:ascii="Times New Roman"/>
                        <w:color w:val="800000"/>
                        <w:w w:val="95"/>
                        <w:sz w:val="5"/>
                      </w:rPr>
                      <w:t>BT_MODE_IN </w:t>
                    </w:r>
                    <w:r>
                      <w:rPr>
                        <w:rFonts w:ascii="Times New Roman"/>
                        <w:color w:val="800000"/>
                        <w:sz w:val="5"/>
                      </w:rPr>
                      <w:t>RX_BT_IN TX_BT_OUT</w:t>
                    </w:r>
                  </w:p>
                  <w:p>
                    <w:pPr>
                      <w:spacing w:line="240" w:lineRule="auto" w:before="6"/>
                      <w:rPr>
                        <w:rFonts w:ascii="Times New Roman"/>
                        <w:sz w:val="4"/>
                      </w:rPr>
                    </w:pPr>
                  </w:p>
                  <w:p>
                    <w:pPr>
                      <w:spacing w:line="230" w:lineRule="auto" w:before="0"/>
                      <w:ind w:left="0" w:right="544" w:firstLine="0"/>
                      <w:jc w:val="left"/>
                      <w:rPr>
                        <w:rFonts w:ascii="Times New Roman"/>
                        <w:sz w:val="5"/>
                      </w:rPr>
                    </w:pPr>
                    <w:r>
                      <w:rPr>
                        <w:rFonts w:ascii="Times New Roman"/>
                        <w:color w:val="800000"/>
                        <w:w w:val="95"/>
                        <w:sz w:val="5"/>
                      </w:rPr>
                      <w:t>BT_CTS_IN </w:t>
                    </w:r>
                    <w:r>
                      <w:rPr>
                        <w:rFonts w:ascii="Times New Roman"/>
                        <w:color w:val="800000"/>
                        <w:sz w:val="5"/>
                      </w:rPr>
                      <w:t>BT_LED0</w:t>
                    </w:r>
                  </w:p>
                  <w:p>
                    <w:pPr>
                      <w:spacing w:line="230" w:lineRule="auto" w:before="0"/>
                      <w:ind w:left="0" w:right="401" w:firstLine="0"/>
                      <w:jc w:val="left"/>
                      <w:rPr>
                        <w:rFonts w:ascii="Times New Roman"/>
                        <w:sz w:val="5"/>
                      </w:rPr>
                    </w:pPr>
                    <w:r>
                      <w:rPr>
                        <w:rFonts w:ascii="Times New Roman"/>
                        <w:color w:val="800000"/>
                        <w:w w:val="95"/>
                        <w:sz w:val="5"/>
                      </w:rPr>
                      <w:t>BT_Low_Bat_OUT </w:t>
                    </w:r>
                    <w:r>
                      <w:rPr>
                        <w:rFonts w:ascii="Times New Roman"/>
                        <w:color w:val="800000"/>
                        <w:sz w:val="5"/>
                      </w:rPr>
                      <w:t>BT_Status_2_OUT</w:t>
                    </w:r>
                  </w:p>
                  <w:p>
                    <w:pPr>
                      <w:tabs>
                        <w:tab w:pos="462" w:val="left" w:leader="none"/>
                        <w:tab w:pos="789" w:val="left" w:leader="none"/>
                      </w:tabs>
                      <w:spacing w:line="230" w:lineRule="auto" w:before="0"/>
                      <w:ind w:left="0" w:right="18" w:firstLine="0"/>
                      <w:jc w:val="left"/>
                      <w:rPr>
                        <w:rFonts w:ascii="Times New Roman"/>
                        <w:sz w:val="5"/>
                      </w:rPr>
                    </w:pPr>
                    <w:r>
                      <w:rPr>
                        <w:rFonts w:ascii="Times New Roman"/>
                        <w:color w:val="800000"/>
                        <w:sz w:val="5"/>
                      </w:rPr>
                      <w:t>BT_Status_1_OUT</w:t>
                    </w:r>
                    <w:r>
                      <w:rPr>
                        <w:rFonts w:ascii="Times New Roman"/>
                        <w:color w:val="800000"/>
                        <w:sz w:val="5"/>
                        <w:u w:val="single" w:color="800000"/>
                      </w:rPr>
                      <w:tab/>
                      <w:tab/>
                    </w:r>
                    <w:r>
                      <w:rPr>
                        <w:rFonts w:ascii="Times New Roman"/>
                        <w:color w:val="800000"/>
                        <w:sz w:val="5"/>
                      </w:rPr>
                      <w:t> BT_SCL</w:t>
                      <w:tab/>
                    </w:r>
                    <w:r>
                      <w:rPr>
                        <w:rFonts w:ascii="Times New Roman"/>
                        <w:color w:val="800000"/>
                        <w:sz w:val="5"/>
                        <w:u w:val="single" w:color="800000"/>
                      </w:rPr>
                      <w:t>SCL_LCD_B</w:t>
                    </w:r>
                    <w:r>
                      <w:rPr>
                        <w:rFonts w:ascii="Times New Roman"/>
                        <w:color w:val="800000"/>
                        <w:sz w:val="5"/>
                      </w:rPr>
                      <w:t>L</w:t>
                    </w:r>
                  </w:p>
                </w:txbxContent>
              </v:textbox>
              <w10:wrap type="none"/>
            </v:shape>
            <v:shape style="position:absolute;left:6047;top:254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6485;top:2466;width:50;height:274" type="#_x0000_t202" filled="false" stroked="false">
              <v:textbox inset="0,0,0,0">
                <w:txbxContent>
                  <w:p>
                    <w:pPr>
                      <w:spacing w:line="53" w:lineRule="exact" w:before="0"/>
                      <w:ind w:left="5" w:right="0" w:firstLine="0"/>
                      <w:jc w:val="left"/>
                      <w:rPr>
                        <w:rFonts w:ascii="Times New Roman"/>
                        <w:sz w:val="5"/>
                      </w:rPr>
                    </w:pPr>
                    <w:r>
                      <w:rPr>
                        <w:rFonts w:ascii="Times New Roman"/>
                        <w:w w:val="97"/>
                        <w:sz w:val="5"/>
                      </w:rPr>
                      <w:t>1</w:t>
                    </w:r>
                  </w:p>
                  <w:p>
                    <w:pPr>
                      <w:spacing w:line="54" w:lineRule="exact" w:before="0"/>
                      <w:ind w:left="0" w:right="0" w:firstLine="0"/>
                      <w:jc w:val="left"/>
                      <w:rPr>
                        <w:rFonts w:ascii="Times New Roman"/>
                        <w:sz w:val="5"/>
                      </w:rPr>
                    </w:pPr>
                    <w:r>
                      <w:rPr>
                        <w:rFonts w:ascii="Times New Roman"/>
                        <w:w w:val="97"/>
                        <w:sz w:val="5"/>
                      </w:rPr>
                      <w:t>2</w:t>
                    </w:r>
                  </w:p>
                  <w:p>
                    <w:pPr>
                      <w:spacing w:line="54" w:lineRule="exact" w:before="0"/>
                      <w:ind w:left="3" w:right="0" w:firstLine="0"/>
                      <w:jc w:val="left"/>
                      <w:rPr>
                        <w:rFonts w:ascii="Times New Roman"/>
                        <w:sz w:val="5"/>
                      </w:rPr>
                    </w:pPr>
                    <w:r>
                      <w:rPr>
                        <w:rFonts w:ascii="Times New Roman"/>
                        <w:w w:val="97"/>
                        <w:sz w:val="5"/>
                      </w:rPr>
                      <w:t>3</w:t>
                    </w:r>
                  </w:p>
                  <w:p>
                    <w:pPr>
                      <w:spacing w:line="55" w:lineRule="exact" w:before="0"/>
                      <w:ind w:left="0" w:right="0" w:firstLine="0"/>
                      <w:jc w:val="left"/>
                      <w:rPr>
                        <w:rFonts w:ascii="Times New Roman"/>
                        <w:sz w:val="5"/>
                      </w:rPr>
                    </w:pPr>
                    <w:r>
                      <w:rPr>
                        <w:rFonts w:ascii="Times New Roman"/>
                        <w:w w:val="97"/>
                        <w:sz w:val="5"/>
                      </w:rPr>
                      <w:t>4</w:t>
                    </w:r>
                  </w:p>
                  <w:p>
                    <w:pPr>
                      <w:spacing w:line="56" w:lineRule="exact" w:before="0"/>
                      <w:ind w:left="1" w:right="0" w:firstLine="0"/>
                      <w:jc w:val="left"/>
                      <w:rPr>
                        <w:rFonts w:ascii="Times New Roman"/>
                        <w:sz w:val="5"/>
                      </w:rPr>
                    </w:pPr>
                    <w:r>
                      <w:rPr>
                        <w:rFonts w:ascii="Times New Roman"/>
                        <w:w w:val="97"/>
                        <w:sz w:val="5"/>
                      </w:rPr>
                      <w:t>5</w:t>
                    </w:r>
                  </w:p>
                </w:txbxContent>
              </v:textbox>
              <w10:wrap type="none"/>
            </v:shape>
            <v:shape style="position:absolute;left:11384;top:2396;width:430;height:141" type="#_x0000_t202" filled="false" stroked="false">
              <v:textbox inset="0,0,0,0">
                <w:txbxContent>
                  <w:p>
                    <w:pPr>
                      <w:spacing w:line="47" w:lineRule="exact" w:before="0"/>
                      <w:ind w:left="336" w:right="0" w:firstLine="0"/>
                      <w:jc w:val="left"/>
                      <w:rPr>
                        <w:rFonts w:ascii="Times New Roman"/>
                        <w:sz w:val="5"/>
                      </w:rPr>
                    </w:pPr>
                    <w:r>
                      <w:rPr>
                        <w:rFonts w:ascii="Times New Roman"/>
                        <w:color w:val="000080"/>
                        <w:sz w:val="5"/>
                      </w:rPr>
                      <w:t>R1</w:t>
                    </w:r>
                  </w:p>
                  <w:p>
                    <w:pPr>
                      <w:spacing w:line="44" w:lineRule="exact" w:before="0"/>
                      <w:ind w:left="0" w:right="0" w:firstLine="0"/>
                      <w:jc w:val="left"/>
                      <w:rPr>
                        <w:rFonts w:ascii="Times New Roman"/>
                        <w:sz w:val="5"/>
                      </w:rPr>
                    </w:pPr>
                    <w:r>
                      <w:rPr>
                        <w:rFonts w:ascii="Times New Roman"/>
                        <w:color w:val="800000"/>
                        <w:sz w:val="5"/>
                      </w:rPr>
                      <w:t>VCC_3.3V</w:t>
                    </w:r>
                  </w:p>
                  <w:p>
                    <w:pPr>
                      <w:spacing w:line="50" w:lineRule="exact" w:before="0"/>
                      <w:ind w:left="336" w:right="0" w:firstLine="0"/>
                      <w:jc w:val="left"/>
                      <w:rPr>
                        <w:rFonts w:ascii="Times New Roman"/>
                        <w:sz w:val="5"/>
                      </w:rPr>
                    </w:pPr>
                    <w:r>
                      <w:rPr>
                        <w:rFonts w:ascii="Times New Roman"/>
                        <w:color w:val="000080"/>
                        <w:sz w:val="5"/>
                      </w:rPr>
                      <w:t>470</w:t>
                    </w:r>
                  </w:p>
                </w:txbxContent>
              </v:textbox>
              <w10:wrap type="none"/>
            </v:shape>
            <v:shape style="position:absolute;left:7767;top:2570;width:93;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R2</w:t>
                    </w:r>
                  </w:p>
                  <w:p>
                    <w:pPr>
                      <w:spacing w:line="56"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8257;top:2570;width:93;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R3</w:t>
                    </w:r>
                  </w:p>
                  <w:p>
                    <w:pPr>
                      <w:spacing w:line="56"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8693;top:2570;width:93;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R4</w:t>
                    </w:r>
                  </w:p>
                  <w:p>
                    <w:pPr>
                      <w:spacing w:line="56"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9182;top:2570;width:93;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R5</w:t>
                    </w:r>
                  </w:p>
                  <w:p>
                    <w:pPr>
                      <w:spacing w:line="56"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9977;top:2510;width:149;height:175" type="#_x0000_t202" filled="false" stroked="false">
              <v:textbox inset="0,0,0,0">
                <w:txbxContent>
                  <w:p>
                    <w:pPr>
                      <w:spacing w:line="66" w:lineRule="exact" w:before="0"/>
                      <w:ind w:left="3" w:right="0" w:firstLine="0"/>
                      <w:jc w:val="left"/>
                      <w:rPr>
                        <w:rFonts w:ascii="Times New Roman"/>
                        <w:sz w:val="5"/>
                      </w:rPr>
                    </w:pPr>
                    <w:r>
                      <w:rPr>
                        <w:rFonts w:ascii="Times New Roman"/>
                        <w:color w:val="000080"/>
                        <w:position w:val="1"/>
                        <w:sz w:val="5"/>
                      </w:rPr>
                      <w:t>1    </w:t>
                    </w:r>
                    <w:r>
                      <w:rPr>
                        <w:rFonts w:ascii="Times New Roman"/>
                        <w:color w:val="000080"/>
                        <w:spacing w:val="12"/>
                        <w:position w:val="1"/>
                        <w:sz w:val="5"/>
                      </w:rPr>
                      <w:t> </w:t>
                    </w:r>
                    <w:r>
                      <w:rPr>
                        <w:rFonts w:ascii="Times New Roman"/>
                        <w:sz w:val="5"/>
                      </w:rPr>
                      <w:t>1</w:t>
                    </w:r>
                  </w:p>
                  <w:p>
                    <w:pPr>
                      <w:spacing w:line="67" w:lineRule="exact" w:before="41"/>
                      <w:ind w:left="0" w:right="0" w:firstLine="0"/>
                      <w:jc w:val="left"/>
                      <w:rPr>
                        <w:rFonts w:ascii="Times New Roman"/>
                        <w:sz w:val="5"/>
                      </w:rPr>
                    </w:pPr>
                    <w:r>
                      <w:rPr>
                        <w:rFonts w:ascii="Times New Roman"/>
                        <w:color w:val="000080"/>
                        <w:position w:val="1"/>
                        <w:sz w:val="5"/>
                      </w:rPr>
                      <w:t>2     </w:t>
                    </w:r>
                    <w:r>
                      <w:rPr>
                        <w:rFonts w:ascii="Times New Roman"/>
                        <w:color w:val="000080"/>
                        <w:spacing w:val="2"/>
                        <w:position w:val="1"/>
                        <w:sz w:val="5"/>
                      </w:rPr>
                      <w:t> </w:t>
                    </w:r>
                    <w:r>
                      <w:rPr>
                        <w:rFonts w:ascii="Times New Roman"/>
                        <w:sz w:val="5"/>
                      </w:rPr>
                      <w:t>2</w:t>
                    </w:r>
                  </w:p>
                </w:txbxContent>
              </v:textbox>
              <w10:wrap type="none"/>
            </v:shape>
            <v:shape style="position:absolute;left:10265;top:254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87;top:2413;width:320;height:168"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p>
                    <w:pPr>
                      <w:spacing w:line="240" w:lineRule="auto" w:before="10"/>
                      <w:rPr>
                        <w:rFonts w:ascii="Times New Roman"/>
                        <w:sz w:val="4"/>
                      </w:rPr>
                    </w:pPr>
                  </w:p>
                  <w:p>
                    <w:pPr>
                      <w:spacing w:line="57" w:lineRule="exact" w:before="0"/>
                      <w:ind w:left="43" w:right="0" w:firstLine="0"/>
                      <w:jc w:val="left"/>
                      <w:rPr>
                        <w:rFonts w:ascii="Times New Roman"/>
                        <w:sz w:val="5"/>
                      </w:rPr>
                    </w:pPr>
                    <w:r>
                      <w:rPr>
                        <w:rFonts w:ascii="Times New Roman"/>
                        <w:color w:val="000080"/>
                        <w:sz w:val="5"/>
                      </w:rPr>
                      <w:t>HSMS-C150</w:t>
                    </w:r>
                  </w:p>
                </w:txbxContent>
              </v:textbox>
              <w10:wrap type="none"/>
            </v:shape>
            <v:shape style="position:absolute;left:12488;top:2439;width:3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BT_RSSI_OUT</w:t>
                    </w:r>
                  </w:p>
                </w:txbxContent>
              </v:textbox>
              <w10:wrap type="none"/>
            </v:shape>
            <v:shape style="position:absolute;left:12031;top:2669;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D2</w:t>
                    </w:r>
                  </w:p>
                </w:txbxContent>
              </v:textbox>
              <w10:wrap type="none"/>
            </v:shape>
            <v:shape style="position:absolute;left:9979;top:2729;width:147;height:64" type="#_x0000_t202" filled="false" stroked="false">
              <v:textbox inset="0,0,0,0">
                <w:txbxContent>
                  <w:p>
                    <w:pPr>
                      <w:spacing w:line="64" w:lineRule="exact" w:before="0"/>
                      <w:ind w:left="0" w:right="0" w:firstLine="0"/>
                      <w:jc w:val="left"/>
                      <w:rPr>
                        <w:rFonts w:ascii="Times New Roman"/>
                        <w:sz w:val="5"/>
                      </w:rPr>
                    </w:pPr>
                    <w:r>
                      <w:rPr>
                        <w:rFonts w:ascii="Times New Roman"/>
                        <w:color w:val="000080"/>
                        <w:position w:val="1"/>
                        <w:sz w:val="5"/>
                      </w:rPr>
                      <w:t>3 </w:t>
                    </w:r>
                    <w:r>
                      <w:rPr>
                        <w:rFonts w:ascii="Times New Roman"/>
                        <w:sz w:val="5"/>
                      </w:rPr>
                      <w:t>3</w:t>
                    </w:r>
                  </w:p>
                </w:txbxContent>
              </v:textbox>
              <w10:wrap type="none"/>
            </v:shape>
            <v:shape style="position:absolute;left:6547;top:2800;width:233;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61300511121</w:t>
                    </w:r>
                  </w:p>
                </w:txbxContent>
              </v:textbox>
              <w10:wrap type="none"/>
            </v:shape>
            <v:shape style="position:absolute;left:10265;top:2766;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10475;top:279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074;top:2858;width:58;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20</w:t>
                    </w:r>
                  </w:p>
                </w:txbxContent>
              </v:textbox>
              <w10:wrap type="none"/>
            </v:shape>
            <v:shape style="position:absolute;left:4194;top:2880;width:75;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NC</w:t>
                    </w:r>
                  </w:p>
                </w:txbxContent>
              </v:textbox>
              <w10:wrap type="none"/>
            </v:shape>
            <v:shape style="position:absolute;left:2531;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3425;top:2935;width:77;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w w:val="95"/>
                        <w:sz w:val="5"/>
                      </w:rPr>
                      <w:t>R8 </w:t>
                    </w:r>
                    <w:r>
                      <w:rPr>
                        <w:rFonts w:ascii="Times New Roman"/>
                        <w:color w:val="000080"/>
                        <w:sz w:val="5"/>
                      </w:rPr>
                      <w:t>20</w:t>
                    </w:r>
                  </w:p>
                </w:txbxContent>
              </v:textbox>
              <w10:wrap type="none"/>
            </v:shape>
            <v:shape style="position:absolute;left:3834;top:2918;width:98;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C1</w:t>
                    </w:r>
                  </w:p>
                  <w:p>
                    <w:pPr>
                      <w:spacing w:line="56" w:lineRule="exact" w:before="0"/>
                      <w:ind w:left="0" w:right="0" w:firstLine="0"/>
                      <w:jc w:val="left"/>
                      <w:rPr>
                        <w:rFonts w:ascii="Times New Roman"/>
                        <w:sz w:val="5"/>
                      </w:rPr>
                    </w:pPr>
                    <w:r>
                      <w:rPr>
                        <w:rFonts w:ascii="Times New Roman"/>
                        <w:color w:val="000080"/>
                        <w:sz w:val="5"/>
                      </w:rPr>
                      <w:t>1uF</w:t>
                    </w:r>
                  </w:p>
                </w:txbxContent>
              </v:textbox>
              <w10:wrap type="none"/>
            </v:shape>
            <v:shape style="position:absolute;left:3737;top:3023;width:97;height:43" type="#_x0000_t202" filled="false" stroked="false">
              <v:textbox inset="0,0,0,0">
                <w:txbxContent>
                  <w:p>
                    <w:pPr>
                      <w:spacing w:line="43" w:lineRule="exact" w:before="0"/>
                      <w:ind w:left="0" w:right="0" w:firstLine="0"/>
                      <w:jc w:val="left"/>
                      <w:rPr>
                        <w:rFonts w:ascii="Times New Roman"/>
                        <w:sz w:val="4"/>
                      </w:rPr>
                    </w:pPr>
                    <w:r>
                      <w:rPr>
                        <w:rFonts w:ascii="Times New Roman"/>
                        <w:w w:val="96"/>
                        <w:sz w:val="4"/>
                        <w:u w:val="single" w:color="800000"/>
                      </w:rPr>
                      <w:t> </w:t>
                    </w:r>
                    <w:r>
                      <w:rPr>
                        <w:rFonts w:ascii="Times New Roman"/>
                        <w:spacing w:val="-4"/>
                        <w:sz w:val="4"/>
                        <w:u w:val="single" w:color="800000"/>
                      </w:rPr>
                      <w:t> </w:t>
                    </w:r>
                  </w:p>
                </w:txbxContent>
              </v:textbox>
              <w10:wrap type="none"/>
            </v:shape>
            <v:shape style="position:absolute;left:3069;top:317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075;top:2914;width:224;height:336" type="#_x0000_t202" filled="false" stroked="false">
              <v:textbox inset="0,0,0,0">
                <w:txbxContent>
                  <w:p>
                    <w:pPr>
                      <w:numPr>
                        <w:ilvl w:val="0"/>
                        <w:numId w:val="40"/>
                      </w:numPr>
                      <w:tabs>
                        <w:tab w:pos="119" w:val="left" w:leader="none"/>
                      </w:tabs>
                      <w:spacing w:line="59" w:lineRule="exact" w:before="0"/>
                      <w:ind w:left="118" w:right="0" w:hanging="98"/>
                      <w:jc w:val="left"/>
                      <w:rPr>
                        <w:rFonts w:ascii="Times New Roman"/>
                        <w:sz w:val="4"/>
                      </w:rPr>
                    </w:pPr>
                    <w:r>
                      <w:rPr>
                        <w:rFonts w:ascii="Times New Roman"/>
                        <w:sz w:val="4"/>
                      </w:rPr>
                      <w:t>GND</w:t>
                    </w:r>
                  </w:p>
                  <w:p>
                    <w:pPr>
                      <w:numPr>
                        <w:ilvl w:val="0"/>
                        <w:numId w:val="40"/>
                      </w:numPr>
                      <w:tabs>
                        <w:tab w:pos="119" w:val="left" w:leader="none"/>
                      </w:tabs>
                      <w:spacing w:line="54" w:lineRule="exact" w:before="0"/>
                      <w:ind w:left="118" w:right="0" w:hanging="101"/>
                      <w:jc w:val="left"/>
                      <w:rPr>
                        <w:rFonts w:ascii="Times New Roman"/>
                        <w:sz w:val="4"/>
                      </w:rPr>
                    </w:pPr>
                    <w:r>
                      <w:rPr>
                        <w:rFonts w:ascii="Times New Roman"/>
                        <w:sz w:val="4"/>
                      </w:rPr>
                      <w:t>GND</w:t>
                    </w:r>
                  </w:p>
                  <w:p>
                    <w:pPr>
                      <w:numPr>
                        <w:ilvl w:val="0"/>
                        <w:numId w:val="40"/>
                      </w:numPr>
                      <w:tabs>
                        <w:tab w:pos="119" w:val="left" w:leader="none"/>
                      </w:tabs>
                      <w:spacing w:line="54" w:lineRule="exact" w:before="0"/>
                      <w:ind w:left="118" w:right="0" w:hanging="99"/>
                      <w:jc w:val="left"/>
                      <w:rPr>
                        <w:rFonts w:ascii="Times New Roman"/>
                        <w:sz w:val="4"/>
                      </w:rPr>
                    </w:pPr>
                    <w:r>
                      <w:rPr>
                        <w:rFonts w:ascii="Times New Roman"/>
                        <w:sz w:val="4"/>
                      </w:rPr>
                      <w:t>GND</w:t>
                    </w:r>
                  </w:p>
                  <w:p>
                    <w:pPr>
                      <w:numPr>
                        <w:ilvl w:val="0"/>
                        <w:numId w:val="41"/>
                      </w:numPr>
                      <w:tabs>
                        <w:tab w:pos="119" w:val="left" w:leader="none"/>
                      </w:tabs>
                      <w:spacing w:line="54" w:lineRule="exact" w:before="0"/>
                      <w:ind w:left="118" w:right="0" w:hanging="118"/>
                      <w:jc w:val="left"/>
                      <w:rPr>
                        <w:rFonts w:ascii="Times New Roman"/>
                        <w:sz w:val="4"/>
                      </w:rPr>
                    </w:pPr>
                    <w:r>
                      <w:rPr>
                        <w:rFonts w:ascii="Times New Roman"/>
                        <w:sz w:val="4"/>
                      </w:rPr>
                      <w:t>GND</w:t>
                    </w:r>
                  </w:p>
                  <w:p>
                    <w:pPr>
                      <w:numPr>
                        <w:ilvl w:val="0"/>
                        <w:numId w:val="41"/>
                      </w:numPr>
                      <w:tabs>
                        <w:tab w:pos="119" w:val="left" w:leader="none"/>
                      </w:tabs>
                      <w:spacing w:line="54" w:lineRule="exact" w:before="0"/>
                      <w:ind w:left="118" w:right="0" w:hanging="119"/>
                      <w:jc w:val="left"/>
                      <w:rPr>
                        <w:rFonts w:ascii="Times New Roman"/>
                        <w:sz w:val="4"/>
                      </w:rPr>
                    </w:pPr>
                    <w:r>
                      <w:rPr>
                        <w:rFonts w:ascii="Times New Roman"/>
                        <w:sz w:val="4"/>
                      </w:rPr>
                      <w:t>GND</w:t>
                    </w:r>
                  </w:p>
                  <w:p>
                    <w:pPr>
                      <w:numPr>
                        <w:ilvl w:val="0"/>
                        <w:numId w:val="41"/>
                      </w:numPr>
                      <w:tabs>
                        <w:tab w:pos="119" w:val="left" w:leader="none"/>
                      </w:tabs>
                      <w:spacing w:line="59" w:lineRule="exact" w:before="0"/>
                      <w:ind w:left="118" w:right="0" w:hanging="119"/>
                      <w:jc w:val="left"/>
                      <w:rPr>
                        <w:rFonts w:ascii="Times New Roman"/>
                        <w:sz w:val="4"/>
                      </w:rPr>
                    </w:pPr>
                    <w:r>
                      <w:rPr>
                        <w:rFonts w:ascii="Times New Roman"/>
                        <w:sz w:val="4"/>
                      </w:rPr>
                      <w:t>GND</w:t>
                    </w:r>
                  </w:p>
                </w:txbxContent>
              </v:textbox>
              <w10:wrap type="none"/>
            </v:shape>
            <v:shape style="position:absolute;left:4492;top:2880;width:309;height:403" type="#_x0000_t202" filled="false" stroked="false">
              <v:textbox inset="0,0,0,0">
                <w:txbxContent>
                  <w:p>
                    <w:pPr>
                      <w:spacing w:line="38" w:lineRule="exact" w:before="0"/>
                      <w:ind w:left="90" w:right="0" w:firstLine="0"/>
                      <w:jc w:val="left"/>
                      <w:rPr>
                        <w:rFonts w:ascii="Times New Roman"/>
                        <w:sz w:val="4"/>
                      </w:rPr>
                    </w:pPr>
                    <w:r>
                      <w:rPr>
                        <w:rFonts w:ascii="Times New Roman"/>
                        <w:sz w:val="4"/>
                      </w:rPr>
                      <w:t>P0_7</w:t>
                    </w:r>
                  </w:p>
                  <w:p>
                    <w:pPr>
                      <w:tabs>
                        <w:tab w:pos="288" w:val="right" w:leader="none"/>
                      </w:tabs>
                      <w:spacing w:line="54" w:lineRule="exact" w:before="0"/>
                      <w:ind w:left="90" w:right="0" w:firstLine="0"/>
                      <w:jc w:val="left"/>
                      <w:rPr>
                        <w:rFonts w:ascii="Times New Roman"/>
                        <w:sz w:val="4"/>
                      </w:rPr>
                    </w:pPr>
                    <w:r>
                      <w:rPr>
                        <w:rFonts w:ascii="Times New Roman"/>
                        <w:sz w:val="4"/>
                      </w:rPr>
                      <w:t>P1_0</w:t>
                      <w:tab/>
                    </w:r>
                    <w:r>
                      <w:rPr>
                        <w:rFonts w:ascii="Times New Roman"/>
                        <w:position w:val="2"/>
                        <w:sz w:val="4"/>
                      </w:rPr>
                      <w:t>16</w:t>
                    </w:r>
                  </w:p>
                  <w:p>
                    <w:pPr>
                      <w:tabs>
                        <w:tab w:pos="288" w:val="right" w:leader="none"/>
                      </w:tabs>
                      <w:spacing w:line="54" w:lineRule="exact" w:before="0"/>
                      <w:ind w:left="93" w:right="0" w:firstLine="0"/>
                      <w:jc w:val="left"/>
                      <w:rPr>
                        <w:rFonts w:ascii="Times New Roman"/>
                        <w:sz w:val="4"/>
                      </w:rPr>
                    </w:pPr>
                    <w:r>
                      <w:rPr>
                        <w:rFonts w:ascii="Times New Roman"/>
                        <w:sz w:val="4"/>
                      </w:rPr>
                      <w:t>P1_1</w:t>
                      <w:tab/>
                    </w:r>
                    <w:r>
                      <w:rPr>
                        <w:rFonts w:ascii="Times New Roman"/>
                        <w:position w:val="2"/>
                        <w:sz w:val="4"/>
                      </w:rPr>
                      <w:t>12</w:t>
                    </w:r>
                  </w:p>
                  <w:p>
                    <w:pPr>
                      <w:tabs>
                        <w:tab w:pos="288" w:val="right" w:leader="none"/>
                      </w:tabs>
                      <w:spacing w:line="54" w:lineRule="exact" w:before="0"/>
                      <w:ind w:left="6" w:right="0" w:firstLine="0"/>
                      <w:jc w:val="left"/>
                      <w:rPr>
                        <w:rFonts w:ascii="Times New Roman"/>
                        <w:sz w:val="4"/>
                      </w:rPr>
                    </w:pPr>
                    <w:r>
                      <w:rPr>
                        <w:rFonts w:ascii="Times New Roman"/>
                        <w:sz w:val="4"/>
                      </w:rPr>
                      <w:t>P1_2/SCL</w:t>
                      <w:tab/>
                    </w:r>
                    <w:r>
                      <w:rPr>
                        <w:rFonts w:ascii="Times New Roman"/>
                        <w:position w:val="2"/>
                        <w:sz w:val="4"/>
                      </w:rPr>
                      <w:t>13</w:t>
                    </w:r>
                  </w:p>
                  <w:p>
                    <w:pPr>
                      <w:tabs>
                        <w:tab w:pos="288" w:val="right" w:leader="none"/>
                      </w:tabs>
                      <w:spacing w:line="54" w:lineRule="exact" w:before="0"/>
                      <w:ind w:left="0" w:right="0" w:firstLine="0"/>
                      <w:jc w:val="left"/>
                      <w:rPr>
                        <w:rFonts w:ascii="Times New Roman"/>
                        <w:sz w:val="4"/>
                      </w:rPr>
                    </w:pPr>
                    <w:r>
                      <w:rPr>
                        <w:rFonts w:ascii="Times New Roman"/>
                        <w:sz w:val="4"/>
                      </w:rPr>
                      <w:t>P1_3/SDA</w:t>
                      <w:tab/>
                    </w:r>
                    <w:r>
                      <w:rPr>
                        <w:rFonts w:ascii="Times New Roman"/>
                        <w:position w:val="2"/>
                        <w:sz w:val="4"/>
                      </w:rPr>
                      <w:t>14</w:t>
                    </w:r>
                  </w:p>
                  <w:p>
                    <w:pPr>
                      <w:tabs>
                        <w:tab w:pos="270" w:val="right" w:leader="none"/>
                      </w:tabs>
                      <w:spacing w:line="54" w:lineRule="exact" w:before="0"/>
                      <w:ind w:left="90" w:right="0" w:firstLine="0"/>
                      <w:jc w:val="left"/>
                      <w:rPr>
                        <w:rFonts w:ascii="Times New Roman"/>
                        <w:sz w:val="4"/>
                      </w:rPr>
                    </w:pPr>
                    <w:r>
                      <w:rPr>
                        <w:rFonts w:ascii="Times New Roman"/>
                        <w:sz w:val="4"/>
                      </w:rPr>
                      <w:t>P2_2</w:t>
                      <w:tab/>
                    </w:r>
                    <w:r>
                      <w:rPr>
                        <w:rFonts w:ascii="Times New Roman"/>
                        <w:position w:val="2"/>
                        <w:sz w:val="4"/>
                      </w:rPr>
                      <w:t>5</w:t>
                    </w:r>
                  </w:p>
                  <w:p>
                    <w:pPr>
                      <w:tabs>
                        <w:tab w:pos="270" w:val="right" w:leader="none"/>
                      </w:tabs>
                      <w:spacing w:line="54" w:lineRule="exact" w:before="0"/>
                      <w:ind w:left="92" w:right="0" w:firstLine="0"/>
                      <w:jc w:val="left"/>
                      <w:rPr>
                        <w:rFonts w:ascii="Times New Roman"/>
                        <w:sz w:val="4"/>
                      </w:rPr>
                    </w:pPr>
                    <w:r>
                      <w:rPr>
                        <w:rFonts w:ascii="Times New Roman"/>
                        <w:sz w:val="4"/>
                      </w:rPr>
                      <w:t>P2_3</w:t>
                      <w:tab/>
                    </w:r>
                    <w:r>
                      <w:rPr>
                        <w:rFonts w:ascii="Times New Roman"/>
                        <w:position w:val="2"/>
                        <w:sz w:val="4"/>
                      </w:rPr>
                      <w:t>9</w:t>
                    </w:r>
                  </w:p>
                  <w:p>
                    <w:pPr>
                      <w:spacing w:line="39" w:lineRule="exact" w:before="0"/>
                      <w:ind w:left="0" w:right="18" w:firstLine="0"/>
                      <w:jc w:val="right"/>
                      <w:rPr>
                        <w:rFonts w:ascii="Times New Roman"/>
                        <w:sz w:val="4"/>
                      </w:rPr>
                    </w:pPr>
                    <w:r>
                      <w:rPr>
                        <w:rFonts w:ascii="Times New Roman"/>
                        <w:spacing w:val="-1"/>
                        <w:w w:val="95"/>
                        <w:sz w:val="4"/>
                      </w:rPr>
                      <w:t>19</w:t>
                    </w:r>
                  </w:p>
                </w:txbxContent>
              </v:textbox>
              <w10:wrap type="none"/>
            </v:shape>
            <v:shape style="position:absolute;left:4583;top:2827;width:219;height:75" type="#_x0000_t202" filled="false" stroked="false">
              <v:textbox inset="0,0,0,0">
                <w:txbxContent>
                  <w:p>
                    <w:pPr>
                      <w:spacing w:line="36" w:lineRule="exact" w:before="0"/>
                      <w:ind w:left="0" w:right="0" w:firstLine="0"/>
                      <w:jc w:val="left"/>
                      <w:rPr>
                        <w:rFonts w:ascii="Times New Roman"/>
                        <w:sz w:val="4"/>
                      </w:rPr>
                    </w:pPr>
                    <w:r>
                      <w:rPr>
                        <w:rFonts w:ascii="Times New Roman"/>
                        <w:sz w:val="4"/>
                      </w:rPr>
                      <w:t>P0_2</w:t>
                    </w:r>
                  </w:p>
                  <w:p>
                    <w:pPr>
                      <w:spacing w:line="39" w:lineRule="exact" w:before="0"/>
                      <w:ind w:left="160" w:right="0" w:firstLine="0"/>
                      <w:jc w:val="left"/>
                      <w:rPr>
                        <w:rFonts w:ascii="Times New Roman"/>
                        <w:sz w:val="4"/>
                      </w:rPr>
                    </w:pPr>
                    <w:r>
                      <w:rPr>
                        <w:rFonts w:ascii="Times New Roman"/>
                        <w:sz w:val="4"/>
                      </w:rPr>
                      <w:t>29</w:t>
                    </w:r>
                  </w:p>
                </w:txbxContent>
              </v:textbox>
              <w10:wrap type="none"/>
            </v:shape>
            <v:shape style="position:absolute;left:5872;top:2842;width:591;height:60" type="#_x0000_t202" filled="false" stroked="false">
              <v:textbox inset="0,0,0,0">
                <w:txbxContent>
                  <w:p>
                    <w:pPr>
                      <w:spacing w:line="59" w:lineRule="exact" w:before="0"/>
                      <w:ind w:left="0" w:right="0" w:firstLine="0"/>
                      <w:jc w:val="left"/>
                      <w:rPr>
                        <w:rFonts w:ascii="Times New Roman"/>
                        <w:sz w:val="5"/>
                      </w:rPr>
                    </w:pPr>
                    <w:r>
                      <w:rPr>
                        <w:rFonts w:ascii="Arial"/>
                        <w:color w:val="000080"/>
                        <w:w w:val="97"/>
                        <w:position w:val="1"/>
                        <w:sz w:val="5"/>
                        <w:u w:val="single" w:color="0000FF"/>
                      </w:rPr>
                      <w:t> </w:t>
                    </w:r>
                    <w:r>
                      <w:rPr>
                        <w:rFonts w:ascii="Arial"/>
                        <w:color w:val="000080"/>
                        <w:position w:val="1"/>
                        <w:sz w:val="5"/>
                        <w:u w:val="single" w:color="0000FF"/>
                      </w:rPr>
                      <w:t>   </w:t>
                    </w:r>
                    <w:r>
                      <w:rPr>
                        <w:rFonts w:ascii="Arial"/>
                        <w:color w:val="000080"/>
                        <w:position w:val="1"/>
                        <w:sz w:val="5"/>
                      </w:rPr>
                      <w:t> D4 D3 </w:t>
                    </w:r>
                    <w:r>
                      <w:rPr>
                        <w:rFonts w:ascii="Times New Roman"/>
                        <w:color w:val="800000"/>
                        <w:sz w:val="5"/>
                      </w:rPr>
                      <w:t>GND</w:t>
                    </w:r>
                  </w:p>
                </w:txbxContent>
              </v:textbox>
              <w10:wrap type="none"/>
            </v:shape>
            <v:shape style="position:absolute;left:11384;top:282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9929;top:2903;width:24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22-28-4030</w:t>
                    </w:r>
                  </w:p>
                </w:txbxContent>
              </v:textbox>
              <w10:wrap type="none"/>
            </v:shape>
            <v:shape style="position:absolute;left:11830;top:2778;width:93;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R7</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7767;top:2952;width:25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SW1</w:t>
                    </w:r>
                  </w:p>
                  <w:p>
                    <w:pPr>
                      <w:spacing w:line="55"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8257;top:2952;width:25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SW2</w:t>
                    </w:r>
                  </w:p>
                  <w:p>
                    <w:pPr>
                      <w:spacing w:line="55"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8693;top:2952;width:25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SW3</w:t>
                    </w:r>
                  </w:p>
                  <w:p>
                    <w:pPr>
                      <w:spacing w:line="55"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9182;top:2952;width:25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SW4</w:t>
                    </w:r>
                  </w:p>
                  <w:p>
                    <w:pPr>
                      <w:spacing w:line="55"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11923;top:2794;width:384;height:255"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color="0000FF"/>
                      </w:rPr>
                      <w:t> </w:t>
                    </w:r>
                    <w:r>
                      <w:rPr>
                        <w:rFonts w:ascii="Times New Roman"/>
                        <w:sz w:val="5"/>
                        <w:u w:val="single" w:color="0000FF"/>
                      </w:rPr>
                      <w:t> </w:t>
                    </w:r>
                    <w:r>
                      <w:rPr>
                        <w:rFonts w:ascii="Times New Roman"/>
                        <w:w w:val="97"/>
                        <w:sz w:val="5"/>
                        <w:u w:val="single" w:color="0000FF"/>
                      </w:rPr>
                      <w:t> </w:t>
                    </w:r>
                    <w:r>
                      <w:rPr>
                        <w:rFonts w:ascii="Times New Roman"/>
                        <w:sz w:val="5"/>
                        <w:u w:val="single" w:color="0000FF"/>
                      </w:rPr>
                      <w:t>  </w:t>
                    </w:r>
                    <w:r>
                      <w:rPr>
                        <w:rFonts w:ascii="Times New Roman"/>
                        <w:sz w:val="5"/>
                      </w:rPr>
                      <w:t>2 1</w:t>
                    </w:r>
                  </w:p>
                  <w:p>
                    <w:pPr>
                      <w:spacing w:line="240" w:lineRule="auto" w:before="10"/>
                      <w:rPr>
                        <w:rFonts w:ascii="Times New Roman"/>
                        <w:sz w:val="4"/>
                      </w:rPr>
                    </w:pPr>
                  </w:p>
                  <w:p>
                    <w:pPr>
                      <w:spacing w:line="362" w:lineRule="auto" w:before="0"/>
                      <w:ind w:left="108" w:right="7" w:firstLine="0"/>
                      <w:jc w:val="left"/>
                      <w:rPr>
                        <w:rFonts w:ascii="Times New Roman"/>
                        <w:sz w:val="5"/>
                      </w:rPr>
                    </w:pPr>
                    <w:r>
                      <w:rPr>
                        <w:rFonts w:ascii="Times New Roman"/>
                        <w:color w:val="000080"/>
                        <w:w w:val="95"/>
                        <w:sz w:val="5"/>
                      </w:rPr>
                      <w:t>HSMS-C150 </w:t>
                    </w:r>
                    <w:r>
                      <w:rPr>
                        <w:rFonts w:ascii="Times New Roman"/>
                        <w:color w:val="000080"/>
                        <w:sz w:val="5"/>
                      </w:rPr>
                      <w:t>D5</w:t>
                    </w:r>
                  </w:p>
                </w:txbxContent>
              </v:textbox>
              <w10:wrap type="none"/>
            </v:shape>
            <v:shape style="position:absolute;left:13260;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3722;top:312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973;top:3092;width:985;height:110" type="#_x0000_t202" filled="false" stroked="false">
              <v:textbox inset="0,0,0,0">
                <w:txbxContent>
                  <w:p>
                    <w:pPr>
                      <w:tabs>
                        <w:tab w:pos="462" w:val="left" w:leader="none"/>
                      </w:tabs>
                      <w:spacing w:line="230" w:lineRule="auto" w:before="0"/>
                      <w:ind w:left="0" w:right="18" w:firstLine="0"/>
                      <w:jc w:val="left"/>
                      <w:rPr>
                        <w:rFonts w:ascii="Times New Roman"/>
                        <w:sz w:val="5"/>
                      </w:rPr>
                    </w:pPr>
                    <w:r>
                      <w:rPr>
                        <w:rFonts w:ascii="Times New Roman"/>
                        <w:color w:val="800000"/>
                        <w:sz w:val="5"/>
                      </w:rPr>
                      <w:t>BT_SDA</w:t>
                      <w:tab/>
                    </w:r>
                    <w:r>
                      <w:rPr>
                        <w:rFonts w:ascii="Times New Roman"/>
                        <w:color w:val="800000"/>
                        <w:sz w:val="5"/>
                        <w:u w:val="single" w:color="800000"/>
                      </w:rPr>
                      <w:t> SDA_LCD_B</w:t>
                    </w:r>
                    <w:r>
                      <w:rPr>
                        <w:rFonts w:ascii="Times New Roman"/>
                        <w:color w:val="800000"/>
                        <w:sz w:val="5"/>
                      </w:rPr>
                      <w:t>L BT_PWM1_OUT</w:t>
                    </w:r>
                  </w:p>
                </w:txbxContent>
              </v:textbox>
              <w10:wrap type="none"/>
            </v:shape>
            <v:shape style="position:absolute;left:6119;top:3092;width:126;height:136" type="#_x0000_t202" filled="false" stroked="false">
              <v:textbox inset="0,0,0,0">
                <w:txbxContent>
                  <w:p>
                    <w:pPr>
                      <w:spacing w:line="54" w:lineRule="exact" w:before="0"/>
                      <w:ind w:left="14" w:right="0" w:firstLine="0"/>
                      <w:jc w:val="left"/>
                      <w:rPr>
                        <w:rFonts w:ascii="Times New Roman"/>
                        <w:sz w:val="5"/>
                      </w:rPr>
                    </w:pPr>
                    <w:r>
                      <w:rPr>
                        <w:rFonts w:ascii="Times New Roman"/>
                        <w:color w:val="800000"/>
                        <w:w w:val="97"/>
                        <w:sz w:val="5"/>
                        <w:u w:val="double" w:color="800000"/>
                      </w:rPr>
                      <w:t> </w:t>
                    </w:r>
                    <w:r>
                      <w:rPr>
                        <w:rFonts w:ascii="Times New Roman"/>
                        <w:color w:val="800000"/>
                        <w:spacing w:val="1"/>
                        <w:sz w:val="5"/>
                        <w:u w:val="double" w:color="800000"/>
                      </w:rPr>
                      <w:t> </w:t>
                    </w:r>
                  </w:p>
                  <w:p>
                    <w:pPr>
                      <w:spacing w:line="57" w:lineRule="exact" w:before="24"/>
                      <w:ind w:left="0" w:right="0" w:firstLine="0"/>
                      <w:jc w:val="left"/>
                      <w:rPr>
                        <w:rFonts w:ascii="Times New Roman"/>
                        <w:sz w:val="5"/>
                      </w:rPr>
                    </w:pPr>
                    <w:r>
                      <w:rPr>
                        <w:rFonts w:ascii="Times New Roman"/>
                        <w:color w:val="800000"/>
                        <w:sz w:val="5"/>
                      </w:rPr>
                      <w:t>GND</w:t>
                    </w:r>
                  </w:p>
                </w:txbxContent>
              </v:textbox>
              <w10:wrap type="none"/>
            </v:shape>
            <v:shape style="position:absolute;left:11384;top:314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774;top:3104;width:93;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R9</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1987;top:3121;width:263;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3410;top:3278;width:25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SW5</w:t>
                    </w:r>
                  </w:p>
                  <w:p>
                    <w:pPr>
                      <w:spacing w:line="55"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4583;top:3262;width:219;height:75" type="#_x0000_t202" filled="false" stroked="false">
              <v:textbox inset="0,0,0,0">
                <w:txbxContent>
                  <w:p>
                    <w:pPr>
                      <w:spacing w:line="36" w:lineRule="exact" w:before="0"/>
                      <w:ind w:left="0" w:right="0" w:firstLine="0"/>
                      <w:jc w:val="left"/>
                      <w:rPr>
                        <w:rFonts w:ascii="Times New Roman"/>
                        <w:sz w:val="4"/>
                      </w:rPr>
                    </w:pPr>
                    <w:r>
                      <w:rPr>
                        <w:rFonts w:ascii="Times New Roman"/>
                        <w:sz w:val="4"/>
                      </w:rPr>
                      <w:t>P2_4</w:t>
                    </w:r>
                  </w:p>
                  <w:p>
                    <w:pPr>
                      <w:spacing w:line="39" w:lineRule="exact" w:before="0"/>
                      <w:ind w:left="160" w:right="0" w:firstLine="0"/>
                      <w:jc w:val="left"/>
                      <w:rPr>
                        <w:rFonts w:ascii="Times New Roman"/>
                        <w:sz w:val="4"/>
                      </w:rPr>
                    </w:pPr>
                    <w:r>
                      <w:rPr>
                        <w:rFonts w:ascii="Times New Roman"/>
                        <w:sz w:val="4"/>
                      </w:rPr>
                      <w:t>11</w:t>
                    </w:r>
                  </w:p>
                </w:txbxContent>
              </v:textbox>
              <w10:wrap type="none"/>
            </v:shape>
            <v:shape style="position:absolute;left:3886;top:3332;width:126;height:115" type="#_x0000_t202" filled="false" stroked="false">
              <v:textbox inset="0,0,0,0">
                <w:txbxContent>
                  <w:p>
                    <w:pPr>
                      <w:spacing w:line="54" w:lineRule="exact" w:before="0"/>
                      <w:ind w:left="30" w:right="0" w:firstLine="0"/>
                      <w:jc w:val="left"/>
                      <w:rPr>
                        <w:rFonts w:ascii="Times New Roman"/>
                        <w:sz w:val="5"/>
                      </w:rPr>
                    </w:pPr>
                    <w:r>
                      <w:rPr>
                        <w:rFonts w:ascii="Times New Roman"/>
                        <w:color w:val="000080"/>
                        <w:w w:val="97"/>
                        <w:sz w:val="5"/>
                        <w:u w:val="single" w:color="800000"/>
                      </w:rPr>
                      <w:t> </w:t>
                    </w:r>
                    <w:r>
                      <w:rPr>
                        <w:rFonts w:ascii="Times New Roman"/>
                        <w:color w:val="000080"/>
                        <w:spacing w:val="-6"/>
                        <w:sz w:val="5"/>
                        <w:u w:val="single" w:color="800000"/>
                      </w:rPr>
                      <w:t> </w:t>
                    </w:r>
                  </w:p>
                  <w:p>
                    <w:pPr>
                      <w:spacing w:line="57" w:lineRule="exact" w:before="2"/>
                      <w:ind w:left="0" w:right="0" w:firstLine="0"/>
                      <w:jc w:val="left"/>
                      <w:rPr>
                        <w:rFonts w:ascii="Times New Roman"/>
                        <w:sz w:val="5"/>
                      </w:rPr>
                    </w:pPr>
                    <w:r>
                      <w:rPr>
                        <w:rFonts w:ascii="Times New Roman"/>
                        <w:color w:val="800000"/>
                        <w:sz w:val="5"/>
                      </w:rPr>
                      <w:t>GND</w:t>
                    </w:r>
                  </w:p>
                </w:txbxContent>
              </v:textbox>
              <w10:wrap type="none"/>
            </v:shape>
            <v:shape style="position:absolute;left:4430;top:3316;width:255;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P2_7/TX_IND</w:t>
                    </w:r>
                  </w:p>
                </w:txbxContent>
              </v:textbox>
              <w10:wrap type="none"/>
            </v:shape>
            <v:shape style="position:absolute;left:4586;top:3349;width:216;height:65" type="#_x0000_t202" filled="false" stroked="false">
              <v:textbox inset="0,0,0,0">
                <w:txbxContent>
                  <w:p>
                    <w:pPr>
                      <w:tabs>
                        <w:tab w:pos="195" w:val="right" w:leader="none"/>
                      </w:tabs>
                      <w:spacing w:line="64" w:lineRule="exact" w:before="0"/>
                      <w:ind w:left="0" w:right="0" w:firstLine="0"/>
                      <w:jc w:val="left"/>
                      <w:rPr>
                        <w:rFonts w:ascii="Times New Roman"/>
                        <w:sz w:val="4"/>
                      </w:rPr>
                    </w:pPr>
                    <w:r>
                      <w:rPr>
                        <w:rFonts w:ascii="Times New Roman"/>
                        <w:sz w:val="4"/>
                      </w:rPr>
                      <w:t>P3_1</w:t>
                      <w:tab/>
                    </w:r>
                    <w:r>
                      <w:rPr>
                        <w:rFonts w:ascii="Times New Roman"/>
                        <w:position w:val="2"/>
                        <w:sz w:val="4"/>
                      </w:rPr>
                      <w:t>24</w:t>
                    </w:r>
                  </w:p>
                </w:txbxContent>
              </v:textbox>
              <w10:wrap type="none"/>
            </v:shape>
            <v:shape style="position:absolute;left:4501;top:3404;width:301;height:283" type="#_x0000_t202" filled="false" stroked="false">
              <v:textbox inset="0,0,0,0">
                <w:txbxContent>
                  <w:p>
                    <w:pPr>
                      <w:tabs>
                        <w:tab w:pos="280" w:val="right" w:leader="none"/>
                      </w:tabs>
                      <w:spacing w:line="59" w:lineRule="exact" w:before="0"/>
                      <w:ind w:left="82" w:right="0" w:firstLine="0"/>
                      <w:jc w:val="left"/>
                      <w:rPr>
                        <w:rFonts w:ascii="Times New Roman"/>
                        <w:sz w:val="4"/>
                      </w:rPr>
                    </w:pPr>
                    <w:r>
                      <w:rPr>
                        <w:rFonts w:ascii="Times New Roman"/>
                        <w:sz w:val="4"/>
                      </w:rPr>
                      <w:t>P3_2</w:t>
                      <w:tab/>
                    </w:r>
                    <w:r>
                      <w:rPr>
                        <w:rFonts w:ascii="Times New Roman"/>
                        <w:position w:val="2"/>
                        <w:sz w:val="4"/>
                      </w:rPr>
                      <w:t>25</w:t>
                    </w:r>
                  </w:p>
                  <w:p>
                    <w:pPr>
                      <w:tabs>
                        <w:tab w:pos="280" w:val="right" w:leader="none"/>
                      </w:tabs>
                      <w:spacing w:line="54" w:lineRule="exact" w:before="0"/>
                      <w:ind w:left="83" w:right="0" w:firstLine="0"/>
                      <w:jc w:val="left"/>
                      <w:rPr>
                        <w:rFonts w:ascii="Times New Roman"/>
                        <w:sz w:val="4"/>
                      </w:rPr>
                    </w:pPr>
                    <w:r>
                      <w:rPr>
                        <w:rFonts w:ascii="Times New Roman"/>
                        <w:sz w:val="4"/>
                      </w:rPr>
                      <w:t>P3_3</w:t>
                      <w:tab/>
                    </w:r>
                    <w:r>
                      <w:rPr>
                        <w:rFonts w:ascii="Times New Roman"/>
                        <w:position w:val="2"/>
                        <w:sz w:val="4"/>
                      </w:rPr>
                      <w:t>26</w:t>
                    </w:r>
                  </w:p>
                  <w:p>
                    <w:pPr>
                      <w:tabs>
                        <w:tab w:pos="280" w:val="right" w:leader="none"/>
                      </w:tabs>
                      <w:spacing w:line="54" w:lineRule="exact" w:before="0"/>
                      <w:ind w:left="82" w:right="0" w:firstLine="0"/>
                      <w:jc w:val="left"/>
                      <w:rPr>
                        <w:rFonts w:ascii="Times New Roman"/>
                        <w:sz w:val="4"/>
                      </w:rPr>
                    </w:pPr>
                    <w:r>
                      <w:rPr>
                        <w:rFonts w:ascii="Times New Roman"/>
                        <w:sz w:val="4"/>
                      </w:rPr>
                      <w:t>P3_4</w:t>
                      <w:tab/>
                    </w:r>
                    <w:r>
                      <w:rPr>
                        <w:rFonts w:ascii="Times New Roman"/>
                        <w:position w:val="2"/>
                        <w:sz w:val="4"/>
                      </w:rPr>
                      <w:t>27</w:t>
                    </w:r>
                  </w:p>
                  <w:p>
                    <w:pPr>
                      <w:tabs>
                        <w:tab w:pos="280" w:val="right" w:leader="none"/>
                      </w:tabs>
                      <w:spacing w:line="54" w:lineRule="exact" w:before="0"/>
                      <w:ind w:left="83" w:right="0" w:firstLine="0"/>
                      <w:jc w:val="left"/>
                      <w:rPr>
                        <w:rFonts w:ascii="Times New Roman"/>
                        <w:sz w:val="4"/>
                      </w:rPr>
                    </w:pPr>
                    <w:r>
                      <w:rPr>
                        <w:rFonts w:ascii="Times New Roman"/>
                        <w:sz w:val="4"/>
                      </w:rPr>
                      <w:t>P3_5</w:t>
                      <w:tab/>
                    </w:r>
                    <w:r>
                      <w:rPr>
                        <w:rFonts w:ascii="Times New Roman"/>
                        <w:position w:val="2"/>
                        <w:sz w:val="4"/>
                      </w:rPr>
                      <w:t>28</w:t>
                    </w:r>
                  </w:p>
                  <w:p>
                    <w:pPr>
                      <w:tabs>
                        <w:tab w:pos="280" w:val="right" w:leader="none"/>
                      </w:tabs>
                      <w:spacing w:line="60" w:lineRule="exact" w:before="0"/>
                      <w:ind w:left="0" w:right="0" w:firstLine="0"/>
                      <w:jc w:val="left"/>
                      <w:rPr>
                        <w:rFonts w:ascii="Times New Roman"/>
                        <w:sz w:val="4"/>
                      </w:rPr>
                    </w:pPr>
                    <w:r>
                      <w:rPr>
                        <w:rFonts w:ascii="Times New Roman"/>
                        <w:sz w:val="4"/>
                      </w:rPr>
                      <w:t>P3_6/RTS</w:t>
                      <w:tab/>
                    </w:r>
                    <w:r>
                      <w:rPr>
                        <w:rFonts w:ascii="Times New Roman"/>
                        <w:position w:val="2"/>
                        <w:sz w:val="4"/>
                      </w:rPr>
                      <w:t>17</w:t>
                    </w:r>
                  </w:p>
                </w:txbxContent>
              </v:textbox>
              <w10:wrap type="none"/>
            </v:shape>
            <v:shape style="position:absolute;left:4973;top:3201;width:403;height:491" type="#_x0000_t202" filled="false" stroked="false">
              <v:textbox inset="0,0,0,0">
                <w:txbxContent>
                  <w:p>
                    <w:pPr>
                      <w:spacing w:line="53" w:lineRule="exact" w:before="0"/>
                      <w:ind w:left="0" w:right="0" w:firstLine="0"/>
                      <w:jc w:val="left"/>
                      <w:rPr>
                        <w:rFonts w:ascii="Times New Roman"/>
                        <w:sz w:val="5"/>
                      </w:rPr>
                    </w:pPr>
                    <w:r>
                      <w:rPr>
                        <w:rFonts w:ascii="Times New Roman"/>
                        <w:color w:val="800000"/>
                        <w:sz w:val="5"/>
                      </w:rPr>
                      <w:t>BT_PWM2_OUT</w:t>
                    </w:r>
                  </w:p>
                  <w:p>
                    <w:pPr>
                      <w:spacing w:line="228" w:lineRule="auto" w:before="1"/>
                      <w:ind w:left="0" w:right="26" w:firstLine="0"/>
                      <w:jc w:val="left"/>
                      <w:rPr>
                        <w:rFonts w:ascii="Times New Roman"/>
                        <w:sz w:val="5"/>
                      </w:rPr>
                    </w:pPr>
                    <w:r>
                      <w:rPr>
                        <w:rFonts w:ascii="Times New Roman"/>
                        <w:color w:val="800000"/>
                        <w:sz w:val="5"/>
                      </w:rPr>
                      <w:t>RF_Active_OUT </w:t>
                    </w:r>
                    <w:r>
                      <w:rPr>
                        <w:rFonts w:ascii="Times New Roman"/>
                        <w:color w:val="800000"/>
                        <w:w w:val="95"/>
                        <w:sz w:val="5"/>
                      </w:rPr>
                      <w:t>BT_TX_Ind_OUT </w:t>
                    </w:r>
                    <w:r>
                      <w:rPr>
                        <w:rFonts w:ascii="Times New Roman"/>
                        <w:color w:val="800000"/>
                        <w:sz w:val="5"/>
                      </w:rPr>
                      <w:t>BT_RSSI_OUT</w:t>
                    </w:r>
                  </w:p>
                  <w:p>
                    <w:pPr>
                      <w:spacing w:line="230" w:lineRule="auto" w:before="0"/>
                      <w:ind w:left="0" w:right="13" w:firstLine="0"/>
                      <w:jc w:val="left"/>
                      <w:rPr>
                        <w:rFonts w:ascii="Times New Roman"/>
                        <w:sz w:val="5"/>
                      </w:rPr>
                    </w:pPr>
                    <w:r>
                      <w:rPr>
                        <w:rFonts w:ascii="Times New Roman"/>
                        <w:color w:val="800000"/>
                        <w:w w:val="95"/>
                        <w:sz w:val="5"/>
                      </w:rPr>
                      <w:t>BT_Link_Drop_IN </w:t>
                    </w:r>
                    <w:r>
                      <w:rPr>
                        <w:rFonts w:ascii="Times New Roman"/>
                        <w:color w:val="800000"/>
                        <w:sz w:val="5"/>
                      </w:rPr>
                      <w:t>BT_LP_IN</w:t>
                    </w:r>
                  </w:p>
                  <w:p>
                    <w:pPr>
                      <w:spacing w:line="228" w:lineRule="auto" w:before="0"/>
                      <w:ind w:left="0" w:right="87" w:firstLine="0"/>
                      <w:jc w:val="left"/>
                      <w:rPr>
                        <w:rFonts w:ascii="Times New Roman"/>
                        <w:sz w:val="5"/>
                      </w:rPr>
                    </w:pPr>
                    <w:r>
                      <w:rPr>
                        <w:rFonts w:ascii="Times New Roman"/>
                        <w:color w:val="800000"/>
                        <w:w w:val="95"/>
                        <w:sz w:val="5"/>
                      </w:rPr>
                      <w:t>BT_Pairing_IN </w:t>
                    </w:r>
                    <w:r>
                      <w:rPr>
                        <w:rFonts w:ascii="Times New Roman"/>
                        <w:color w:val="800000"/>
                        <w:sz w:val="5"/>
                      </w:rPr>
                      <w:t>BT_P3_5 </w:t>
                    </w:r>
                    <w:r>
                      <w:rPr>
                        <w:rFonts w:ascii="Times New Roman"/>
                        <w:color w:val="800000"/>
                        <w:w w:val="95"/>
                        <w:sz w:val="5"/>
                      </w:rPr>
                      <w:t>BT_RTS_OUT</w:t>
                    </w:r>
                  </w:p>
                </w:txbxContent>
              </v:textbox>
              <w10:wrap type="none"/>
            </v:shape>
            <v:shape style="position:absolute;left:5846;top:317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698;top:344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189;top:344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624;top:344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113;top:3365;width:126;height:136" type="#_x0000_t202" filled="false" stroked="false">
              <v:textbox inset="0,0,0,0">
                <w:txbxContent>
                  <w:p>
                    <w:pPr>
                      <w:spacing w:line="54" w:lineRule="exact" w:before="0"/>
                      <w:ind w:left="15" w:right="0" w:firstLine="0"/>
                      <w:jc w:val="left"/>
                      <w:rPr>
                        <w:rFonts w:ascii="Times New Roman"/>
                        <w:sz w:val="5"/>
                      </w:rPr>
                    </w:pPr>
                    <w:r>
                      <w:rPr>
                        <w:rFonts w:ascii="Times New Roman"/>
                        <w:w w:val="97"/>
                        <w:sz w:val="5"/>
                        <w:u w:val="single" w:color="800000"/>
                      </w:rPr>
                      <w:t> </w:t>
                    </w:r>
                    <w:r>
                      <w:rPr>
                        <w:rFonts w:ascii="Times New Roman"/>
                        <w:spacing w:val="1"/>
                        <w:sz w:val="5"/>
                        <w:u w:val="single" w:color="800000"/>
                      </w:rPr>
                      <w:t> </w:t>
                    </w:r>
                  </w:p>
                  <w:p>
                    <w:pPr>
                      <w:spacing w:line="57" w:lineRule="exact" w:before="24"/>
                      <w:ind w:left="0" w:right="0" w:firstLine="0"/>
                      <w:jc w:val="left"/>
                      <w:rPr>
                        <w:rFonts w:ascii="Times New Roman"/>
                        <w:sz w:val="5"/>
                      </w:rPr>
                    </w:pPr>
                    <w:r>
                      <w:rPr>
                        <w:rFonts w:ascii="Times New Roman"/>
                        <w:color w:val="800000"/>
                        <w:sz w:val="5"/>
                      </w:rPr>
                      <w:t>GND</w:t>
                    </w:r>
                  </w:p>
                </w:txbxContent>
              </v:textbox>
              <w10:wrap type="none"/>
            </v:shape>
            <v:shape style="position:absolute;left:9520;top:3201;width:431;height:272" type="#_x0000_t202" filled="false" stroked="false">
              <v:textbox inset="0,0,0,0">
                <w:txbxContent>
                  <w:p>
                    <w:pPr>
                      <w:spacing w:line="228" w:lineRule="auto" w:before="0"/>
                      <w:ind w:left="0" w:right="-7" w:firstLine="0"/>
                      <w:jc w:val="left"/>
                      <w:rPr>
                        <w:rFonts w:ascii="Times New Roman"/>
                        <w:sz w:val="5"/>
                      </w:rPr>
                    </w:pPr>
                    <w:r>
                      <w:rPr>
                        <w:rFonts w:ascii="Times New Roman"/>
                        <w:sz w:val="5"/>
                      </w:rPr>
                      <w:t>Resistors for the buttons and LED's can probably be replaced with arrays. Will make revisions.</w:t>
                    </w:r>
                  </w:p>
                </w:txbxContent>
              </v:textbox>
              <w10:wrap type="none"/>
            </v:shape>
            <v:shape style="position:absolute;left:12031;top:3235;width:276;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p>
                    <w:pPr>
                      <w:spacing w:line="57" w:lineRule="exact" w:before="29"/>
                      <w:ind w:left="55" w:right="0" w:firstLine="0"/>
                      <w:jc w:val="left"/>
                      <w:rPr>
                        <w:rFonts w:ascii="Times New Roman"/>
                        <w:sz w:val="5"/>
                      </w:rPr>
                    </w:pPr>
                    <w:r>
                      <w:rPr>
                        <w:rFonts w:ascii="Times New Roman"/>
                        <w:color w:val="000080"/>
                        <w:sz w:val="5"/>
                      </w:rPr>
                      <w:t>D6</w:t>
                    </w:r>
                  </w:p>
                </w:txbxContent>
              </v:textbox>
              <w10:wrap type="none"/>
            </v:shape>
            <v:shape style="position:absolute;left:11384;top:3474;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774;top:3431;width:102;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R10</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2041;top:3447;width:26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3342;top:3665;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074;top:3567;width:288;height:195" type="#_x0000_t202" filled="false" stroked="false">
              <v:textbox inset="0,0,0,0">
                <w:txbxContent>
                  <w:p>
                    <w:pPr>
                      <w:spacing w:line="59" w:lineRule="exact" w:before="0"/>
                      <w:ind w:left="21" w:right="0" w:firstLine="0"/>
                      <w:jc w:val="left"/>
                      <w:rPr>
                        <w:rFonts w:ascii="Times New Roman"/>
                        <w:sz w:val="4"/>
                      </w:rPr>
                    </w:pPr>
                    <w:r>
                      <w:rPr>
                        <w:rFonts w:ascii="Times New Roman"/>
                        <w:position w:val="2"/>
                        <w:sz w:val="4"/>
                      </w:rPr>
                      <w:t>8 </w:t>
                    </w:r>
                    <w:r>
                      <w:rPr>
                        <w:rFonts w:ascii="Times New Roman"/>
                        <w:sz w:val="4"/>
                      </w:rPr>
                      <w:t>ULPC_O</w:t>
                    </w:r>
                  </w:p>
                  <w:p>
                    <w:pPr>
                      <w:spacing w:line="61" w:lineRule="exact" w:before="0"/>
                      <w:ind w:left="0" w:right="0" w:firstLine="0"/>
                      <w:jc w:val="left"/>
                      <w:rPr>
                        <w:rFonts w:ascii="Times New Roman"/>
                        <w:sz w:val="4"/>
                      </w:rPr>
                    </w:pPr>
                    <w:r>
                      <w:rPr>
                        <w:rFonts w:ascii="Times New Roman"/>
                        <w:position w:val="2"/>
                        <w:sz w:val="4"/>
                      </w:rPr>
                      <w:t>10      </w:t>
                    </w:r>
                    <w:r>
                      <w:rPr>
                        <w:rFonts w:ascii="Times New Roman"/>
                        <w:spacing w:val="2"/>
                        <w:position w:val="2"/>
                        <w:sz w:val="4"/>
                      </w:rPr>
                      <w:t> </w:t>
                    </w:r>
                    <w:r>
                      <w:rPr>
                        <w:rFonts w:ascii="Times New Roman"/>
                        <w:sz w:val="4"/>
                      </w:rPr>
                      <w:t>BK_O</w:t>
                    </w:r>
                  </w:p>
                  <w:p>
                    <w:pPr>
                      <w:spacing w:line="46" w:lineRule="exact" w:before="29"/>
                      <w:ind w:left="82" w:right="0" w:firstLine="0"/>
                      <w:jc w:val="left"/>
                      <w:rPr>
                        <w:rFonts w:ascii="Arial"/>
                        <w:sz w:val="4"/>
                      </w:rPr>
                    </w:pPr>
                    <w:r>
                      <w:rPr>
                        <w:rFonts w:ascii="Arial"/>
                        <w:color w:val="000080"/>
                        <w:w w:val="90"/>
                        <w:sz w:val="4"/>
                      </w:rPr>
                      <w:t>RN4870</w:t>
                    </w:r>
                  </w:p>
                </w:txbxContent>
              </v:textbox>
              <w10:wrap type="none"/>
            </v:shape>
            <v:shape style="position:absolute;left:12086;top:3561;width:276;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p>
                    <w:pPr>
                      <w:spacing w:line="57" w:lineRule="exact" w:before="29"/>
                      <w:ind w:left="0" w:right="0" w:firstLine="0"/>
                      <w:jc w:val="left"/>
                      <w:rPr>
                        <w:rFonts w:ascii="Times New Roman"/>
                        <w:sz w:val="5"/>
                      </w:rPr>
                    </w:pPr>
                    <w:r>
                      <w:rPr>
                        <w:rFonts w:ascii="Times New Roman"/>
                        <w:color w:val="000080"/>
                        <w:sz w:val="5"/>
                      </w:rPr>
                      <w:t>D7</w:t>
                    </w:r>
                  </w:p>
                </w:txbxContent>
              </v:textbox>
              <w10:wrap type="none"/>
            </v:shape>
            <v:shape style="position:absolute;left:7530;top:3827;width:157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 VCC_3.3V VCC_3.3V VCC_3.3V VCC_3.3V VCC_3.3V</w:t>
                    </w:r>
                  </w:p>
                </w:txbxContent>
              </v:textbox>
              <w10:wrap type="none"/>
            </v:shape>
            <v:shape style="position:absolute;left:11384;top:380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774;top:3757;width:100;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R11</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2041;top:3774;width:321;height:168"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p>
                    <w:pPr>
                      <w:spacing w:line="240" w:lineRule="auto" w:before="10"/>
                      <w:rPr>
                        <w:rFonts w:ascii="Times New Roman"/>
                        <w:sz w:val="4"/>
                      </w:rPr>
                    </w:pPr>
                  </w:p>
                  <w:p>
                    <w:pPr>
                      <w:spacing w:line="57" w:lineRule="exact" w:before="0"/>
                      <w:ind w:left="45" w:right="0" w:firstLine="0"/>
                      <w:jc w:val="left"/>
                      <w:rPr>
                        <w:rFonts w:ascii="Times New Roman"/>
                        <w:sz w:val="5"/>
                      </w:rPr>
                    </w:pPr>
                    <w:r>
                      <w:rPr>
                        <w:rFonts w:ascii="Times New Roman"/>
                        <w:color w:val="000080"/>
                        <w:sz w:val="5"/>
                      </w:rPr>
                      <w:t>HSMS-C150</w:t>
                    </w:r>
                  </w:p>
                </w:txbxContent>
              </v:textbox>
              <w10:wrap type="none"/>
            </v:shape>
            <v:shape style="position:absolute;left:12488;top:3801;width:38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BT_TX_Ind_OUT</w:t>
                    </w:r>
                  </w:p>
                </w:txbxContent>
              </v:textbox>
              <w10:wrap type="none"/>
            </v:shape>
            <v:shape style="position:absolute;left:6306;top:3909;width:1024;height:163" type="#_x0000_t202" filled="false" stroked="false">
              <v:textbox inset="0,0,0,0">
                <w:txbxContent>
                  <w:p>
                    <w:pPr>
                      <w:spacing w:line="228" w:lineRule="auto" w:before="0"/>
                      <w:ind w:left="0" w:right="-14" w:firstLine="0"/>
                      <w:jc w:val="left"/>
                      <w:rPr>
                        <w:rFonts w:ascii="Times New Roman"/>
                        <w:sz w:val="5"/>
                      </w:rPr>
                    </w:pPr>
                    <w:r>
                      <w:rPr>
                        <w:rFonts w:ascii="Times New Roman"/>
                        <w:sz w:val="5"/>
                      </w:rPr>
                      <w:t>Franci: Except for P4 (parallel LCD), most pin assignments may be changed as needed for routing provided that peripheral support is available.</w:t>
                    </w:r>
                  </w:p>
                </w:txbxContent>
              </v:textbox>
              <w10:wrap type="none"/>
            </v:shape>
            <v:shape style="position:absolute;left:7701;top:4008;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C2 0.1uF</w:t>
                    </w:r>
                  </w:p>
                </w:txbxContent>
              </v:textbox>
              <w10:wrap type="none"/>
            </v:shape>
            <v:shape style="position:absolute;left:7973;top:4008;width:98;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C3</w:t>
                    </w:r>
                  </w:p>
                  <w:p>
                    <w:pPr>
                      <w:spacing w:line="55" w:lineRule="exact" w:before="0"/>
                      <w:ind w:left="0" w:right="0" w:firstLine="0"/>
                      <w:jc w:val="left"/>
                      <w:rPr>
                        <w:rFonts w:ascii="Times New Roman"/>
                        <w:sz w:val="5"/>
                      </w:rPr>
                    </w:pPr>
                    <w:r>
                      <w:rPr>
                        <w:rFonts w:ascii="Times New Roman"/>
                        <w:color w:val="000080"/>
                        <w:sz w:val="5"/>
                      </w:rPr>
                      <w:t>1uF</w:t>
                    </w:r>
                  </w:p>
                </w:txbxContent>
              </v:textbox>
              <w10:wrap type="none"/>
            </v:shape>
            <v:shape style="position:absolute;left:8246;top:4008;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C4 0.1uF</w:t>
                    </w:r>
                  </w:p>
                </w:txbxContent>
              </v:textbox>
              <w10:wrap type="none"/>
            </v:shape>
            <v:shape style="position:absolute;left:8519;top:4008;width:98;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C5</w:t>
                    </w:r>
                  </w:p>
                  <w:p>
                    <w:pPr>
                      <w:spacing w:line="55" w:lineRule="exact" w:before="0"/>
                      <w:ind w:left="0" w:right="0" w:firstLine="0"/>
                      <w:jc w:val="left"/>
                      <w:rPr>
                        <w:rFonts w:ascii="Times New Roman"/>
                        <w:sz w:val="5"/>
                      </w:rPr>
                    </w:pPr>
                    <w:r>
                      <w:rPr>
                        <w:rFonts w:ascii="Times New Roman"/>
                        <w:color w:val="000080"/>
                        <w:sz w:val="5"/>
                      </w:rPr>
                      <w:t>1uF</w:t>
                    </w:r>
                  </w:p>
                </w:txbxContent>
              </v:textbox>
              <w10:wrap type="none"/>
            </v:shape>
            <v:shape style="position:absolute;left:8790;top:4008;width:344;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C6             </w:t>
                    </w:r>
                    <w:r>
                      <w:rPr>
                        <w:rFonts w:ascii="Times New Roman"/>
                        <w:color w:val="000080"/>
                        <w:spacing w:val="9"/>
                        <w:sz w:val="5"/>
                      </w:rPr>
                      <w:t> </w:t>
                    </w:r>
                    <w:r>
                      <w:rPr>
                        <w:rFonts w:ascii="Times New Roman"/>
                        <w:color w:val="000080"/>
                        <w:sz w:val="5"/>
                      </w:rPr>
                      <w:t>C7</w:t>
                    </w:r>
                  </w:p>
                  <w:p>
                    <w:pPr>
                      <w:spacing w:line="55" w:lineRule="exact" w:before="0"/>
                      <w:ind w:left="0" w:right="0" w:firstLine="0"/>
                      <w:jc w:val="left"/>
                      <w:rPr>
                        <w:rFonts w:ascii="Times New Roman"/>
                        <w:sz w:val="5"/>
                      </w:rPr>
                    </w:pPr>
                    <w:r>
                      <w:rPr>
                        <w:rFonts w:ascii="Times New Roman"/>
                        <w:color w:val="000080"/>
                        <w:sz w:val="5"/>
                      </w:rPr>
                      <w:t>0.1uF         </w:t>
                    </w:r>
                    <w:r>
                      <w:rPr>
                        <w:rFonts w:ascii="Times New Roman"/>
                        <w:color w:val="000080"/>
                        <w:spacing w:val="1"/>
                        <w:sz w:val="5"/>
                      </w:rPr>
                      <w:t> </w:t>
                    </w:r>
                    <w:r>
                      <w:rPr>
                        <w:rFonts w:ascii="Times New Roman"/>
                        <w:color w:val="000080"/>
                        <w:sz w:val="5"/>
                      </w:rPr>
                      <w:t>1uF</w:t>
                    </w:r>
                  </w:p>
                </w:txbxContent>
              </v:textbox>
              <w10:wrap type="none"/>
            </v:shape>
            <v:shape style="position:absolute;left:12086;top:4084;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D8</w:t>
                    </w:r>
                  </w:p>
                </w:txbxContent>
              </v:textbox>
              <w10:wrap type="none"/>
            </v:shape>
            <v:shape style="position:absolute;left:2767;top:4236;width:269;height:218" type="#_x0000_t202" filled="false" stroked="false">
              <v:textbox inset="0,0,0,0">
                <w:txbxContent>
                  <w:p>
                    <w:pPr>
                      <w:spacing w:line="230" w:lineRule="auto" w:before="0"/>
                      <w:ind w:left="0" w:right="-10" w:firstLine="0"/>
                      <w:jc w:val="left"/>
                      <w:rPr>
                        <w:rFonts w:ascii="Times New Roman"/>
                        <w:sz w:val="5"/>
                      </w:rPr>
                    </w:pPr>
                    <w:r>
                      <w:rPr>
                        <w:rFonts w:ascii="Times New Roman"/>
                        <w:color w:val="800000"/>
                        <w:sz w:val="5"/>
                      </w:rPr>
                      <w:t>VCC_Tool VCC_Target</w:t>
                    </w:r>
                  </w:p>
                  <w:p>
                    <w:pPr>
                      <w:spacing w:line="240" w:lineRule="auto" w:before="4"/>
                      <w:rPr>
                        <w:rFonts w:ascii="Times New Roman"/>
                        <w:sz w:val="4"/>
                      </w:rPr>
                    </w:pPr>
                  </w:p>
                  <w:p>
                    <w:pPr>
                      <w:spacing w:line="57" w:lineRule="exact" w:before="0"/>
                      <w:ind w:left="0" w:right="0" w:firstLine="0"/>
                      <w:jc w:val="left"/>
                      <w:rPr>
                        <w:rFonts w:ascii="Times New Roman"/>
                        <w:sz w:val="5"/>
                      </w:rPr>
                    </w:pPr>
                    <w:r>
                      <w:rPr>
                        <w:rFonts w:ascii="Times New Roman"/>
                        <w:color w:val="800000"/>
                        <w:sz w:val="5"/>
                      </w:rPr>
                      <w:t>TST/VPP</w:t>
                    </w:r>
                  </w:p>
                </w:txbxContent>
              </v:textbox>
              <w10:wrap type="none"/>
            </v:shape>
            <v:shape style="position:absolute;left:3229;top:4154;width:252;height:545"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P3</w:t>
                    </w:r>
                  </w:p>
                  <w:p>
                    <w:pPr>
                      <w:spacing w:line="56" w:lineRule="exact" w:before="24"/>
                      <w:ind w:left="38" w:right="0" w:firstLine="0"/>
                      <w:jc w:val="left"/>
                      <w:rPr>
                        <w:rFonts w:ascii="Times New Roman"/>
                        <w:sz w:val="5"/>
                      </w:rPr>
                    </w:pPr>
                    <w:r>
                      <w:rPr>
                        <w:rFonts w:ascii="Times New Roman"/>
                        <w:sz w:val="5"/>
                      </w:rPr>
                      <w:t>2      </w:t>
                    </w:r>
                    <w:r>
                      <w:rPr>
                        <w:rFonts w:ascii="Times New Roman"/>
                        <w:spacing w:val="8"/>
                        <w:sz w:val="5"/>
                      </w:rPr>
                      <w:t> </w:t>
                    </w:r>
                    <w:r>
                      <w:rPr>
                        <w:rFonts w:ascii="Times New Roman"/>
                        <w:sz w:val="5"/>
                      </w:rPr>
                      <w:t>1</w:t>
                    </w:r>
                  </w:p>
                  <w:p>
                    <w:pPr>
                      <w:spacing w:line="54" w:lineRule="exact" w:before="0"/>
                      <w:ind w:left="38" w:right="0" w:firstLine="0"/>
                      <w:jc w:val="left"/>
                      <w:rPr>
                        <w:rFonts w:ascii="Times New Roman"/>
                        <w:sz w:val="5"/>
                      </w:rPr>
                    </w:pPr>
                    <w:r>
                      <w:rPr>
                        <w:rFonts w:ascii="Times New Roman"/>
                        <w:sz w:val="5"/>
                      </w:rPr>
                      <w:t>4      </w:t>
                    </w:r>
                    <w:r>
                      <w:rPr>
                        <w:rFonts w:ascii="Times New Roman"/>
                        <w:spacing w:val="7"/>
                        <w:sz w:val="5"/>
                      </w:rPr>
                      <w:t> </w:t>
                    </w:r>
                    <w:r>
                      <w:rPr>
                        <w:rFonts w:ascii="Times New Roman"/>
                        <w:sz w:val="5"/>
                      </w:rPr>
                      <w:t>3</w:t>
                    </w:r>
                  </w:p>
                  <w:p>
                    <w:pPr>
                      <w:spacing w:line="54" w:lineRule="exact" w:before="0"/>
                      <w:ind w:left="38" w:right="0" w:firstLine="0"/>
                      <w:jc w:val="left"/>
                      <w:rPr>
                        <w:rFonts w:ascii="Times New Roman"/>
                        <w:sz w:val="5"/>
                      </w:rPr>
                    </w:pPr>
                    <w:r>
                      <w:rPr>
                        <w:rFonts w:ascii="Times New Roman"/>
                        <w:sz w:val="5"/>
                      </w:rPr>
                      <w:t>6      </w:t>
                    </w:r>
                    <w:r>
                      <w:rPr>
                        <w:rFonts w:ascii="Times New Roman"/>
                        <w:spacing w:val="7"/>
                        <w:sz w:val="5"/>
                      </w:rPr>
                      <w:t> </w:t>
                    </w:r>
                    <w:r>
                      <w:rPr>
                        <w:rFonts w:ascii="Times New Roman"/>
                        <w:sz w:val="5"/>
                      </w:rPr>
                      <w:t>5</w:t>
                    </w:r>
                  </w:p>
                  <w:p>
                    <w:pPr>
                      <w:spacing w:line="54" w:lineRule="exact" w:before="0"/>
                      <w:ind w:left="38" w:right="0" w:firstLine="0"/>
                      <w:jc w:val="left"/>
                      <w:rPr>
                        <w:rFonts w:ascii="Times New Roman"/>
                        <w:sz w:val="5"/>
                      </w:rPr>
                    </w:pPr>
                    <w:r>
                      <w:rPr>
                        <w:rFonts w:ascii="Times New Roman"/>
                        <w:sz w:val="5"/>
                      </w:rPr>
                      <w:t>8      </w:t>
                    </w:r>
                    <w:r>
                      <w:rPr>
                        <w:rFonts w:ascii="Times New Roman"/>
                        <w:spacing w:val="5"/>
                        <w:sz w:val="5"/>
                      </w:rPr>
                      <w:t> </w:t>
                    </w:r>
                    <w:r>
                      <w:rPr>
                        <w:rFonts w:ascii="Times New Roman"/>
                        <w:sz w:val="5"/>
                      </w:rPr>
                      <w:t>7</w:t>
                    </w:r>
                  </w:p>
                  <w:p>
                    <w:pPr>
                      <w:spacing w:line="54" w:lineRule="exact" w:before="0"/>
                      <w:ind w:left="38" w:right="0" w:firstLine="0"/>
                      <w:jc w:val="left"/>
                      <w:rPr>
                        <w:rFonts w:ascii="Times New Roman"/>
                        <w:sz w:val="5"/>
                      </w:rPr>
                    </w:pPr>
                    <w:r>
                      <w:rPr>
                        <w:rFonts w:ascii="Times New Roman"/>
                        <w:sz w:val="5"/>
                      </w:rPr>
                      <w:t>10    </w:t>
                    </w:r>
                    <w:r>
                      <w:rPr>
                        <w:rFonts w:ascii="Times New Roman"/>
                        <w:spacing w:val="5"/>
                        <w:sz w:val="5"/>
                      </w:rPr>
                      <w:t> </w:t>
                    </w:r>
                    <w:r>
                      <w:rPr>
                        <w:rFonts w:ascii="Times New Roman"/>
                        <w:sz w:val="5"/>
                      </w:rPr>
                      <w:t>9</w:t>
                    </w:r>
                  </w:p>
                  <w:p>
                    <w:pPr>
                      <w:spacing w:line="54" w:lineRule="exact" w:before="0"/>
                      <w:ind w:left="38" w:right="0" w:firstLine="0"/>
                      <w:jc w:val="left"/>
                      <w:rPr>
                        <w:rFonts w:ascii="Times New Roman"/>
                        <w:sz w:val="5"/>
                      </w:rPr>
                    </w:pPr>
                    <w:r>
                      <w:rPr>
                        <w:rFonts w:ascii="Times New Roman"/>
                        <w:sz w:val="5"/>
                      </w:rPr>
                      <w:t>12  </w:t>
                    </w:r>
                    <w:r>
                      <w:rPr>
                        <w:rFonts w:ascii="Times New Roman"/>
                        <w:spacing w:val="6"/>
                        <w:sz w:val="5"/>
                      </w:rPr>
                      <w:t> </w:t>
                    </w:r>
                    <w:r>
                      <w:rPr>
                        <w:rFonts w:ascii="Times New Roman"/>
                        <w:sz w:val="5"/>
                      </w:rPr>
                      <w:t>11</w:t>
                    </w:r>
                  </w:p>
                  <w:p>
                    <w:pPr>
                      <w:spacing w:line="56" w:lineRule="exact" w:before="0"/>
                      <w:ind w:left="38" w:right="0" w:firstLine="0"/>
                      <w:jc w:val="left"/>
                      <w:rPr>
                        <w:rFonts w:ascii="Times New Roman"/>
                        <w:sz w:val="5"/>
                      </w:rPr>
                    </w:pPr>
                    <w:r>
                      <w:rPr>
                        <w:rFonts w:ascii="Times New Roman"/>
                        <w:sz w:val="5"/>
                      </w:rPr>
                      <w:t>14  </w:t>
                    </w:r>
                    <w:r>
                      <w:rPr>
                        <w:rFonts w:ascii="Times New Roman"/>
                        <w:spacing w:val="6"/>
                        <w:sz w:val="5"/>
                      </w:rPr>
                      <w:t> </w:t>
                    </w:r>
                    <w:r>
                      <w:rPr>
                        <w:rFonts w:ascii="Times New Roman"/>
                        <w:sz w:val="5"/>
                      </w:rPr>
                      <w:t>13</w:t>
                    </w:r>
                  </w:p>
                  <w:p>
                    <w:pPr>
                      <w:spacing w:line="57" w:lineRule="exact" w:before="25"/>
                      <w:ind w:left="0" w:right="0" w:firstLine="0"/>
                      <w:jc w:val="left"/>
                      <w:rPr>
                        <w:rFonts w:ascii="Times New Roman"/>
                        <w:sz w:val="5"/>
                      </w:rPr>
                    </w:pPr>
                    <w:r>
                      <w:rPr>
                        <w:rFonts w:ascii="Times New Roman"/>
                        <w:color w:val="000080"/>
                        <w:sz w:val="5"/>
                      </w:rPr>
                      <w:t>MHDR2X7</w:t>
                    </w:r>
                  </w:p>
                </w:txbxContent>
              </v:textbox>
              <w10:wrap type="none"/>
            </v:shape>
            <v:shape style="position:absolute;left:4238;top:4154;width:9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JP1</w:t>
                    </w:r>
                  </w:p>
                </w:txbxContent>
              </v:textbox>
              <w10:wrap type="none"/>
            </v:shape>
            <v:shape style="position:absolute;left:3665;top:4236;width:347;height:409" type="#_x0000_t202" filled="false" stroked="false">
              <v:textbox inset="0,0,0,0">
                <w:txbxContent>
                  <w:p>
                    <w:pPr>
                      <w:spacing w:line="230" w:lineRule="auto" w:before="0"/>
                      <w:ind w:left="0" w:right="137" w:firstLine="0"/>
                      <w:jc w:val="left"/>
                      <w:rPr>
                        <w:rFonts w:ascii="Times New Roman"/>
                        <w:sz w:val="5"/>
                      </w:rPr>
                    </w:pPr>
                    <w:r>
                      <w:rPr>
                        <w:rFonts w:ascii="Times New Roman"/>
                        <w:color w:val="800000"/>
                        <w:w w:val="95"/>
                        <w:sz w:val="5"/>
                      </w:rPr>
                      <w:t>TDO/TDI </w:t>
                    </w:r>
                    <w:r>
                      <w:rPr>
                        <w:rFonts w:ascii="Times New Roman"/>
                        <w:color w:val="800000"/>
                        <w:sz w:val="5"/>
                      </w:rPr>
                      <w:t>TDI</w:t>
                    </w:r>
                  </w:p>
                  <w:p>
                    <w:pPr>
                      <w:spacing w:line="230" w:lineRule="auto" w:before="0"/>
                      <w:ind w:left="0" w:right="227" w:firstLine="0"/>
                      <w:jc w:val="left"/>
                      <w:rPr>
                        <w:rFonts w:ascii="Times New Roman"/>
                        <w:sz w:val="5"/>
                      </w:rPr>
                    </w:pPr>
                    <w:r>
                      <w:rPr>
                        <w:rFonts w:ascii="Times New Roman"/>
                        <w:color w:val="800000"/>
                        <w:w w:val="95"/>
                        <w:sz w:val="5"/>
                      </w:rPr>
                      <w:t>TMS </w:t>
                    </w:r>
                    <w:r>
                      <w:rPr>
                        <w:rFonts w:ascii="Times New Roman"/>
                        <w:color w:val="800000"/>
                        <w:sz w:val="5"/>
                      </w:rPr>
                      <w:t>TCK</w:t>
                    </w:r>
                  </w:p>
                  <w:p>
                    <w:pPr>
                      <w:spacing w:line="240" w:lineRule="auto" w:before="2"/>
                      <w:rPr>
                        <w:rFonts w:ascii="Times New Roman"/>
                        <w:sz w:val="4"/>
                      </w:rPr>
                    </w:pPr>
                  </w:p>
                  <w:p>
                    <w:pPr>
                      <w:spacing w:line="343" w:lineRule="auto" w:before="0"/>
                      <w:ind w:left="221" w:right="18" w:hanging="222"/>
                      <w:jc w:val="left"/>
                      <w:rPr>
                        <w:rFonts w:ascii="Times New Roman"/>
                        <w:sz w:val="5"/>
                      </w:rPr>
                    </w:pPr>
                    <w:r>
                      <w:rPr>
                        <w:rFonts w:ascii="Times New Roman"/>
                        <w:color w:val="800000"/>
                        <w:sz w:val="5"/>
                      </w:rPr>
                      <w:t>~RST      </w:t>
                    </w:r>
                    <w:r>
                      <w:rPr>
                        <w:rFonts w:ascii="Times New Roman"/>
                        <w:color w:val="800000"/>
                        <w:sz w:val="5"/>
                        <w:u w:val="double" w:color="800000"/>
                      </w:rPr>
                      <w:t>  </w:t>
                    </w:r>
                    <w:r>
                      <w:rPr>
                        <w:rFonts w:ascii="Times New Roman"/>
                        <w:color w:val="800000"/>
                        <w:sz w:val="5"/>
                      </w:rPr>
                      <w:t> </w:t>
                    </w:r>
                    <w:r>
                      <w:rPr>
                        <w:rFonts w:ascii="Times New Roman"/>
                        <w:color w:val="800000"/>
                        <w:w w:val="95"/>
                        <w:sz w:val="5"/>
                      </w:rPr>
                      <w:t>GND</w:t>
                    </w:r>
                  </w:p>
                </w:txbxContent>
              </v:textbox>
              <w10:wrap type="none"/>
            </v:shape>
            <v:shape style="position:absolute;left:4290;top:4253;width:145;height:66" type="#_x0000_t202" filled="false" stroked="false">
              <v:textbox inset="0,0,0,0">
                <w:txbxContent>
                  <w:p>
                    <w:pPr>
                      <w:spacing w:line="65" w:lineRule="exact" w:before="0"/>
                      <w:ind w:left="0" w:right="0" w:firstLine="0"/>
                      <w:jc w:val="left"/>
                      <w:rPr>
                        <w:rFonts w:ascii="Times New Roman"/>
                        <w:sz w:val="5"/>
                      </w:rPr>
                    </w:pPr>
                    <w:r>
                      <w:rPr>
                        <w:rFonts w:ascii="Times New Roman"/>
                        <w:color w:val="000080"/>
                        <w:position w:val="1"/>
                        <w:sz w:val="5"/>
                      </w:rPr>
                      <w:t>1 </w:t>
                    </w:r>
                    <w:r>
                      <w:rPr>
                        <w:rFonts w:ascii="Times New Roman"/>
                        <w:sz w:val="5"/>
                      </w:rPr>
                      <w:t>1</w:t>
                    </w:r>
                  </w:p>
                </w:txbxContent>
              </v:textbox>
              <w10:wrap type="none"/>
            </v:shape>
            <v:shape style="position:absolute;left:11384;top:4236;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4564;top:4291;width:23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VCC_Tool</w:t>
                    </w:r>
                  </w:p>
                </w:txbxContent>
              </v:textbox>
              <w10:wrap type="none"/>
            </v:shape>
            <v:shape style="position:absolute;left:7589;top:426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860;top:426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133;top:426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406;top:4264;width:6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 GND GND</w:t>
                    </w:r>
                  </w:p>
                </w:txbxContent>
              </v:textbox>
              <w10:wrap type="none"/>
            </v:shape>
            <v:shape style="position:absolute;left:4286;top:4361;width:4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rPr>
                      <w:t>2</w:t>
                    </w:r>
                  </w:p>
                </w:txbxContent>
              </v:textbox>
              <w10:wrap type="none"/>
            </v:shape>
            <v:shape style="position:absolute;left:5678;top:431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830;top:4192;width:533;height:185" type="#_x0000_t202" filled="false" stroked="false">
              <v:textbox inset="0,0,0,0">
                <w:txbxContent>
                  <w:p>
                    <w:pPr>
                      <w:tabs>
                        <w:tab w:pos="454" w:val="right" w:leader="none"/>
                      </w:tabs>
                      <w:spacing w:line="71" w:lineRule="exact" w:before="0"/>
                      <w:ind w:left="0" w:right="0" w:firstLine="0"/>
                      <w:jc w:val="left"/>
                      <w:rPr>
                        <w:rFonts w:ascii="Times New Roman"/>
                        <w:sz w:val="5"/>
                      </w:rPr>
                    </w:pPr>
                    <w:r>
                      <w:rPr>
                        <w:rFonts w:ascii="Times New Roman"/>
                        <w:color w:val="000080"/>
                        <w:position w:val="2"/>
                        <w:sz w:val="5"/>
                      </w:rPr>
                      <w:t>R12</w:t>
                    </w:r>
                    <w:r>
                      <w:rPr>
                        <w:rFonts w:ascii="Times New Roman"/>
                        <w:color w:val="000080"/>
                        <w:spacing w:val="2"/>
                        <w:position w:val="2"/>
                        <w:sz w:val="5"/>
                      </w:rPr>
                      <w:t> </w:t>
                    </w:r>
                    <w:r>
                      <w:rPr>
                        <w:rFonts w:ascii="Times New Roman"/>
                        <w:sz w:val="5"/>
                      </w:rPr>
                      <w:t>2</w:t>
                      <w:tab/>
                      <w:t>1</w:t>
                    </w:r>
                  </w:p>
                  <w:p>
                    <w:pPr>
                      <w:spacing w:line="51" w:lineRule="exact" w:before="13"/>
                      <w:ind w:left="0" w:right="0" w:firstLine="0"/>
                      <w:jc w:val="left"/>
                      <w:rPr>
                        <w:rFonts w:ascii="Times New Roman"/>
                        <w:sz w:val="5"/>
                      </w:rPr>
                    </w:pPr>
                    <w:r>
                      <w:rPr>
                        <w:rFonts w:ascii="Times New Roman"/>
                        <w:color w:val="000080"/>
                        <w:sz w:val="5"/>
                      </w:rPr>
                      <w:t>470</w:t>
                    </w:r>
                  </w:p>
                  <w:p>
                    <w:pPr>
                      <w:spacing w:line="50" w:lineRule="exact" w:before="0"/>
                      <w:ind w:left="256" w:right="0" w:firstLine="0"/>
                      <w:jc w:val="left"/>
                      <w:rPr>
                        <w:rFonts w:ascii="Times New Roman"/>
                        <w:sz w:val="5"/>
                      </w:rPr>
                    </w:pPr>
                    <w:r>
                      <w:rPr>
                        <w:rFonts w:ascii="Times New Roman"/>
                        <w:color w:val="000080"/>
                        <w:sz w:val="5"/>
                      </w:rPr>
                      <w:t>HSMS-C150</w:t>
                    </w:r>
                  </w:p>
                </w:txbxContent>
              </v:textbox>
              <w10:wrap type="none"/>
            </v:shape>
            <v:shape style="position:absolute;left:12434;top:4236;width:34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MCU_Clock_on</w:t>
                    </w:r>
                  </w:p>
                </w:txbxContent>
              </v:textbox>
              <w10:wrap type="none"/>
            </v:shape>
            <v:shape style="position:absolute;left:4390;top:4373;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6062;top:4373;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U2</w:t>
                    </w:r>
                  </w:p>
                </w:txbxContent>
              </v:textbox>
              <w10:wrap type="none"/>
            </v:shape>
            <v:shape style="position:absolute;left:4288;top:4470;width:147;height:66" type="#_x0000_t202" filled="false" stroked="false">
              <v:textbox inset="0,0,0,0">
                <w:txbxContent>
                  <w:p>
                    <w:pPr>
                      <w:spacing w:line="65" w:lineRule="exact" w:before="0"/>
                      <w:ind w:left="0" w:right="0" w:firstLine="0"/>
                      <w:jc w:val="left"/>
                      <w:rPr>
                        <w:rFonts w:ascii="Times New Roman"/>
                        <w:sz w:val="5"/>
                      </w:rPr>
                    </w:pPr>
                    <w:r>
                      <w:rPr>
                        <w:rFonts w:ascii="Times New Roman"/>
                        <w:color w:val="000080"/>
                        <w:position w:val="1"/>
                        <w:sz w:val="5"/>
                      </w:rPr>
                      <w:t>3 </w:t>
                    </w:r>
                    <w:r>
                      <w:rPr>
                        <w:rFonts w:ascii="Times New Roman"/>
                        <w:sz w:val="5"/>
                      </w:rPr>
                      <w:t>3</w:t>
                    </w:r>
                  </w:p>
                </w:txbxContent>
              </v:textbox>
              <w10:wrap type="none"/>
            </v:shape>
            <v:shape style="position:absolute;left:4564;top:4400;width:269;height:163" type="#_x0000_t202" filled="false" stroked="false">
              <v:textbox inset="0,0,0,0">
                <w:txbxContent>
                  <w:p>
                    <w:pPr>
                      <w:spacing w:line="54" w:lineRule="exact" w:before="0"/>
                      <w:ind w:left="10" w:right="0" w:firstLine="0"/>
                      <w:jc w:val="left"/>
                      <w:rPr>
                        <w:rFonts w:ascii="Times New Roman"/>
                        <w:sz w:val="5"/>
                      </w:rPr>
                    </w:pPr>
                    <w:r>
                      <w:rPr>
                        <w:rFonts w:ascii="Times New Roman"/>
                        <w:color w:val="800000"/>
                        <w:sz w:val="5"/>
                      </w:rPr>
                      <w:t>VCC_3.3V</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color w:val="800000"/>
                        <w:sz w:val="5"/>
                      </w:rPr>
                      <w:t>VCC_Target</w:t>
                    </w:r>
                  </w:p>
                </w:txbxContent>
              </v:textbox>
              <w10:wrap type="none"/>
            </v:shape>
            <v:shape style="position:absolute;left:5971;top:4482;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64</w:t>
                    </w:r>
                  </w:p>
                </w:txbxContent>
              </v:textbox>
              <w10:wrap type="none"/>
            </v:shape>
            <v:shape style="position:absolute;left:6100;top:4509;width:172;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AVCC1</w:t>
                    </w:r>
                  </w:p>
                </w:txbxContent>
              </v:textbox>
              <w10:wrap type="none"/>
            </v:shape>
            <v:shape style="position:absolute;left:8591;top:4509;width:1662;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P2.0_TB0.6_UCA0TXD_UCA0SIMO_TB0CLK_ACLK </w:t>
                    </w:r>
                    <w:r>
                      <w:rPr>
                        <w:rFonts w:ascii="Times New Roman"/>
                        <w:position w:val="-2"/>
                        <w:sz w:val="5"/>
                      </w:rPr>
                      <w:t>33 </w:t>
                    </w:r>
                    <w:r>
                      <w:rPr>
                        <w:rFonts w:ascii="Times New Roman"/>
                        <w:color w:val="800000"/>
                        <w:sz w:val="5"/>
                      </w:rPr>
                      <w:t>RX_CON</w:t>
                    </w:r>
                  </w:p>
                </w:txbxContent>
              </v:textbox>
              <w10:wrap type="none"/>
            </v:shape>
            <v:shape style="position:absolute;left:9808;top:4482;width:19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32  </w:t>
                    </w:r>
                    <w:r>
                      <w:rPr>
                        <w:rFonts w:ascii="Times New Roman"/>
                        <w:w w:val="97"/>
                        <w:sz w:val="5"/>
                        <w:u w:val="single" w:color="000080"/>
                      </w:rPr>
                      <w:t> </w:t>
                    </w:r>
                    <w:r>
                      <w:rPr>
                        <w:rFonts w:ascii="Times New Roman"/>
                        <w:sz w:val="5"/>
                        <w:u w:val="single" w:color="000080"/>
                      </w:rPr>
                      <w:t> </w:t>
                    </w:r>
                  </w:p>
                </w:txbxContent>
              </v:textbox>
              <w10:wrap type="none"/>
            </v:shape>
            <v:shape style="position:absolute;left:4238;top:4644;width:24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22-28-4030</w:t>
                    </w:r>
                  </w:p>
                </w:txbxContent>
              </v:textbox>
              <w10:wrap type="none"/>
            </v:shape>
            <v:shape style="position:absolute;left:5971;top:4700;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16</w:t>
                    </w:r>
                  </w:p>
                </w:txbxContent>
              </v:textbox>
              <w10:wrap type="none"/>
            </v:shape>
            <v:shape style="position:absolute;left:9056;top:4618;width:1083;height:108" type="#_x0000_t202" filled="false" stroked="false">
              <v:textbox inset="0,0,0,0">
                <w:txbxContent>
                  <w:p>
                    <w:pPr>
                      <w:spacing w:line="139" w:lineRule="auto" w:before="3"/>
                      <w:ind w:left="184" w:right="0" w:firstLine="0"/>
                      <w:jc w:val="left"/>
                      <w:rPr>
                        <w:rFonts w:ascii="Times New Roman"/>
                        <w:sz w:val="5"/>
                      </w:rPr>
                    </w:pPr>
                    <w:r>
                      <w:rPr>
                        <w:rFonts w:ascii="Times New Roman"/>
                        <w:sz w:val="5"/>
                      </w:rPr>
                      <w:t>P2.2_TB0.2_UCB0CLK </w:t>
                    </w:r>
                    <w:r>
                      <w:rPr>
                        <w:rFonts w:ascii="Times New Roman"/>
                        <w:position w:val="-2"/>
                        <w:sz w:val="5"/>
                      </w:rPr>
                      <w:t>51 </w:t>
                    </w:r>
                    <w:r>
                      <w:rPr>
                        <w:rFonts w:ascii="Times New Roman"/>
                        <w:color w:val="800000"/>
                        <w:sz w:val="5"/>
                      </w:rPr>
                      <w:t>B_0</w:t>
                    </w:r>
                  </w:p>
                  <w:p>
                    <w:pPr>
                      <w:spacing w:line="40" w:lineRule="exact" w:before="0"/>
                      <w:ind w:left="0" w:right="0" w:firstLine="0"/>
                      <w:jc w:val="left"/>
                      <w:rPr>
                        <w:rFonts w:ascii="Times New Roman"/>
                        <w:sz w:val="5"/>
                      </w:rPr>
                    </w:pPr>
                    <w:r>
                      <w:rPr>
                        <w:rFonts w:ascii="Times New Roman"/>
                        <w:sz w:val="5"/>
                      </w:rPr>
                      <w:t>P2.3_T</w:t>
                    </w:r>
                  </w:p>
                </w:txbxContent>
              </v:textbox>
              <w10:wrap type="none"/>
            </v:shape>
            <v:shape style="position:absolute;left:10718;top:4291;width:444;height:434" type="#_x0000_t202" filled="false" stroked="false">
              <v:textbox inset="0,0,0,0">
                <w:txbxContent>
                  <w:p>
                    <w:pPr>
                      <w:spacing w:line="228" w:lineRule="auto" w:before="0"/>
                      <w:ind w:left="0" w:right="-1" w:firstLine="0"/>
                      <w:jc w:val="left"/>
                      <w:rPr>
                        <w:rFonts w:ascii="Times New Roman"/>
                        <w:sz w:val="5"/>
                      </w:rPr>
                    </w:pPr>
                    <w:r>
                      <w:rPr>
                        <w:rFonts w:ascii="Times New Roman"/>
                        <w:sz w:val="5"/>
                      </w:rPr>
                      <w:t>Selected LED and resistors are arbitrary and can be changed.</w:t>
                    </w:r>
                  </w:p>
                  <w:p>
                    <w:pPr>
                      <w:spacing w:line="240" w:lineRule="auto" w:before="7"/>
                      <w:rPr>
                        <w:rFonts w:ascii="Times New Roman"/>
                        <w:sz w:val="4"/>
                      </w:rPr>
                    </w:pPr>
                  </w:p>
                  <w:p>
                    <w:pPr>
                      <w:spacing w:line="225" w:lineRule="auto" w:before="0"/>
                      <w:ind w:left="0" w:right="-9" w:firstLine="0"/>
                      <w:jc w:val="left"/>
                      <w:rPr>
                        <w:rFonts w:ascii="Times New Roman"/>
                        <w:sz w:val="5"/>
                      </w:rPr>
                    </w:pPr>
                    <w:r>
                      <w:rPr>
                        <w:rFonts w:ascii="Times New Roman"/>
                        <w:sz w:val="5"/>
                      </w:rPr>
                      <w:t>(MCU_Clock_on) is an interrupt-driven "hearbeat" to confirm MCU operation.</w:t>
                    </w:r>
                  </w:p>
                </w:txbxContent>
              </v:textbox>
              <w10:wrap type="none"/>
            </v:shape>
            <v:shape style="position:absolute;left:12086;top:4465;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D9</w:t>
                    </w:r>
                  </w:p>
                </w:txbxContent>
              </v:textbox>
              <w10:wrap type="none"/>
            </v:shape>
            <v:shape style="position:absolute;left:5971;top:4591;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49</w:t>
                    </w:r>
                  </w:p>
                </w:txbxContent>
              </v:textbox>
              <w10:wrap type="none"/>
            </v:shape>
            <v:shape style="position:absolute;left:6100;top:4618;width:179;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DVCC1</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sz w:val="5"/>
                      </w:rPr>
                      <w:t>DVCC2</w:t>
                    </w:r>
                  </w:p>
                </w:txbxContent>
              </v:textbox>
              <w10:wrap type="none"/>
            </v:shape>
            <v:shape style="position:absolute;left:8957;top:4562;width:1294;height:83" type="#_x0000_t202" filled="false" stroked="false">
              <v:textbox inset="0,0,0,0">
                <w:txbxContent>
                  <w:p>
                    <w:pPr>
                      <w:spacing w:line="220" w:lineRule="auto" w:before="0"/>
                      <w:ind w:left="0" w:right="0" w:firstLine="0"/>
                      <w:jc w:val="left"/>
                      <w:rPr>
                        <w:rFonts w:ascii="Times New Roman"/>
                        <w:sz w:val="5"/>
                      </w:rPr>
                    </w:pPr>
                    <w:r>
                      <w:rPr>
                        <w:rFonts w:ascii="Times New Roman"/>
                        <w:sz w:val="5"/>
                      </w:rPr>
                      <w:t>P2.1_TB0.0_UCA0RXD_UCA0SOMI </w:t>
                    </w:r>
                    <w:r>
                      <w:rPr>
                        <w:rFonts w:ascii="Times New Roman"/>
                        <w:position w:val="-2"/>
                        <w:sz w:val="5"/>
                      </w:rPr>
                      <w:t>34 </w:t>
                    </w:r>
                    <w:r>
                      <w:rPr>
                        <w:rFonts w:ascii="Times New Roman"/>
                        <w:color w:val="800000"/>
                        <w:sz w:val="5"/>
                      </w:rPr>
                      <w:t>TX_CON</w:t>
                    </w:r>
                  </w:p>
                </w:txbxContent>
              </v:textbox>
              <w10:wrap type="none"/>
            </v:shape>
            <v:shape style="position:absolute;left:11384;top:461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830;top:4574;width:533;height:185" type="#_x0000_t202" filled="false" stroked="false">
              <v:textbox inset="0,0,0,0">
                <w:txbxContent>
                  <w:p>
                    <w:pPr>
                      <w:tabs>
                        <w:tab w:pos="454" w:val="right" w:leader="none"/>
                      </w:tabs>
                      <w:spacing w:line="71" w:lineRule="exact" w:before="0"/>
                      <w:ind w:left="0" w:right="0" w:firstLine="0"/>
                      <w:jc w:val="left"/>
                      <w:rPr>
                        <w:rFonts w:ascii="Times New Roman"/>
                        <w:sz w:val="5"/>
                      </w:rPr>
                    </w:pPr>
                    <w:r>
                      <w:rPr>
                        <w:rFonts w:ascii="Times New Roman"/>
                        <w:color w:val="000080"/>
                        <w:position w:val="2"/>
                        <w:sz w:val="5"/>
                      </w:rPr>
                      <w:t>R13</w:t>
                    </w:r>
                    <w:r>
                      <w:rPr>
                        <w:rFonts w:ascii="Times New Roman"/>
                        <w:color w:val="000080"/>
                        <w:spacing w:val="2"/>
                        <w:position w:val="2"/>
                        <w:sz w:val="5"/>
                      </w:rPr>
                      <w:t> </w:t>
                    </w:r>
                    <w:r>
                      <w:rPr>
                        <w:rFonts w:ascii="Times New Roman"/>
                        <w:sz w:val="5"/>
                      </w:rPr>
                      <w:t>2</w:t>
                      <w:tab/>
                      <w:t>1</w:t>
                    </w:r>
                  </w:p>
                  <w:p>
                    <w:pPr>
                      <w:spacing w:line="51" w:lineRule="exact" w:before="13"/>
                      <w:ind w:left="0" w:right="0" w:firstLine="0"/>
                      <w:jc w:val="left"/>
                      <w:rPr>
                        <w:rFonts w:ascii="Times New Roman"/>
                        <w:sz w:val="5"/>
                      </w:rPr>
                    </w:pPr>
                    <w:r>
                      <w:rPr>
                        <w:rFonts w:ascii="Times New Roman"/>
                        <w:color w:val="000080"/>
                        <w:sz w:val="5"/>
                      </w:rPr>
                      <w:t>470</w:t>
                    </w:r>
                  </w:p>
                  <w:p>
                    <w:pPr>
                      <w:spacing w:line="50" w:lineRule="exact" w:before="0"/>
                      <w:ind w:left="256" w:right="0" w:firstLine="0"/>
                      <w:jc w:val="left"/>
                      <w:rPr>
                        <w:rFonts w:ascii="Times New Roman"/>
                        <w:sz w:val="5"/>
                      </w:rPr>
                    </w:pPr>
                    <w:r>
                      <w:rPr>
                        <w:rFonts w:ascii="Times New Roman"/>
                        <w:color w:val="000080"/>
                        <w:sz w:val="5"/>
                      </w:rPr>
                      <w:t>HSMS-C150</w:t>
                    </w:r>
                  </w:p>
                </w:txbxContent>
              </v:textbox>
              <w10:wrap type="none"/>
            </v:shape>
            <v:shape style="position:absolute;left:12543;top:4618;width:1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LED_0</w:t>
                    </w:r>
                  </w:p>
                </w:txbxContent>
              </v:textbox>
              <w10:wrap type="none"/>
            </v:shape>
            <v:shape style="position:absolute;left:8961;top:4726;width:916;height:108" type="#_x0000_t202" filled="false" stroked="false">
              <v:textbox inset="0,0,0,0">
                <w:txbxContent>
                  <w:p>
                    <w:pPr>
                      <w:spacing w:line="139" w:lineRule="auto" w:before="3"/>
                      <w:ind w:left="88" w:right="0" w:firstLine="0"/>
                      <w:jc w:val="left"/>
                      <w:rPr>
                        <w:rFonts w:ascii="Times New Roman"/>
                        <w:sz w:val="5"/>
                      </w:rPr>
                    </w:pPr>
                    <w:r>
                      <w:rPr>
                        <w:rFonts w:ascii="Times New Roman"/>
                        <w:sz w:val="5"/>
                      </w:rPr>
                      <w:t>P2.4_TA1.0_UCA1CLK_A7_C11 </w:t>
                    </w:r>
                    <w:r>
                      <w:rPr>
                        <w:rFonts w:ascii="Times New Roman"/>
                        <w:position w:val="-2"/>
                        <w:sz w:val="5"/>
                      </w:rPr>
                      <w:t>28</w:t>
                    </w:r>
                  </w:p>
                  <w:p>
                    <w:pPr>
                      <w:spacing w:line="40" w:lineRule="exact" w:before="0"/>
                      <w:ind w:left="0" w:right="0" w:firstLine="0"/>
                      <w:jc w:val="left"/>
                      <w:rPr>
                        <w:rFonts w:ascii="Times New Roman"/>
                        <w:sz w:val="5"/>
                      </w:rPr>
                    </w:pPr>
                    <w:r>
                      <w:rPr>
                        <w:rFonts w:ascii="Times New Roman"/>
                        <w:sz w:val="5"/>
                      </w:rPr>
                      <w:t>P2</w:t>
                    </w:r>
                  </w:p>
                </w:txbxContent>
              </v:textbox>
              <w10:wrap type="none"/>
            </v:shape>
            <v:shape style="position:absolute;left:2794;top:4917;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P4</w:t>
                    </w:r>
                  </w:p>
                </w:txbxContent>
              </v:textbox>
              <w10:wrap type="none"/>
            </v:shape>
            <v:shape style="position:absolute;left:2843;top:5014;width:149;height:284" type="#_x0000_t202" filled="false" stroked="false">
              <v:textbox inset="0,0,0,0">
                <w:txbxContent>
                  <w:p>
                    <w:pPr>
                      <w:spacing w:line="66" w:lineRule="exact" w:before="0"/>
                      <w:ind w:left="3" w:right="0" w:firstLine="0"/>
                      <w:jc w:val="left"/>
                      <w:rPr>
                        <w:rFonts w:ascii="Times New Roman"/>
                        <w:sz w:val="5"/>
                      </w:rPr>
                    </w:pPr>
                    <w:r>
                      <w:rPr>
                        <w:rFonts w:ascii="Times New Roman"/>
                        <w:color w:val="000080"/>
                        <w:position w:val="1"/>
                        <w:sz w:val="5"/>
                      </w:rPr>
                      <w:t>1    </w:t>
                    </w:r>
                    <w:r>
                      <w:rPr>
                        <w:rFonts w:ascii="Times New Roman"/>
                        <w:color w:val="000080"/>
                        <w:spacing w:val="12"/>
                        <w:position w:val="1"/>
                        <w:sz w:val="5"/>
                      </w:rPr>
                      <w:t> </w:t>
                    </w:r>
                    <w:r>
                      <w:rPr>
                        <w:rFonts w:ascii="Times New Roman"/>
                        <w:sz w:val="5"/>
                      </w:rPr>
                      <w:t>1</w:t>
                    </w:r>
                  </w:p>
                  <w:p>
                    <w:pPr>
                      <w:spacing w:before="41"/>
                      <w:ind w:left="0" w:right="0" w:firstLine="0"/>
                      <w:jc w:val="left"/>
                      <w:rPr>
                        <w:rFonts w:ascii="Times New Roman"/>
                        <w:sz w:val="5"/>
                      </w:rPr>
                    </w:pPr>
                    <w:r>
                      <w:rPr>
                        <w:rFonts w:ascii="Times New Roman"/>
                        <w:color w:val="000080"/>
                        <w:position w:val="1"/>
                        <w:sz w:val="5"/>
                      </w:rPr>
                      <w:t>2     </w:t>
                    </w:r>
                    <w:r>
                      <w:rPr>
                        <w:rFonts w:ascii="Times New Roman"/>
                        <w:color w:val="000080"/>
                        <w:spacing w:val="2"/>
                        <w:position w:val="1"/>
                        <w:sz w:val="5"/>
                      </w:rPr>
                      <w:t> </w:t>
                    </w:r>
                    <w:r>
                      <w:rPr>
                        <w:rFonts w:ascii="Times New Roman"/>
                        <w:sz w:val="5"/>
                      </w:rPr>
                      <w:t>2</w:t>
                    </w:r>
                  </w:p>
                  <w:p>
                    <w:pPr>
                      <w:spacing w:line="67" w:lineRule="exact" w:before="41"/>
                      <w:ind w:left="1" w:right="0" w:firstLine="0"/>
                      <w:jc w:val="left"/>
                      <w:rPr>
                        <w:rFonts w:ascii="Times New Roman"/>
                        <w:sz w:val="5"/>
                      </w:rPr>
                    </w:pPr>
                    <w:r>
                      <w:rPr>
                        <w:rFonts w:ascii="Times New Roman"/>
                        <w:color w:val="000080"/>
                        <w:position w:val="1"/>
                        <w:sz w:val="5"/>
                      </w:rPr>
                      <w:t>3      </w:t>
                    </w:r>
                    <w:r>
                      <w:rPr>
                        <w:rFonts w:ascii="Times New Roman"/>
                        <w:sz w:val="5"/>
                      </w:rPr>
                      <w:t>3</w:t>
                    </w:r>
                  </w:p>
                </w:txbxContent>
              </v:textbox>
              <w10:wrap type="none"/>
            </v:shape>
            <v:shape style="position:absolute;left:5353;top:4835;width:458;height:925" type="#_x0000_t202" filled="false" stroked="false">
              <v:textbox inset="0,0,0,0">
                <w:txbxContent>
                  <w:p>
                    <w:pPr>
                      <w:spacing w:line="228" w:lineRule="auto" w:before="0"/>
                      <w:ind w:left="55" w:right="84" w:firstLine="0"/>
                      <w:jc w:val="left"/>
                      <w:rPr>
                        <w:rFonts w:ascii="Times New Roman"/>
                        <w:sz w:val="5"/>
                      </w:rPr>
                    </w:pPr>
                    <w:r>
                      <w:rPr>
                        <w:rFonts w:ascii="Times New Roman"/>
                        <w:color w:val="800000"/>
                        <w:sz w:val="5"/>
                      </w:rPr>
                      <w:t>BT_CTS_IN </w:t>
                    </w:r>
                    <w:r>
                      <w:rPr>
                        <w:rFonts w:ascii="Times New Roman"/>
                        <w:color w:val="800000"/>
                        <w:w w:val="95"/>
                        <w:sz w:val="5"/>
                      </w:rPr>
                      <w:t>BT_MODE_IN </w:t>
                    </w:r>
                    <w:r>
                      <w:rPr>
                        <w:rFonts w:ascii="Times New Roman"/>
                        <w:color w:val="800000"/>
                        <w:sz w:val="5"/>
                      </w:rPr>
                      <w:t>BT_LP_IN</w:t>
                    </w:r>
                  </w:p>
                  <w:p>
                    <w:pPr>
                      <w:spacing w:line="230" w:lineRule="auto" w:before="0"/>
                      <w:ind w:left="55" w:right="13" w:firstLine="0"/>
                      <w:jc w:val="left"/>
                      <w:rPr>
                        <w:rFonts w:ascii="Times New Roman"/>
                        <w:sz w:val="5"/>
                      </w:rPr>
                    </w:pPr>
                    <w:r>
                      <w:rPr>
                        <w:rFonts w:ascii="Times New Roman"/>
                        <w:color w:val="800000"/>
                        <w:sz w:val="5"/>
                      </w:rPr>
                      <w:t>BT_Pairing_IN </w:t>
                    </w:r>
                    <w:r>
                      <w:rPr>
                        <w:rFonts w:ascii="Times New Roman"/>
                        <w:color w:val="800000"/>
                        <w:w w:val="95"/>
                        <w:sz w:val="5"/>
                      </w:rPr>
                      <w:t>BT_Link_Drop_IN </w:t>
                    </w:r>
                    <w:r>
                      <w:rPr>
                        <w:rFonts w:ascii="Times New Roman"/>
                        <w:color w:val="800000"/>
                        <w:sz w:val="5"/>
                      </w:rPr>
                      <w:t>BT_P3_5</w:t>
                    </w:r>
                  </w:p>
                  <w:p>
                    <w:pPr>
                      <w:spacing w:line="230" w:lineRule="auto" w:before="0"/>
                      <w:ind w:left="55" w:right="111" w:firstLine="0"/>
                      <w:jc w:val="left"/>
                      <w:rPr>
                        <w:rFonts w:ascii="Times New Roman"/>
                        <w:sz w:val="5"/>
                      </w:rPr>
                    </w:pPr>
                    <w:r>
                      <w:rPr>
                        <w:rFonts w:ascii="Times New Roman"/>
                        <w:color w:val="800000"/>
                        <w:w w:val="95"/>
                        <w:sz w:val="5"/>
                      </w:rPr>
                      <w:t>SDA_Charger SCL_Charger</w:t>
                    </w:r>
                  </w:p>
                  <w:p>
                    <w:pPr>
                      <w:spacing w:line="240" w:lineRule="auto" w:before="3"/>
                      <w:rPr>
                        <w:rFonts w:ascii="Times New Roman"/>
                        <w:sz w:val="4"/>
                      </w:rPr>
                    </w:pPr>
                  </w:p>
                  <w:p>
                    <w:pPr>
                      <w:spacing w:line="228" w:lineRule="auto" w:before="0"/>
                      <w:ind w:left="55" w:right="179" w:firstLine="0"/>
                      <w:jc w:val="left"/>
                      <w:rPr>
                        <w:rFonts w:ascii="Times New Roman"/>
                        <w:sz w:val="5"/>
                      </w:rPr>
                    </w:pPr>
                    <w:r>
                      <w:rPr>
                        <w:rFonts w:ascii="Times New Roman"/>
                        <w:color w:val="800000"/>
                        <w:w w:val="95"/>
                        <w:sz w:val="5"/>
                      </w:rPr>
                      <w:t>V_SENSE </w:t>
                    </w:r>
                    <w:r>
                      <w:rPr>
                        <w:rFonts w:ascii="Times New Roman"/>
                        <w:color w:val="800000"/>
                        <w:sz w:val="5"/>
                      </w:rPr>
                      <w:t>I_SENSE P3.2</w:t>
                    </w:r>
                  </w:p>
                  <w:p>
                    <w:pPr>
                      <w:spacing w:line="53" w:lineRule="exact" w:before="0"/>
                      <w:ind w:left="55" w:right="0" w:firstLine="0"/>
                      <w:jc w:val="left"/>
                      <w:rPr>
                        <w:rFonts w:ascii="Times New Roman"/>
                        <w:sz w:val="5"/>
                      </w:rPr>
                    </w:pPr>
                    <w:r>
                      <w:rPr>
                        <w:rFonts w:ascii="Times New Roman"/>
                        <w:color w:val="800000"/>
                        <w:sz w:val="5"/>
                      </w:rPr>
                      <w:t>P3.3</w:t>
                    </w:r>
                  </w:p>
                  <w:p>
                    <w:pPr>
                      <w:spacing w:line="223" w:lineRule="auto" w:before="3"/>
                      <w:ind w:left="0" w:right="139" w:firstLine="0"/>
                      <w:jc w:val="left"/>
                      <w:rPr>
                        <w:rFonts w:ascii="Times New Roman"/>
                        <w:sz w:val="5"/>
                      </w:rPr>
                    </w:pPr>
                    <w:r>
                      <w:rPr>
                        <w:rFonts w:ascii="Times New Roman"/>
                        <w:color w:val="800000"/>
                        <w:w w:val="95"/>
                        <w:sz w:val="5"/>
                      </w:rPr>
                      <w:t>~SMBA_OUT </w:t>
                    </w:r>
                    <w:r>
                      <w:rPr>
                        <w:rFonts w:ascii="Times New Roman"/>
                        <w:color w:val="800000"/>
                        <w:spacing w:val="-1"/>
                        <w:sz w:val="5"/>
                      </w:rPr>
                      <w:t>BT_RTS_OUT</w:t>
                    </w:r>
                  </w:p>
                  <w:p>
                    <w:pPr>
                      <w:spacing w:line="223" w:lineRule="auto" w:before="1"/>
                      <w:ind w:left="0" w:right="55" w:firstLine="0"/>
                      <w:jc w:val="left"/>
                      <w:rPr>
                        <w:rFonts w:ascii="Times New Roman"/>
                        <w:sz w:val="5"/>
                      </w:rPr>
                    </w:pPr>
                    <w:r>
                      <w:rPr>
                        <w:rFonts w:ascii="Times New Roman"/>
                        <w:color w:val="800000"/>
                        <w:w w:val="95"/>
                        <w:sz w:val="5"/>
                      </w:rPr>
                      <w:t>BT_Low_Bat_OUT </w:t>
                    </w:r>
                    <w:r>
                      <w:rPr>
                        <w:rFonts w:ascii="Times New Roman"/>
                        <w:color w:val="800000"/>
                        <w:sz w:val="5"/>
                      </w:rPr>
                      <w:t>MCU_Clock_on</w:t>
                    </w:r>
                  </w:p>
                </w:txbxContent>
              </v:textbox>
              <w10:wrap type="none"/>
            </v:shape>
            <v:shape style="position:absolute;left:5996;top:4835;width:1287;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2 </w:t>
                    </w:r>
                    <w:r>
                      <w:rPr>
                        <w:rFonts w:ascii="Times New Roman"/>
                        <w:sz w:val="5"/>
                      </w:rPr>
                      <w:t>P1.0_TA0.1_DMAE0_RTCCLK_A0_C0_VREF-_VeREF-</w:t>
                    </w:r>
                  </w:p>
                </w:txbxContent>
              </v:textbox>
              <w10:wrap type="none"/>
            </v:shape>
            <v:shape style="position:absolute;left:6000;top:480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9013;top:4726;width:1277;height:136" type="#_x0000_t202" filled="false" stroked="false">
              <v:textbox inset="0,0,0,0">
                <w:txbxContent>
                  <w:p>
                    <w:pPr>
                      <w:spacing w:line="52" w:lineRule="exact" w:before="0"/>
                      <w:ind w:left="0" w:right="168" w:firstLine="0"/>
                      <w:jc w:val="right"/>
                      <w:rPr>
                        <w:rFonts w:ascii="Times New Roman"/>
                        <w:sz w:val="5"/>
                      </w:rPr>
                    </w:pPr>
                    <w:r>
                      <w:rPr>
                        <w:rFonts w:ascii="Times New Roman"/>
                        <w:color w:val="800000"/>
                        <w:w w:val="95"/>
                        <w:sz w:val="5"/>
                      </w:rPr>
                      <w:t>B_2</w:t>
                    </w:r>
                  </w:p>
                  <w:p>
                    <w:pPr>
                      <w:tabs>
                        <w:tab w:pos="1117" w:val="left" w:leader="none"/>
                      </w:tabs>
                      <w:spacing w:line="228" w:lineRule="auto" w:before="0"/>
                      <w:ind w:left="0" w:right="0" w:firstLine="0"/>
                      <w:jc w:val="left"/>
                      <w:rPr>
                        <w:rFonts w:ascii="Times New Roman"/>
                        <w:sz w:val="5"/>
                      </w:rPr>
                    </w:pPr>
                    <w:r>
                      <w:rPr>
                        <w:rFonts w:ascii="Times New Roman"/>
                        <w:sz w:val="5"/>
                      </w:rPr>
                      <w:t>.5_TB0.0_UCA1TXD_UCA1SIMO     </w:t>
                    </w:r>
                    <w:r>
                      <w:rPr>
                        <w:rFonts w:ascii="Times New Roman"/>
                        <w:position w:val="-2"/>
                        <w:sz w:val="5"/>
                      </w:rPr>
                      <w:t>29</w:t>
                      <w:tab/>
                    </w:r>
                    <w:r>
                      <w:rPr>
                        <w:rFonts w:ascii="Times New Roman"/>
                        <w:color w:val="800000"/>
                        <w:sz w:val="5"/>
                      </w:rPr>
                      <w:t>BT_IN</w:t>
                    </w:r>
                  </w:p>
                </w:txbxContent>
              </v:textbox>
              <w10:wrap type="none"/>
            </v:shape>
            <v:shape style="position:absolute;left:9197;top:4671;width:942;height:83" type="#_x0000_t202" filled="false" stroked="false">
              <v:textbox inset="0,0,0,0">
                <w:txbxContent>
                  <w:p>
                    <w:pPr>
                      <w:spacing w:line="220" w:lineRule="auto" w:before="0"/>
                      <w:ind w:left="0" w:right="0" w:firstLine="0"/>
                      <w:jc w:val="left"/>
                      <w:rPr>
                        <w:rFonts w:ascii="Times New Roman"/>
                        <w:sz w:val="5"/>
                      </w:rPr>
                    </w:pPr>
                    <w:r>
                      <w:rPr>
                        <w:rFonts w:ascii="Times New Roman"/>
                        <w:sz w:val="5"/>
                      </w:rPr>
                      <w:t>A0.0_UCA1STE_A6_C10 </w:t>
                    </w:r>
                    <w:r>
                      <w:rPr>
                        <w:rFonts w:ascii="Times New Roman"/>
                        <w:position w:val="-2"/>
                        <w:sz w:val="5"/>
                      </w:rPr>
                      <w:t>52 </w:t>
                    </w:r>
                    <w:r>
                      <w:rPr>
                        <w:rFonts w:ascii="Times New Roman"/>
                        <w:color w:val="800000"/>
                        <w:sz w:val="5"/>
                      </w:rPr>
                      <w:t>B_1</w:t>
                    </w:r>
                  </w:p>
                </w:txbxContent>
              </v:textbox>
              <w10:wrap type="none"/>
            </v:shape>
            <v:shape style="position:absolute;left:10038;top:4780;width:11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RX_</w:t>
                    </w:r>
                  </w:p>
                </w:txbxContent>
              </v:textbox>
              <w10:wrap type="none"/>
            </v:shape>
            <v:shape style="position:absolute;left:5971;top:4944;width:920;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12 </w:t>
                    </w:r>
                    <w:r>
                      <w:rPr>
                        <w:rFonts w:ascii="Times New Roman"/>
                        <w:sz w:val="5"/>
                      </w:rPr>
                      <w:t>P1.2_TA1.1_TA0CLK_COUT_A2_C2</w:t>
                    </w:r>
                  </w:p>
                </w:txbxContent>
              </v:textbox>
              <w10:wrap type="none"/>
            </v:shape>
            <v:shape style="position:absolute;left:5998;top:4889;width:1265;height:83"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3 </w:t>
                    </w:r>
                    <w:r>
                      <w:rPr>
                        <w:rFonts w:ascii="Times New Roman"/>
                        <w:sz w:val="5"/>
                      </w:rPr>
                      <w:t>P1.1_TA0.2_TA1CLK_COUT_A1_C1_VREF+_VeREF+</w:t>
                    </w:r>
                  </w:p>
                </w:txbxContent>
              </v:textbox>
              <w10:wrap type="none"/>
            </v:shape>
            <v:shape style="position:absolute;left:8957;top:4835;width:1379;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P2.6_TB0.1_UCA1RXD_UCA1SOMI </w:t>
                    </w:r>
                    <w:r>
                      <w:rPr>
                        <w:rFonts w:ascii="Times New Roman"/>
                        <w:position w:val="-2"/>
                        <w:sz w:val="5"/>
                      </w:rPr>
                      <w:t>50 </w:t>
                    </w:r>
                    <w:r>
                      <w:rPr>
                        <w:rFonts w:ascii="Times New Roman"/>
                        <w:color w:val="800000"/>
                        <w:sz w:val="5"/>
                      </w:rPr>
                      <w:t>TX_BT_OUT</w:t>
                    </w:r>
                  </w:p>
                </w:txbxContent>
              </v:textbox>
              <w10:wrap type="none"/>
            </v:shape>
            <v:shape style="position:absolute;left:9641;top:4889;width:499;height:54" type="#_x0000_t202" filled="false" stroked="false">
              <v:textbox inset="0,0,0,0">
                <w:txbxContent>
                  <w:p>
                    <w:pPr>
                      <w:tabs>
                        <w:tab w:pos="396" w:val="left" w:leader="none"/>
                      </w:tabs>
                      <w:spacing w:line="54" w:lineRule="exact" w:before="0"/>
                      <w:ind w:left="0" w:right="0" w:firstLine="0"/>
                      <w:jc w:val="left"/>
                      <w:rPr>
                        <w:rFonts w:ascii="Times New Roman"/>
                        <w:sz w:val="5"/>
                      </w:rPr>
                    </w:pPr>
                    <w:r>
                      <w:rPr>
                        <w:rFonts w:ascii="Times New Roman"/>
                        <w:sz w:val="5"/>
                      </w:rPr>
                      <w:t>P2.7</w:t>
                      <w:tab/>
                    </w:r>
                    <w:r>
                      <w:rPr>
                        <w:rFonts w:ascii="Times New Roman"/>
                        <w:color w:val="800000"/>
                        <w:sz w:val="5"/>
                      </w:rPr>
                      <w:t>B_3</w:t>
                    </w:r>
                  </w:p>
                </w:txbxContent>
              </v:textbox>
              <w10:wrap type="none"/>
            </v:shape>
            <v:shape style="position:absolute;left:12086;top:4845;width:1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D10</w:t>
                    </w:r>
                  </w:p>
                </w:txbxContent>
              </v:textbox>
              <w10:wrap type="none"/>
            </v:shape>
            <v:shape style="position:absolute;left:3883;top:5053;width:21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TX_CON</w:t>
                    </w:r>
                  </w:p>
                </w:txbxContent>
              </v:textbox>
              <w10:wrap type="none"/>
            </v:shape>
            <v:shape style="position:absolute;left:5971;top:5053;width:794;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14 </w:t>
                    </w:r>
                    <w:r>
                      <w:rPr>
                        <w:rFonts w:ascii="Times New Roman"/>
                        <w:sz w:val="5"/>
                      </w:rPr>
                      <w:t>P1.4_TB0.1_UCA0STE_A4_C4</w:t>
                    </w:r>
                  </w:p>
                </w:txbxContent>
              </v:textbox>
              <w10:wrap type="none"/>
            </v:shape>
            <v:shape style="position:absolute;left:5973;top:4998;width:789;height:83"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13 </w:t>
                    </w:r>
                    <w:r>
                      <w:rPr>
                        <w:rFonts w:ascii="Times New Roman"/>
                        <w:sz w:val="5"/>
                      </w:rPr>
                      <w:t>P1.3_TA1.2_UCB0STE_A3_C3</w:t>
                    </w:r>
                  </w:p>
                </w:txbxContent>
              </v:textbox>
              <w10:wrap type="none"/>
            </v:shape>
            <v:shape style="position:absolute;left:9557;top:4998;width:712;height:83" type="#_x0000_t202" filled="false" stroked="false">
              <v:textbox inset="0,0,0,0">
                <w:txbxContent>
                  <w:p>
                    <w:pPr>
                      <w:spacing w:line="220" w:lineRule="auto" w:before="0"/>
                      <w:ind w:left="0" w:right="0" w:firstLine="0"/>
                      <w:jc w:val="left"/>
                      <w:rPr>
                        <w:rFonts w:ascii="Times New Roman"/>
                        <w:sz w:val="5"/>
                      </w:rPr>
                    </w:pPr>
                    <w:r>
                      <w:rPr>
                        <w:rFonts w:ascii="Times New Roman"/>
                        <w:sz w:val="5"/>
                      </w:rPr>
                      <w:t>P4.0_A8 </w:t>
                    </w:r>
                    <w:r>
                      <w:rPr>
                        <w:rFonts w:ascii="Times New Roman"/>
                        <w:position w:val="-2"/>
                        <w:sz w:val="5"/>
                      </w:rPr>
                      <w:t>25 </w:t>
                    </w:r>
                    <w:r>
                      <w:rPr>
                        <w:rFonts w:ascii="Times New Roman"/>
                        <w:color w:val="800000"/>
                        <w:sz w:val="5"/>
                      </w:rPr>
                      <w:t>P4.0_LCD</w:t>
                    </w:r>
                  </w:p>
                </w:txbxContent>
              </v:textbox>
              <w10:wrap type="none"/>
            </v:shape>
            <v:shape style="position:absolute;left:9808;top:4971;width:19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24  </w:t>
                    </w:r>
                    <w:r>
                      <w:rPr>
                        <w:rFonts w:ascii="Times New Roman"/>
                        <w:w w:val="97"/>
                        <w:sz w:val="5"/>
                        <w:u w:val="single" w:color="000080"/>
                      </w:rPr>
                      <w:t> </w:t>
                    </w:r>
                    <w:r>
                      <w:rPr>
                        <w:rFonts w:ascii="Times New Roman"/>
                        <w:sz w:val="5"/>
                        <w:u w:val="single" w:color="000080"/>
                      </w:rPr>
                      <w:t> </w:t>
                    </w:r>
                  </w:p>
                </w:txbxContent>
              </v:textbox>
              <w10:wrap type="none"/>
            </v:shape>
            <v:shape style="position:absolute;left:11384;top:499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5971;top:5108;width:804;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39 </w:t>
                    </w:r>
                    <w:r>
                      <w:rPr>
                        <w:rFonts w:ascii="Times New Roman"/>
                        <w:sz w:val="5"/>
                      </w:rPr>
                      <w:t>P1.5_TB0.2_UCA0CLK_A5_C5</w:t>
                    </w:r>
                  </w:p>
                </w:txbxContent>
              </v:textbox>
              <w10:wrap type="none"/>
            </v:shape>
            <v:shape style="position:absolute;left:9555;top:5053;width:714;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P4.1_A9 </w:t>
                    </w:r>
                    <w:r>
                      <w:rPr>
                        <w:rFonts w:ascii="Times New Roman"/>
                        <w:position w:val="-2"/>
                        <w:sz w:val="5"/>
                      </w:rPr>
                      <w:t>26 </w:t>
                    </w:r>
                    <w:r>
                      <w:rPr>
                        <w:rFonts w:ascii="Times New Roman"/>
                        <w:color w:val="800000"/>
                        <w:sz w:val="5"/>
                      </w:rPr>
                      <w:t>P4.1_LCD</w:t>
                    </w:r>
                  </w:p>
                </w:txbxContent>
              </v:textbox>
              <w10:wrap type="none"/>
            </v:shape>
            <v:shape style="position:absolute;left:10743;top:5080;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830;top:4954;width:533;height:187" type="#_x0000_t202" filled="false" stroked="false">
              <v:textbox inset="0,0,0,0">
                <w:txbxContent>
                  <w:p>
                    <w:pPr>
                      <w:tabs>
                        <w:tab w:pos="454" w:val="right" w:leader="none"/>
                      </w:tabs>
                      <w:spacing w:line="71" w:lineRule="exact" w:before="0"/>
                      <w:ind w:left="0" w:right="0" w:firstLine="0"/>
                      <w:jc w:val="left"/>
                      <w:rPr>
                        <w:rFonts w:ascii="Times New Roman"/>
                        <w:sz w:val="5"/>
                      </w:rPr>
                    </w:pPr>
                    <w:r>
                      <w:rPr>
                        <w:rFonts w:ascii="Times New Roman"/>
                        <w:color w:val="000080"/>
                        <w:position w:val="2"/>
                        <w:sz w:val="5"/>
                      </w:rPr>
                      <w:t>R14</w:t>
                    </w:r>
                    <w:r>
                      <w:rPr>
                        <w:rFonts w:ascii="Times New Roman"/>
                        <w:color w:val="000080"/>
                        <w:spacing w:val="2"/>
                        <w:position w:val="2"/>
                        <w:sz w:val="5"/>
                      </w:rPr>
                      <w:t> </w:t>
                    </w:r>
                    <w:r>
                      <w:rPr>
                        <w:rFonts w:ascii="Times New Roman"/>
                        <w:sz w:val="5"/>
                      </w:rPr>
                      <w:t>2</w:t>
                      <w:tab/>
                      <w:t>1</w:t>
                    </w:r>
                  </w:p>
                  <w:p>
                    <w:pPr>
                      <w:spacing w:line="51" w:lineRule="exact" w:before="14"/>
                      <w:ind w:left="0" w:right="0" w:firstLine="0"/>
                      <w:jc w:val="left"/>
                      <w:rPr>
                        <w:rFonts w:ascii="Times New Roman"/>
                        <w:sz w:val="5"/>
                      </w:rPr>
                    </w:pPr>
                    <w:r>
                      <w:rPr>
                        <w:rFonts w:ascii="Times New Roman"/>
                        <w:color w:val="000080"/>
                        <w:sz w:val="5"/>
                      </w:rPr>
                      <w:t>470</w:t>
                    </w:r>
                  </w:p>
                  <w:p>
                    <w:pPr>
                      <w:spacing w:line="50" w:lineRule="exact" w:before="0"/>
                      <w:ind w:left="256" w:right="0" w:firstLine="0"/>
                      <w:jc w:val="left"/>
                      <w:rPr>
                        <w:rFonts w:ascii="Times New Roman"/>
                        <w:sz w:val="5"/>
                      </w:rPr>
                    </w:pPr>
                    <w:r>
                      <w:rPr>
                        <w:rFonts w:ascii="Times New Roman"/>
                        <w:color w:val="000080"/>
                        <w:sz w:val="5"/>
                      </w:rPr>
                      <w:t>HSMS-C150</w:t>
                    </w:r>
                  </w:p>
                </w:txbxContent>
              </v:textbox>
              <w10:wrap type="none"/>
            </v:shape>
            <v:shape style="position:absolute;left:12543;top:4998;width:1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LED_1</w:t>
                    </w:r>
                  </w:p>
                </w:txbxContent>
              </v:textbox>
              <w10:wrap type="none"/>
            </v:shape>
            <v:shape style="position:absolute;left:5971;top:5162;width:1055;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40 </w:t>
                    </w:r>
                    <w:r>
                      <w:rPr>
                        <w:rFonts w:ascii="Times New Roman"/>
                        <w:sz w:val="5"/>
                      </w:rPr>
                      <w:t>P1.6_TB0.3_UCB0SIMO_UCB0SDA_TA0.0</w:t>
                    </w:r>
                  </w:p>
                </w:txbxContent>
              </v:textbox>
              <w10:wrap type="none"/>
            </v:shape>
            <v:shape style="position:absolute;left:9530;top:5108;width:739;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P4.2_A10 </w:t>
                    </w:r>
                    <w:r>
                      <w:rPr>
                        <w:rFonts w:ascii="Times New Roman"/>
                        <w:position w:val="-2"/>
                        <w:sz w:val="5"/>
                      </w:rPr>
                      <w:t>27 </w:t>
                    </w:r>
                    <w:r>
                      <w:rPr>
                        <w:rFonts w:ascii="Times New Roman"/>
                        <w:color w:val="800000"/>
                        <w:sz w:val="5"/>
                      </w:rPr>
                      <w:t>P4.2_LCD</w:t>
                    </w:r>
                  </w:p>
                </w:txbxContent>
              </v:textbox>
              <w10:wrap type="none"/>
            </v:shape>
            <v:shape style="position:absolute;left:6100;top:5217;width:918;height:54" type="#_x0000_t202" filled="false" stroked="false">
              <v:textbox inset="0,0,0,0">
                <w:txbxContent>
                  <w:p>
                    <w:pPr>
                      <w:spacing w:line="54" w:lineRule="exact" w:before="0"/>
                      <w:ind w:left="0" w:right="0" w:firstLine="0"/>
                      <w:jc w:val="left"/>
                      <w:rPr>
                        <w:rFonts w:ascii="Times New Roman"/>
                        <w:sz w:val="5"/>
                      </w:rPr>
                    </w:pPr>
                    <w:r>
                      <w:rPr>
                        <w:rFonts w:ascii="Times New Roman"/>
                        <w:w w:val="95"/>
                        <w:sz w:val="5"/>
                      </w:rPr>
                      <w:t>P1.7_TB0.4_UCB0SOMI_UCB0SCL_TA1.0</w:t>
                    </w:r>
                  </w:p>
                </w:txbxContent>
              </v:textbox>
              <w10:wrap type="none"/>
            </v:shape>
            <v:shape style="position:absolute;left:3229;top:5271;width:21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RX_CON</w:t>
                    </w:r>
                  </w:p>
                </w:txbxContent>
              </v:textbox>
              <w10:wrap type="none"/>
            </v:shape>
            <v:shape style="position:absolute;left:9493;top:5217;width:776;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P4.4_TB0.5 </w:t>
                    </w:r>
                    <w:r>
                      <w:rPr>
                        <w:rFonts w:ascii="Times New Roman"/>
                        <w:position w:val="-2"/>
                        <w:sz w:val="5"/>
                      </w:rPr>
                      <w:t>46 </w:t>
                    </w:r>
                    <w:r>
                      <w:rPr>
                        <w:rFonts w:ascii="Times New Roman"/>
                        <w:color w:val="800000"/>
                        <w:sz w:val="5"/>
                      </w:rPr>
                      <w:t>P4.4_LCD</w:t>
                    </w:r>
                  </w:p>
                </w:txbxContent>
              </v:textbox>
              <w10:wrap type="none"/>
            </v:shape>
            <v:shape style="position:absolute;left:9535;top:5162;width:734;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P4.3_A11 </w:t>
                    </w:r>
                    <w:r>
                      <w:rPr>
                        <w:rFonts w:ascii="Times New Roman"/>
                        <w:position w:val="-2"/>
                        <w:sz w:val="5"/>
                      </w:rPr>
                      <w:t>45 </w:t>
                    </w:r>
                    <w:r>
                      <w:rPr>
                        <w:rFonts w:ascii="Times New Roman"/>
                        <w:color w:val="800000"/>
                        <w:sz w:val="5"/>
                      </w:rPr>
                      <w:t>P4.3_LCD</w:t>
                    </w:r>
                  </w:p>
                </w:txbxContent>
              </v:textbox>
              <w10:wrap type="none"/>
            </v:shape>
            <v:shape style="position:absolute;left:11699;top:5189;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U3</w:t>
                    </w:r>
                  </w:p>
                </w:txbxContent>
              </v:textbox>
              <w10:wrap type="none"/>
            </v:shape>
            <v:shape style="position:absolute;left:3559;top:529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5995;top:529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5996;top:5326;width:429;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5 </w:t>
                    </w:r>
                    <w:r>
                      <w:rPr>
                        <w:rFonts w:ascii="Times New Roman"/>
                        <w:sz w:val="5"/>
                      </w:rPr>
                      <w:t>P3.0_A12_C12</w:t>
                    </w:r>
                  </w:p>
                </w:txbxContent>
              </v:textbox>
              <w10:wrap type="none"/>
            </v:shape>
            <v:shape style="position:absolute;left:9641;top:5271;width:629;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P4.5 </w:t>
                    </w:r>
                    <w:r>
                      <w:rPr>
                        <w:rFonts w:ascii="Times New Roman"/>
                        <w:position w:val="-2"/>
                        <w:sz w:val="5"/>
                      </w:rPr>
                      <w:t>47 </w:t>
                    </w:r>
                    <w:r>
                      <w:rPr>
                        <w:rFonts w:ascii="Times New Roman"/>
                        <w:color w:val="800000"/>
                        <w:sz w:val="5"/>
                      </w:rPr>
                      <w:t>P4.5_LCD</w:t>
                    </w:r>
                  </w:p>
                </w:txbxContent>
              </v:textbox>
              <w10:wrap type="none"/>
            </v:shape>
            <v:shape style="position:absolute;left:11155;top:5244;width:1082;height:54" type="#_x0000_t202" filled="false" stroked="false">
              <v:textbox inset="0,0,0,0">
                <w:txbxContent>
                  <w:p>
                    <w:pPr>
                      <w:tabs>
                        <w:tab w:pos="326" w:val="left" w:leader="none"/>
                        <w:tab w:pos="914" w:val="left" w:leader="none"/>
                      </w:tabs>
                      <w:spacing w:line="54" w:lineRule="exact" w:before="0"/>
                      <w:ind w:left="0" w:right="0" w:firstLine="0"/>
                      <w:jc w:val="left"/>
                      <w:rPr>
                        <w:rFonts w:ascii="Times New Roman"/>
                        <w:sz w:val="5"/>
                      </w:rPr>
                    </w:pPr>
                    <w:r>
                      <w:rPr>
                        <w:rFonts w:ascii="Times New Roman"/>
                        <w:w w:val="97"/>
                        <w:sz w:val="5"/>
                        <w:u w:val="single" w:color="800000"/>
                      </w:rPr>
                      <w:t> </w:t>
                    </w:r>
                    <w:r>
                      <w:rPr>
                        <w:rFonts w:ascii="Times New Roman"/>
                        <w:sz w:val="5"/>
                        <w:u w:val="single" w:color="800000"/>
                      </w:rPr>
                      <w:tab/>
                    </w:r>
                    <w:r>
                      <w:rPr>
                        <w:rFonts w:ascii="Times New Roman"/>
                        <w:sz w:val="5"/>
                      </w:rPr>
                      <w:t>            2</w:t>
                      <w:tab/>
                      <w:t>13</w:t>
                    </w:r>
                    <w:r>
                      <w:rPr>
                        <w:rFonts w:ascii="Times New Roman"/>
                        <w:spacing w:val="5"/>
                        <w:sz w:val="5"/>
                      </w:rPr>
                      <w:t> </w:t>
                    </w:r>
                    <w:r>
                      <w:rPr>
                        <w:rFonts w:ascii="Times New Roman"/>
                        <w:w w:val="97"/>
                        <w:sz w:val="5"/>
                        <w:u w:val="single" w:color="000080"/>
                      </w:rPr>
                      <w:t> </w:t>
                    </w:r>
                    <w:r>
                      <w:rPr>
                        <w:rFonts w:ascii="Times New Roman"/>
                        <w:spacing w:val="-6"/>
                        <w:sz w:val="5"/>
                        <w:u w:val="single" w:color="000080"/>
                      </w:rPr>
                      <w:t> </w:t>
                    </w:r>
                  </w:p>
                </w:txbxContent>
              </v:textbox>
              <w10:wrap type="none"/>
            </v:shape>
            <v:shape style="position:absolute;left:11182;top:5271;width:1290;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P7.2_LCD_RS </w:t>
                    </w:r>
                    <w:r>
                      <w:rPr>
                        <w:rFonts w:ascii="Times New Roman"/>
                        <w:position w:val="-2"/>
                        <w:sz w:val="5"/>
                      </w:rPr>
                      <w:t>3 </w:t>
                    </w:r>
                    <w:r>
                      <w:rPr>
                        <w:rFonts w:ascii="Times New Roman"/>
                        <w:sz w:val="5"/>
                      </w:rPr>
                      <w:t>A1 B1 </w:t>
                    </w:r>
                    <w:r>
                      <w:rPr>
                        <w:rFonts w:ascii="Times New Roman"/>
                        <w:position w:val="-2"/>
                        <w:sz w:val="5"/>
                      </w:rPr>
                      <w:t>12 </w:t>
                    </w:r>
                    <w:r>
                      <w:rPr>
                        <w:rFonts w:ascii="Times New Roman"/>
                        <w:color w:val="800000"/>
                        <w:sz w:val="5"/>
                      </w:rPr>
                      <w:t>LCD_RS</w:t>
                    </w:r>
                  </w:p>
                </w:txbxContent>
              </v:textbox>
              <w10:wrap type="none"/>
            </v:shape>
            <v:shape style="position:absolute;left:2794;top:5401;width:480;height:60" type="#_x0000_t202" filled="false" stroked="false">
              <v:textbox inset="0,0,0,0">
                <w:txbxContent>
                  <w:p>
                    <w:pPr>
                      <w:spacing w:line="59" w:lineRule="exact" w:before="0"/>
                      <w:ind w:left="0" w:right="0" w:firstLine="0"/>
                      <w:jc w:val="left"/>
                      <w:rPr>
                        <w:rFonts w:ascii="Arial"/>
                        <w:sz w:val="5"/>
                      </w:rPr>
                    </w:pPr>
                    <w:r>
                      <w:rPr>
                        <w:rFonts w:ascii="Times New Roman"/>
                        <w:color w:val="000080"/>
                        <w:sz w:val="5"/>
                      </w:rPr>
                      <w:t>22-28-4030 </w:t>
                    </w:r>
                    <w:r>
                      <w:rPr>
                        <w:rFonts w:ascii="Arial"/>
                        <w:color w:val="000080"/>
                        <w:position w:val="1"/>
                        <w:sz w:val="5"/>
                      </w:rPr>
                      <w:t>D11</w:t>
                    </w:r>
                  </w:p>
                </w:txbxContent>
              </v:textbox>
              <w10:wrap type="none"/>
            </v:shape>
            <v:shape style="position:absolute;left:3693;top:5401;width:183;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D12</w:t>
                    </w:r>
                  </w:p>
                </w:txbxContent>
              </v:textbox>
              <w10:wrap type="none"/>
            </v:shape>
            <v:shape style="position:absolute;left:5996;top:5379;width:429;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6 </w:t>
                    </w:r>
                    <w:r>
                      <w:rPr>
                        <w:rFonts w:ascii="Times New Roman"/>
                        <w:sz w:val="5"/>
                      </w:rPr>
                      <w:t>P3.1_A13_C13</w:t>
                    </w:r>
                  </w:p>
                </w:txbxContent>
              </v:textbox>
              <w10:wrap type="none"/>
            </v:shape>
            <v:shape style="position:absolute;left:9641;top:5326;width:629;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P4.6 </w:t>
                    </w:r>
                    <w:r>
                      <w:rPr>
                        <w:rFonts w:ascii="Times New Roman"/>
                        <w:position w:val="-2"/>
                        <w:sz w:val="5"/>
                      </w:rPr>
                      <w:t>8 </w:t>
                    </w:r>
                    <w:r>
                      <w:rPr>
                        <w:rFonts w:ascii="Times New Roman"/>
                        <w:color w:val="800000"/>
                        <w:sz w:val="5"/>
                      </w:rPr>
                      <w:t>P4.6_LCD</w:t>
                    </w:r>
                  </w:p>
                </w:txbxContent>
              </v:textbox>
              <w10:wrap type="none"/>
            </v:shape>
            <v:shape style="position:absolute;left:10914;top:5369;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C37</w:t>
                    </w:r>
                  </w:p>
                </w:txbxContent>
              </v:textbox>
              <w10:wrap type="none"/>
            </v:shape>
            <v:shape style="position:absolute;left:11155;top:5326;width:1333;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z w:val="5"/>
                        <w:u w:val="single" w:color="800000"/>
                      </w:rPr>
                      <w:t> P7.3_LCD_R</w:t>
                    </w:r>
                    <w:r>
                      <w:rPr>
                        <w:rFonts w:ascii="Times New Roman"/>
                        <w:color w:val="800000"/>
                        <w:sz w:val="5"/>
                      </w:rPr>
                      <w:t>W </w:t>
                    </w:r>
                    <w:r>
                      <w:rPr>
                        <w:rFonts w:ascii="Times New Roman"/>
                        <w:position w:val="-2"/>
                        <w:sz w:val="5"/>
                      </w:rPr>
                      <w:t>4 </w:t>
                    </w:r>
                    <w:r>
                      <w:rPr>
                        <w:rFonts w:ascii="Times New Roman"/>
                        <w:sz w:val="5"/>
                      </w:rPr>
                      <w:t>A2 B2 </w:t>
                    </w:r>
                    <w:r>
                      <w:rPr>
                        <w:rFonts w:ascii="Times New Roman"/>
                        <w:position w:val="-2"/>
                        <w:sz w:val="5"/>
                      </w:rPr>
                      <w:t>11 </w:t>
                    </w:r>
                    <w:r>
                      <w:rPr>
                        <w:rFonts w:ascii="Times New Roman"/>
                        <w:color w:val="800000"/>
                        <w:sz w:val="5"/>
                      </w:rPr>
                      <w:t>LCD_RW</w:t>
                    </w:r>
                  </w:p>
                </w:txbxContent>
              </v:textbox>
              <w10:wrap type="none"/>
            </v:shape>
            <v:shape style="position:absolute;left:3168;top:5456;width:1033;height:55" type="#_x0000_t202" filled="false" stroked="false">
              <v:textbox inset="0,0,0,0">
                <w:txbxContent>
                  <w:p>
                    <w:pPr>
                      <w:spacing w:line="54" w:lineRule="exact" w:before="0"/>
                      <w:ind w:left="0" w:right="0" w:firstLine="0"/>
                      <w:jc w:val="left"/>
                      <w:rPr>
                        <w:rFonts w:ascii="Arial"/>
                        <w:sz w:val="5"/>
                      </w:rPr>
                    </w:pPr>
                    <w:r>
                      <w:rPr>
                        <w:rFonts w:ascii="Arial"/>
                        <w:color w:val="000080"/>
                        <w:sz w:val="5"/>
                      </w:rPr>
                      <w:t>DESD3V3S1BL-7B DESD3V3S1BL-7B</w:t>
                    </w:r>
                  </w:p>
                </w:txbxContent>
              </v:textbox>
              <w10:wrap type="none"/>
            </v:shape>
            <v:shape style="position:absolute;left:5971;top:5544;width:580;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36 </w:t>
                    </w:r>
                    <w:r>
                      <w:rPr>
                        <w:rFonts w:ascii="Times New Roman"/>
                        <w:sz w:val="5"/>
                      </w:rPr>
                      <w:t>P3.4_TB0.3_SMCLK</w:t>
                    </w:r>
                  </w:p>
                </w:txbxContent>
              </v:textbox>
              <w10:wrap type="none"/>
            </v:shape>
            <v:shape style="position:absolute;left:5973;top:5488;width:452;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35 </w:t>
                    </w:r>
                    <w:r>
                      <w:rPr>
                        <w:rFonts w:ascii="Times New Roman"/>
                        <w:sz w:val="5"/>
                      </w:rPr>
                      <w:t>P3.3_A15_C15</w:t>
                    </w:r>
                  </w:p>
                </w:txbxContent>
              </v:textbox>
              <w10:wrap type="none"/>
            </v:shape>
            <v:shape style="position:absolute;left:5996;top:5435;width:429;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7 </w:t>
                    </w:r>
                    <w:r>
                      <w:rPr>
                        <w:rFonts w:ascii="Times New Roman"/>
                        <w:sz w:val="5"/>
                      </w:rPr>
                      <w:t>P3.2_A14_C14</w:t>
                    </w:r>
                  </w:p>
                </w:txbxContent>
              </v:textbox>
              <w10:wrap type="none"/>
            </v:shape>
            <v:shape style="position:absolute;left:9116;top:5488;width:1188;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P7.0_UCB2SIMO_UCB2SDA </w:t>
                    </w:r>
                    <w:r>
                      <w:rPr>
                        <w:rFonts w:ascii="Times New Roman"/>
                        <w:position w:val="-2"/>
                        <w:sz w:val="5"/>
                      </w:rPr>
                      <w:t>10 </w:t>
                    </w:r>
                    <w:r>
                      <w:rPr>
                        <w:rFonts w:ascii="Times New Roman"/>
                        <w:color w:val="800000"/>
                        <w:sz w:val="5"/>
                      </w:rPr>
                      <w:t>SDA_Target</w:t>
                    </w:r>
                  </w:p>
                </w:txbxContent>
              </v:textbox>
              <w10:wrap type="none"/>
            </v:shape>
            <v:shape style="position:absolute;left:9641;top:5379;width:629;height:136" type="#_x0000_t202" filled="false" stroked="false">
              <v:textbox inset="0,0,0,0">
                <w:txbxContent>
                  <w:p>
                    <w:pPr>
                      <w:tabs>
                        <w:tab w:pos="396" w:val="left" w:leader="none"/>
                      </w:tabs>
                      <w:spacing w:line="54" w:lineRule="exact" w:before="0"/>
                      <w:ind w:left="0" w:right="18" w:firstLine="0"/>
                      <w:jc w:val="center"/>
                      <w:rPr>
                        <w:rFonts w:ascii="Times New Roman"/>
                        <w:sz w:val="5"/>
                      </w:rPr>
                    </w:pPr>
                    <w:r>
                      <w:rPr>
                        <w:rFonts w:ascii="Times New Roman"/>
                        <w:sz w:val="5"/>
                      </w:rPr>
                      <w:t>P4.7</w:t>
                      <w:tab/>
                    </w:r>
                    <w:r>
                      <w:rPr>
                        <w:rFonts w:ascii="Times New Roman"/>
                        <w:color w:val="800000"/>
                        <w:spacing w:val="-3"/>
                        <w:sz w:val="5"/>
                      </w:rPr>
                      <w:t>P4.7_LCD</w:t>
                    </w:r>
                  </w:p>
                  <w:p>
                    <w:pPr>
                      <w:spacing w:line="57" w:lineRule="exact" w:before="24"/>
                      <w:ind w:left="0" w:right="115" w:firstLine="0"/>
                      <w:jc w:val="center"/>
                      <w:rPr>
                        <w:rFonts w:ascii="Times New Roman"/>
                        <w:sz w:val="5"/>
                      </w:rPr>
                    </w:pPr>
                    <w:r>
                      <w:rPr>
                        <w:rFonts w:ascii="Times New Roman"/>
                        <w:sz w:val="5"/>
                      </w:rPr>
                      <w:t>9   </w:t>
                    </w:r>
                    <w:r>
                      <w:rPr>
                        <w:rFonts w:ascii="Times New Roman"/>
                        <w:w w:val="97"/>
                        <w:sz w:val="5"/>
                        <w:u w:val="single" w:color="000080"/>
                      </w:rPr>
                      <w:t> </w:t>
                    </w:r>
                    <w:r>
                      <w:rPr>
                        <w:rFonts w:ascii="Times New Roman"/>
                        <w:sz w:val="5"/>
                        <w:u w:val="single" w:color="000080"/>
                      </w:rPr>
                      <w:t> </w:t>
                    </w:r>
                  </w:p>
                </w:txbxContent>
              </v:textbox>
              <w10:wrap type="none"/>
            </v:shape>
            <v:shape style="position:absolute;left:10914;top:5379;width:1529;height:98" type="#_x0000_t202" filled="false" stroked="false">
              <v:textbox inset="0,0,0,0">
                <w:txbxContent>
                  <w:p>
                    <w:pPr>
                      <w:tabs>
                        <w:tab w:pos="720" w:val="left" w:leader="none"/>
                        <w:tab w:pos="822" w:val="left" w:leader="none"/>
                        <w:tab w:pos="1203" w:val="right" w:leader="none"/>
                        <w:tab w:pos="1356" w:val="left" w:leader="none"/>
                      </w:tabs>
                      <w:spacing w:line="134" w:lineRule="auto" w:before="17"/>
                      <w:ind w:left="0" w:right="18" w:firstLine="241"/>
                      <w:jc w:val="left"/>
                      <w:rPr>
                        <w:rFonts w:ascii="Times New Roman"/>
                        <w:sz w:val="5"/>
                      </w:rPr>
                    </w:pPr>
                    <w:r>
                      <w:rPr>
                        <w:rFonts w:ascii="Times New Roman"/>
                        <w:color w:val="800000"/>
                        <w:w w:val="97"/>
                        <w:sz w:val="5"/>
                        <w:u w:val="single" w:color="800000"/>
                      </w:rPr>
                      <w:t> </w:t>
                    </w:r>
                    <w:r>
                      <w:rPr>
                        <w:rFonts w:ascii="Times New Roman"/>
                        <w:color w:val="800000"/>
                        <w:spacing w:val="2"/>
                        <w:sz w:val="5"/>
                        <w:u w:val="single" w:color="800000"/>
                      </w:rPr>
                      <w:t> </w:t>
                    </w:r>
                    <w:r>
                      <w:rPr>
                        <w:rFonts w:ascii="Times New Roman"/>
                        <w:color w:val="800000"/>
                        <w:sz w:val="5"/>
                        <w:u w:val="single" w:color="800000"/>
                      </w:rPr>
                      <w:t>P7.4_LCD_E</w:t>
                    </w:r>
                    <w:r>
                      <w:rPr>
                        <w:rFonts w:ascii="Times New Roman"/>
                        <w:color w:val="800000"/>
                        <w:sz w:val="5"/>
                      </w:rPr>
                      <w:tab/>
                      <w:tab/>
                    </w:r>
                    <w:r>
                      <w:rPr>
                        <w:rFonts w:ascii="Times New Roman"/>
                        <w:sz w:val="5"/>
                      </w:rPr>
                      <w:t>A3         </w:t>
                    </w:r>
                    <w:r>
                      <w:rPr>
                        <w:rFonts w:ascii="Times New Roman"/>
                        <w:spacing w:val="8"/>
                        <w:sz w:val="5"/>
                      </w:rPr>
                      <w:t> </w:t>
                    </w:r>
                    <w:r>
                      <w:rPr>
                        <w:rFonts w:ascii="Times New Roman"/>
                        <w:sz w:val="5"/>
                      </w:rPr>
                      <w:t>B3</w:t>
                      <w:tab/>
                      <w:tab/>
                    </w:r>
                    <w:r>
                      <w:rPr>
                        <w:rFonts w:ascii="Times New Roman"/>
                        <w:color w:val="800000"/>
                        <w:spacing w:val="-4"/>
                        <w:sz w:val="5"/>
                      </w:rPr>
                      <w:t>LCD_E </w:t>
                    </w:r>
                    <w:r>
                      <w:rPr>
                        <w:rFonts w:ascii="Times New Roman"/>
                        <w:color w:val="000080"/>
                        <w:sz w:val="5"/>
                      </w:rPr>
                      <w:t>0.1uF</w:t>
                      <w:tab/>
                    </w:r>
                    <w:r>
                      <w:rPr>
                        <w:rFonts w:ascii="Times New Roman"/>
                        <w:position w:val="2"/>
                        <w:sz w:val="5"/>
                      </w:rPr>
                      <w:t>5</w:t>
                      <w:tab/>
                      <w:tab/>
                      <w:t>10</w:t>
                    </w:r>
                  </w:p>
                </w:txbxContent>
              </v:textbox>
              <w10:wrap type="none"/>
            </v:shape>
            <v:shape style="position:absolute;left:11736;top:5435;width:273;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A4 B4</w:t>
                    </w:r>
                  </w:p>
                </w:txbxContent>
              </v:textbox>
              <w10:wrap type="none"/>
            </v:shape>
            <v:shape style="position:absolute;left:5971;top:5597;width:545;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37 </w:t>
                    </w:r>
                    <w:r>
                      <w:rPr>
                        <w:rFonts w:ascii="Times New Roman"/>
                        <w:sz w:val="5"/>
                      </w:rPr>
                      <w:t>P3.5_TB0.4_COUT</w:t>
                    </w:r>
                  </w:p>
                </w:txbxContent>
              </v:textbox>
              <w10:wrap type="none"/>
            </v:shape>
            <v:shape style="position:absolute;left:9125;top:5544;width:1233;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P7.1_UCB2SOMI_UCB2SCL </w:t>
                    </w:r>
                    <w:r>
                      <w:rPr>
                        <w:rFonts w:ascii="Times New Roman"/>
                        <w:position w:val="-2"/>
                        <w:sz w:val="5"/>
                      </w:rPr>
                      <w:t>21</w:t>
                    </w:r>
                    <w:r>
                      <w:rPr>
                        <w:rFonts w:ascii="Times New Roman"/>
                        <w:color w:val="800000"/>
                        <w:sz w:val="5"/>
                        <w:u w:val="single" w:color="800000"/>
                      </w:rPr>
                      <w:t> SCL_Target </w:t>
                    </w:r>
                  </w:p>
                </w:txbxContent>
              </v:textbox>
              <w10:wrap type="none"/>
            </v:shape>
            <v:shape style="position:absolute;left:9389;top:5597;width:964;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P7.2_UCB2CLK </w:t>
                    </w:r>
                    <w:r>
                      <w:rPr>
                        <w:rFonts w:ascii="Times New Roman"/>
                        <w:position w:val="-2"/>
                        <w:sz w:val="5"/>
                      </w:rPr>
                      <w:t>22</w:t>
                    </w:r>
                    <w:r>
                      <w:rPr>
                        <w:rFonts w:ascii="Times New Roman"/>
                        <w:color w:val="800000"/>
                        <w:sz w:val="5"/>
                        <w:u w:val="single" w:color="800000"/>
                      </w:rPr>
                      <w:t> P7.2_LCD_R</w:t>
                    </w:r>
                    <w:r>
                      <w:rPr>
                        <w:rFonts w:ascii="Times New Roman"/>
                        <w:color w:val="800000"/>
                        <w:sz w:val="5"/>
                      </w:rPr>
                      <w:t>S</w:t>
                    </w:r>
                  </w:p>
                </w:txbxContent>
              </v:textbox>
              <w10:wrap type="none"/>
            </v:shape>
            <v:shape style="position:absolute;left:10543;top:5544;width:384;height:135" type="#_x0000_t202" filled="false" stroked="false">
              <v:textbox inset="0,0,0,0">
                <w:txbxContent>
                  <w:p>
                    <w:pPr>
                      <w:spacing w:line="54" w:lineRule="exact" w:before="0"/>
                      <w:ind w:left="0" w:right="31" w:firstLine="0"/>
                      <w:jc w:val="right"/>
                      <w:rPr>
                        <w:rFonts w:ascii="Times New Roman"/>
                        <w:sz w:val="5"/>
                      </w:rPr>
                    </w:pPr>
                    <w:r>
                      <w:rPr>
                        <w:rFonts w:ascii="Times New Roman"/>
                        <w:color w:val="800000"/>
                        <w:w w:val="97"/>
                        <w:sz w:val="5"/>
                        <w:u w:val="double" w:color="800000"/>
                      </w:rPr>
                      <w:t> </w:t>
                    </w:r>
                    <w:r>
                      <w:rPr>
                        <w:rFonts w:ascii="Times New Roman"/>
                        <w:color w:val="800000"/>
                        <w:spacing w:val="1"/>
                        <w:sz w:val="5"/>
                        <w:u w:val="double" w:color="800000"/>
                      </w:rPr>
                      <w:t> </w:t>
                    </w:r>
                  </w:p>
                  <w:p>
                    <w:pPr>
                      <w:spacing w:line="57" w:lineRule="exact" w:before="23"/>
                      <w:ind w:left="0" w:right="0" w:firstLine="0"/>
                      <w:jc w:val="left"/>
                      <w:rPr>
                        <w:rFonts w:ascii="Times New Roman"/>
                        <w:sz w:val="5"/>
                      </w:rPr>
                    </w:pPr>
                    <w:r>
                      <w:rPr>
                        <w:rFonts w:ascii="Times New Roman"/>
                        <w:color w:val="800000"/>
                        <w:sz w:val="5"/>
                      </w:rPr>
                      <w:t>VCC_5V GND</w:t>
                    </w:r>
                  </w:p>
                </w:txbxContent>
              </v:textbox>
              <w10:wrap type="none"/>
            </v:shape>
            <v:shape style="position:absolute;left:11401;top:5544;width:608;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position w:val="-2"/>
                        <w:sz w:val="5"/>
                      </w:rPr>
                      <w:t>GND </w:t>
                    </w:r>
                    <w:r>
                      <w:rPr>
                        <w:rFonts w:ascii="Times New Roman"/>
                        <w:position w:val="-2"/>
                        <w:sz w:val="5"/>
                      </w:rPr>
                      <w:t>9 </w:t>
                    </w:r>
                    <w:r>
                      <w:rPr>
                        <w:rFonts w:ascii="Times New Roman"/>
                        <w:sz w:val="5"/>
                      </w:rPr>
                      <w:t>NC OE</w:t>
                    </w:r>
                  </w:p>
                </w:txbxContent>
              </v:textbox>
              <w10:wrap type="none"/>
            </v:shape>
            <v:shape style="position:absolute;left:11632;top:5515;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2069;top:5515;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8</w:t>
                    </w:r>
                  </w:p>
                </w:txbxContent>
              </v:textbox>
              <w10:wrap type="none"/>
            </v:shape>
            <v:shape style="position:absolute;left:11736;top:5597;width:8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NC</w:t>
                    </w:r>
                  </w:p>
                </w:txbxContent>
              </v:textbox>
              <w10:wrap type="none"/>
            </v:shape>
            <v:shape style="position:absolute;left:5971;top:5652;width:388;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38 </w:t>
                    </w:r>
                    <w:r>
                      <w:rPr>
                        <w:rFonts w:ascii="Times New Roman"/>
                        <w:sz w:val="5"/>
                      </w:rPr>
                      <w:t>P3.6_TB0.5</w:t>
                    </w:r>
                  </w:p>
                </w:txbxContent>
              </v:textbox>
              <w10:wrap type="none"/>
            </v:shape>
            <v:shape style="position:absolute;left:12218;top:5570;width:388;height:136"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p>
                    <w:pPr>
                      <w:spacing w:line="57" w:lineRule="exact" w:before="24"/>
                      <w:ind w:left="51" w:right="0" w:firstLine="0"/>
                      <w:jc w:val="left"/>
                      <w:rPr>
                        <w:rFonts w:ascii="Times New Roman"/>
                        <w:sz w:val="5"/>
                      </w:rPr>
                    </w:pPr>
                    <w:r>
                      <w:rPr>
                        <w:rFonts w:ascii="Times New Roman"/>
                        <w:color w:val="800000"/>
                        <w:sz w:val="5"/>
                      </w:rPr>
                      <w:t>LCD_ENABLE</w:t>
                    </w:r>
                  </w:p>
                </w:txbxContent>
              </v:textbox>
              <w10:wrap type="none"/>
            </v:shape>
            <v:shape style="position:absolute;left:3069;top:573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668;top:573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100;top:5706;width:259;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P3.7_TB0.6</w:t>
                    </w:r>
                  </w:p>
                </w:txbxContent>
              </v:textbox>
              <w10:wrap type="none"/>
            </v:shape>
            <v:shape style="position:absolute;left:9256;top:5652;width:1114;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P7.3_UCB2STE_TA4.1 </w:t>
                    </w:r>
                    <w:r>
                      <w:rPr>
                        <w:rFonts w:ascii="Times New Roman"/>
                        <w:position w:val="-2"/>
                        <w:sz w:val="5"/>
                      </w:rPr>
                      <w:t>23</w:t>
                    </w:r>
                    <w:r>
                      <w:rPr>
                        <w:rFonts w:ascii="Times New Roman"/>
                        <w:color w:val="800000"/>
                        <w:sz w:val="5"/>
                        <w:u w:val="single" w:color="800000"/>
                      </w:rPr>
                      <w:t> P7.3_LCD_R</w:t>
                    </w:r>
                    <w:r>
                      <w:rPr>
                        <w:rFonts w:ascii="Times New Roman"/>
                        <w:color w:val="800000"/>
                        <w:sz w:val="5"/>
                      </w:rPr>
                      <w:t>W</w:t>
                    </w:r>
                  </w:p>
                </w:txbxContent>
              </v:textbox>
              <w10:wrap type="none"/>
            </v:shape>
            <v:shape style="position:absolute;left:9354;top:5706;width:1004;height:54" type="#_x0000_t202" filled="false" stroked="false">
              <v:textbox inset="0,0,0,0">
                <w:txbxContent>
                  <w:p>
                    <w:pPr>
                      <w:tabs>
                        <w:tab w:pos="656" w:val="left" w:leader="none"/>
                      </w:tabs>
                      <w:spacing w:line="54" w:lineRule="exact" w:before="0"/>
                      <w:ind w:left="0" w:right="0" w:firstLine="0"/>
                      <w:jc w:val="left"/>
                      <w:rPr>
                        <w:rFonts w:ascii="Times New Roman"/>
                        <w:sz w:val="5"/>
                      </w:rPr>
                    </w:pPr>
                    <w:r>
                      <w:rPr>
                        <w:rFonts w:ascii="Times New Roman"/>
                        <w:sz w:val="5"/>
                      </w:rPr>
                      <w:t>P7.4</w:t>
                    </w:r>
                    <w:r>
                      <w:rPr>
                        <w:rFonts w:ascii="Times New Roman"/>
                        <w:sz w:val="5"/>
                        <w:u w:val="single"/>
                      </w:rPr>
                      <w:t>  </w:t>
                    </w:r>
                    <w:r>
                      <w:rPr>
                        <w:rFonts w:ascii="Times New Roman"/>
                        <w:spacing w:val="1"/>
                        <w:sz w:val="5"/>
                        <w:u w:val="single"/>
                      </w:rPr>
                      <w:t> </w:t>
                    </w:r>
                    <w:r>
                      <w:rPr>
                        <w:rFonts w:ascii="Times New Roman"/>
                        <w:sz w:val="5"/>
                      </w:rPr>
                      <w:t>TA4.0_A16</w:t>
                      <w:tab/>
                    </w:r>
                    <w:r>
                      <w:rPr>
                        <w:rFonts w:ascii="Times New Roman"/>
                        <w:color w:val="800000"/>
                        <w:sz w:val="5"/>
                        <w:u w:val="single" w:color="800000"/>
                      </w:rPr>
                      <w:t> P7.4_LCD_E</w:t>
                    </w:r>
                    <w:r>
                      <w:rPr>
                        <w:rFonts w:ascii="Times New Roman"/>
                        <w:color w:val="800000"/>
                        <w:spacing w:val="-4"/>
                        <w:sz w:val="5"/>
                        <w:u w:val="single" w:color="800000"/>
                      </w:rPr>
                      <w:t> </w:t>
                    </w:r>
                  </w:p>
                </w:txbxContent>
              </v:textbox>
              <w10:wrap type="none"/>
            </v:shape>
            <v:shape style="position:absolute;left:11607;top:5706;width:284;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14 </w:t>
                    </w:r>
                    <w:r>
                      <w:rPr>
                        <w:rFonts w:ascii="Times New Roman"/>
                        <w:sz w:val="5"/>
                      </w:rPr>
                      <w:t>VCCA</w:t>
                    </w:r>
                  </w:p>
                </w:txbxContent>
              </v:textbox>
              <w10:wrap type="none"/>
            </v:shape>
            <v:shape style="position:absolute;left:11637;top:567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069;top:5733;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7</w:t>
                    </w:r>
                  </w:p>
                </w:txbxContent>
              </v:textbox>
              <w10:wrap type="none"/>
            </v:shape>
            <v:shape style="position:absolute;left:4455;top:5815;width:662;height:218" type="#_x0000_t202" filled="false" stroked="false">
              <v:textbox inset="0,0,0,0">
                <w:txbxContent>
                  <w:p>
                    <w:pPr>
                      <w:spacing w:line="228" w:lineRule="auto" w:before="0"/>
                      <w:ind w:left="0" w:right="-1" w:firstLine="0"/>
                      <w:jc w:val="left"/>
                      <w:rPr>
                        <w:rFonts w:ascii="Times New Roman"/>
                        <w:sz w:val="5"/>
                      </w:rPr>
                    </w:pPr>
                    <w:r>
                      <w:rPr>
                        <w:rFonts w:ascii="Times New Roman"/>
                        <w:sz w:val="5"/>
                      </w:rPr>
                      <w:t>Franci: If possible, unused pins should have some accessible trace so that jumper wires may be soldered to them if necessary.</w:t>
                    </w:r>
                  </w:p>
                </w:txbxContent>
              </v:textbox>
              <w10:wrap type="none"/>
            </v:shape>
            <v:shape style="position:absolute;left:3119;top:6114;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3857;top:6414;width:34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z w:val="5"/>
                        <w:u w:val="single" w:color="800000"/>
                      </w:rPr>
                      <w:t> UCA2CLK </w:t>
                    </w:r>
                  </w:p>
                </w:txbxContent>
              </v:textbox>
              <w10:wrap type="none"/>
            </v:shape>
            <v:shape style="position:absolute;left:2767;top:6491;width:183;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D13</w:t>
                    </w:r>
                  </w:p>
                </w:txbxContent>
              </v:textbox>
              <w10:wrap type="none"/>
            </v:shape>
            <v:shape style="position:absolute;left:3389;top:6502;width:78;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SPI</w:t>
                    </w:r>
                  </w:p>
                </w:txbxContent>
              </v:textbox>
              <w10:wrap type="none"/>
            </v:shape>
            <v:shape style="position:absolute;left:5353;top:5815;width:270;height:927" type="#_x0000_t202" filled="false" stroked="false">
              <v:textbox inset="0,0,0,0">
                <w:txbxContent>
                  <w:p>
                    <w:pPr>
                      <w:spacing w:line="228" w:lineRule="auto" w:before="0"/>
                      <w:ind w:left="0" w:right="7" w:firstLine="0"/>
                      <w:jc w:val="left"/>
                      <w:rPr>
                        <w:rFonts w:ascii="Times New Roman"/>
                        <w:sz w:val="5"/>
                      </w:rPr>
                    </w:pPr>
                    <w:r>
                      <w:rPr>
                        <w:rFonts w:ascii="Times New Roman"/>
                        <w:color w:val="800000"/>
                        <w:sz w:val="5"/>
                      </w:rPr>
                      <w:t>SDA_Bat SCL_Bat LED_0 LED_1 </w:t>
                    </w:r>
                    <w:r>
                      <w:rPr>
                        <w:rFonts w:ascii="Times New Roman"/>
                        <w:color w:val="800000"/>
                        <w:w w:val="95"/>
                        <w:sz w:val="5"/>
                      </w:rPr>
                      <w:t>UCA2SIMO UCA2SOMI </w:t>
                    </w:r>
                    <w:r>
                      <w:rPr>
                        <w:rFonts w:ascii="Times New Roman"/>
                        <w:color w:val="800000"/>
                        <w:sz w:val="5"/>
                      </w:rPr>
                      <w:t>UCA2CLK UCA2STE</w:t>
                    </w:r>
                  </w:p>
                  <w:p>
                    <w:pPr>
                      <w:spacing w:line="240" w:lineRule="auto" w:before="7"/>
                      <w:rPr>
                        <w:rFonts w:ascii="Times New Roman"/>
                        <w:sz w:val="4"/>
                      </w:rPr>
                    </w:pPr>
                  </w:p>
                  <w:p>
                    <w:pPr>
                      <w:spacing w:line="223" w:lineRule="auto" w:before="0"/>
                      <w:ind w:left="0" w:right="60" w:firstLine="0"/>
                      <w:jc w:val="left"/>
                      <w:rPr>
                        <w:rFonts w:ascii="Times New Roman"/>
                        <w:sz w:val="5"/>
                      </w:rPr>
                    </w:pPr>
                    <w:r>
                      <w:rPr>
                        <w:rFonts w:ascii="Times New Roman"/>
                        <w:color w:val="800000"/>
                        <w:w w:val="95"/>
                        <w:sz w:val="5"/>
                      </w:rPr>
                      <w:t>TDO/TDI </w:t>
                    </w:r>
                    <w:r>
                      <w:rPr>
                        <w:rFonts w:ascii="Times New Roman"/>
                        <w:color w:val="800000"/>
                        <w:sz w:val="5"/>
                      </w:rPr>
                      <w:t>TDI</w:t>
                    </w:r>
                  </w:p>
                  <w:p>
                    <w:pPr>
                      <w:spacing w:line="228" w:lineRule="auto" w:before="1"/>
                      <w:ind w:left="0" w:right="67" w:firstLine="0"/>
                      <w:jc w:val="left"/>
                      <w:rPr>
                        <w:rFonts w:ascii="Times New Roman"/>
                        <w:sz w:val="5"/>
                      </w:rPr>
                    </w:pPr>
                    <w:r>
                      <w:rPr>
                        <w:rFonts w:ascii="Times New Roman"/>
                        <w:color w:val="800000"/>
                        <w:sz w:val="5"/>
                      </w:rPr>
                      <w:t>TMS TCK LXFIN LXFOUT HFXIN </w:t>
                    </w:r>
                    <w:r>
                      <w:rPr>
                        <w:rFonts w:ascii="Times New Roman"/>
                        <w:color w:val="800000"/>
                        <w:w w:val="95"/>
                        <w:sz w:val="5"/>
                      </w:rPr>
                      <w:t>HFXOUT</w:t>
                    </w:r>
                  </w:p>
                </w:txbxContent>
              </v:textbox>
              <w10:wrap type="none"/>
            </v:shape>
            <v:shape style="position:absolute;left:5971;top:5843;width:74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42 </w:t>
                    </w:r>
                    <w:r>
                      <w:rPr>
                        <w:rFonts w:ascii="Times New Roman"/>
                        <w:sz w:val="5"/>
                      </w:rPr>
                      <w:t>P5.1_UCB1SOMI_UCB1SCL</w:t>
                    </w:r>
                  </w:p>
                </w:txbxContent>
              </v:textbox>
              <w10:wrap type="none"/>
            </v:shape>
            <v:shape style="position:absolute;left:5975;top:5788;width:75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41 </w:t>
                    </w:r>
                    <w:r>
                      <w:rPr>
                        <w:rFonts w:ascii="Times New Roman"/>
                        <w:sz w:val="5"/>
                      </w:rPr>
                      <w:t>P5.0_UCB1SIMO_UCB1SDA</w:t>
                    </w:r>
                  </w:p>
                </w:txbxContent>
              </v:textbox>
              <w10:wrap type="none"/>
            </v:shape>
            <v:shape style="position:absolute;left:5971;top:5952;width:47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44 </w:t>
                    </w:r>
                    <w:r>
                      <w:rPr>
                        <w:rFonts w:ascii="Times New Roman"/>
                        <w:sz w:val="5"/>
                      </w:rPr>
                      <w:t>P5.3_UCB1STE</w:t>
                    </w:r>
                  </w:p>
                </w:txbxContent>
              </v:textbox>
              <w10:wrap type="none"/>
            </v:shape>
            <v:shape style="position:absolute;left:5973;top:5897;width:69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43 </w:t>
                    </w:r>
                    <w:r>
                      <w:rPr>
                        <w:rFonts w:ascii="Times New Roman"/>
                        <w:sz w:val="5"/>
                      </w:rPr>
                      <w:t>P5.2_UCB1CLK_TA4CLK</w:t>
                    </w:r>
                  </w:p>
                </w:txbxContent>
              </v:textbox>
              <w10:wrap type="none"/>
            </v:shape>
            <v:shape style="position:absolute;left:9379;top:5761;width:2630;height:217" type="#_x0000_t202" filled="false" stroked="false">
              <v:textbox inset="0,0,0,0">
                <w:txbxContent>
                  <w:p>
                    <w:pPr>
                      <w:tabs>
                        <w:tab w:pos="2356" w:val="left" w:leader="none"/>
                      </w:tabs>
                      <w:spacing w:line="220" w:lineRule="auto" w:before="0"/>
                      <w:ind w:left="261" w:right="0" w:firstLine="0"/>
                      <w:jc w:val="left"/>
                      <w:rPr>
                        <w:rFonts w:ascii="Times New Roman"/>
                        <w:sz w:val="5"/>
                      </w:rPr>
                    </w:pPr>
                    <w:r>
                      <w:rPr>
                        <w:rFonts w:ascii="Times New Roman"/>
                        <w:position w:val="-4"/>
                        <w:sz w:val="5"/>
                      </w:rPr>
                      <w:t>P8.0    </w:t>
                    </w:r>
                    <w:r>
                      <w:rPr>
                        <w:rFonts w:ascii="Times New Roman"/>
                        <w:spacing w:val="11"/>
                        <w:position w:val="-4"/>
                        <w:sz w:val="5"/>
                      </w:rPr>
                      <w:t> </w:t>
                    </w:r>
                    <w:r>
                      <w:rPr>
                        <w:rFonts w:ascii="Times New Roman"/>
                        <w:position w:val="-2"/>
                        <w:sz w:val="5"/>
                      </w:rPr>
                      <w:t>11</w:t>
                      <w:tab/>
                    </w:r>
                    <w:r>
                      <w:rPr>
                        <w:rFonts w:ascii="Times New Roman"/>
                        <w:sz w:val="5"/>
                      </w:rPr>
                      <w:t>VCCB</w:t>
                    </w:r>
                    <w:r>
                      <w:rPr>
                        <w:rFonts w:ascii="Times New Roman"/>
                        <w:spacing w:val="-1"/>
                        <w:sz w:val="5"/>
                      </w:rPr>
                      <w:t> </w:t>
                    </w:r>
                    <w:r>
                      <w:rPr>
                        <w:rFonts w:ascii="Times New Roman"/>
                        <w:sz w:val="5"/>
                      </w:rPr>
                      <w:t>GND</w:t>
                    </w:r>
                  </w:p>
                  <w:p>
                    <w:pPr>
                      <w:spacing w:line="87" w:lineRule="exact" w:before="25"/>
                      <w:ind w:left="0" w:right="0" w:firstLine="0"/>
                      <w:jc w:val="left"/>
                      <w:rPr>
                        <w:rFonts w:ascii="Times New Roman"/>
                        <w:sz w:val="5"/>
                      </w:rPr>
                    </w:pPr>
                    <w:r>
                      <w:rPr>
                        <w:rFonts w:ascii="Times New Roman"/>
                        <w:sz w:val="5"/>
                      </w:rPr>
                      <w:t>TEST_SBWTCK </w:t>
                    </w:r>
                    <w:r>
                      <w:rPr>
                        <w:rFonts w:ascii="Times New Roman"/>
                        <w:position w:val="3"/>
                        <w:sz w:val="5"/>
                      </w:rPr>
                      <w:t>30</w:t>
                    </w:r>
                  </w:p>
                </w:txbxContent>
              </v:textbox>
              <w10:wrap type="none"/>
            </v:shape>
            <v:shape style="position:absolute;left:10038;top:5815;width:389;height:163" type="#_x0000_t202" filled="false" stroked="false">
              <v:textbox inset="0,0,0,0">
                <w:txbxContent>
                  <w:p>
                    <w:pPr>
                      <w:spacing w:line="54" w:lineRule="exact" w:before="0"/>
                      <w:ind w:left="53" w:right="0" w:firstLine="0"/>
                      <w:jc w:val="left"/>
                      <w:rPr>
                        <w:rFonts w:ascii="Times New Roman"/>
                        <w:sz w:val="5"/>
                      </w:rPr>
                    </w:pPr>
                    <w:r>
                      <w:rPr>
                        <w:rFonts w:ascii="Times New Roman"/>
                        <w:color w:val="800000"/>
                        <w:sz w:val="5"/>
                      </w:rPr>
                      <w:t>LCD_ENABLE</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color w:val="800000"/>
                        <w:sz w:val="5"/>
                      </w:rPr>
                      <w:t>TST/VPP</w:t>
                    </w:r>
                  </w:p>
                </w:txbxContent>
              </v:textbox>
              <w10:wrap type="none"/>
            </v:shape>
            <v:shape style="position:absolute;left:10969;top:5858;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C38 0.1uF</w:t>
                    </w:r>
                  </w:p>
                </w:txbxContent>
              </v:textbox>
              <w10:wrap type="none"/>
            </v:shape>
            <v:shape style="position:absolute;left:11699;top:5843;width:32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TXB0104PWR</w:t>
                    </w:r>
                  </w:p>
                </w:txbxContent>
              </v:textbox>
              <w10:wrap type="none"/>
            </v:shape>
            <v:shape style="position:absolute;left:12836;top:5837;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P5</w:t>
                    </w:r>
                  </w:p>
                </w:txbxContent>
              </v:textbox>
              <w10:wrap type="none"/>
            </v:shape>
            <v:shape style="position:absolute;left:5973;top:6006;width:101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53 </w:t>
                    </w:r>
                    <w:r>
                      <w:rPr>
                        <w:rFonts w:ascii="Times New Roman"/>
                        <w:sz w:val="5"/>
                      </w:rPr>
                      <w:t>P5.4_UCA2TXD_UCA2SIMO_TB0OUTH</w:t>
                    </w:r>
                  </w:p>
                </w:txbxContent>
              </v:textbox>
              <w10:wrap type="none"/>
            </v:shape>
            <v:shape style="position:absolute;left:10490;top:6006;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10871;top:6006;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p>
                </w:txbxContent>
              </v:textbox>
              <w10:wrap type="none"/>
            </v:shape>
            <v:shape style="position:absolute;left:5971;top:6061;width:926;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54 </w:t>
                    </w:r>
                    <w:r>
                      <w:rPr>
                        <w:rFonts w:ascii="Times New Roman"/>
                        <w:sz w:val="5"/>
                      </w:rPr>
                      <w:t>P5.5_UCA2RXD_UCA2SOMI_ACLK</w:t>
                    </w:r>
                  </w:p>
                </w:txbxContent>
              </v:textbox>
              <w10:wrap type="none"/>
            </v:shape>
            <v:shape style="position:absolute;left:5973;top:6114;width:82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55 </w:t>
                    </w:r>
                    <w:r>
                      <w:rPr>
                        <w:rFonts w:ascii="Times New Roman"/>
                        <w:sz w:val="5"/>
                      </w:rPr>
                      <w:t>P5.6_UCA2CLK_TA4.0_SMCLK</w:t>
                    </w:r>
                  </w:p>
                </w:txbxContent>
              </v:textbox>
              <w10:wrap type="none"/>
            </v:shape>
            <v:shape style="position:absolute;left:9209;top:6061;width:668;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RST_NMI_SBWTDIO_N </w:t>
                    </w:r>
                    <w:r>
                      <w:rPr>
                        <w:rFonts w:ascii="Times New Roman"/>
                        <w:position w:val="3"/>
                        <w:sz w:val="5"/>
                      </w:rPr>
                      <w:t>31</w:t>
                    </w:r>
                  </w:p>
                </w:txbxContent>
              </v:textbox>
              <w10:wrap type="none"/>
            </v:shape>
            <v:shape style="position:absolute;left:10147;top:6088;width:1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~RST</w:t>
                    </w:r>
                  </w:p>
                </w:txbxContent>
              </v:textbox>
              <w10:wrap type="none"/>
            </v:shape>
            <v:shape style="position:absolute;left:11836;top:5979;width:126;height:136" type="#_x0000_t202" filled="false" stroked="false">
              <v:textbox inset="0,0,0,0">
                <w:txbxContent>
                  <w:p>
                    <w:pPr>
                      <w:spacing w:line="54" w:lineRule="exact" w:before="0"/>
                      <w:ind w:left="15"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p>
                  <w:p>
                    <w:pPr>
                      <w:spacing w:line="57" w:lineRule="exact" w:before="24"/>
                      <w:ind w:left="0" w:right="0" w:firstLine="0"/>
                      <w:jc w:val="left"/>
                      <w:rPr>
                        <w:rFonts w:ascii="Times New Roman"/>
                        <w:sz w:val="5"/>
                      </w:rPr>
                    </w:pPr>
                    <w:r>
                      <w:rPr>
                        <w:rFonts w:ascii="Times New Roman"/>
                        <w:color w:val="800000"/>
                        <w:sz w:val="5"/>
                      </w:rPr>
                      <w:t>GND</w:t>
                    </w:r>
                  </w:p>
                </w:txbxContent>
              </v:textbox>
              <w10:wrap type="none"/>
            </v:shape>
            <v:shape style="position:absolute;left:10857;top:611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2297;top:5924;width:270;height:272" type="#_x0000_t202" filled="false" stroked="false">
              <v:textbox inset="0,0,0,0">
                <w:txbxContent>
                  <w:p>
                    <w:pPr>
                      <w:spacing w:line="228" w:lineRule="auto" w:before="0"/>
                      <w:ind w:left="0" w:right="7" w:firstLine="0"/>
                      <w:jc w:val="left"/>
                      <w:rPr>
                        <w:rFonts w:ascii="Times New Roman"/>
                        <w:sz w:val="5"/>
                      </w:rPr>
                    </w:pPr>
                    <w:r>
                      <w:rPr>
                        <w:rFonts w:ascii="Times New Roman"/>
                        <w:color w:val="800000"/>
                        <w:sz w:val="5"/>
                      </w:rPr>
                      <w:t>LCD_Vss LCD_Vdd </w:t>
                    </w:r>
                    <w:r>
                      <w:rPr>
                        <w:rFonts w:ascii="Times New Roman"/>
                        <w:color w:val="800000"/>
                        <w:w w:val="95"/>
                        <w:sz w:val="5"/>
                      </w:rPr>
                      <w:t>LCD_CCont </w:t>
                    </w:r>
                    <w:r>
                      <w:rPr>
                        <w:rFonts w:ascii="Times New Roman"/>
                        <w:color w:val="800000"/>
                        <w:sz w:val="5"/>
                      </w:rPr>
                      <w:t>LCD_RS LCD_RW</w:t>
                    </w:r>
                  </w:p>
                </w:txbxContent>
              </v:textbox>
              <w10:wrap type="none"/>
            </v:shape>
            <v:shape style="position:absolute;left:3389;top:6218;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P9</w:t>
                    </w:r>
                  </w:p>
                </w:txbxContent>
              </v:textbox>
              <w10:wrap type="none"/>
            </v:shape>
            <v:shape style="position:absolute;left:5971;top:6170;width:794;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56 </w:t>
                    </w:r>
                    <w:r>
                      <w:rPr>
                        <w:rFonts w:ascii="Times New Roman"/>
                        <w:sz w:val="5"/>
                      </w:rPr>
                      <w:t>P5.7_UCA2STE_TA4.1_MCLK</w:t>
                    </w:r>
                  </w:p>
                </w:txbxContent>
              </v:textbox>
              <w10:wrap type="none"/>
            </v:shape>
            <v:shape style="position:absolute;left:11309;top:6170;width:145;height:108" type="#_x0000_t202" filled="false" stroked="false">
              <v:textbox inset="0,0,0,0">
                <w:txbxContent>
                  <w:p>
                    <w:pPr>
                      <w:spacing w:line="52" w:lineRule="exact" w:before="0"/>
                      <w:ind w:left="63" w:right="0" w:firstLine="0"/>
                      <w:jc w:val="left"/>
                      <w:rPr>
                        <w:rFonts w:ascii="Times New Roman"/>
                        <w:sz w:val="5"/>
                      </w:rPr>
                    </w:pPr>
                    <w:r>
                      <w:rPr>
                        <w:rFonts w:ascii="Times New Roman"/>
                        <w:color w:val="000080"/>
                        <w:sz w:val="5"/>
                      </w:rPr>
                      <w:t>U4</w:t>
                    </w:r>
                  </w:p>
                  <w:p>
                    <w:pPr>
                      <w:spacing w:line="55" w:lineRule="exact" w:before="0"/>
                      <w:ind w:left="0" w:right="0" w:firstLine="0"/>
                      <w:jc w:val="left"/>
                      <w:rPr>
                        <w:rFonts w:ascii="Times New Roman"/>
                        <w:sz w:val="5"/>
                      </w:rPr>
                    </w:pPr>
                    <w:r>
                      <w:rPr>
                        <w:rFonts w:ascii="Times New Roman"/>
                        <w:w w:val="97"/>
                        <w:sz w:val="5"/>
                      </w:rPr>
                      <w:t>1</w:t>
                    </w:r>
                  </w:p>
                </w:txbxContent>
              </v:textbox>
              <w10:wrap type="none"/>
            </v:shape>
            <v:shape style="position:absolute;left:11851;top:6197;width:618;height:81" type="#_x0000_t202" filled="false" stroked="false">
              <v:textbox inset="0,0,0,0">
                <w:txbxContent>
                  <w:p>
                    <w:pPr>
                      <w:tabs>
                        <w:tab w:pos="392" w:val="left" w:leader="none"/>
                      </w:tabs>
                      <w:spacing w:line="218" w:lineRule="auto" w:before="0"/>
                      <w:ind w:left="0" w:right="0" w:firstLine="0"/>
                      <w:jc w:val="left"/>
                      <w:rPr>
                        <w:rFonts w:ascii="Times New Roman"/>
                        <w:sz w:val="5"/>
                      </w:rPr>
                    </w:pPr>
                    <w:r>
                      <w:rPr>
                        <w:rFonts w:ascii="Times New Roman"/>
                        <w:position w:val="-2"/>
                        <w:sz w:val="5"/>
                      </w:rPr>
                      <w:t>20</w:t>
                    </w:r>
                    <w:r>
                      <w:rPr>
                        <w:rFonts w:ascii="Times New Roman"/>
                        <w:position w:val="-2"/>
                        <w:sz w:val="5"/>
                        <w:u w:val="single" w:color="000080"/>
                      </w:rPr>
                      <w:t> </w:t>
                      <w:tab/>
                    </w:r>
                    <w:r>
                      <w:rPr>
                        <w:rFonts w:ascii="Times New Roman"/>
                        <w:color w:val="800000"/>
                        <w:sz w:val="5"/>
                      </w:rPr>
                      <w:t>LCD_E</w:t>
                    </w:r>
                  </w:p>
                </w:txbxContent>
              </v:textbox>
              <w10:wrap type="none"/>
            </v:shape>
            <v:shape style="position:absolute;left:2877;top:6279;width:500;height:135" type="#_x0000_t202" filled="false" stroked="false">
              <v:textbox inset="0,0,0,0">
                <w:txbxContent>
                  <w:p>
                    <w:pPr>
                      <w:tabs>
                        <w:tab w:pos="326" w:val="left" w:leader="none"/>
                      </w:tabs>
                      <w:spacing w:line="51" w:lineRule="exact" w:before="0"/>
                      <w:ind w:left="0" w:right="0" w:firstLine="0"/>
                      <w:jc w:val="left"/>
                      <w:rPr>
                        <w:rFonts w:ascii="Times New Roman"/>
                        <w:sz w:val="5"/>
                      </w:rPr>
                    </w:pPr>
                    <w:r>
                      <w:rPr>
                        <w:rFonts w:ascii="Times New Roman"/>
                        <w:w w:val="97"/>
                        <w:sz w:val="5"/>
                        <w:u w:val="single" w:color="800000"/>
                      </w:rPr>
                      <w:t> </w:t>
                    </w:r>
                    <w:r>
                      <w:rPr>
                        <w:rFonts w:ascii="Times New Roman"/>
                        <w:sz w:val="5"/>
                        <w:u w:val="single" w:color="800000"/>
                      </w:rPr>
                      <w:tab/>
                    </w:r>
                    <w:r>
                      <w:rPr>
                        <w:rFonts w:ascii="Times New Roman"/>
                        <w:sz w:val="5"/>
                      </w:rPr>
                      <w:t>         </w:t>
                    </w:r>
                    <w:r>
                      <w:rPr>
                        <w:rFonts w:ascii="Times New Roman"/>
                        <w:spacing w:val="3"/>
                        <w:sz w:val="5"/>
                      </w:rPr>
                      <w:t> </w:t>
                    </w:r>
                    <w:r>
                      <w:rPr>
                        <w:rFonts w:ascii="Times New Roman"/>
                        <w:sz w:val="5"/>
                      </w:rPr>
                      <w:t>1</w:t>
                    </w:r>
                  </w:p>
                  <w:p>
                    <w:pPr>
                      <w:tabs>
                        <w:tab w:pos="477" w:val="right" w:leader="none"/>
                      </w:tabs>
                      <w:spacing w:line="8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w10:wrap type="none"/>
            </v:shape>
            <v:shape style="position:absolute;left:3655;top:6279;width:54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w:t>
                    </w:r>
                    <w:r>
                      <w:rPr>
                        <w:rFonts w:ascii="Times New Roman"/>
                        <w:color w:val="800000"/>
                        <w:sz w:val="5"/>
                        <w:u w:val="single" w:color="800000"/>
                      </w:rPr>
                      <w:t> UCA2SIM</w:t>
                    </w:r>
                    <w:r>
                      <w:rPr>
                        <w:rFonts w:ascii="Times New Roman"/>
                        <w:color w:val="800000"/>
                        <w:sz w:val="5"/>
                      </w:rPr>
                      <w:t>O </w:t>
                    </w:r>
                  </w:p>
                </w:txbxContent>
              </v:textbox>
              <w10:wrap type="none"/>
            </v:shape>
            <v:shape style="position:absolute;left:9582;top:6250;width:163;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AVSS1</w:t>
                    </w:r>
                  </w:p>
                </w:txbxContent>
              </v:textbox>
              <w10:wrap type="none"/>
            </v:shape>
            <v:shape style="position:absolute;left:9808;top:6223;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63</w:t>
                    </w:r>
                  </w:p>
                </w:txbxContent>
              </v:textbox>
              <w10:wrap type="none"/>
            </v:shape>
            <v:shape style="position:absolute;left:10935;top:6250;width:232;height:110" type="#_x0000_t202" filled="false" stroked="false">
              <v:textbox inset="0,0,0,0">
                <w:txbxContent>
                  <w:p>
                    <w:pPr>
                      <w:spacing w:line="230" w:lineRule="auto" w:before="0"/>
                      <w:ind w:left="0" w:right="7" w:firstLine="0"/>
                      <w:jc w:val="left"/>
                      <w:rPr>
                        <w:rFonts w:ascii="Times New Roman"/>
                        <w:sz w:val="5"/>
                      </w:rPr>
                    </w:pPr>
                    <w:r>
                      <w:rPr>
                        <w:rFonts w:ascii="Times New Roman"/>
                        <w:color w:val="800000"/>
                        <w:w w:val="95"/>
                        <w:sz w:val="5"/>
                      </w:rPr>
                      <w:t>P4.0_LCD P4.1_LCD</w:t>
                    </w:r>
                  </w:p>
                </w:txbxContent>
              </v:textbox>
              <w10:wrap type="none"/>
            </v:shape>
            <v:shape style="position:absolute;left:11409;top:6250;width: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A1</w:t>
                    </w:r>
                  </w:p>
                </w:txbxContent>
              </v:textbox>
              <w10:wrap type="none"/>
            </v:shape>
            <v:shape style="position:absolute;left:11717;top:6250;width:77;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B1</w:t>
                    </w:r>
                  </w:p>
                </w:txbxContent>
              </v:textbox>
              <w10:wrap type="none"/>
            </v:shape>
            <v:shape style="position:absolute;left:12297;top:6250;width:20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LCD_D0</w:t>
                    </w:r>
                  </w:p>
                </w:txbxContent>
              </v:textbox>
              <w10:wrap type="none"/>
            </v:shape>
            <v:shape style="position:absolute;left:3328;top:638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3655;top:6332;width:54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w:t>
                    </w:r>
                    <w:r>
                      <w:rPr>
                        <w:rFonts w:ascii="Times New Roman"/>
                        <w:color w:val="800000"/>
                        <w:sz w:val="5"/>
                        <w:u w:val="single" w:color="800000"/>
                      </w:rPr>
                      <w:t> UCA2SOM</w:t>
                    </w:r>
                    <w:r>
                      <w:rPr>
                        <w:rFonts w:ascii="Times New Roman"/>
                        <w:color w:val="800000"/>
                        <w:sz w:val="5"/>
                      </w:rPr>
                      <w:t>I </w:t>
                    </w:r>
                  </w:p>
                </w:txbxContent>
              </v:textbox>
              <w10:wrap type="none"/>
            </v:shape>
            <v:shape style="position:absolute;left:5971;top:6279;width:108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17 </w:t>
                    </w:r>
                    <w:r>
                      <w:rPr>
                        <w:rFonts w:ascii="Times New Roman"/>
                        <w:sz w:val="5"/>
                      </w:rPr>
                      <w:t>PJ.0_TDO_TB0OUTH_SMCLK_SRSCG1_C6</w:t>
                    </w:r>
                  </w:p>
                </w:txbxContent>
              </v:textbox>
              <w10:wrap type="none"/>
            </v:shape>
            <v:shape style="position:absolute;left:3655;top:638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5971;top:6332;width:944;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18 </w:t>
                    </w:r>
                    <w:r>
                      <w:rPr>
                        <w:rFonts w:ascii="Times New Roman"/>
                        <w:sz w:val="5"/>
                      </w:rPr>
                      <w:t>PJ.1_TDI_TCLK_MCLK_SRSCG0_C7</w:t>
                    </w:r>
                  </w:p>
                </w:txbxContent>
              </v:textbox>
              <w10:wrap type="none"/>
            </v:shape>
            <v:shape style="position:absolute;left:5971;top:6387;width:86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19 </w:t>
                    </w:r>
                    <w:r>
                      <w:rPr>
                        <w:rFonts w:ascii="Times New Roman"/>
                        <w:sz w:val="5"/>
                      </w:rPr>
                      <w:t>PJ.2_TMS_ACLK_SROSCOFF_C8</w:t>
                    </w:r>
                  </w:p>
                </w:txbxContent>
              </v:textbox>
              <w10:wrap type="none"/>
            </v:shape>
            <v:shape style="position:absolute;left:5971;top:6441;width:704;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20 </w:t>
                    </w:r>
                    <w:r>
                      <w:rPr>
                        <w:rFonts w:ascii="Times New Roman"/>
                        <w:sz w:val="5"/>
                      </w:rPr>
                      <w:t>PJ.3_TCK_SRCPUOFF_C9</w:t>
                    </w:r>
                  </w:p>
                </w:txbxContent>
              </v:textbox>
              <w10:wrap type="none"/>
            </v:shape>
            <v:shape style="position:absolute;left:5975;top:6496;width:39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61 </w:t>
                    </w:r>
                    <w:r>
                      <w:rPr>
                        <w:rFonts w:ascii="Times New Roman"/>
                        <w:sz w:val="5"/>
                      </w:rPr>
                      <w:t>PJ.4_LFXIN</w:t>
                    </w:r>
                  </w:p>
                </w:txbxContent>
              </v:textbox>
              <w10:wrap type="none"/>
            </v:shape>
            <v:shape style="position:absolute;left:9579;top:6332;width:298;height:409" type="#_x0000_t202" filled="false" stroked="false">
              <v:textbox inset="0,0,0,0">
                <w:txbxContent>
                  <w:p>
                    <w:pPr>
                      <w:spacing w:line="81" w:lineRule="exact" w:before="0"/>
                      <w:ind w:left="0" w:right="0" w:firstLine="0"/>
                      <w:jc w:val="left"/>
                      <w:rPr>
                        <w:rFonts w:ascii="Times New Roman"/>
                        <w:sz w:val="5"/>
                      </w:rPr>
                    </w:pPr>
                    <w:r>
                      <w:rPr>
                        <w:rFonts w:ascii="Times New Roman"/>
                        <w:sz w:val="5"/>
                      </w:rPr>
                      <w:t>AVSS2    </w:t>
                    </w:r>
                    <w:r>
                      <w:rPr>
                        <w:rFonts w:ascii="Times New Roman"/>
                        <w:spacing w:val="10"/>
                        <w:sz w:val="5"/>
                      </w:rPr>
                      <w:t> </w:t>
                    </w:r>
                    <w:r>
                      <w:rPr>
                        <w:rFonts w:ascii="Times New Roman"/>
                        <w:position w:val="3"/>
                        <w:sz w:val="5"/>
                      </w:rPr>
                      <w:t>60</w:t>
                    </w:r>
                  </w:p>
                  <w:p>
                    <w:pPr>
                      <w:spacing w:before="21"/>
                      <w:ind w:left="1" w:right="0" w:firstLine="0"/>
                      <w:jc w:val="left"/>
                      <w:rPr>
                        <w:rFonts w:ascii="Times New Roman"/>
                        <w:sz w:val="5"/>
                      </w:rPr>
                    </w:pPr>
                    <w:r>
                      <w:rPr>
                        <w:rFonts w:ascii="Times New Roman"/>
                        <w:sz w:val="5"/>
                      </w:rPr>
                      <w:t>AVSS3    </w:t>
                    </w:r>
                    <w:r>
                      <w:rPr>
                        <w:rFonts w:ascii="Times New Roman"/>
                        <w:spacing w:val="8"/>
                        <w:sz w:val="5"/>
                      </w:rPr>
                      <w:t> </w:t>
                    </w:r>
                    <w:r>
                      <w:rPr>
                        <w:rFonts w:ascii="Times New Roman"/>
                        <w:position w:val="3"/>
                        <w:sz w:val="5"/>
                      </w:rPr>
                      <w:t>57</w:t>
                    </w:r>
                  </w:p>
                  <w:p>
                    <w:pPr>
                      <w:spacing w:before="21"/>
                      <w:ind w:left="3" w:right="0" w:firstLine="0"/>
                      <w:jc w:val="left"/>
                      <w:rPr>
                        <w:rFonts w:ascii="Times New Roman"/>
                        <w:sz w:val="5"/>
                      </w:rPr>
                    </w:pPr>
                    <w:r>
                      <w:rPr>
                        <w:rFonts w:ascii="Times New Roman"/>
                        <w:sz w:val="5"/>
                      </w:rPr>
                      <w:t>DVSS1    </w:t>
                    </w:r>
                    <w:r>
                      <w:rPr>
                        <w:rFonts w:ascii="Times New Roman"/>
                        <w:spacing w:val="6"/>
                        <w:sz w:val="5"/>
                      </w:rPr>
                      <w:t> </w:t>
                    </w:r>
                    <w:r>
                      <w:rPr>
                        <w:rFonts w:ascii="Times New Roman"/>
                        <w:position w:val="3"/>
                        <w:sz w:val="5"/>
                      </w:rPr>
                      <w:t>48</w:t>
                    </w:r>
                  </w:p>
                  <w:p>
                    <w:pPr>
                      <w:spacing w:line="87" w:lineRule="exact" w:before="23"/>
                      <w:ind w:left="0" w:right="0" w:firstLine="0"/>
                      <w:jc w:val="left"/>
                      <w:rPr>
                        <w:rFonts w:ascii="Times New Roman"/>
                        <w:sz w:val="5"/>
                      </w:rPr>
                    </w:pPr>
                    <w:r>
                      <w:rPr>
                        <w:rFonts w:ascii="Times New Roman"/>
                        <w:sz w:val="5"/>
                      </w:rPr>
                      <w:t>DVSS2    </w:t>
                    </w:r>
                    <w:r>
                      <w:rPr>
                        <w:rFonts w:ascii="Times New Roman"/>
                        <w:spacing w:val="10"/>
                        <w:sz w:val="5"/>
                      </w:rPr>
                      <w:t> </w:t>
                    </w:r>
                    <w:r>
                      <w:rPr>
                        <w:rFonts w:ascii="Times New Roman"/>
                        <w:position w:val="3"/>
                        <w:sz w:val="5"/>
                      </w:rPr>
                      <w:t>15</w:t>
                    </w:r>
                  </w:p>
                </w:txbxContent>
              </v:textbox>
              <w10:wrap type="none"/>
            </v:shape>
            <v:shape style="position:absolute;left:10642;top:6294;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C39 0.1uF</w:t>
                    </w:r>
                  </w:p>
                </w:txbxContent>
              </v:textbox>
              <w10:wrap type="none"/>
            </v:shape>
            <v:shape style="position:absolute;left:11307;top:6279;width:18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3 </w:t>
                    </w:r>
                    <w:r>
                      <w:rPr>
                        <w:rFonts w:ascii="Times New Roman"/>
                        <w:sz w:val="5"/>
                      </w:rPr>
                      <w:t>A2</w:t>
                    </w:r>
                  </w:p>
                </w:txbxContent>
              </v:textbox>
              <w10:wrap type="none"/>
            </v:shape>
            <v:shape style="position:absolute;left:11714;top:6279;width:786;height:81" type="#_x0000_t202" filled="false" stroked="false">
              <v:textbox inset="0,0,0,0">
                <w:txbxContent>
                  <w:p>
                    <w:pPr>
                      <w:tabs>
                        <w:tab w:pos="529" w:val="left" w:leader="none"/>
                      </w:tabs>
                      <w:spacing w:line="81" w:lineRule="exact" w:before="0"/>
                      <w:ind w:left="0" w:right="0" w:firstLine="0"/>
                      <w:jc w:val="left"/>
                      <w:rPr>
                        <w:rFonts w:ascii="Times New Roman"/>
                        <w:sz w:val="5"/>
                      </w:rPr>
                    </w:pPr>
                    <w:r>
                      <w:rPr>
                        <w:rFonts w:ascii="Times New Roman"/>
                        <w:sz w:val="5"/>
                      </w:rPr>
                      <w:t>B2     </w:t>
                    </w:r>
                    <w:r>
                      <w:rPr>
                        <w:rFonts w:ascii="Times New Roman"/>
                        <w:spacing w:val="2"/>
                        <w:sz w:val="5"/>
                      </w:rPr>
                      <w:t> </w:t>
                    </w:r>
                    <w:r>
                      <w:rPr>
                        <w:rFonts w:ascii="Times New Roman"/>
                        <w:position w:val="3"/>
                        <w:sz w:val="5"/>
                      </w:rPr>
                      <w:t>18</w:t>
                    </w:r>
                    <w:r>
                      <w:rPr>
                        <w:rFonts w:ascii="Times New Roman"/>
                        <w:position w:val="3"/>
                        <w:sz w:val="5"/>
                        <w:u w:val="single" w:color="000080"/>
                      </w:rPr>
                      <w:t> </w:t>
                      <w:tab/>
                    </w:r>
                    <w:r>
                      <w:rPr>
                        <w:rFonts w:ascii="Times New Roman"/>
                        <w:color w:val="800000"/>
                        <w:sz w:val="5"/>
                      </w:rPr>
                      <w:t>LCD_D1</w:t>
                    </w:r>
                  </w:p>
                </w:txbxContent>
              </v:textbox>
              <w10:wrap type="none"/>
            </v:shape>
            <v:shape style="position:absolute;left:10935;top:6359;width:23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P4.2_LCD</w:t>
                    </w:r>
                  </w:p>
                </w:txbxContent>
              </v:textbox>
              <w10:wrap type="none"/>
            </v:shape>
            <v:shape style="position:absolute;left:10935;top:6387;width:555;height:81" type="#_x0000_t202" filled="false" stroked="false">
              <v:textbox inset="0,0,0,0">
                <w:txbxContent>
                  <w:p>
                    <w:pPr>
                      <w:spacing w:line="81" w:lineRule="exact" w:before="0"/>
                      <w:ind w:left="0" w:right="0" w:firstLine="0"/>
                      <w:jc w:val="left"/>
                      <w:rPr>
                        <w:rFonts w:ascii="Times New Roman"/>
                        <w:sz w:val="5"/>
                      </w:rPr>
                    </w:pPr>
                    <w:r>
                      <w:rPr>
                        <w:rFonts w:ascii="Times New Roman"/>
                        <w:color w:val="800000"/>
                        <w:sz w:val="5"/>
                      </w:rPr>
                      <w:t>P4.3_LCD </w:t>
                    </w:r>
                    <w:r>
                      <w:rPr>
                        <w:rFonts w:ascii="Times New Roman"/>
                        <w:position w:val="3"/>
                        <w:sz w:val="5"/>
                      </w:rPr>
                      <w:t>5 </w:t>
                    </w:r>
                    <w:r>
                      <w:rPr>
                        <w:rFonts w:ascii="Times New Roman"/>
                        <w:sz w:val="5"/>
                      </w:rPr>
                      <w:t>A4</w:t>
                    </w:r>
                  </w:p>
                </w:txbxContent>
              </v:textbox>
              <w10:wrap type="none"/>
            </v:shape>
            <v:shape style="position:absolute;left:11305;top:6332;width:18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 </w:t>
                    </w:r>
                    <w:r>
                      <w:rPr>
                        <w:rFonts w:ascii="Times New Roman"/>
                        <w:sz w:val="5"/>
                      </w:rPr>
                      <w:t>A3</w:t>
                    </w:r>
                  </w:p>
                </w:txbxContent>
              </v:textbox>
              <w10:wrap type="none"/>
            </v:shape>
            <v:shape style="position:absolute;left:11714;top:6387;width:786;height:81" type="#_x0000_t202" filled="false" stroked="false">
              <v:textbox inset="0,0,0,0">
                <w:txbxContent>
                  <w:p>
                    <w:pPr>
                      <w:tabs>
                        <w:tab w:pos="529" w:val="left" w:leader="none"/>
                      </w:tabs>
                      <w:spacing w:line="81" w:lineRule="exact" w:before="0"/>
                      <w:ind w:left="0" w:right="0" w:firstLine="0"/>
                      <w:jc w:val="left"/>
                      <w:rPr>
                        <w:rFonts w:ascii="Times New Roman"/>
                        <w:sz w:val="5"/>
                      </w:rPr>
                    </w:pPr>
                    <w:r>
                      <w:rPr>
                        <w:rFonts w:ascii="Times New Roman"/>
                        <w:sz w:val="5"/>
                      </w:rPr>
                      <w:t>B4     </w:t>
                    </w:r>
                    <w:r>
                      <w:rPr>
                        <w:rFonts w:ascii="Times New Roman"/>
                        <w:spacing w:val="2"/>
                        <w:sz w:val="5"/>
                      </w:rPr>
                      <w:t> </w:t>
                    </w:r>
                    <w:r>
                      <w:rPr>
                        <w:rFonts w:ascii="Times New Roman"/>
                        <w:position w:val="3"/>
                        <w:sz w:val="5"/>
                      </w:rPr>
                      <w:t>16</w:t>
                    </w:r>
                    <w:r>
                      <w:rPr>
                        <w:rFonts w:ascii="Times New Roman"/>
                        <w:position w:val="3"/>
                        <w:sz w:val="5"/>
                        <w:u w:val="single" w:color="000080"/>
                      </w:rPr>
                      <w:t> </w:t>
                      <w:tab/>
                    </w:r>
                    <w:r>
                      <w:rPr>
                        <w:rFonts w:ascii="Times New Roman"/>
                        <w:color w:val="800000"/>
                        <w:sz w:val="5"/>
                      </w:rPr>
                      <w:t>LCD_D3</w:t>
                    </w:r>
                  </w:p>
                </w:txbxContent>
              </v:textbox>
              <w10:wrap type="none"/>
            </v:shape>
            <v:shape style="position:absolute;left:11716;top:6332;width:784;height:81" type="#_x0000_t202" filled="false" stroked="false">
              <v:textbox inset="0,0,0,0">
                <w:txbxContent>
                  <w:p>
                    <w:pPr>
                      <w:tabs>
                        <w:tab w:pos="527" w:val="left" w:leader="none"/>
                      </w:tabs>
                      <w:spacing w:line="81" w:lineRule="exact" w:before="0"/>
                      <w:ind w:left="0" w:right="0" w:firstLine="0"/>
                      <w:jc w:val="left"/>
                      <w:rPr>
                        <w:rFonts w:ascii="Times New Roman"/>
                        <w:sz w:val="5"/>
                      </w:rPr>
                    </w:pPr>
                    <w:r>
                      <w:rPr>
                        <w:rFonts w:ascii="Times New Roman"/>
                        <w:sz w:val="5"/>
                      </w:rPr>
                      <w:t>B3      </w:t>
                    </w:r>
                    <w:r>
                      <w:rPr>
                        <w:rFonts w:ascii="Times New Roman"/>
                        <w:position w:val="3"/>
                        <w:sz w:val="5"/>
                      </w:rPr>
                      <w:t>17</w:t>
                    </w:r>
                    <w:r>
                      <w:rPr>
                        <w:rFonts w:ascii="Times New Roman"/>
                        <w:position w:val="3"/>
                        <w:sz w:val="5"/>
                        <w:u w:val="single" w:color="000080"/>
                      </w:rPr>
                      <w:t> </w:t>
                      <w:tab/>
                    </w:r>
                    <w:r>
                      <w:rPr>
                        <w:rFonts w:ascii="Times New Roman"/>
                        <w:color w:val="800000"/>
                        <w:sz w:val="5"/>
                      </w:rPr>
                      <w:t>LCD_D2</w:t>
                    </w:r>
                  </w:p>
                </w:txbxContent>
              </v:textbox>
              <w10:wrap type="none"/>
            </v:shape>
            <v:shape style="position:absolute;left:10530;top:6468;width:126;height:136" type="#_x0000_t202" filled="false" stroked="false">
              <v:textbox inset="0,0,0,0">
                <w:txbxContent>
                  <w:p>
                    <w:pPr>
                      <w:spacing w:line="54" w:lineRule="exact" w:before="0"/>
                      <w:ind w:left="14"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p>
                  <w:p>
                    <w:pPr>
                      <w:spacing w:line="57" w:lineRule="exact" w:before="24"/>
                      <w:ind w:left="0" w:right="0" w:firstLine="0"/>
                      <w:jc w:val="left"/>
                      <w:rPr>
                        <w:rFonts w:ascii="Times New Roman"/>
                        <w:sz w:val="5"/>
                      </w:rPr>
                    </w:pPr>
                    <w:r>
                      <w:rPr>
                        <w:rFonts w:ascii="Times New Roman"/>
                        <w:color w:val="800000"/>
                        <w:sz w:val="5"/>
                      </w:rPr>
                      <w:t>GND</w:t>
                    </w:r>
                  </w:p>
                </w:txbxContent>
              </v:textbox>
              <w10:wrap type="none"/>
            </v:shape>
            <v:shape style="position:absolute;left:10935;top:6441;width:555;height:81" type="#_x0000_t202" filled="false" stroked="false">
              <v:textbox inset="0,0,0,0">
                <w:txbxContent>
                  <w:p>
                    <w:pPr>
                      <w:spacing w:line="81" w:lineRule="exact" w:before="0"/>
                      <w:ind w:left="0" w:right="0" w:firstLine="0"/>
                      <w:jc w:val="left"/>
                      <w:rPr>
                        <w:rFonts w:ascii="Times New Roman"/>
                        <w:sz w:val="5"/>
                      </w:rPr>
                    </w:pPr>
                    <w:r>
                      <w:rPr>
                        <w:rFonts w:ascii="Times New Roman"/>
                        <w:color w:val="800000"/>
                        <w:sz w:val="5"/>
                      </w:rPr>
                      <w:t>P4.4_LCD </w:t>
                    </w:r>
                    <w:r>
                      <w:rPr>
                        <w:rFonts w:ascii="Times New Roman"/>
                        <w:position w:val="3"/>
                        <w:sz w:val="5"/>
                      </w:rPr>
                      <w:t>6 </w:t>
                    </w:r>
                    <w:r>
                      <w:rPr>
                        <w:rFonts w:ascii="Times New Roman"/>
                        <w:sz w:val="5"/>
                      </w:rPr>
                      <w:t>A5</w:t>
                    </w:r>
                  </w:p>
                </w:txbxContent>
              </v:textbox>
              <w10:wrap type="none"/>
            </v:shape>
            <v:shape style="position:absolute;left:11716;top:6441;width:784;height:81" type="#_x0000_t202" filled="false" stroked="false">
              <v:textbox inset="0,0,0,0">
                <w:txbxContent>
                  <w:p>
                    <w:pPr>
                      <w:tabs>
                        <w:tab w:pos="527" w:val="left" w:leader="none"/>
                      </w:tabs>
                      <w:spacing w:line="81" w:lineRule="exact" w:before="0"/>
                      <w:ind w:left="0" w:right="0" w:firstLine="0"/>
                      <w:jc w:val="left"/>
                      <w:rPr>
                        <w:rFonts w:ascii="Times New Roman"/>
                        <w:sz w:val="5"/>
                      </w:rPr>
                    </w:pPr>
                    <w:r>
                      <w:rPr>
                        <w:rFonts w:ascii="Times New Roman"/>
                        <w:sz w:val="5"/>
                      </w:rPr>
                      <w:t>B5      </w:t>
                    </w:r>
                    <w:r>
                      <w:rPr>
                        <w:rFonts w:ascii="Times New Roman"/>
                        <w:position w:val="3"/>
                        <w:sz w:val="5"/>
                      </w:rPr>
                      <w:t>15</w:t>
                    </w:r>
                    <w:r>
                      <w:rPr>
                        <w:rFonts w:ascii="Times New Roman"/>
                        <w:position w:val="3"/>
                        <w:sz w:val="5"/>
                        <w:u w:val="single" w:color="000080"/>
                      </w:rPr>
                      <w:t> </w:t>
                      <w:tab/>
                    </w:r>
                    <w:r>
                      <w:rPr>
                        <w:rFonts w:ascii="Times New Roman"/>
                        <w:color w:val="800000"/>
                        <w:sz w:val="5"/>
                      </w:rPr>
                      <w:t>LCD_D4</w:t>
                    </w:r>
                  </w:p>
                </w:txbxContent>
              </v:textbox>
              <w10:wrap type="none"/>
            </v:shape>
            <v:shape style="position:absolute;left:3748;top:6599;width:182;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D14</w:t>
                    </w:r>
                  </w:p>
                </w:txbxContent>
              </v:textbox>
              <w10:wrap type="none"/>
            </v:shape>
            <v:shape style="position:absolute;left:4292;top:6599;width:455;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D15 D16</w:t>
                    </w:r>
                  </w:p>
                </w:txbxContent>
              </v:textbox>
              <w10:wrap type="none"/>
            </v:shape>
            <v:shape style="position:absolute;left:5971;top:6550;width:451;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62 </w:t>
                    </w:r>
                    <w:r>
                      <w:rPr>
                        <w:rFonts w:ascii="Times New Roman"/>
                        <w:sz w:val="5"/>
                      </w:rPr>
                      <w:t>PJ.5_LFXOUT</w:t>
                    </w:r>
                  </w:p>
                </w:txbxContent>
              </v:textbox>
              <w10:wrap type="none"/>
            </v:shape>
            <v:shape style="position:absolute;left:12751;top:5897;width:73;height:763" type="#_x0000_t202" filled="false" stroked="false">
              <v:textbox inset="0,0,0,0">
                <w:txbxContent>
                  <w:p>
                    <w:pPr>
                      <w:spacing w:line="53" w:lineRule="exact" w:before="0"/>
                      <w:ind w:left="28" w:right="0" w:firstLine="0"/>
                      <w:jc w:val="left"/>
                      <w:rPr>
                        <w:rFonts w:ascii="Times New Roman"/>
                        <w:sz w:val="5"/>
                      </w:rPr>
                    </w:pPr>
                    <w:r>
                      <w:rPr>
                        <w:rFonts w:ascii="Times New Roman"/>
                        <w:w w:val="97"/>
                        <w:sz w:val="5"/>
                      </w:rPr>
                      <w:t>1</w:t>
                    </w:r>
                  </w:p>
                  <w:p>
                    <w:pPr>
                      <w:spacing w:line="54" w:lineRule="exact" w:before="0"/>
                      <w:ind w:left="25" w:right="0" w:firstLine="0"/>
                      <w:jc w:val="left"/>
                      <w:rPr>
                        <w:rFonts w:ascii="Times New Roman"/>
                        <w:sz w:val="5"/>
                      </w:rPr>
                    </w:pPr>
                    <w:r>
                      <w:rPr>
                        <w:rFonts w:ascii="Times New Roman"/>
                        <w:w w:val="97"/>
                        <w:sz w:val="5"/>
                      </w:rPr>
                      <w:t>2</w:t>
                    </w:r>
                  </w:p>
                  <w:p>
                    <w:pPr>
                      <w:spacing w:line="54" w:lineRule="exact" w:before="0"/>
                      <w:ind w:left="26" w:right="0" w:firstLine="0"/>
                      <w:jc w:val="left"/>
                      <w:rPr>
                        <w:rFonts w:ascii="Times New Roman"/>
                        <w:sz w:val="5"/>
                      </w:rPr>
                    </w:pPr>
                    <w:r>
                      <w:rPr>
                        <w:rFonts w:ascii="Times New Roman"/>
                        <w:w w:val="97"/>
                        <w:sz w:val="5"/>
                      </w:rPr>
                      <w:t>3</w:t>
                    </w:r>
                  </w:p>
                  <w:p>
                    <w:pPr>
                      <w:spacing w:line="54" w:lineRule="exact" w:before="0"/>
                      <w:ind w:left="25" w:right="0" w:firstLine="0"/>
                      <w:jc w:val="left"/>
                      <w:rPr>
                        <w:rFonts w:ascii="Times New Roman"/>
                        <w:sz w:val="5"/>
                      </w:rPr>
                    </w:pPr>
                    <w:r>
                      <w:rPr>
                        <w:rFonts w:ascii="Times New Roman"/>
                        <w:w w:val="97"/>
                        <w:sz w:val="5"/>
                      </w:rPr>
                      <w:t>4</w:t>
                    </w:r>
                  </w:p>
                  <w:p>
                    <w:pPr>
                      <w:spacing w:line="54" w:lineRule="exact" w:before="0"/>
                      <w:ind w:left="26" w:right="0" w:firstLine="0"/>
                      <w:jc w:val="left"/>
                      <w:rPr>
                        <w:rFonts w:ascii="Times New Roman"/>
                        <w:sz w:val="5"/>
                      </w:rPr>
                    </w:pPr>
                    <w:r>
                      <w:rPr>
                        <w:rFonts w:ascii="Times New Roman"/>
                        <w:w w:val="97"/>
                        <w:sz w:val="5"/>
                      </w:rPr>
                      <w:t>5</w:t>
                    </w:r>
                  </w:p>
                  <w:p>
                    <w:pPr>
                      <w:spacing w:line="54" w:lineRule="exact" w:before="0"/>
                      <w:ind w:left="25" w:right="0" w:firstLine="0"/>
                      <w:jc w:val="left"/>
                      <w:rPr>
                        <w:rFonts w:ascii="Times New Roman"/>
                        <w:sz w:val="5"/>
                      </w:rPr>
                    </w:pPr>
                    <w:r>
                      <w:rPr>
                        <w:rFonts w:ascii="Times New Roman"/>
                        <w:w w:val="97"/>
                        <w:sz w:val="5"/>
                      </w:rPr>
                      <w:t>6</w:t>
                    </w:r>
                  </w:p>
                  <w:p>
                    <w:pPr>
                      <w:spacing w:line="54" w:lineRule="exact" w:before="0"/>
                      <w:ind w:left="25" w:right="0" w:firstLine="0"/>
                      <w:jc w:val="left"/>
                      <w:rPr>
                        <w:rFonts w:ascii="Times New Roman"/>
                        <w:sz w:val="5"/>
                      </w:rPr>
                    </w:pPr>
                    <w:r>
                      <w:rPr>
                        <w:rFonts w:ascii="Times New Roman"/>
                        <w:w w:val="97"/>
                        <w:sz w:val="5"/>
                      </w:rPr>
                      <w:t>7</w:t>
                    </w:r>
                  </w:p>
                  <w:p>
                    <w:pPr>
                      <w:spacing w:line="54" w:lineRule="exact" w:before="0"/>
                      <w:ind w:left="26" w:right="0" w:firstLine="0"/>
                      <w:jc w:val="left"/>
                      <w:rPr>
                        <w:rFonts w:ascii="Times New Roman"/>
                        <w:sz w:val="5"/>
                      </w:rPr>
                    </w:pPr>
                    <w:r>
                      <w:rPr>
                        <w:rFonts w:ascii="Times New Roman"/>
                        <w:w w:val="97"/>
                        <w:sz w:val="5"/>
                      </w:rPr>
                      <w:t>8</w:t>
                    </w:r>
                  </w:p>
                  <w:p>
                    <w:pPr>
                      <w:spacing w:line="54" w:lineRule="exact" w:before="0"/>
                      <w:ind w:left="25" w:right="0" w:firstLine="0"/>
                      <w:jc w:val="left"/>
                      <w:rPr>
                        <w:rFonts w:ascii="Times New Roman"/>
                        <w:sz w:val="5"/>
                      </w:rPr>
                    </w:pPr>
                    <w:r>
                      <w:rPr>
                        <w:rFonts w:ascii="Times New Roman"/>
                        <w:w w:val="97"/>
                        <w:sz w:val="5"/>
                      </w:rPr>
                      <w:t>9</w:t>
                    </w:r>
                  </w:p>
                  <w:p>
                    <w:pPr>
                      <w:spacing w:line="54" w:lineRule="exact" w:before="0"/>
                      <w:ind w:left="0" w:right="0" w:firstLine="0"/>
                      <w:jc w:val="left"/>
                      <w:rPr>
                        <w:rFonts w:ascii="Times New Roman"/>
                        <w:sz w:val="5"/>
                      </w:rPr>
                    </w:pPr>
                    <w:r>
                      <w:rPr>
                        <w:rFonts w:ascii="Times New Roman"/>
                        <w:sz w:val="5"/>
                      </w:rPr>
                      <w:t>10</w:t>
                    </w:r>
                  </w:p>
                  <w:p>
                    <w:pPr>
                      <w:spacing w:line="54" w:lineRule="exact" w:before="0"/>
                      <w:ind w:left="5" w:right="0" w:firstLine="0"/>
                      <w:jc w:val="left"/>
                      <w:rPr>
                        <w:rFonts w:ascii="Times New Roman"/>
                        <w:sz w:val="5"/>
                      </w:rPr>
                    </w:pPr>
                    <w:r>
                      <w:rPr>
                        <w:rFonts w:ascii="Times New Roman"/>
                        <w:sz w:val="5"/>
                      </w:rPr>
                      <w:t>11</w:t>
                    </w:r>
                  </w:p>
                  <w:p>
                    <w:pPr>
                      <w:spacing w:line="54" w:lineRule="exact" w:before="0"/>
                      <w:ind w:left="0" w:right="0" w:firstLine="0"/>
                      <w:jc w:val="left"/>
                      <w:rPr>
                        <w:rFonts w:ascii="Times New Roman"/>
                        <w:sz w:val="5"/>
                      </w:rPr>
                    </w:pPr>
                    <w:r>
                      <w:rPr>
                        <w:rFonts w:ascii="Times New Roman"/>
                        <w:sz w:val="5"/>
                      </w:rPr>
                      <w:t>12</w:t>
                    </w:r>
                  </w:p>
                  <w:p>
                    <w:pPr>
                      <w:spacing w:line="54" w:lineRule="exact" w:before="0"/>
                      <w:ind w:left="3" w:right="0" w:firstLine="0"/>
                      <w:jc w:val="left"/>
                      <w:rPr>
                        <w:rFonts w:ascii="Times New Roman"/>
                        <w:sz w:val="5"/>
                      </w:rPr>
                    </w:pPr>
                    <w:r>
                      <w:rPr>
                        <w:rFonts w:ascii="Times New Roman"/>
                        <w:sz w:val="5"/>
                      </w:rPr>
                      <w:t>13</w:t>
                    </w:r>
                  </w:p>
                  <w:p>
                    <w:pPr>
                      <w:spacing w:line="56" w:lineRule="exact" w:before="0"/>
                      <w:ind w:left="0" w:right="0" w:firstLine="0"/>
                      <w:jc w:val="left"/>
                      <w:rPr>
                        <w:rFonts w:ascii="Times New Roman"/>
                        <w:sz w:val="5"/>
                      </w:rPr>
                    </w:pPr>
                    <w:r>
                      <w:rPr>
                        <w:rFonts w:ascii="Times New Roman"/>
                        <w:sz w:val="5"/>
                      </w:rPr>
                      <w:t>14</w:t>
                    </w:r>
                  </w:p>
                </w:txbxContent>
              </v:textbox>
              <w10:wrap type="none"/>
            </v:shape>
            <v:shape style="position:absolute;left:3178;top:665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5971;top:6605;width:40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58 </w:t>
                    </w:r>
                    <w:r>
                      <w:rPr>
                        <w:rFonts w:ascii="Times New Roman"/>
                        <w:sz w:val="5"/>
                      </w:rPr>
                      <w:t>PJ.6_HFXIN</w:t>
                    </w:r>
                  </w:p>
                </w:txbxContent>
              </v:textbox>
              <w10:wrap type="none"/>
            </v:shape>
            <v:shape style="position:absolute;left:5971;top:6659;width:456;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59 </w:t>
                    </w:r>
                    <w:r>
                      <w:rPr>
                        <w:rFonts w:ascii="Times New Roman"/>
                        <w:sz w:val="5"/>
                      </w:rPr>
                      <w:t>PJ.7_HFXOUT</w:t>
                    </w:r>
                  </w:p>
                </w:txbxContent>
              </v:textbox>
              <w10:wrap type="none"/>
            </v:shape>
            <v:shape style="position:absolute;left:10634;top:6659;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0935;top:6523;width:232;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w w:val="95"/>
                        <w:sz w:val="5"/>
                      </w:rPr>
                      <w:t>P4.5_LCD P4.6_LCD P4.7_LCD</w:t>
                    </w:r>
                  </w:p>
                </w:txbxContent>
              </v:textbox>
              <w10:wrap type="none"/>
            </v:shape>
            <v:shape style="position:absolute;left:11305;top:6496;width:18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7 </w:t>
                    </w:r>
                    <w:r>
                      <w:rPr>
                        <w:rFonts w:ascii="Times New Roman"/>
                        <w:sz w:val="5"/>
                      </w:rPr>
                      <w:t>A6</w:t>
                    </w:r>
                  </w:p>
                </w:txbxContent>
              </v:textbox>
              <w10:wrap type="none"/>
            </v:shape>
            <v:shape style="position:absolute;left:11305;top:6605;width:18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9 </w:t>
                    </w:r>
                    <w:r>
                      <w:rPr>
                        <w:rFonts w:ascii="Times New Roman"/>
                        <w:sz w:val="5"/>
                      </w:rPr>
                      <w:t>A8</w:t>
                    </w:r>
                  </w:p>
                </w:txbxContent>
              </v:textbox>
              <w10:wrap type="none"/>
            </v:shape>
            <v:shape style="position:absolute;left:11307;top:6550;width:18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8 </w:t>
                    </w:r>
                    <w:r>
                      <w:rPr>
                        <w:rFonts w:ascii="Times New Roman"/>
                        <w:sz w:val="5"/>
                      </w:rPr>
                      <w:t>A7</w:t>
                    </w:r>
                  </w:p>
                </w:txbxContent>
              </v:textbox>
              <w10:wrap type="none"/>
            </v:shape>
            <v:shape style="position:absolute;left:11714;top:6496;width:786;height:81" type="#_x0000_t202" filled="false" stroked="false">
              <v:textbox inset="0,0,0,0">
                <w:txbxContent>
                  <w:p>
                    <w:pPr>
                      <w:tabs>
                        <w:tab w:pos="529" w:val="left" w:leader="none"/>
                      </w:tabs>
                      <w:spacing w:line="81" w:lineRule="exact" w:before="0"/>
                      <w:ind w:left="0" w:right="0" w:firstLine="0"/>
                      <w:jc w:val="left"/>
                      <w:rPr>
                        <w:rFonts w:ascii="Times New Roman"/>
                        <w:sz w:val="5"/>
                      </w:rPr>
                    </w:pPr>
                    <w:r>
                      <w:rPr>
                        <w:rFonts w:ascii="Times New Roman"/>
                        <w:sz w:val="5"/>
                      </w:rPr>
                      <w:t>B6     </w:t>
                    </w:r>
                    <w:r>
                      <w:rPr>
                        <w:rFonts w:ascii="Times New Roman"/>
                        <w:spacing w:val="2"/>
                        <w:sz w:val="5"/>
                      </w:rPr>
                      <w:t> </w:t>
                    </w:r>
                    <w:r>
                      <w:rPr>
                        <w:rFonts w:ascii="Times New Roman"/>
                        <w:position w:val="3"/>
                        <w:sz w:val="5"/>
                      </w:rPr>
                      <w:t>14</w:t>
                    </w:r>
                    <w:r>
                      <w:rPr>
                        <w:rFonts w:ascii="Times New Roman"/>
                        <w:position w:val="3"/>
                        <w:sz w:val="5"/>
                        <w:u w:val="single" w:color="000080"/>
                      </w:rPr>
                      <w:t> </w:t>
                      <w:tab/>
                    </w:r>
                    <w:r>
                      <w:rPr>
                        <w:rFonts w:ascii="Times New Roman"/>
                        <w:color w:val="800000"/>
                        <w:sz w:val="5"/>
                      </w:rPr>
                      <w:t>LCD_D5</w:t>
                    </w:r>
                  </w:p>
                </w:txbxContent>
              </v:textbox>
              <w10:wrap type="none"/>
            </v:shape>
            <v:shape style="position:absolute;left:11714;top:6550;width:786;height:81" type="#_x0000_t202" filled="false" stroked="false">
              <v:textbox inset="0,0,0,0">
                <w:txbxContent>
                  <w:p>
                    <w:pPr>
                      <w:tabs>
                        <w:tab w:pos="529" w:val="left" w:leader="none"/>
                      </w:tabs>
                      <w:spacing w:line="81" w:lineRule="exact" w:before="0"/>
                      <w:ind w:left="0" w:right="0" w:firstLine="0"/>
                      <w:jc w:val="left"/>
                      <w:rPr>
                        <w:rFonts w:ascii="Times New Roman"/>
                        <w:sz w:val="5"/>
                      </w:rPr>
                    </w:pPr>
                    <w:r>
                      <w:rPr>
                        <w:rFonts w:ascii="Times New Roman"/>
                        <w:sz w:val="5"/>
                      </w:rPr>
                      <w:t>B7     </w:t>
                    </w:r>
                    <w:r>
                      <w:rPr>
                        <w:rFonts w:ascii="Times New Roman"/>
                        <w:spacing w:val="2"/>
                        <w:sz w:val="5"/>
                      </w:rPr>
                      <w:t> </w:t>
                    </w:r>
                    <w:r>
                      <w:rPr>
                        <w:rFonts w:ascii="Times New Roman"/>
                        <w:position w:val="3"/>
                        <w:sz w:val="5"/>
                      </w:rPr>
                      <w:t>13</w:t>
                    </w:r>
                    <w:r>
                      <w:rPr>
                        <w:rFonts w:ascii="Times New Roman"/>
                        <w:position w:val="3"/>
                        <w:sz w:val="5"/>
                        <w:u w:val="single" w:color="000080"/>
                      </w:rPr>
                      <w:t> </w:t>
                      <w:tab/>
                    </w:r>
                    <w:r>
                      <w:rPr>
                        <w:rFonts w:ascii="Times New Roman"/>
                        <w:color w:val="800000"/>
                        <w:sz w:val="5"/>
                      </w:rPr>
                      <w:t>LCD_D6</w:t>
                    </w:r>
                  </w:p>
                </w:txbxContent>
              </v:textbox>
              <w10:wrap type="none"/>
            </v:shape>
            <v:shape style="position:absolute;left:11714;top:6605;width:786;height:81" type="#_x0000_t202" filled="false" stroked="false">
              <v:textbox inset="0,0,0,0">
                <w:txbxContent>
                  <w:p>
                    <w:pPr>
                      <w:tabs>
                        <w:tab w:pos="529" w:val="left" w:leader="none"/>
                      </w:tabs>
                      <w:spacing w:line="81" w:lineRule="exact" w:before="0"/>
                      <w:ind w:left="0" w:right="0" w:firstLine="0"/>
                      <w:jc w:val="left"/>
                      <w:rPr>
                        <w:rFonts w:ascii="Times New Roman"/>
                        <w:sz w:val="5"/>
                      </w:rPr>
                    </w:pPr>
                    <w:r>
                      <w:rPr>
                        <w:rFonts w:ascii="Times New Roman"/>
                        <w:sz w:val="5"/>
                      </w:rPr>
                      <w:t>B8     </w:t>
                    </w:r>
                    <w:r>
                      <w:rPr>
                        <w:rFonts w:ascii="Times New Roman"/>
                        <w:spacing w:val="2"/>
                        <w:sz w:val="5"/>
                      </w:rPr>
                      <w:t> </w:t>
                    </w:r>
                    <w:r>
                      <w:rPr>
                        <w:rFonts w:ascii="Times New Roman"/>
                        <w:position w:val="3"/>
                        <w:sz w:val="5"/>
                      </w:rPr>
                      <w:t>12</w:t>
                    </w:r>
                    <w:r>
                      <w:rPr>
                        <w:rFonts w:ascii="Times New Roman"/>
                        <w:position w:val="3"/>
                        <w:sz w:val="5"/>
                        <w:u w:val="single" w:color="000080"/>
                      </w:rPr>
                      <w:t> </w:t>
                      <w:tab/>
                    </w:r>
                    <w:r>
                      <w:rPr>
                        <w:rFonts w:ascii="Times New Roman"/>
                        <w:color w:val="800000"/>
                        <w:sz w:val="5"/>
                      </w:rPr>
                      <w:t>LCD_D7</w:t>
                    </w:r>
                  </w:p>
                </w:txbxContent>
              </v:textbox>
              <w10:wrap type="none"/>
            </v:shape>
            <v:shape style="position:absolute;left:11965;top:6687;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12379;top:6659;width:442;height:83" type="#_x0000_t202" filled="false" stroked="false">
              <v:textbox inset="0,0,0,0">
                <w:txbxContent>
                  <w:p>
                    <w:pPr>
                      <w:tabs>
                        <w:tab w:pos="421" w:val="right" w:leader="none"/>
                      </w:tabs>
                      <w:spacing w:line="82" w:lineRule="exact" w:before="0"/>
                      <w:ind w:left="0" w:right="0" w:firstLine="0"/>
                      <w:jc w:val="left"/>
                      <w:rPr>
                        <w:rFonts w:ascii="Times New Roman"/>
                        <w:sz w:val="5"/>
                      </w:rPr>
                    </w:pPr>
                    <w:r>
                      <w:rPr>
                        <w:rFonts w:ascii="Times New Roman"/>
                        <w:color w:val="800000"/>
                        <w:sz w:val="5"/>
                      </w:rPr>
                      <w:t>LCD_LED+</w:t>
                      <w:tab/>
                    </w:r>
                    <w:r>
                      <w:rPr>
                        <w:rFonts w:ascii="Times New Roman"/>
                        <w:position w:val="3"/>
                        <w:sz w:val="5"/>
                      </w:rPr>
                      <w:t>15</w:t>
                    </w:r>
                  </w:p>
                </w:txbxContent>
              </v:textbox>
              <w10:wrap type="none"/>
            </v:shape>
            <v:shape style="position:absolute;left:2742;top:67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704;top:6714;width:216;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OE </w:t>
                    </w:r>
                    <w:r>
                      <w:rPr>
                        <w:rFonts w:ascii="Times New Roman"/>
                        <w:sz w:val="5"/>
                      </w:rPr>
                      <w:t>10</w:t>
                    </w:r>
                  </w:p>
                </w:txbxContent>
              </v:textbox>
              <w10:wrap type="none"/>
            </v:shape>
            <v:shape style="position:absolute;left:12297;top:6741;width:25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LCD_LED-</w:t>
                    </w:r>
                  </w:p>
                </w:txbxContent>
              </v:textbox>
              <w10:wrap type="none"/>
            </v:shape>
            <v:shape style="position:absolute;left:12751;top:6714;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16</w:t>
                    </w:r>
                  </w:p>
                </w:txbxContent>
              </v:textbox>
              <w10:wrap type="none"/>
            </v:shape>
            <v:shape style="position:absolute;left:6062;top:6823;width:44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MSP430FR5994IPM</w:t>
                    </w:r>
                  </w:p>
                </w:txbxContent>
              </v:textbox>
              <w10:wrap type="none"/>
            </v:shape>
            <v:shape style="position:absolute;left:11280;top:6796;width:284;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19 </w:t>
                    </w:r>
                    <w:r>
                      <w:rPr>
                        <w:rFonts w:ascii="Times New Roman"/>
                        <w:sz w:val="5"/>
                      </w:rPr>
                      <w:t>VCCA</w:t>
                    </w:r>
                  </w:p>
                </w:txbxContent>
              </v:textbox>
              <w10:wrap type="none"/>
            </v:shape>
            <v:shape style="position:absolute;left:11305;top:676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1851;top:6823;width:67;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11</w:t>
                    </w:r>
                  </w:p>
                </w:txbxContent>
              </v:textbox>
              <w10:wrap type="none"/>
            </v:shape>
            <v:shape style="position:absolute;left:3722;top:68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266;top:68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539;top:68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986;top:68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805;top:6876;width:325;height:126" type="#_x0000_t202" filled="false" stroked="false">
              <v:textbox inset="0,0,0,0">
                <w:txbxContent>
                  <w:p>
                    <w:pPr>
                      <w:spacing w:line="70" w:lineRule="exact" w:before="0"/>
                      <w:ind w:left="0" w:right="0" w:firstLine="0"/>
                      <w:jc w:val="left"/>
                      <w:rPr>
                        <w:rFonts w:ascii="Times New Roman"/>
                        <w:sz w:val="5"/>
                      </w:rPr>
                    </w:pPr>
                    <w:r>
                      <w:rPr>
                        <w:rFonts w:ascii="Times New Roman"/>
                        <w:color w:val="000080"/>
                        <w:sz w:val="5"/>
                      </w:rPr>
                      <w:t>C35 </w:t>
                    </w:r>
                    <w:r>
                      <w:rPr>
                        <w:rFonts w:ascii="Times New Roman"/>
                        <w:color w:val="800000"/>
                        <w:position w:val="2"/>
                        <w:sz w:val="5"/>
                      </w:rPr>
                      <w:t>VCC_5V</w:t>
                    </w:r>
                  </w:p>
                  <w:p>
                    <w:pPr>
                      <w:spacing w:line="56" w:lineRule="exact" w:before="0"/>
                      <w:ind w:left="0" w:right="0" w:firstLine="0"/>
                      <w:jc w:val="left"/>
                      <w:rPr>
                        <w:rFonts w:ascii="Times New Roman"/>
                        <w:sz w:val="5"/>
                      </w:rPr>
                    </w:pPr>
                    <w:r>
                      <w:rPr>
                        <w:rFonts w:ascii="Times New Roman"/>
                        <w:color w:val="000080"/>
                        <w:sz w:val="5"/>
                      </w:rPr>
                      <w:t>0.1uF</w:t>
                    </w:r>
                  </w:p>
                </w:txbxContent>
              </v:textbox>
              <w10:wrap type="none"/>
            </v:shape>
            <v:shape style="position:absolute;left:11409;top:6850;width:3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VCCB GND</w:t>
                    </w:r>
                  </w:p>
                </w:txbxContent>
              </v:textbox>
              <w10:wrap type="none"/>
            </v:shape>
            <v:shape style="position:absolute;left:12270;top:6850;width:3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LCD_ENABLE</w:t>
                    </w:r>
                  </w:p>
                </w:txbxContent>
              </v:textbox>
              <w10:wrap type="none"/>
            </v:shape>
            <v:shape style="position:absolute;left:12836;top:6828;width:233;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61301611121</w:t>
                    </w:r>
                  </w:p>
                </w:txbxContent>
              </v:textbox>
              <w10:wrap type="none"/>
            </v:shape>
            <v:shape style="position:absolute;left:11372;top:6932;width:32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TXB0108PWR</w:t>
                    </w:r>
                  </w:p>
                </w:txbxContent>
              </v:textbox>
              <w10:wrap type="none"/>
            </v:shape>
            <v:shape style="position:absolute;left:11906;top:6932;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u w:val="single" w:color="800000"/>
                      </w:rPr>
                      <w:t> </w:t>
                    </w:r>
                    <w:r>
                      <w:rPr>
                        <w:rFonts w:ascii="Times New Roman"/>
                        <w:color w:val="000080"/>
                        <w:spacing w:val="1"/>
                        <w:sz w:val="5"/>
                        <w:u w:val="single" w:color="800000"/>
                      </w:rPr>
                      <w:t> </w:t>
                    </w:r>
                  </w:p>
                </w:txbxContent>
              </v:textbox>
              <w10:wrap type="none"/>
            </v:shape>
            <v:shape style="position:absolute;left:5624;top:6985;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23;top:6980;width:3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u w:val="single" w:color="800000"/>
                      </w:rPr>
                      <w:t> </w:t>
                    </w:r>
                    <w:r>
                      <w:rPr>
                        <w:rFonts w:ascii="Times New Roman"/>
                        <w:color w:val="000080"/>
                        <w:sz w:val="5"/>
                        <w:u w:val="single" w:color="800000"/>
                      </w:rPr>
                      <w:t>   </w:t>
                    </w:r>
                    <w:r>
                      <w:rPr>
                        <w:rFonts w:ascii="Times New Roman"/>
                        <w:color w:val="000080"/>
                        <w:sz w:val="5"/>
                      </w:rPr>
                      <w:t>             R15</w:t>
                    </w:r>
                  </w:p>
                </w:txbxContent>
              </v:textbox>
              <w10:wrap type="none"/>
            </v:shape>
            <v:shape style="position:absolute;left:3280;top:7089;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P7</w:t>
                    </w:r>
                  </w:p>
                </w:txbxContent>
              </v:textbox>
              <w10:wrap type="none"/>
            </v:shape>
            <v:shape style="position:absolute;left:7041;top:7067;width:16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LXFIN</w:t>
                    </w:r>
                  </w:p>
                </w:txbxContent>
              </v:textbox>
              <w10:wrap type="none"/>
            </v:shape>
            <v:shape style="position:absolute;left:7484;top:7040;width:351;height:289" type="#_x0000_t202" filled="false" stroked="false">
              <v:textbox inset="0,0,0,0">
                <w:txbxContent>
                  <w:p>
                    <w:pPr>
                      <w:spacing w:line="55" w:lineRule="exact" w:before="0"/>
                      <w:ind w:left="41" w:right="0" w:firstLine="0"/>
                      <w:jc w:val="left"/>
                      <w:rPr>
                        <w:rFonts w:ascii="Arial"/>
                        <w:sz w:val="5"/>
                      </w:rPr>
                    </w:pPr>
                    <w:r>
                      <w:rPr>
                        <w:rFonts w:ascii="Arial"/>
                        <w:sz w:val="5"/>
                      </w:rPr>
                      <w:t>1 2</w:t>
                    </w:r>
                  </w:p>
                  <w:p>
                    <w:pPr>
                      <w:spacing w:before="29"/>
                      <w:ind w:left="97" w:right="0" w:firstLine="0"/>
                      <w:jc w:val="left"/>
                      <w:rPr>
                        <w:rFonts w:ascii="Arial"/>
                        <w:sz w:val="5"/>
                      </w:rPr>
                    </w:pPr>
                    <w:r>
                      <w:rPr>
                        <w:rFonts w:ascii="Arial"/>
                        <w:color w:val="000080"/>
                        <w:sz w:val="5"/>
                      </w:rPr>
                      <w:t>32.768kHz</w:t>
                    </w:r>
                  </w:p>
                  <w:p>
                    <w:pPr>
                      <w:spacing w:line="240" w:lineRule="auto" w:before="2"/>
                      <w:rPr>
                        <w:rFonts w:ascii="Arial"/>
                        <w:sz w:val="3"/>
                      </w:rPr>
                    </w:pPr>
                  </w:p>
                  <w:p>
                    <w:pPr>
                      <w:spacing w:line="230" w:lineRule="auto" w:before="0"/>
                      <w:ind w:left="0" w:right="217" w:firstLine="0"/>
                      <w:jc w:val="left"/>
                      <w:rPr>
                        <w:rFonts w:ascii="Times New Roman"/>
                        <w:sz w:val="5"/>
                      </w:rPr>
                    </w:pPr>
                    <w:r>
                      <w:rPr>
                        <w:rFonts w:ascii="Times New Roman"/>
                        <w:color w:val="000080"/>
                        <w:sz w:val="5"/>
                      </w:rPr>
                      <w:t>C10 12 pF</w:t>
                    </w:r>
                  </w:p>
                </w:txbxContent>
              </v:textbox>
              <w10:wrap type="none"/>
            </v:shape>
            <v:shape style="position:absolute;left:7581;top:7008;width:79;height:55" type="#_x0000_t202" filled="false" stroked="false">
              <v:textbox inset="0,0,0,0">
                <w:txbxContent>
                  <w:p>
                    <w:pPr>
                      <w:spacing w:line="54" w:lineRule="exact" w:before="0"/>
                      <w:ind w:left="0" w:right="0" w:firstLine="0"/>
                      <w:jc w:val="left"/>
                      <w:rPr>
                        <w:rFonts w:ascii="Arial"/>
                        <w:sz w:val="5"/>
                      </w:rPr>
                    </w:pPr>
                    <w:r>
                      <w:rPr>
                        <w:rFonts w:ascii="Arial"/>
                        <w:color w:val="000080"/>
                        <w:sz w:val="5"/>
                      </w:rPr>
                      <w:t>Y1</w:t>
                    </w:r>
                  </w:p>
                </w:txbxContent>
              </v:textbox>
              <w10:wrap type="none"/>
            </v:shape>
            <v:shape style="position:absolute;left:7968;top:7067;width:21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LXFOUT</w:t>
                    </w:r>
                  </w:p>
                </w:txbxContent>
              </v:textbox>
              <w10:wrap type="none"/>
            </v:shape>
            <v:shape style="position:absolute;left:8540;top:7094;width:17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HFXIN</w:t>
                    </w:r>
                  </w:p>
                </w:txbxContent>
              </v:textbox>
              <w10:wrap type="none"/>
            </v:shape>
            <v:shape style="position:absolute;left:9076;top:7024;width:206;height:98" type="#_x0000_t202" filled="false" stroked="false">
              <v:textbox inset="0,0,0,0">
                <w:txbxContent>
                  <w:p>
                    <w:pPr>
                      <w:spacing w:line="47" w:lineRule="exact" w:before="0"/>
                      <w:ind w:left="56" w:right="0" w:firstLine="0"/>
                      <w:jc w:val="left"/>
                      <w:rPr>
                        <w:rFonts w:ascii="Times New Roman"/>
                        <w:sz w:val="5"/>
                      </w:rPr>
                    </w:pPr>
                    <w:r>
                      <w:rPr>
                        <w:rFonts w:ascii="Times New Roman"/>
                        <w:sz w:val="5"/>
                      </w:rPr>
                      <w:t>X1</w:t>
                    </w:r>
                  </w:p>
                  <w:p>
                    <w:pPr>
                      <w:spacing w:line="50" w:lineRule="exact" w:before="0"/>
                      <w:ind w:left="0" w:right="0" w:firstLine="0"/>
                      <w:jc w:val="left"/>
                      <w:rPr>
                        <w:rFonts w:ascii="Times New Roman"/>
                        <w:sz w:val="5"/>
                      </w:rPr>
                    </w:pPr>
                    <w:r>
                      <w:rPr>
                        <w:rFonts w:ascii="Times New Roman"/>
                        <w:sz w:val="5"/>
                      </w:rPr>
                      <w:t>1 2</w:t>
                    </w:r>
                  </w:p>
                </w:txbxContent>
              </v:textbox>
              <w10:wrap type="none"/>
            </v:shape>
            <v:shape style="position:absolute;left:11892;top:7014;width:361;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position w:val="-2"/>
                        <w:sz w:val="5"/>
                      </w:rPr>
                      <w:t>GND </w:t>
                    </w:r>
                    <w:r>
                      <w:rPr>
                        <w:rFonts w:ascii="Times New Roman"/>
                        <w:color w:val="000080"/>
                        <w:sz w:val="5"/>
                      </w:rPr>
                      <w:t>4.7K</w:t>
                    </w:r>
                  </w:p>
                </w:txbxContent>
              </v:textbox>
              <w10:wrap type="none"/>
            </v:shape>
            <v:shape style="position:absolute;left:9547;top:7094;width:21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HFXOUT</w:t>
                    </w:r>
                  </w:p>
                </w:txbxContent>
              </v:textbox>
              <w10:wrap type="none"/>
            </v:shape>
            <v:shape style="position:absolute;left:2903;top:7176;width:102;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w w:val="95"/>
                        <w:sz w:val="5"/>
                      </w:rPr>
                      <w:t>B_0 B_1 B_2</w:t>
                    </w:r>
                  </w:p>
                </w:txbxContent>
              </v:textbox>
              <w10:wrap type="none"/>
            </v:shape>
            <v:shape style="position:absolute;left:3219;top:7149;width:48;height:163" type="#_x0000_t202" filled="false" stroked="false">
              <v:textbox inset="0,0,0,0">
                <w:txbxContent>
                  <w:p>
                    <w:pPr>
                      <w:spacing w:line="52" w:lineRule="exact" w:before="0"/>
                      <w:ind w:left="3" w:right="0" w:firstLine="0"/>
                      <w:jc w:val="left"/>
                      <w:rPr>
                        <w:rFonts w:ascii="Times New Roman"/>
                        <w:sz w:val="5"/>
                      </w:rPr>
                    </w:pPr>
                    <w:r>
                      <w:rPr>
                        <w:rFonts w:ascii="Times New Roman"/>
                        <w:w w:val="97"/>
                        <w:sz w:val="5"/>
                      </w:rPr>
                      <w:t>1</w:t>
                    </w:r>
                  </w:p>
                  <w:p>
                    <w:pPr>
                      <w:spacing w:line="54" w:lineRule="exact" w:before="0"/>
                      <w:ind w:left="0" w:right="0" w:firstLine="0"/>
                      <w:jc w:val="left"/>
                      <w:rPr>
                        <w:rFonts w:ascii="Times New Roman"/>
                        <w:sz w:val="5"/>
                      </w:rPr>
                    </w:pPr>
                    <w:r>
                      <w:rPr>
                        <w:rFonts w:ascii="Times New Roman"/>
                        <w:w w:val="97"/>
                        <w:sz w:val="5"/>
                      </w:rPr>
                      <w:t>3</w:t>
                    </w:r>
                  </w:p>
                  <w:p>
                    <w:pPr>
                      <w:spacing w:line="56" w:lineRule="exact" w:before="0"/>
                      <w:ind w:left="0" w:right="0" w:firstLine="0"/>
                      <w:jc w:val="left"/>
                      <w:rPr>
                        <w:rFonts w:ascii="Times New Roman"/>
                        <w:sz w:val="5"/>
                      </w:rPr>
                    </w:pPr>
                    <w:r>
                      <w:rPr>
                        <w:rFonts w:ascii="Times New Roman"/>
                        <w:w w:val="97"/>
                        <w:sz w:val="5"/>
                      </w:rPr>
                      <w:t>5</w:t>
                    </w:r>
                  </w:p>
                </w:txbxContent>
              </v:textbox>
              <w10:wrap type="none"/>
            </v:shape>
            <v:shape style="position:absolute;left:3546;top:7149;width:45;height:163" type="#_x0000_t202" filled="false" stroked="false">
              <v:textbox inset="0,0,0,0">
                <w:txbxContent>
                  <w:p>
                    <w:pPr>
                      <w:spacing w:line="52" w:lineRule="exact" w:before="0"/>
                      <w:ind w:left="0" w:right="0" w:firstLine="0"/>
                      <w:jc w:val="left"/>
                      <w:rPr>
                        <w:rFonts w:ascii="Times New Roman"/>
                        <w:sz w:val="5"/>
                      </w:rPr>
                    </w:pPr>
                    <w:r>
                      <w:rPr>
                        <w:rFonts w:ascii="Times New Roman"/>
                        <w:w w:val="97"/>
                        <w:sz w:val="5"/>
                      </w:rPr>
                      <w:t>2</w:t>
                    </w:r>
                  </w:p>
                  <w:p>
                    <w:pPr>
                      <w:spacing w:line="54" w:lineRule="exact" w:before="0"/>
                      <w:ind w:left="0" w:right="0" w:firstLine="0"/>
                      <w:jc w:val="left"/>
                      <w:rPr>
                        <w:rFonts w:ascii="Times New Roman"/>
                        <w:sz w:val="5"/>
                      </w:rPr>
                    </w:pPr>
                    <w:r>
                      <w:rPr>
                        <w:rFonts w:ascii="Times New Roman"/>
                        <w:w w:val="97"/>
                        <w:sz w:val="5"/>
                      </w:rPr>
                      <w:t>4</w:t>
                    </w:r>
                  </w:p>
                  <w:p>
                    <w:pPr>
                      <w:spacing w:line="56" w:lineRule="exact" w:before="0"/>
                      <w:ind w:left="0" w:right="0" w:firstLine="0"/>
                      <w:jc w:val="left"/>
                      <w:rPr>
                        <w:rFonts w:ascii="Times New Roman"/>
                        <w:sz w:val="5"/>
                      </w:rPr>
                    </w:pPr>
                    <w:r>
                      <w:rPr>
                        <w:rFonts w:ascii="Times New Roman"/>
                        <w:w w:val="97"/>
                        <w:sz w:val="5"/>
                      </w:rPr>
                      <w:t>6</w:t>
                    </w:r>
                  </w:p>
                </w:txbxContent>
              </v:textbox>
              <w10:wrap type="none"/>
            </v:shape>
            <v:shape style="position:absolute;left:3774;top:7176;width:109;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sz w:val="5"/>
                      </w:rPr>
                      <w:t>B_3 </w:t>
                    </w:r>
                    <w:r>
                      <w:rPr>
                        <w:rFonts w:ascii="Times New Roman"/>
                        <w:color w:val="800000"/>
                        <w:w w:val="95"/>
                        <w:sz w:val="5"/>
                      </w:rPr>
                      <w:t>P3.2 P3.3</w:t>
                    </w:r>
                  </w:p>
                </w:txbxContent>
              </v:textbox>
              <w10:wrap type="none"/>
            </v:shape>
            <v:shape style="position:absolute;left:10693;top:7057;width:126;height:146" type="#_x0000_t202" filled="false" stroked="false">
              <v:textbox inset="0,0,0,0">
                <w:txbxContent>
                  <w:p>
                    <w:pPr>
                      <w:spacing w:line="54" w:lineRule="exact" w:before="0"/>
                      <w:ind w:left="15" w:right="0" w:firstLine="0"/>
                      <w:jc w:val="left"/>
                      <w:rPr>
                        <w:rFonts w:ascii="Times New Roman"/>
                        <w:sz w:val="5"/>
                      </w:rPr>
                    </w:pPr>
                    <w:r>
                      <w:rPr>
                        <w:rFonts w:ascii="Times New Roman"/>
                        <w:color w:val="000080"/>
                        <w:w w:val="97"/>
                        <w:sz w:val="5"/>
                        <w:u w:val="single" w:color="800000"/>
                      </w:rPr>
                      <w:t> </w:t>
                    </w:r>
                    <w:r>
                      <w:rPr>
                        <w:rFonts w:ascii="Times New Roman"/>
                        <w:color w:val="000080"/>
                        <w:spacing w:val="1"/>
                        <w:sz w:val="5"/>
                        <w:u w:val="single" w:color="800000"/>
                      </w:rPr>
                      <w:t> </w:t>
                    </w:r>
                  </w:p>
                  <w:p>
                    <w:pPr>
                      <w:spacing w:line="57" w:lineRule="exact" w:before="34"/>
                      <w:ind w:left="0" w:right="0" w:firstLine="0"/>
                      <w:jc w:val="left"/>
                      <w:rPr>
                        <w:rFonts w:ascii="Times New Roman"/>
                        <w:sz w:val="5"/>
                      </w:rPr>
                    </w:pPr>
                    <w:r>
                      <w:rPr>
                        <w:rFonts w:ascii="Times New Roman"/>
                        <w:color w:val="800000"/>
                        <w:sz w:val="5"/>
                      </w:rPr>
                      <w:t>GND</w:t>
                    </w:r>
                  </w:p>
                </w:txbxContent>
              </v:textbox>
              <w10:wrap type="none"/>
            </v:shape>
            <v:shape style="position:absolute;left:11078;top:7057;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C36 0.1uF</w:t>
                    </w:r>
                  </w:p>
                </w:txbxContent>
              </v:textbox>
              <w10:wrap type="none"/>
            </v:shape>
            <v:shape style="position:absolute;left:5769;top:7210;width:106;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R16 47K</w:t>
                    </w:r>
                  </w:p>
                </w:txbxContent>
              </v:textbox>
              <w10:wrap type="none"/>
            </v:shape>
            <v:shape style="position:absolute;left:7892;top:7246;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C11 12 pF</w:t>
                    </w:r>
                  </w:p>
                </w:txbxContent>
              </v:textbox>
              <w10:wrap type="none"/>
            </v:shape>
            <v:shape style="position:absolute;left:8981;top:7166;width:288;height:135" type="#_x0000_t202" filled="false" stroked="false">
              <v:textbox inset="0,0,0,0">
                <w:txbxContent>
                  <w:p>
                    <w:pPr>
                      <w:spacing w:line="220" w:lineRule="auto" w:before="0"/>
                      <w:ind w:left="0" w:right="17" w:firstLine="0"/>
                      <w:jc w:val="left"/>
                      <w:rPr>
                        <w:rFonts w:ascii="Times New Roman"/>
                        <w:sz w:val="5"/>
                      </w:rPr>
                    </w:pPr>
                    <w:r>
                      <w:rPr>
                        <w:rFonts w:ascii="Times New Roman"/>
                        <w:color w:val="000080"/>
                        <w:position w:val="-2"/>
                        <w:sz w:val="5"/>
                      </w:rPr>
                      <w:t>C8 </w:t>
                    </w:r>
                    <w:r>
                      <w:rPr>
                        <w:rFonts w:ascii="Times New Roman"/>
                        <w:sz w:val="5"/>
                      </w:rPr>
                      <w:t>8Mhz </w:t>
                    </w:r>
                    <w:r>
                      <w:rPr>
                        <w:rFonts w:ascii="Times New Roman"/>
                        <w:color w:val="000080"/>
                        <w:sz w:val="5"/>
                      </w:rPr>
                      <w:t>39pF</w:t>
                    </w:r>
                  </w:p>
                </w:txbxContent>
              </v:textbox>
              <w10:wrap type="none"/>
            </v:shape>
            <v:shape style="position:absolute;left:9472;top:7193;width:121;height:108" type="#_x0000_t202" filled="false" stroked="false">
              <v:textbox inset="0,0,0,0">
                <w:txbxContent>
                  <w:p>
                    <w:pPr>
                      <w:spacing w:line="223" w:lineRule="auto" w:before="0"/>
                      <w:ind w:left="0" w:right="3" w:firstLine="0"/>
                      <w:jc w:val="left"/>
                      <w:rPr>
                        <w:rFonts w:ascii="Times New Roman"/>
                        <w:sz w:val="5"/>
                      </w:rPr>
                    </w:pPr>
                    <w:r>
                      <w:rPr>
                        <w:rFonts w:ascii="Times New Roman"/>
                        <w:color w:val="000080"/>
                        <w:sz w:val="5"/>
                      </w:rPr>
                      <w:t>C9 </w:t>
                    </w:r>
                    <w:r>
                      <w:rPr>
                        <w:rFonts w:ascii="Times New Roman"/>
                        <w:color w:val="000080"/>
                        <w:w w:val="95"/>
                        <w:sz w:val="5"/>
                      </w:rPr>
                      <w:t>39pF</w:t>
                    </w:r>
                  </w:p>
                </w:txbxContent>
              </v:textbox>
              <w10:wrap type="none"/>
            </v:shape>
            <v:shape style="position:absolute;left:12054;top:720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280;top:7367;width:7812;height:54" type="#_x0000_t202" filled="false" stroked="false">
              <v:textbox inset="0,0,0,0">
                <w:txbxContent>
                  <w:p>
                    <w:pPr>
                      <w:tabs>
                        <w:tab w:pos="7685" w:val="left" w:leader="none"/>
                      </w:tabs>
                      <w:spacing w:line="54" w:lineRule="exact" w:before="0"/>
                      <w:ind w:left="0" w:right="0" w:firstLine="0"/>
                      <w:jc w:val="left"/>
                      <w:rPr>
                        <w:rFonts w:ascii="Times New Roman"/>
                        <w:sz w:val="5"/>
                      </w:rPr>
                    </w:pPr>
                    <w:r>
                      <w:rPr>
                        <w:rFonts w:ascii="Times New Roman"/>
                        <w:color w:val="000080"/>
                        <w:sz w:val="4"/>
                      </w:rPr>
                      <w:t>SPI</w:t>
                      <w:tab/>
                    </w:r>
                    <w:r>
                      <w:rPr>
                        <w:rFonts w:ascii="Times New Roman"/>
                        <w:color w:val="800000"/>
                        <w:sz w:val="5"/>
                      </w:rPr>
                      <w:t>GND</w:t>
                    </w:r>
                  </w:p>
                </w:txbxContent>
              </v:textbox>
              <w10:wrap type="none"/>
            </v:shape>
            <v:shape style="position:absolute;left:5790;top:7432;width:415;height:332" type="#_x0000_t202" filled="false" stroked="false">
              <v:textbox inset="0,0,0,0">
                <w:txbxContent>
                  <w:p>
                    <w:pPr>
                      <w:spacing w:line="54" w:lineRule="exact" w:before="0"/>
                      <w:ind w:left="102" w:right="0" w:firstLine="0"/>
                      <w:jc w:val="left"/>
                      <w:rPr>
                        <w:rFonts w:ascii="Times New Roman"/>
                        <w:sz w:val="5"/>
                      </w:rPr>
                    </w:pPr>
                    <w:r>
                      <w:rPr>
                        <w:rFonts w:ascii="Times New Roman"/>
                        <w:color w:val="000080"/>
                        <w:sz w:val="5"/>
                      </w:rPr>
                      <w:t>SW6</w:t>
                    </w:r>
                  </w:p>
                  <w:p>
                    <w:pPr>
                      <w:tabs>
                        <w:tab w:pos="370" w:val="left" w:leader="none"/>
                      </w:tabs>
                      <w:spacing w:before="13"/>
                      <w:ind w:left="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5"/>
                        <w:sz w:val="5"/>
                        <w:u w:val="single"/>
                      </w:rPr>
                      <w:t> </w:t>
                    </w:r>
                    <w:r>
                      <w:rPr>
                        <w:rFonts w:ascii="Times New Roman"/>
                        <w:sz w:val="5"/>
                        <w:u w:val="single"/>
                      </w:rPr>
                      <w:t>1</w:t>
                    </w:r>
                    <w:r>
                      <w:rPr>
                        <w:rFonts w:ascii="Times New Roman"/>
                        <w:sz w:val="5"/>
                      </w:rPr>
                      <w:tab/>
                      <w:t>2</w:t>
                    </w:r>
                  </w:p>
                  <w:p>
                    <w:pPr>
                      <w:spacing w:before="14"/>
                      <w:ind w:left="102" w:right="0" w:firstLine="0"/>
                      <w:jc w:val="left"/>
                      <w:rPr>
                        <w:rFonts w:ascii="Times New Roman"/>
                        <w:sz w:val="5"/>
                      </w:rPr>
                    </w:pPr>
                    <w:r>
                      <w:rPr>
                        <w:rFonts w:ascii="Times New Roman"/>
                        <w:color w:val="000080"/>
                        <w:sz w:val="5"/>
                      </w:rPr>
                      <w:t>B3U-1000P</w:t>
                    </w:r>
                  </w:p>
                  <w:p>
                    <w:pPr>
                      <w:spacing w:line="230" w:lineRule="auto" w:before="25"/>
                      <w:ind w:left="5" w:right="274" w:firstLine="0"/>
                      <w:jc w:val="left"/>
                      <w:rPr>
                        <w:rFonts w:ascii="Times New Roman"/>
                        <w:sz w:val="5"/>
                      </w:rPr>
                    </w:pPr>
                    <w:r>
                      <w:rPr>
                        <w:rFonts w:ascii="Times New Roman"/>
                        <w:color w:val="000080"/>
                        <w:sz w:val="5"/>
                      </w:rPr>
                      <w:t>C12 2.2nF</w:t>
                    </w:r>
                  </w:p>
                </w:txbxContent>
              </v:textbox>
              <w10:wrap type="none"/>
            </v:shape>
            <v:shape style="position:absolute;left:8869;top:74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359;top:747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5435;top:7531;width:1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~RST</w:t>
                    </w:r>
                  </w:p>
                </w:txbxContent>
              </v:textbox>
              <w10:wrap type="none"/>
            </v:shape>
            <v:shape style="position:absolute;left:7371;top:753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780;top:753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796;top:7585;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6254;top:7655;width:126;height:120" type="#_x0000_t202" filled="false" stroked="false">
              <v:textbox inset="0,0,0,0">
                <w:txbxContent>
                  <w:p>
                    <w:pPr>
                      <w:spacing w:line="54" w:lineRule="exact" w:before="0"/>
                      <w:ind w:left="31" w:right="0" w:firstLine="0"/>
                      <w:jc w:val="left"/>
                      <w:rPr>
                        <w:rFonts w:ascii="Times New Roman"/>
                        <w:sz w:val="5"/>
                      </w:rPr>
                    </w:pPr>
                    <w:r>
                      <w:rPr>
                        <w:rFonts w:ascii="Times New Roman"/>
                        <w:color w:val="000080"/>
                        <w:w w:val="97"/>
                        <w:sz w:val="5"/>
                        <w:u w:val="single" w:color="800000"/>
                      </w:rPr>
                      <w:t> </w:t>
                    </w:r>
                    <w:r>
                      <w:rPr>
                        <w:rFonts w:ascii="Times New Roman"/>
                        <w:color w:val="000080"/>
                        <w:spacing w:val="-7"/>
                        <w:sz w:val="5"/>
                        <w:u w:val="single" w:color="800000"/>
                      </w:rPr>
                      <w:t> </w:t>
                    </w:r>
                  </w:p>
                  <w:p>
                    <w:pPr>
                      <w:spacing w:line="57" w:lineRule="exact" w:before="8"/>
                      <w:ind w:left="0" w:right="0" w:firstLine="0"/>
                      <w:jc w:val="left"/>
                      <w:rPr>
                        <w:rFonts w:ascii="Times New Roman"/>
                        <w:sz w:val="5"/>
                      </w:rPr>
                    </w:pPr>
                    <w:r>
                      <w:rPr>
                        <w:rFonts w:ascii="Times New Roman"/>
                        <w:color w:val="800000"/>
                        <w:sz w:val="5"/>
                      </w:rPr>
                      <w:t>GND</w:t>
                    </w:r>
                  </w:p>
                </w:txbxContent>
              </v:textbox>
              <w10:wrap type="none"/>
            </v:shape>
            <v:shape style="position:absolute;left:10909;top:7667;width:37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BT_PWM1_OUT</w:t>
                    </w:r>
                  </w:p>
                </w:txbxContent>
              </v:textbox>
              <w10:wrap type="none"/>
            </v:shape>
            <v:shape style="position:absolute;left:2740;top:7829;width:21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SDA_Bat</w:t>
                    </w:r>
                  </w:p>
                </w:txbxContent>
              </v:textbox>
              <w10:wrap type="none"/>
            </v:shape>
            <v:shape style="position:absolute;left:4151;top:7797;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J1</w:t>
                    </w:r>
                  </w:p>
                </w:txbxContent>
              </v:textbox>
              <w10:wrap type="none"/>
            </v:shape>
            <v:shape style="position:absolute;left:3556;top:7938;width:2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SCL_Bat</w:t>
                    </w:r>
                  </w:p>
                </w:txbxContent>
              </v:textbox>
              <w10:wrap type="none"/>
            </v:shape>
            <v:shape style="position:absolute;left:4090;top:7857;width:48;height:108" type="#_x0000_t202" filled="false" stroked="false">
              <v:textbox inset="0,0,0,0">
                <w:txbxContent>
                  <w:p>
                    <w:pPr>
                      <w:spacing w:line="52" w:lineRule="exact" w:before="0"/>
                      <w:ind w:left="3" w:right="0" w:firstLine="0"/>
                      <w:jc w:val="left"/>
                      <w:rPr>
                        <w:rFonts w:ascii="Times New Roman"/>
                        <w:sz w:val="5"/>
                      </w:rPr>
                    </w:pPr>
                    <w:r>
                      <w:rPr>
                        <w:rFonts w:ascii="Times New Roman"/>
                        <w:w w:val="97"/>
                        <w:sz w:val="5"/>
                      </w:rPr>
                      <w:t>1</w:t>
                    </w:r>
                  </w:p>
                  <w:p>
                    <w:pPr>
                      <w:spacing w:line="55" w:lineRule="exact" w:before="0"/>
                      <w:ind w:left="0" w:right="0" w:firstLine="0"/>
                      <w:jc w:val="left"/>
                      <w:rPr>
                        <w:rFonts w:ascii="Times New Roman"/>
                        <w:sz w:val="5"/>
                      </w:rPr>
                    </w:pPr>
                    <w:r>
                      <w:rPr>
                        <w:rFonts w:ascii="Times New Roman"/>
                        <w:w w:val="97"/>
                        <w:sz w:val="5"/>
                      </w:rPr>
                      <w:t>2</w:t>
                    </w:r>
                  </w:p>
                </w:txbxContent>
              </v:textbox>
              <w10:wrap type="none"/>
            </v:shape>
            <v:shape style="position:absolute;left:5683;top:791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555;top:7829;width:366;height:327" type="#_x0000_t202" filled="false" stroked="false">
              <v:textbox inset="0,0,0,0">
                <w:txbxContent>
                  <w:p>
                    <w:pPr>
                      <w:spacing w:line="228" w:lineRule="auto" w:before="0"/>
                      <w:ind w:left="0" w:right="-6" w:firstLine="0"/>
                      <w:jc w:val="left"/>
                      <w:rPr>
                        <w:rFonts w:ascii="Times New Roman"/>
                        <w:sz w:val="5"/>
                      </w:rPr>
                    </w:pPr>
                    <w:r>
                      <w:rPr>
                        <w:rFonts w:ascii="Times New Roman"/>
                        <w:sz w:val="5"/>
                      </w:rPr>
                      <w:t>This mosfet has a built in gate resistor and may not need any additional resistance.</w:t>
                    </w:r>
                  </w:p>
                </w:txbxContent>
              </v:textbox>
              <w10:wrap type="none"/>
            </v:shape>
            <v:shape style="position:absolute;left:11322;top:7889;width:102;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R17</w:t>
                    </w:r>
                  </w:p>
                  <w:p>
                    <w:pPr>
                      <w:spacing w:line="56" w:lineRule="exact" w:before="0"/>
                      <w:ind w:left="0" w:right="0" w:firstLine="0"/>
                      <w:jc w:val="left"/>
                      <w:rPr>
                        <w:rFonts w:ascii="Times New Roman"/>
                        <w:sz w:val="5"/>
                      </w:rPr>
                    </w:pPr>
                    <w:r>
                      <w:rPr>
                        <w:rFonts w:ascii="Times New Roman"/>
                        <w:color w:val="000080"/>
                        <w:sz w:val="5"/>
                      </w:rPr>
                      <w:t>30k</w:t>
                    </w:r>
                  </w:p>
                </w:txbxContent>
              </v:textbox>
              <w10:wrap type="none"/>
            </v:shape>
            <v:shape style="position:absolute;left:11949;top:7819;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C34 0.1uF</w:t>
                    </w:r>
                  </w:p>
                </w:txbxContent>
              </v:textbox>
              <w10:wrap type="none"/>
            </v:shape>
            <v:shape style="position:absolute;left:11836;top:7938;width:126;height:136" type="#_x0000_t202" filled="false" stroked="false">
              <v:textbox inset="0,0,0,0">
                <w:txbxContent>
                  <w:p>
                    <w:pPr>
                      <w:spacing w:line="314" w:lineRule="auto" w:before="3"/>
                      <w:ind w:left="0" w:right="0" w:firstLine="15"/>
                      <w:jc w:val="left"/>
                      <w:rPr>
                        <w:rFonts w:ascii="Times New Roman"/>
                        <w:sz w:val="5"/>
                      </w:rPr>
                    </w:pPr>
                    <w:r>
                      <w:rPr>
                        <w:rFonts w:ascii="Times New Roman"/>
                        <w:color w:val="800000"/>
                        <w:spacing w:val="4"/>
                        <w:w w:val="97"/>
                        <w:position w:val="1"/>
                        <w:sz w:val="5"/>
                        <w:u w:val="single" w:color="800000"/>
                      </w:rPr>
                      <w:t> </w:t>
                    </w:r>
                    <w:r>
                      <w:rPr>
                        <w:rFonts w:ascii="Times New Roman"/>
                        <w:color w:val="000080"/>
                        <w:w w:val="97"/>
                        <w:sz w:val="5"/>
                        <w:u w:val="single" w:color="800000"/>
                      </w:rPr>
                      <w:t> </w:t>
                    </w:r>
                    <w:r>
                      <w:rPr>
                        <w:rFonts w:ascii="Times New Roman"/>
                        <w:color w:val="000080"/>
                        <w:spacing w:val="-6"/>
                        <w:sz w:val="5"/>
                        <w:u w:val="single" w:color="800000"/>
                      </w:rPr>
                      <w:t> </w:t>
                    </w:r>
                    <w:r>
                      <w:rPr>
                        <w:rFonts w:ascii="Times New Roman"/>
                        <w:color w:val="000080"/>
                        <w:spacing w:val="-6"/>
                        <w:sz w:val="5"/>
                      </w:rPr>
                      <w:t> </w:t>
                    </w:r>
                    <w:r>
                      <w:rPr>
                        <w:rFonts w:ascii="Times New Roman"/>
                        <w:color w:val="800000"/>
                        <w:w w:val="97"/>
                        <w:sz w:val="5"/>
                      </w:rPr>
                      <w:t>GND</w:t>
                    </w:r>
                  </w:p>
                </w:txbxContent>
              </v:textbox>
              <w10:wrap type="none"/>
            </v:shape>
            <v:shape style="position:absolute;left:12325;top:7938;width:25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LCD_LED-</w:t>
                    </w:r>
                  </w:p>
                </w:txbxContent>
              </v:textbox>
              <w10:wrap type="none"/>
            </v:shape>
            <v:shape style="position:absolute;left:3029;top:8014;width:1119;height:110" type="#_x0000_t202" filled="false" stroked="false">
              <v:textbox inset="0,0,0,0">
                <w:txbxContent>
                  <w:p>
                    <w:pPr>
                      <w:spacing w:line="54" w:lineRule="exact" w:before="0"/>
                      <w:ind w:left="0" w:right="0" w:firstLine="0"/>
                      <w:jc w:val="left"/>
                      <w:rPr>
                        <w:rFonts w:ascii="Arial"/>
                        <w:sz w:val="5"/>
                      </w:rPr>
                    </w:pPr>
                    <w:r>
                      <w:rPr>
                        <w:rFonts w:ascii="Times New Roman"/>
                        <w:color w:val="000080"/>
                        <w:sz w:val="5"/>
                      </w:rPr>
                      <w:t>R18 </w:t>
                    </w:r>
                    <w:r>
                      <w:rPr>
                        <w:rFonts w:ascii="Arial"/>
                        <w:color w:val="000080"/>
                        <w:sz w:val="5"/>
                      </w:rPr>
                      <w:t>D17</w:t>
                    </w:r>
                  </w:p>
                  <w:p>
                    <w:pPr>
                      <w:spacing w:line="56" w:lineRule="exact" w:before="0"/>
                      <w:ind w:left="0" w:right="0" w:firstLine="0"/>
                      <w:jc w:val="left"/>
                      <w:rPr>
                        <w:rFonts w:ascii="Arial"/>
                        <w:sz w:val="5"/>
                      </w:rPr>
                    </w:pPr>
                    <w:r>
                      <w:rPr>
                        <w:rFonts w:ascii="Times New Roman"/>
                        <w:color w:val="000080"/>
                        <w:sz w:val="5"/>
                      </w:rPr>
                      <w:t>4.7K </w:t>
                    </w:r>
                    <w:r>
                      <w:rPr>
                        <w:rFonts w:ascii="Arial"/>
                        <w:color w:val="000080"/>
                        <w:sz w:val="5"/>
                      </w:rPr>
                      <w:t>DESD3V3S1BL-7B </w:t>
                    </w:r>
                    <w:r>
                      <w:rPr>
                        <w:rFonts w:ascii="Times New Roman"/>
                        <w:color w:val="000080"/>
                        <w:sz w:val="5"/>
                      </w:rPr>
                      <w:t>R19 </w:t>
                    </w:r>
                    <w:r>
                      <w:rPr>
                        <w:rFonts w:ascii="Arial"/>
                        <w:color w:val="000080"/>
                        <w:sz w:val="5"/>
                      </w:rPr>
                      <w:t>D18</w:t>
                    </w:r>
                  </w:p>
                </w:txbxContent>
              </v:textbox>
              <w10:wrap type="none"/>
            </v:shape>
            <v:shape style="position:absolute;left:4151;top:8025;width:20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282836-2</w:t>
                    </w:r>
                  </w:p>
                </w:txbxContent>
              </v:textbox>
              <w10:wrap type="none"/>
            </v:shape>
            <v:shape style="position:absolute;left:3791;top:8123;width:681;height:55" type="#_x0000_t202" filled="false" stroked="false">
              <v:textbox inset="0,0,0,0">
                <w:txbxContent>
                  <w:p>
                    <w:pPr>
                      <w:spacing w:line="54" w:lineRule="exact" w:before="0"/>
                      <w:ind w:left="0" w:right="0" w:firstLine="0"/>
                      <w:jc w:val="left"/>
                      <w:rPr>
                        <w:rFonts w:ascii="Arial"/>
                        <w:sz w:val="5"/>
                      </w:rPr>
                    </w:pPr>
                    <w:r>
                      <w:rPr>
                        <w:rFonts w:ascii="Times New Roman"/>
                        <w:color w:val="000080"/>
                        <w:sz w:val="5"/>
                      </w:rPr>
                      <w:t>4.7K </w:t>
                    </w:r>
                    <w:r>
                      <w:rPr>
                        <w:rFonts w:ascii="Arial"/>
                        <w:color w:val="000080"/>
                        <w:sz w:val="5"/>
                      </w:rPr>
                      <w:t>DESD3V3S1BL-7B</w:t>
                    </w:r>
                  </w:p>
                </w:txbxContent>
              </v:textbox>
              <w10:wrap type="none"/>
            </v:shape>
            <v:shape style="position:absolute;left:2908;top:8293;width:1158;height:108" type="#_x0000_t202" filled="false" stroked="false">
              <v:textbox inset="0,0,0,0">
                <w:txbxContent>
                  <w:p>
                    <w:pPr>
                      <w:tabs>
                        <w:tab w:pos="761" w:val="left" w:leader="none"/>
                      </w:tabs>
                      <w:spacing w:line="52" w:lineRule="exact" w:before="0"/>
                      <w:ind w:left="0" w:right="0" w:firstLine="0"/>
                      <w:jc w:val="left"/>
                      <w:rPr>
                        <w:rFonts w:ascii="Times New Roman"/>
                        <w:sz w:val="5"/>
                      </w:rPr>
                    </w:pPr>
                    <w:r>
                      <w:rPr>
                        <w:rFonts w:ascii="Times New Roman"/>
                        <w:color w:val="800000"/>
                        <w:sz w:val="5"/>
                      </w:rPr>
                      <w:t>VCC</w:t>
                    </w:r>
                    <w:r>
                      <w:rPr>
                        <w:rFonts w:ascii="Times New Roman"/>
                        <w:color w:val="800000"/>
                        <w:spacing w:val="-4"/>
                        <w:sz w:val="5"/>
                      </w:rPr>
                      <w:t> </w:t>
                    </w:r>
                    <w:r>
                      <w:rPr>
                        <w:rFonts w:ascii="Times New Roman"/>
                        <w:color w:val="800000"/>
                        <w:sz w:val="5"/>
                      </w:rPr>
                      <w:t>3.3V</w:t>
                      <w:tab/>
                      <w:t>VCC</w:t>
                    </w:r>
                    <w:r>
                      <w:rPr>
                        <w:rFonts w:ascii="Times New Roman"/>
                        <w:color w:val="800000"/>
                        <w:spacing w:val="-1"/>
                        <w:sz w:val="5"/>
                      </w:rPr>
                      <w:t> </w:t>
                    </w:r>
                    <w:r>
                      <w:rPr>
                        <w:rFonts w:ascii="Times New Roman"/>
                        <w:color w:val="800000"/>
                        <w:sz w:val="5"/>
                      </w:rPr>
                      <w:t>3.3V</w:t>
                    </w:r>
                  </w:p>
                  <w:p>
                    <w:pPr>
                      <w:tabs>
                        <w:tab w:pos="1031" w:val="left" w:leader="none"/>
                      </w:tabs>
                      <w:spacing w:line="55" w:lineRule="exact" w:before="0"/>
                      <w:ind w:left="269" w:right="0" w:firstLine="0"/>
                      <w:jc w:val="left"/>
                      <w:rPr>
                        <w:rFonts w:ascii="Times New Roman"/>
                        <w:sz w:val="5"/>
                      </w:rPr>
                    </w:pPr>
                    <w:r>
                      <w:rPr>
                        <w:rFonts w:ascii="Times New Roman"/>
                        <w:color w:val="800000"/>
                        <w:sz w:val="5"/>
                      </w:rPr>
                      <w:t>GND</w:t>
                      <w:tab/>
                      <w:t>GND</w:t>
                    </w:r>
                  </w:p>
                </w:txbxContent>
              </v:textbox>
              <w10:wrap type="none"/>
            </v:shape>
            <v:shape style="position:absolute;left:7559;top:8266;width:1013;height:326" type="#_x0000_t202" filled="false" stroked="false">
              <v:textbox inset="0,0,0,0">
                <w:txbxContent>
                  <w:p>
                    <w:pPr>
                      <w:spacing w:line="225" w:lineRule="auto" w:before="0"/>
                      <w:ind w:left="0" w:right="-17" w:firstLine="0"/>
                      <w:jc w:val="left"/>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should be changed to best type/suppliers.</w:t>
                    </w:r>
                  </w:p>
                </w:txbxContent>
              </v:textbox>
              <w10:wrap type="none"/>
            </v:shape>
            <v:shape style="position:absolute;left:11550;top:8184;width:132;height:185" type="#_x0000_t202" filled="false" stroked="false">
              <v:textbox inset="0,0,0,0">
                <w:txbxContent>
                  <w:p>
                    <w:pPr>
                      <w:spacing w:line="220" w:lineRule="auto" w:before="0"/>
                      <w:ind w:left="3" w:right="0" w:firstLine="0"/>
                      <w:jc w:val="left"/>
                      <w:rPr>
                        <w:rFonts w:ascii="Times New Roman"/>
                        <w:sz w:val="5"/>
                      </w:rPr>
                    </w:pPr>
                    <w:r>
                      <w:rPr>
                        <w:rFonts w:ascii="Times New Roman"/>
                        <w:sz w:val="5"/>
                      </w:rPr>
                      <w:t>3   </w:t>
                    </w:r>
                    <w:r>
                      <w:rPr>
                        <w:rFonts w:ascii="Times New Roman"/>
                        <w:spacing w:val="4"/>
                        <w:sz w:val="5"/>
                      </w:rPr>
                      <w:t> </w:t>
                    </w:r>
                    <w:r>
                      <w:rPr>
                        <w:rFonts w:ascii="Times New Roman"/>
                        <w:color w:val="000080"/>
                        <w:position w:val="-2"/>
                        <w:sz w:val="5"/>
                      </w:rPr>
                      <w:t>+</w:t>
                    </w:r>
                  </w:p>
                  <w:p>
                    <w:pPr>
                      <w:spacing w:before="22"/>
                      <w:ind w:left="0" w:right="0" w:firstLine="0"/>
                      <w:jc w:val="left"/>
                      <w:rPr>
                        <w:rFonts w:ascii="Times New Roman"/>
                        <w:sz w:val="5"/>
                      </w:rPr>
                    </w:pPr>
                    <w:r>
                      <w:rPr>
                        <w:rFonts w:ascii="Times New Roman"/>
                        <w:sz w:val="5"/>
                      </w:rPr>
                      <w:t>4   </w:t>
                    </w:r>
                    <w:r>
                      <w:rPr>
                        <w:rFonts w:ascii="Times New Roman"/>
                        <w:spacing w:val="12"/>
                        <w:sz w:val="5"/>
                      </w:rPr>
                      <w:t> </w:t>
                    </w:r>
                    <w:r>
                      <w:rPr>
                        <w:rFonts w:ascii="Times New Roman"/>
                        <w:color w:val="000080"/>
                        <w:position w:val="-1"/>
                        <w:sz w:val="5"/>
                      </w:rPr>
                      <w:t>-</w:t>
                    </w:r>
                  </w:p>
                </w:txbxContent>
              </v:textbox>
              <w10:wrap type="none"/>
            </v:shape>
            <v:shape style="position:absolute;left:11835;top:8124;width:479;height:240" type="#_x0000_t202" filled="false" stroked="false">
              <v:textbox inset="0,0,0,0">
                <w:txbxContent>
                  <w:p>
                    <w:pPr>
                      <w:spacing w:line="52" w:lineRule="exact" w:before="0"/>
                      <w:ind w:left="118" w:right="0" w:firstLine="0"/>
                      <w:jc w:val="left"/>
                      <w:rPr>
                        <w:rFonts w:ascii="Times New Roman"/>
                        <w:sz w:val="5"/>
                      </w:rPr>
                    </w:pPr>
                    <w:r>
                      <w:rPr>
                        <w:rFonts w:ascii="Times New Roman"/>
                        <w:color w:val="000080"/>
                        <w:sz w:val="5"/>
                      </w:rPr>
                      <w:t>U5</w:t>
                    </w:r>
                  </w:p>
                  <w:p>
                    <w:pPr>
                      <w:spacing w:line="47" w:lineRule="exact" w:before="0"/>
                      <w:ind w:left="118" w:right="0" w:firstLine="0"/>
                      <w:jc w:val="left"/>
                      <w:rPr>
                        <w:rFonts w:ascii="Times New Roman"/>
                        <w:sz w:val="5"/>
                      </w:rPr>
                    </w:pPr>
                    <w:r>
                      <w:rPr>
                        <w:rFonts w:ascii="Times New Roman"/>
                        <w:color w:val="000080"/>
                        <w:sz w:val="5"/>
                      </w:rPr>
                      <w:t>MCP6001T-I/OT</w:t>
                    </w:r>
                  </w:p>
                  <w:p>
                    <w:pPr>
                      <w:tabs>
                        <w:tab w:pos="450" w:val="right" w:leader="none"/>
                      </w:tabs>
                      <w:spacing w:line="69"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5"/>
                        <w:sz w:val="5"/>
                        <w:u w:val="single"/>
                      </w:rPr>
                      <w:t> </w:t>
                    </w:r>
                    <w:r>
                      <w:rPr>
                        <w:rFonts w:ascii="Times New Roman"/>
                        <w:sz w:val="5"/>
                        <w:u w:val="single"/>
                      </w:rPr>
                      <w:t>1  </w:t>
                    </w:r>
                    <w:r>
                      <w:rPr>
                        <w:rFonts w:ascii="Times New Roman"/>
                        <w:sz w:val="5"/>
                      </w:rPr>
                      <w:t>   </w:t>
                    </w:r>
                    <w:r>
                      <w:rPr>
                        <w:rFonts w:ascii="Times New Roman"/>
                        <w:spacing w:val="12"/>
                        <w:sz w:val="5"/>
                      </w:rPr>
                      <w:t> </w:t>
                    </w:r>
                    <w:r>
                      <w:rPr>
                        <w:rFonts w:ascii="Times New Roman"/>
                        <w:color w:val="000080"/>
                        <w:position w:val="2"/>
                        <w:sz w:val="5"/>
                      </w:rPr>
                      <w:t>R20</w:t>
                      <w:tab/>
                    </w:r>
                    <w:r>
                      <w:rPr>
                        <w:rFonts w:ascii="Times New Roman"/>
                        <w:sz w:val="5"/>
                      </w:rPr>
                      <w:t>1</w:t>
                    </w:r>
                  </w:p>
                  <w:p>
                    <w:pPr>
                      <w:spacing w:line="57" w:lineRule="exact" w:before="14"/>
                      <w:ind w:left="157" w:right="0" w:firstLine="0"/>
                      <w:jc w:val="left"/>
                      <w:rPr>
                        <w:rFonts w:ascii="Times New Roman"/>
                        <w:sz w:val="5"/>
                      </w:rPr>
                    </w:pPr>
                    <w:r>
                      <w:rPr>
                        <w:rFonts w:ascii="Times New Roman"/>
                        <w:color w:val="000080"/>
                        <w:sz w:val="5"/>
                      </w:rPr>
                      <w:t>1k</w:t>
                    </w:r>
                  </w:p>
                </w:txbxContent>
              </v:textbox>
              <w10:wrap type="none"/>
            </v:shape>
            <v:shape style="position:absolute;left:12754;top:8162;width:339;height:108" type="#_x0000_t202" filled="false" stroked="false">
              <v:textbox inset="0,0,0,0">
                <w:txbxContent>
                  <w:p>
                    <w:pPr>
                      <w:spacing w:line="223" w:lineRule="auto" w:before="0"/>
                      <w:ind w:left="0" w:right="5" w:firstLine="0"/>
                      <w:jc w:val="left"/>
                      <w:rPr>
                        <w:rFonts w:ascii="Times New Roman"/>
                        <w:sz w:val="5"/>
                      </w:rPr>
                    </w:pPr>
                    <w:r>
                      <w:rPr>
                        <w:rFonts w:ascii="Times New Roman"/>
                        <w:color w:val="000080"/>
                        <w:sz w:val="5"/>
                      </w:rPr>
                      <w:t>U6 </w:t>
                    </w:r>
                    <w:r>
                      <w:rPr>
                        <w:rFonts w:ascii="Times New Roman"/>
                        <w:color w:val="000080"/>
                        <w:w w:val="95"/>
                        <w:sz w:val="5"/>
                      </w:rPr>
                      <w:t>NUD3112LT1G</w:t>
                    </w:r>
                  </w:p>
                </w:txbxContent>
              </v:textbox>
              <w10:wrap type="none"/>
            </v:shape>
            <v:shape style="position:absolute;left:11351;top:8363;width:158;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C13 </w:t>
                    </w:r>
                    <w:r>
                      <w:rPr>
                        <w:rFonts w:ascii="Times New Roman"/>
                        <w:color w:val="000080"/>
                        <w:w w:val="95"/>
                        <w:sz w:val="5"/>
                      </w:rPr>
                      <w:t>0.47uF</w:t>
                    </w:r>
                  </w:p>
                </w:txbxContent>
              </v:textbox>
              <w10:wrap type="none"/>
            </v:shape>
            <v:shape style="position:absolute;left:11674;top:856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792;top:867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9001;top:8673;width:3768;height:158" type="#_x0000_t202" filled="false" stroked="false">
              <v:textbox inset="0,0,0,0">
                <w:txbxContent>
                  <w:p>
                    <w:pPr>
                      <w:spacing w:line="48" w:lineRule="exact" w:before="0"/>
                      <w:ind w:left="831" w:right="18" w:firstLine="0"/>
                      <w:jc w:val="center"/>
                      <w:rPr>
                        <w:rFonts w:ascii="Times New Roman"/>
                        <w:sz w:val="5"/>
                      </w:rPr>
                    </w:pPr>
                    <w:r>
                      <w:rPr>
                        <w:rFonts w:ascii="Times New Roman"/>
                        <w:color w:val="800000"/>
                        <w:sz w:val="5"/>
                      </w:rPr>
                      <w:t>GND</w:t>
                    </w:r>
                  </w:p>
                  <w:p>
                    <w:pPr>
                      <w:tabs>
                        <w:tab w:pos="3666" w:val="left" w:leader="none"/>
                      </w:tabs>
                      <w:spacing w:line="57" w:lineRule="exact" w:before="0"/>
                      <w:ind w:left="-1" w:right="18" w:firstLine="0"/>
                      <w:jc w:val="center"/>
                      <w:rPr>
                        <w:rFonts w:ascii="Times New Roman"/>
                        <w:sz w:val="5"/>
                      </w:rPr>
                    </w:pPr>
                    <w:r>
                      <w:rPr>
                        <w:rFonts w:ascii="Times New Roman"/>
                        <w:color w:val="800000"/>
                        <w:sz w:val="5"/>
                      </w:rPr>
                      <w:t>VCC_3.3V</w:t>
                      <w:tab/>
                    </w:r>
                    <w:r>
                      <w:rPr>
                        <w:rFonts w:ascii="Times New Roman"/>
                        <w:color w:val="000080"/>
                        <w:spacing w:val="-7"/>
                        <w:position w:val="1"/>
                        <w:sz w:val="5"/>
                      </w:rPr>
                      <w:t>R21</w:t>
                    </w:r>
                  </w:p>
                  <w:p>
                    <w:pPr>
                      <w:spacing w:line="53" w:lineRule="exact" w:before="0"/>
                      <w:ind w:left="0" w:right="51" w:firstLine="0"/>
                      <w:jc w:val="right"/>
                      <w:rPr>
                        <w:rFonts w:ascii="Times New Roman"/>
                        <w:sz w:val="5"/>
                      </w:rPr>
                    </w:pPr>
                    <w:r>
                      <w:rPr>
                        <w:rFonts w:ascii="Times New Roman"/>
                        <w:color w:val="000080"/>
                        <w:spacing w:val="-1"/>
                        <w:w w:val="95"/>
                        <w:sz w:val="5"/>
                      </w:rPr>
                      <w:t>40</w:t>
                    </w:r>
                  </w:p>
                </w:txbxContent>
              </v:textbox>
              <w10:wrap type="none"/>
            </v:shape>
            <v:shape style="position:absolute;left:3554;top:8837;width:823;height:54" type="#_x0000_t202" filled="false" stroked="false">
              <v:textbox inset="0,0,0,0">
                <w:txbxContent>
                  <w:p>
                    <w:pPr>
                      <w:tabs>
                        <w:tab w:pos="617" w:val="left" w:leader="none"/>
                      </w:tabs>
                      <w:spacing w:line="54" w:lineRule="exact" w:before="0"/>
                      <w:ind w:left="0" w:right="0" w:firstLine="0"/>
                      <w:jc w:val="left"/>
                      <w:rPr>
                        <w:rFonts w:ascii="Times New Roman"/>
                        <w:sz w:val="5"/>
                      </w:rPr>
                    </w:pPr>
                    <w:r>
                      <w:rPr>
                        <w:rFonts w:ascii="Times New Roman"/>
                        <w:color w:val="800000"/>
                        <w:sz w:val="5"/>
                      </w:rPr>
                      <w:t>VCC_3.3V</w:t>
                      <w:tab/>
                      <w:t>VCC_5V</w:t>
                    </w:r>
                  </w:p>
                </w:txbxContent>
              </v:textbox>
              <w10:wrap type="none"/>
            </v:shape>
            <v:shape style="position:absolute;left:2920;top:8886;width:264;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R22    </w:t>
                    </w:r>
                    <w:r>
                      <w:rPr>
                        <w:rFonts w:ascii="Times New Roman"/>
                        <w:color w:val="000080"/>
                        <w:spacing w:val="11"/>
                        <w:sz w:val="5"/>
                      </w:rPr>
                      <w:t> </w:t>
                    </w:r>
                    <w:r>
                      <w:rPr>
                        <w:rFonts w:ascii="Times New Roman"/>
                        <w:color w:val="000080"/>
                        <w:sz w:val="5"/>
                      </w:rPr>
                      <w:t>R23</w:t>
                    </w:r>
                  </w:p>
                  <w:p>
                    <w:pPr>
                      <w:spacing w:line="56" w:lineRule="exact" w:before="0"/>
                      <w:ind w:left="0" w:right="0" w:firstLine="0"/>
                      <w:jc w:val="left"/>
                      <w:rPr>
                        <w:rFonts w:ascii="Times New Roman"/>
                        <w:sz w:val="5"/>
                      </w:rPr>
                    </w:pPr>
                    <w:r>
                      <w:rPr>
                        <w:rFonts w:ascii="Times New Roman"/>
                        <w:color w:val="000080"/>
                        <w:sz w:val="5"/>
                      </w:rPr>
                      <w:t>10k     </w:t>
                    </w:r>
                    <w:r>
                      <w:rPr>
                        <w:rFonts w:ascii="Times New Roman"/>
                        <w:color w:val="000080"/>
                        <w:spacing w:val="8"/>
                        <w:sz w:val="5"/>
                      </w:rPr>
                      <w:t> </w:t>
                    </w:r>
                    <w:r>
                      <w:rPr>
                        <w:rFonts w:ascii="Times New Roman"/>
                        <w:color w:val="000080"/>
                        <w:sz w:val="5"/>
                      </w:rPr>
                      <w:t>10k</w:t>
                    </w:r>
                  </w:p>
                </w:txbxContent>
              </v:textbox>
              <w10:wrap type="none"/>
            </v:shape>
            <v:shape style="position:absolute;left:3774;top:8891;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U7</w:t>
                    </w:r>
                  </w:p>
                </w:txbxContent>
              </v:textbox>
              <w10:wrap type="none"/>
            </v:shape>
            <v:shape style="position:absolute;left:3712;top:8946;width:532;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 </w:t>
                    </w:r>
                    <w:r>
                      <w:rPr>
                        <w:rFonts w:ascii="Times New Roman"/>
                        <w:sz w:val="5"/>
                      </w:rPr>
                      <w:t>HVC/A0 P0A </w:t>
                    </w:r>
                    <w:r>
                      <w:rPr>
                        <w:rFonts w:ascii="Times New Roman"/>
                        <w:position w:val="3"/>
                        <w:sz w:val="5"/>
                      </w:rPr>
                      <w:t>5</w:t>
                    </w:r>
                  </w:p>
                </w:txbxContent>
              </v:textbox>
              <w10:wrap type="none"/>
            </v:shape>
            <v:shape style="position:absolute;left:4020;top:9001;width:651;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P0W </w:t>
                    </w:r>
                    <w:r>
                      <w:rPr>
                        <w:rFonts w:ascii="Times New Roman"/>
                        <w:position w:val="3"/>
                        <w:sz w:val="5"/>
                      </w:rPr>
                      <w:t>6 </w:t>
                    </w:r>
                    <w:r>
                      <w:rPr>
                        <w:rFonts w:ascii="Times New Roman"/>
                        <w:color w:val="800000"/>
                        <w:sz w:val="5"/>
                      </w:rPr>
                      <w:t>LCD_CCont</w:t>
                    </w:r>
                  </w:p>
                </w:txbxContent>
              </v:textbox>
              <w10:wrap type="none"/>
            </v:shape>
            <v:shape style="position:absolute;left:9111;top:8941;width:282;height:115" type="#_x0000_t202" filled="false" stroked="false">
              <v:textbox inset="0,0,0,0">
                <w:txbxContent>
                  <w:p>
                    <w:pPr>
                      <w:spacing w:line="54" w:lineRule="exact" w:before="0"/>
                      <w:ind w:left="16" w:right="0" w:firstLine="0"/>
                      <w:jc w:val="left"/>
                      <w:rPr>
                        <w:rFonts w:ascii="Times New Roman"/>
                        <w:sz w:val="5"/>
                      </w:rPr>
                    </w:pPr>
                    <w:r>
                      <w:rPr>
                        <w:rFonts w:ascii="Times New Roman"/>
                        <w:color w:val="000080"/>
                        <w:sz w:val="5"/>
                      </w:rPr>
                      <w:t>R24    </w:t>
                    </w:r>
                    <w:r>
                      <w:rPr>
                        <w:rFonts w:ascii="Times New Roman"/>
                        <w:color w:val="000080"/>
                        <w:spacing w:val="11"/>
                        <w:sz w:val="5"/>
                      </w:rPr>
                      <w:t> </w:t>
                    </w:r>
                    <w:r>
                      <w:rPr>
                        <w:rFonts w:ascii="Times New Roman"/>
                        <w:color w:val="000080"/>
                        <w:sz w:val="5"/>
                      </w:rPr>
                      <w:t>R25</w:t>
                    </w:r>
                  </w:p>
                  <w:p>
                    <w:pPr>
                      <w:spacing w:line="57" w:lineRule="exact" w:before="2"/>
                      <w:ind w:left="0" w:right="0" w:firstLine="0"/>
                      <w:jc w:val="left"/>
                      <w:rPr>
                        <w:rFonts w:ascii="Times New Roman"/>
                        <w:sz w:val="5"/>
                      </w:rPr>
                    </w:pPr>
                    <w:r>
                      <w:rPr>
                        <w:rFonts w:ascii="Times New Roman"/>
                        <w:color w:val="000080"/>
                        <w:sz w:val="5"/>
                      </w:rPr>
                      <w:t>4.7K   </w:t>
                    </w:r>
                    <w:r>
                      <w:rPr>
                        <w:rFonts w:ascii="Times New Roman"/>
                        <w:color w:val="000080"/>
                        <w:spacing w:val="11"/>
                        <w:sz w:val="5"/>
                      </w:rPr>
                      <w:t> </w:t>
                    </w:r>
                    <w:r>
                      <w:rPr>
                        <w:rFonts w:ascii="Times New Roman"/>
                        <w:color w:val="000080"/>
                        <w:sz w:val="5"/>
                      </w:rPr>
                      <w:t>4.7K</w:t>
                    </w:r>
                  </w:p>
                </w:txbxContent>
              </v:textbox>
              <w10:wrap type="none"/>
            </v:shape>
            <v:shape style="position:absolute;left:9793;top:8864;width:1059;height:218" type="#_x0000_t202" filled="false" stroked="false">
              <v:textbox inset="0,0,0,0">
                <w:txbxContent>
                  <w:p>
                    <w:pPr>
                      <w:spacing w:line="228" w:lineRule="auto" w:before="0"/>
                      <w:ind w:left="0" w:right="18" w:firstLine="0"/>
                      <w:jc w:val="both"/>
                      <w:rPr>
                        <w:rFonts w:ascii="Times New Roman"/>
                        <w:sz w:val="5"/>
                      </w:rPr>
                    </w:pPr>
                    <w:r>
                      <w:rPr>
                        <w:rFonts w:ascii="Times New Roman"/>
                        <w:sz w:val="5"/>
                      </w:rPr>
                      <w:t>To</w:t>
                    </w:r>
                    <w:r>
                      <w:rPr>
                        <w:rFonts w:ascii="Times New Roman"/>
                        <w:spacing w:val="-4"/>
                        <w:sz w:val="5"/>
                      </w:rPr>
                      <w:t> </w:t>
                    </w:r>
                    <w:r>
                      <w:rPr>
                        <w:rFonts w:ascii="Times New Roman"/>
                        <w:sz w:val="5"/>
                      </w:rPr>
                      <w:t>simplify</w:t>
                    </w:r>
                    <w:r>
                      <w:rPr>
                        <w:rFonts w:ascii="Times New Roman"/>
                        <w:spacing w:val="-4"/>
                        <w:sz w:val="5"/>
                      </w:rPr>
                      <w:t> </w:t>
                    </w:r>
                    <w:r>
                      <w:rPr>
                        <w:rFonts w:ascii="Times New Roman"/>
                        <w:sz w:val="5"/>
                      </w:rPr>
                      <w:t>coding,</w:t>
                    </w:r>
                    <w:r>
                      <w:rPr>
                        <w:rFonts w:ascii="Times New Roman"/>
                        <w:spacing w:val="-5"/>
                        <w:sz w:val="5"/>
                      </w:rPr>
                      <w:t> </w:t>
                    </w:r>
                    <w:r>
                      <w:rPr>
                        <w:rFonts w:ascii="Times New Roman"/>
                        <w:sz w:val="5"/>
                      </w:rPr>
                      <w:t>non-critical</w:t>
                    </w:r>
                    <w:r>
                      <w:rPr>
                        <w:rFonts w:ascii="Times New Roman"/>
                        <w:spacing w:val="-4"/>
                        <w:sz w:val="5"/>
                      </w:rPr>
                      <w:t> </w:t>
                    </w:r>
                    <w:r>
                      <w:rPr>
                        <w:rFonts w:ascii="Times New Roman"/>
                        <w:sz w:val="5"/>
                      </w:rPr>
                      <w:t>"amenities"</w:t>
                    </w:r>
                    <w:r>
                      <w:rPr>
                        <w:rFonts w:ascii="Times New Roman"/>
                        <w:spacing w:val="-5"/>
                        <w:sz w:val="5"/>
                      </w:rPr>
                      <w:t> </w:t>
                    </w:r>
                    <w:r>
                      <w:rPr>
                        <w:rFonts w:ascii="Times New Roman"/>
                        <w:sz w:val="5"/>
                      </w:rPr>
                      <w:t>like</w:t>
                    </w:r>
                    <w:r>
                      <w:rPr>
                        <w:rFonts w:ascii="Times New Roman"/>
                        <w:spacing w:val="-5"/>
                        <w:sz w:val="5"/>
                      </w:rPr>
                      <w:t> </w:t>
                    </w:r>
                    <w:r>
                      <w:rPr>
                        <w:rFonts w:ascii="Times New Roman"/>
                        <w:sz w:val="5"/>
                      </w:rPr>
                      <w:t>the LCD</w:t>
                    </w:r>
                    <w:r>
                      <w:rPr>
                        <w:rFonts w:ascii="Times New Roman"/>
                        <w:spacing w:val="-4"/>
                        <w:sz w:val="5"/>
                      </w:rPr>
                      <w:t> </w:t>
                    </w:r>
                    <w:r>
                      <w:rPr>
                        <w:rFonts w:ascii="Times New Roman"/>
                        <w:sz w:val="5"/>
                      </w:rPr>
                      <w:t>contrast</w:t>
                    </w:r>
                    <w:r>
                      <w:rPr>
                        <w:rFonts w:ascii="Times New Roman"/>
                        <w:spacing w:val="-4"/>
                        <w:sz w:val="5"/>
                      </w:rPr>
                      <w:t> </w:t>
                    </w:r>
                    <w:r>
                      <w:rPr>
                        <w:rFonts w:ascii="Times New Roman"/>
                        <w:sz w:val="5"/>
                      </w:rPr>
                      <w:t>control</w:t>
                    </w:r>
                    <w:r>
                      <w:rPr>
                        <w:rFonts w:ascii="Times New Roman"/>
                        <w:spacing w:val="-5"/>
                        <w:sz w:val="5"/>
                      </w:rPr>
                      <w:t> </w:t>
                    </w:r>
                    <w:r>
                      <w:rPr>
                        <w:rFonts w:ascii="Times New Roman"/>
                        <w:sz w:val="5"/>
                      </w:rPr>
                      <w:t>and</w:t>
                    </w:r>
                    <w:r>
                      <w:rPr>
                        <w:rFonts w:ascii="Times New Roman"/>
                        <w:spacing w:val="-3"/>
                        <w:sz w:val="5"/>
                      </w:rPr>
                      <w:t> </w:t>
                    </w:r>
                    <w:r>
                      <w:rPr>
                        <w:rFonts w:ascii="Times New Roman"/>
                        <w:sz w:val="5"/>
                      </w:rPr>
                      <w:t>backlight</w:t>
                    </w:r>
                    <w:r>
                      <w:rPr>
                        <w:rFonts w:ascii="Times New Roman"/>
                        <w:spacing w:val="-5"/>
                        <w:sz w:val="5"/>
                      </w:rPr>
                      <w:t> </w:t>
                    </w:r>
                    <w:r>
                      <w:rPr>
                        <w:rFonts w:ascii="Times New Roman"/>
                        <w:sz w:val="5"/>
                      </w:rPr>
                      <w:t>PWM</w:t>
                    </w:r>
                    <w:r>
                      <w:rPr>
                        <w:rFonts w:ascii="Times New Roman"/>
                        <w:spacing w:val="-4"/>
                        <w:sz w:val="5"/>
                      </w:rPr>
                      <w:t> </w:t>
                    </w:r>
                    <w:r>
                      <w:rPr>
                        <w:rFonts w:ascii="Times New Roman"/>
                        <w:sz w:val="5"/>
                      </w:rPr>
                      <w:t>have</w:t>
                    </w:r>
                    <w:r>
                      <w:rPr>
                        <w:rFonts w:ascii="Times New Roman"/>
                        <w:spacing w:val="-4"/>
                        <w:sz w:val="5"/>
                      </w:rPr>
                      <w:t> </w:t>
                    </w:r>
                    <w:r>
                      <w:rPr>
                        <w:rFonts w:ascii="Times New Roman"/>
                        <w:sz w:val="5"/>
                      </w:rPr>
                      <w:t>been routed</w:t>
                    </w:r>
                    <w:r>
                      <w:rPr>
                        <w:rFonts w:ascii="Times New Roman"/>
                        <w:spacing w:val="-4"/>
                        <w:sz w:val="5"/>
                      </w:rPr>
                      <w:t> </w:t>
                    </w:r>
                    <w:r>
                      <w:rPr>
                        <w:rFonts w:ascii="Times New Roman"/>
                        <w:sz w:val="5"/>
                      </w:rPr>
                      <w:t>to</w:t>
                    </w:r>
                    <w:r>
                      <w:rPr>
                        <w:rFonts w:ascii="Times New Roman"/>
                        <w:spacing w:val="-4"/>
                        <w:sz w:val="5"/>
                      </w:rPr>
                      <w:t> </w:t>
                    </w:r>
                    <w:r>
                      <w:rPr>
                        <w:rFonts w:ascii="Times New Roman"/>
                        <w:sz w:val="5"/>
                      </w:rPr>
                      <w:t>the</w:t>
                    </w:r>
                    <w:r>
                      <w:rPr>
                        <w:rFonts w:ascii="Times New Roman"/>
                        <w:spacing w:val="-5"/>
                        <w:sz w:val="5"/>
                      </w:rPr>
                      <w:t> </w:t>
                    </w:r>
                    <w:r>
                      <w:rPr>
                        <w:rFonts w:ascii="Times New Roman"/>
                        <w:sz w:val="5"/>
                      </w:rPr>
                      <w:t>RN4840</w:t>
                    </w:r>
                    <w:r>
                      <w:rPr>
                        <w:rFonts w:ascii="Times New Roman"/>
                        <w:spacing w:val="-3"/>
                        <w:sz w:val="5"/>
                      </w:rPr>
                      <w:t> </w:t>
                    </w:r>
                    <w:r>
                      <w:rPr>
                        <w:rFonts w:ascii="Times New Roman"/>
                        <w:sz w:val="5"/>
                      </w:rPr>
                      <w:t>bluetooth</w:t>
                    </w:r>
                    <w:r>
                      <w:rPr>
                        <w:rFonts w:ascii="Times New Roman"/>
                        <w:spacing w:val="-4"/>
                        <w:sz w:val="5"/>
                      </w:rPr>
                      <w:t> </w:t>
                    </w:r>
                    <w:r>
                      <w:rPr>
                        <w:rFonts w:ascii="Times New Roman"/>
                        <w:sz w:val="5"/>
                      </w:rPr>
                      <w:t>controller.</w:t>
                    </w:r>
                    <w:r>
                      <w:rPr>
                        <w:rFonts w:ascii="Times New Roman"/>
                        <w:spacing w:val="-4"/>
                        <w:sz w:val="5"/>
                      </w:rPr>
                      <w:t> </w:t>
                    </w:r>
                    <w:r>
                      <w:rPr>
                        <w:rFonts w:ascii="Times New Roman"/>
                        <w:sz w:val="5"/>
                      </w:rPr>
                      <w:t>They</w:t>
                    </w:r>
                    <w:r>
                      <w:rPr>
                        <w:rFonts w:ascii="Times New Roman"/>
                        <w:spacing w:val="-4"/>
                        <w:sz w:val="5"/>
                      </w:rPr>
                      <w:t> </w:t>
                    </w:r>
                    <w:r>
                      <w:rPr>
                        <w:rFonts w:ascii="Times New Roman"/>
                        <w:sz w:val="5"/>
                      </w:rPr>
                      <w:t>can be</w:t>
                    </w:r>
                    <w:r>
                      <w:rPr>
                        <w:rFonts w:ascii="Times New Roman"/>
                        <w:spacing w:val="-3"/>
                        <w:sz w:val="5"/>
                      </w:rPr>
                      <w:t> </w:t>
                    </w:r>
                    <w:r>
                      <w:rPr>
                        <w:rFonts w:ascii="Times New Roman"/>
                        <w:sz w:val="5"/>
                      </w:rPr>
                      <w:t>set</w:t>
                    </w:r>
                    <w:r>
                      <w:rPr>
                        <w:rFonts w:ascii="Times New Roman"/>
                        <w:spacing w:val="-2"/>
                        <w:sz w:val="5"/>
                      </w:rPr>
                      <w:t> </w:t>
                    </w:r>
                    <w:r>
                      <w:rPr>
                        <w:rFonts w:ascii="Times New Roman"/>
                        <w:sz w:val="5"/>
                      </w:rPr>
                      <w:t>using</w:t>
                    </w:r>
                    <w:r>
                      <w:rPr>
                        <w:rFonts w:ascii="Times New Roman"/>
                        <w:spacing w:val="-1"/>
                        <w:sz w:val="5"/>
                      </w:rPr>
                      <w:t> </w:t>
                    </w:r>
                    <w:r>
                      <w:rPr>
                        <w:rFonts w:ascii="Times New Roman"/>
                        <w:sz w:val="5"/>
                      </w:rPr>
                      <w:t>commands</w:t>
                    </w:r>
                    <w:r>
                      <w:rPr>
                        <w:rFonts w:ascii="Times New Roman"/>
                        <w:spacing w:val="-2"/>
                        <w:sz w:val="5"/>
                      </w:rPr>
                      <w:t> </w:t>
                    </w:r>
                    <w:r>
                      <w:rPr>
                        <w:rFonts w:ascii="Times New Roman"/>
                        <w:sz w:val="5"/>
                      </w:rPr>
                      <w:t>sent</w:t>
                    </w:r>
                    <w:r>
                      <w:rPr>
                        <w:rFonts w:ascii="Times New Roman"/>
                        <w:spacing w:val="-2"/>
                        <w:sz w:val="5"/>
                      </w:rPr>
                      <w:t> </w:t>
                    </w:r>
                    <w:r>
                      <w:rPr>
                        <w:rFonts w:ascii="Times New Roman"/>
                        <w:sz w:val="5"/>
                      </w:rPr>
                      <w:t>to</w:t>
                    </w:r>
                    <w:r>
                      <w:rPr>
                        <w:rFonts w:ascii="Times New Roman"/>
                        <w:spacing w:val="-2"/>
                        <w:sz w:val="5"/>
                      </w:rPr>
                      <w:t> </w:t>
                    </w:r>
                    <w:r>
                      <w:rPr>
                        <w:rFonts w:ascii="Times New Roman"/>
                        <w:sz w:val="5"/>
                      </w:rPr>
                      <w:t>the</w:t>
                    </w:r>
                    <w:r>
                      <w:rPr>
                        <w:rFonts w:ascii="Times New Roman"/>
                        <w:spacing w:val="-1"/>
                        <w:sz w:val="5"/>
                      </w:rPr>
                      <w:t> </w:t>
                    </w:r>
                    <w:r>
                      <w:rPr>
                        <w:rFonts w:ascii="Times New Roman"/>
                        <w:sz w:val="5"/>
                      </w:rPr>
                      <w:t>module.</w:t>
                    </w:r>
                  </w:p>
                </w:txbxContent>
              </v:textbox>
              <w10:wrap type="none"/>
            </v:shape>
            <v:shape style="position:absolute;left:12598;top:900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708;top:9055;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2533;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149;top:9081;width:402;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2"/>
                        <w:sz w:val="5"/>
                        <w:u w:val="single" w:color="800000"/>
                      </w:rPr>
                      <w:t> </w:t>
                    </w:r>
                    <w:r>
                      <w:rPr>
                        <w:rFonts w:ascii="Times New Roman"/>
                        <w:color w:val="800000"/>
                        <w:sz w:val="5"/>
                        <w:u w:val="single" w:color="800000"/>
                      </w:rPr>
                      <w:t>SCL_LCD_BL</w:t>
                    </w:r>
                    <w:r>
                      <w:rPr>
                        <w:rFonts w:ascii="Times New Roman"/>
                        <w:color w:val="800000"/>
                        <w:spacing w:val="6"/>
                        <w:sz w:val="5"/>
                        <w:u w:val="single" w:color="800000"/>
                      </w:rPr>
                      <w:t> </w:t>
                    </w:r>
                  </w:p>
                  <w:p>
                    <w:pPr>
                      <w:spacing w:line="56"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2"/>
                        <w:sz w:val="5"/>
                        <w:u w:val="single" w:color="800000"/>
                      </w:rPr>
                      <w:t> </w:t>
                    </w:r>
                    <w:r>
                      <w:rPr>
                        <w:rFonts w:ascii="Times New Roman"/>
                        <w:color w:val="800000"/>
                        <w:sz w:val="5"/>
                        <w:u w:val="single" w:color="800000"/>
                      </w:rPr>
                      <w:t>SDA_LCD_BL</w:t>
                    </w:r>
                    <w:r>
                      <w:rPr>
                        <w:rFonts w:ascii="Times New Roman"/>
                        <w:color w:val="800000"/>
                        <w:spacing w:val="-3"/>
                        <w:sz w:val="5"/>
                        <w:u w:val="single" w:color="800000"/>
                      </w:rPr>
                      <w:t> </w:t>
                    </w:r>
                  </w:p>
                </w:txbxContent>
              </v:textbox>
              <w10:wrap type="none"/>
            </v:shape>
            <v:shape style="position:absolute;left:3710;top:9110;width:220;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3 </w:t>
                    </w:r>
                    <w:r>
                      <w:rPr>
                        <w:rFonts w:ascii="Times New Roman"/>
                        <w:sz w:val="5"/>
                      </w:rPr>
                      <w:t>SDA</w:t>
                    </w:r>
                  </w:p>
                </w:txbxContent>
              </v:textbox>
              <w10:wrap type="none"/>
            </v:shape>
            <v:shape style="position:absolute;left:3824;top:9055;width:420;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SCL P0B </w:t>
                    </w:r>
                    <w:r>
                      <w:rPr>
                        <w:rFonts w:ascii="Times New Roman"/>
                        <w:position w:val="3"/>
                        <w:sz w:val="5"/>
                      </w:rPr>
                      <w:t>7</w:t>
                    </w:r>
                  </w:p>
                </w:txbxContent>
              </v:textbox>
              <w10:wrap type="none"/>
            </v:shape>
            <v:shape style="position:absolute;left:3337;top:9272;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3774;top:9245;width:428;height:136" type="#_x0000_t202" filled="false" stroked="false">
              <v:textbox inset="0,0,0,0">
                <w:txbxContent>
                  <w:p>
                    <w:pPr>
                      <w:spacing w:line="54" w:lineRule="exact" w:before="0"/>
                      <w:ind w:left="38" w:right="0" w:firstLine="0"/>
                      <w:jc w:val="left"/>
                      <w:rPr>
                        <w:rFonts w:ascii="Times New Roman"/>
                        <w:sz w:val="5"/>
                      </w:rPr>
                    </w:pPr>
                    <w:r>
                      <w:rPr>
                        <w:rFonts w:ascii="Times New Roman"/>
                        <w:sz w:val="5"/>
                      </w:rPr>
                      <w:t>VDD VSS</w:t>
                    </w:r>
                  </w:p>
                  <w:p>
                    <w:pPr>
                      <w:spacing w:line="57" w:lineRule="exact" w:before="24"/>
                      <w:ind w:left="0" w:right="0" w:firstLine="0"/>
                      <w:jc w:val="left"/>
                      <w:rPr>
                        <w:rFonts w:ascii="Times New Roman"/>
                        <w:sz w:val="5"/>
                      </w:rPr>
                    </w:pPr>
                    <w:r>
                      <w:rPr>
                        <w:rFonts w:ascii="Times New Roman"/>
                        <w:color w:val="000080"/>
                        <w:sz w:val="5"/>
                      </w:rPr>
                      <w:t>MCP4531-103E/MS</w:t>
                    </w:r>
                  </w:p>
                </w:txbxContent>
              </v:textbox>
              <w10:wrap type="none"/>
            </v:shape>
            <v:shape style="position:absolute;left:3508;top:9451;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C33 0.1uF</w:t>
                    </w:r>
                  </w:p>
                </w:txbxContent>
              </v:textbox>
              <w10:wrap type="none"/>
            </v:shape>
            <v:shape style="position:absolute;left:4266;top:943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097;top:9376;width:119;height:115" type="#_x0000_t202" filled="false" stroked="false">
              <v:textbox inset="0,0,0,0">
                <w:txbxContent>
                  <w:p>
                    <w:pPr>
                      <w:spacing w:line="54" w:lineRule="exact" w:before="0"/>
                      <w:ind w:left="16" w:right="0" w:firstLine="0"/>
                      <w:jc w:val="left"/>
                      <w:rPr>
                        <w:rFonts w:ascii="Times New Roman"/>
                        <w:sz w:val="5"/>
                      </w:rPr>
                    </w:pPr>
                    <w:r>
                      <w:rPr>
                        <w:rFonts w:ascii="Times New Roman"/>
                        <w:color w:val="000080"/>
                        <w:sz w:val="5"/>
                      </w:rPr>
                      <w:t>R26</w:t>
                    </w:r>
                  </w:p>
                  <w:p>
                    <w:pPr>
                      <w:spacing w:line="57" w:lineRule="exact" w:before="2"/>
                      <w:ind w:left="0" w:right="0" w:firstLine="0"/>
                      <w:jc w:val="left"/>
                      <w:rPr>
                        <w:rFonts w:ascii="Times New Roman"/>
                        <w:sz w:val="5"/>
                      </w:rPr>
                    </w:pPr>
                    <w:r>
                      <w:rPr>
                        <w:rFonts w:ascii="Times New Roman"/>
                        <w:color w:val="000080"/>
                        <w:sz w:val="5"/>
                      </w:rPr>
                      <w:t>4.7K</w:t>
                    </w:r>
                  </w:p>
                </w:txbxContent>
              </v:textbox>
              <w10:wrap type="none"/>
            </v:shape>
            <v:shape style="position:absolute;left:7587;top:9376;width:118;height:115" type="#_x0000_t202" filled="false" stroked="false">
              <v:textbox inset="0,0,0,0">
                <w:txbxContent>
                  <w:p>
                    <w:pPr>
                      <w:spacing w:line="54" w:lineRule="exact" w:before="0"/>
                      <w:ind w:left="15" w:right="0" w:firstLine="0"/>
                      <w:jc w:val="left"/>
                      <w:rPr>
                        <w:rFonts w:ascii="Times New Roman"/>
                        <w:sz w:val="5"/>
                      </w:rPr>
                    </w:pPr>
                    <w:r>
                      <w:rPr>
                        <w:rFonts w:ascii="Times New Roman"/>
                        <w:color w:val="000080"/>
                        <w:sz w:val="5"/>
                      </w:rPr>
                      <w:t>R27</w:t>
                    </w:r>
                  </w:p>
                  <w:p>
                    <w:pPr>
                      <w:spacing w:line="57" w:lineRule="exact" w:before="2"/>
                      <w:ind w:left="0" w:right="0" w:firstLine="0"/>
                      <w:jc w:val="left"/>
                      <w:rPr>
                        <w:rFonts w:ascii="Times New Roman"/>
                        <w:sz w:val="5"/>
                      </w:rPr>
                    </w:pPr>
                    <w:r>
                      <w:rPr>
                        <w:rFonts w:ascii="Times New Roman"/>
                        <w:color w:val="000080"/>
                        <w:sz w:val="5"/>
                      </w:rPr>
                      <w:t>4.7K</w:t>
                    </w:r>
                  </w:p>
                </w:txbxContent>
              </v:textbox>
              <w10:wrap type="none"/>
            </v:shape>
            <v:shape style="position:absolute;left:7693;top:9219;width:488;height:652" type="#_x0000_t202" filled="false" stroked="false">
              <v:textbox inset="0,0,0,0">
                <w:txbxContent>
                  <w:p>
                    <w:pPr>
                      <w:spacing w:line="54" w:lineRule="exact" w:before="0"/>
                      <w:ind w:left="0" w:right="264" w:firstLine="0"/>
                      <w:jc w:val="right"/>
                      <w:rPr>
                        <w:rFonts w:ascii="Times New Roman"/>
                        <w:sz w:val="5"/>
                      </w:rPr>
                    </w:pPr>
                    <w:r>
                      <w:rPr>
                        <w:rFonts w:ascii="Times New Roman"/>
                        <w:color w:val="800000"/>
                        <w:w w:val="95"/>
                        <w:sz w:val="5"/>
                      </w:rPr>
                      <w:t>VCC_3.3V</w:t>
                    </w:r>
                  </w:p>
                  <w:p>
                    <w:pPr>
                      <w:spacing w:line="240" w:lineRule="auto" w:before="5"/>
                      <w:rPr>
                        <w:rFonts w:ascii="Times New Roman"/>
                        <w:sz w:val="4"/>
                      </w:rPr>
                    </w:pPr>
                  </w:p>
                  <w:p>
                    <w:pPr>
                      <w:spacing w:line="54" w:lineRule="exact" w:before="0"/>
                      <w:ind w:left="0" w:right="204" w:firstLine="0"/>
                      <w:jc w:val="right"/>
                      <w:rPr>
                        <w:rFonts w:ascii="Times New Roman"/>
                        <w:sz w:val="5"/>
                      </w:rPr>
                    </w:pPr>
                    <w:r>
                      <w:rPr>
                        <w:rFonts w:ascii="Times New Roman"/>
                        <w:color w:val="000080"/>
                        <w:w w:val="95"/>
                        <w:sz w:val="5"/>
                      </w:rPr>
                      <w:t>U8</w:t>
                    </w:r>
                  </w:p>
                  <w:p>
                    <w:pPr>
                      <w:numPr>
                        <w:ilvl w:val="0"/>
                        <w:numId w:val="42"/>
                      </w:numPr>
                      <w:tabs>
                        <w:tab w:pos="258" w:val="left" w:leader="none"/>
                      </w:tabs>
                      <w:spacing w:line="84" w:lineRule="exact" w:before="0"/>
                      <w:ind w:left="257" w:right="0" w:hanging="99"/>
                      <w:jc w:val="left"/>
                      <w:rPr>
                        <w:rFonts w:ascii="Times New Roman"/>
                        <w:sz w:val="5"/>
                      </w:rPr>
                    </w:pPr>
                    <w:r>
                      <w:rPr>
                        <w:rFonts w:ascii="Times New Roman"/>
                        <w:sz w:val="5"/>
                      </w:rPr>
                      <w:t>VCC1</w:t>
                    </w:r>
                  </w:p>
                  <w:p>
                    <w:pPr>
                      <w:numPr>
                        <w:ilvl w:val="0"/>
                        <w:numId w:val="42"/>
                      </w:numPr>
                      <w:tabs>
                        <w:tab w:pos="258" w:val="left" w:leader="none"/>
                      </w:tabs>
                      <w:spacing w:before="21"/>
                      <w:ind w:left="257" w:right="0" w:hanging="104"/>
                      <w:jc w:val="left"/>
                      <w:rPr>
                        <w:rFonts w:ascii="Times New Roman"/>
                        <w:sz w:val="5"/>
                      </w:rPr>
                    </w:pPr>
                    <w:r>
                      <w:rPr>
                        <w:rFonts w:ascii="Times New Roman"/>
                        <w:sz w:val="5"/>
                      </w:rPr>
                      <w:t>SDA1</w:t>
                    </w:r>
                  </w:p>
                  <w:p>
                    <w:pPr>
                      <w:numPr>
                        <w:ilvl w:val="0"/>
                        <w:numId w:val="42"/>
                      </w:numPr>
                      <w:tabs>
                        <w:tab w:pos="270" w:val="left" w:leader="none"/>
                      </w:tabs>
                      <w:spacing w:before="22"/>
                      <w:ind w:left="269" w:right="0" w:hanging="115"/>
                      <w:jc w:val="left"/>
                      <w:rPr>
                        <w:rFonts w:ascii="Times New Roman"/>
                        <w:sz w:val="5"/>
                      </w:rPr>
                    </w:pPr>
                    <w:r>
                      <w:rPr>
                        <w:rFonts w:ascii="Times New Roman"/>
                        <w:sz w:val="5"/>
                      </w:rPr>
                      <w:t>SCL1</w:t>
                    </w:r>
                  </w:p>
                  <w:p>
                    <w:pPr>
                      <w:numPr>
                        <w:ilvl w:val="0"/>
                        <w:numId w:val="42"/>
                      </w:numPr>
                      <w:tabs>
                        <w:tab w:pos="258" w:val="left" w:leader="none"/>
                      </w:tabs>
                      <w:spacing w:line="343" w:lineRule="auto" w:before="21"/>
                      <w:ind w:left="221" w:right="18" w:hanging="67"/>
                      <w:jc w:val="left"/>
                      <w:rPr>
                        <w:rFonts w:ascii="Times New Roman"/>
                        <w:sz w:val="5"/>
                      </w:rPr>
                    </w:pPr>
                    <w:r>
                      <w:rPr>
                        <w:rFonts w:ascii="Times New Roman"/>
                        <w:sz w:val="5"/>
                      </w:rPr>
                      <w:t>GND1</w:t>
                    </w:r>
                    <w:r>
                      <w:rPr>
                        <w:rFonts w:ascii="Times New Roman"/>
                        <w:color w:val="000080"/>
                        <w:sz w:val="5"/>
                      </w:rPr>
                      <w:t> </w:t>
                    </w:r>
                    <w:r>
                      <w:rPr>
                        <w:rFonts w:ascii="Times New Roman"/>
                        <w:color w:val="000080"/>
                        <w:w w:val="95"/>
                        <w:sz w:val="5"/>
                      </w:rPr>
                      <w:t>ISO1540DR</w:t>
                    </w:r>
                  </w:p>
                </w:txbxContent>
              </v:textbox>
              <w10:wrap type="none"/>
            </v:shape>
            <v:shape style="position:absolute;left:9487;top:9272;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P8</w:t>
                    </w:r>
                  </w:p>
                </w:txbxContent>
              </v:textbox>
              <w10:wrap type="none"/>
            </v:shape>
            <v:shape style="position:absolute;left:8242;top:9381;width:249;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VCC2 </w:t>
                    </w:r>
                    <w:r>
                      <w:rPr>
                        <w:rFonts w:ascii="Times New Roman"/>
                        <w:position w:val="3"/>
                        <w:sz w:val="5"/>
                      </w:rPr>
                      <w:t>8</w:t>
                    </w:r>
                  </w:p>
                </w:txbxContent>
              </v:textbox>
              <w10:wrap type="none"/>
            </v:shape>
            <v:shape style="position:absolute;left:8621;top:9408;width:37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VCC_HDR_OUT</w:t>
                    </w:r>
                  </w:p>
                </w:txbxContent>
              </v:textbox>
              <w10:wrap type="none"/>
            </v:shape>
            <v:shape style="position:absolute;left:7261;top:9517;width:26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SDA_Target</w:t>
                    </w:r>
                  </w:p>
                </w:txbxContent>
              </v:textbox>
              <w10:wrap type="none"/>
            </v:shape>
            <v:shape style="position:absolute;left:6770;top:9626;width:25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SCL_Target</w:t>
                    </w:r>
                  </w:p>
                </w:txbxContent>
              </v:textbox>
              <w10:wrap type="none"/>
            </v:shape>
            <v:shape style="position:absolute;left:8242;top:9490;width:754;height:190" type="#_x0000_t202" filled="false" stroked="false">
              <v:textbox inset="0,0,0,0">
                <w:txbxContent>
                  <w:p>
                    <w:pPr>
                      <w:spacing w:line="81" w:lineRule="exact" w:before="0"/>
                      <w:ind w:left="1" w:right="0" w:firstLine="0"/>
                      <w:jc w:val="left"/>
                      <w:rPr>
                        <w:rFonts w:ascii="Times New Roman"/>
                        <w:sz w:val="5"/>
                      </w:rPr>
                    </w:pPr>
                    <w:r>
                      <w:rPr>
                        <w:rFonts w:ascii="Times New Roman"/>
                        <w:sz w:val="5"/>
                      </w:rPr>
                      <w:t>SDA2      </w:t>
                    </w:r>
                    <w:r>
                      <w:rPr>
                        <w:rFonts w:ascii="Times New Roman"/>
                        <w:position w:val="3"/>
                        <w:sz w:val="5"/>
                      </w:rPr>
                      <w:t>7  </w:t>
                    </w:r>
                    <w:r>
                      <w:rPr>
                        <w:rFonts w:ascii="Times New Roman"/>
                        <w:position w:val="3"/>
                        <w:sz w:val="5"/>
                        <w:u w:val="single" w:color="000080"/>
                      </w:rPr>
                      <w:t>    </w:t>
                    </w:r>
                    <w:r>
                      <w:rPr>
                        <w:rFonts w:ascii="Times New Roman"/>
                        <w:position w:val="3"/>
                        <w:sz w:val="5"/>
                      </w:rPr>
                      <w:t>  </w:t>
                    </w:r>
                    <w:r>
                      <w:rPr>
                        <w:rFonts w:ascii="Times New Roman"/>
                        <w:color w:val="800000"/>
                        <w:sz w:val="5"/>
                        <w:u w:val="single" w:color="800000"/>
                      </w:rPr>
                      <w:t> </w:t>
                    </w:r>
                    <w:r>
                      <w:rPr>
                        <w:rFonts w:ascii="Times New Roman"/>
                        <w:color w:val="800000"/>
                        <w:spacing w:val="10"/>
                        <w:sz w:val="5"/>
                        <w:u w:val="single" w:color="800000"/>
                      </w:rPr>
                      <w:t> </w:t>
                    </w:r>
                    <w:r>
                      <w:rPr>
                        <w:rFonts w:ascii="Times New Roman"/>
                        <w:color w:val="800000"/>
                        <w:sz w:val="5"/>
                        <w:u w:val="single" w:color="800000"/>
                      </w:rPr>
                      <w:t>SDA_HDR_OU</w:t>
                    </w:r>
                    <w:r>
                      <w:rPr>
                        <w:rFonts w:ascii="Times New Roman"/>
                        <w:color w:val="800000"/>
                        <w:sz w:val="5"/>
                      </w:rPr>
                      <w:t>T</w:t>
                    </w:r>
                  </w:p>
                  <w:p>
                    <w:pPr>
                      <w:spacing w:line="87" w:lineRule="exact" w:before="21"/>
                      <w:ind w:left="0" w:right="0" w:firstLine="0"/>
                      <w:jc w:val="left"/>
                      <w:rPr>
                        <w:rFonts w:ascii="Times New Roman"/>
                        <w:sz w:val="5"/>
                      </w:rPr>
                    </w:pPr>
                    <w:r>
                      <w:rPr>
                        <w:rFonts w:ascii="Times New Roman"/>
                        <w:sz w:val="5"/>
                      </w:rPr>
                      <w:t>SCL2       </w:t>
                    </w:r>
                    <w:r>
                      <w:rPr>
                        <w:rFonts w:ascii="Times New Roman"/>
                        <w:position w:val="3"/>
                        <w:sz w:val="5"/>
                      </w:rPr>
                      <w:t>6  </w:t>
                    </w:r>
                    <w:r>
                      <w:rPr>
                        <w:rFonts w:ascii="Times New Roman"/>
                        <w:position w:val="3"/>
                        <w:sz w:val="5"/>
                        <w:u w:val="single" w:color="000080"/>
                      </w:rPr>
                      <w:t>    </w:t>
                    </w:r>
                    <w:r>
                      <w:rPr>
                        <w:rFonts w:ascii="Times New Roman"/>
                        <w:position w:val="3"/>
                        <w:sz w:val="5"/>
                      </w:rPr>
                      <w:t>  </w:t>
                    </w:r>
                    <w:r>
                      <w:rPr>
                        <w:rFonts w:ascii="Times New Roman"/>
                        <w:color w:val="800000"/>
                        <w:sz w:val="5"/>
                        <w:u w:val="single" w:color="800000"/>
                      </w:rPr>
                      <w:t> </w:t>
                    </w:r>
                    <w:r>
                      <w:rPr>
                        <w:rFonts w:ascii="Times New Roman"/>
                        <w:color w:val="800000"/>
                        <w:spacing w:val="5"/>
                        <w:sz w:val="5"/>
                        <w:u w:val="single" w:color="800000"/>
                      </w:rPr>
                      <w:t> </w:t>
                    </w:r>
                    <w:r>
                      <w:rPr>
                        <w:rFonts w:ascii="Times New Roman"/>
                        <w:color w:val="800000"/>
                        <w:sz w:val="5"/>
                        <w:u w:val="single" w:color="800000"/>
                      </w:rPr>
                      <w:t>SCL_HDR_OUT</w:t>
                    </w:r>
                    <w:r>
                      <w:rPr>
                        <w:rFonts w:ascii="Times New Roman"/>
                        <w:color w:val="800000"/>
                        <w:spacing w:val="1"/>
                        <w:sz w:val="5"/>
                        <w:u w:val="single" w:color="800000"/>
                      </w:rPr>
                      <w:t> </w:t>
                    </w:r>
                  </w:p>
                </w:txbxContent>
              </v:textbox>
              <w10:wrap type="none"/>
            </v:shape>
            <v:shape style="position:absolute;left:2945;top:9708;width:1693;height:156" type="#_x0000_t202" filled="false" stroked="false">
              <v:textbox inset="0,0,0,0">
                <w:txbxContent>
                  <w:p>
                    <w:pPr>
                      <w:spacing w:line="54" w:lineRule="exact" w:before="0"/>
                      <w:ind w:left="450" w:right="0" w:firstLine="0"/>
                      <w:jc w:val="left"/>
                      <w:rPr>
                        <w:rFonts w:ascii="Times New Roman"/>
                        <w:sz w:val="5"/>
                      </w:rPr>
                    </w:pPr>
                    <w:r>
                      <w:rPr>
                        <w:rFonts w:ascii="Times New Roman"/>
                        <w:color w:val="800000"/>
                        <w:sz w:val="5"/>
                      </w:rPr>
                      <w:t>GND</w:t>
                    </w:r>
                  </w:p>
                  <w:p>
                    <w:pPr>
                      <w:spacing w:line="240" w:lineRule="auto" w:before="8"/>
                      <w:rPr>
                        <w:rFonts w:ascii="Times New Roman"/>
                        <w:sz w:val="3"/>
                      </w:rPr>
                    </w:pPr>
                  </w:p>
                  <w:p>
                    <w:pPr>
                      <w:spacing w:before="0"/>
                      <w:ind w:left="0" w:right="0" w:firstLine="0"/>
                      <w:jc w:val="left"/>
                      <w:rPr>
                        <w:rFonts w:ascii="Times New Roman"/>
                        <w:sz w:val="5"/>
                      </w:rPr>
                    </w:pPr>
                    <w:r>
                      <w:rPr>
                        <w:rFonts w:ascii="Times New Roman"/>
                        <w:w w:val="105"/>
                        <w:sz w:val="5"/>
                      </w:rPr>
                      <w:t>Note: The digital pot MCP4531-103E/MS defaults to mid-position on startup.</w:t>
                    </w:r>
                  </w:p>
                </w:txbxContent>
              </v:textbox>
              <w10:wrap type="none"/>
            </v:shape>
            <v:shape style="position:absolute;left:8237;top:9708;width:25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GND2 </w:t>
                    </w:r>
                    <w:r>
                      <w:rPr>
                        <w:rFonts w:ascii="Times New Roman"/>
                        <w:position w:val="3"/>
                        <w:sz w:val="5"/>
                      </w:rPr>
                      <w:t>5</w:t>
                    </w:r>
                  </w:p>
                </w:txbxContent>
              </v:textbox>
              <w10:wrap type="none"/>
            </v:shape>
            <v:shape style="position:absolute;left:8676;top:9734;width:37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GND_HDR_OUT</w:t>
                    </w:r>
                  </w:p>
                </w:txbxContent>
              </v:textbox>
              <w10:wrap type="none"/>
            </v:shape>
            <v:shape style="position:absolute;left:9426;top:9371;width:149;height:391" type="#_x0000_t202" filled="false" stroked="false">
              <v:textbox inset="0,0,0,0">
                <w:txbxContent>
                  <w:p>
                    <w:pPr>
                      <w:spacing w:line="64" w:lineRule="exact" w:before="0"/>
                      <w:ind w:left="5" w:right="0" w:firstLine="0"/>
                      <w:jc w:val="left"/>
                      <w:rPr>
                        <w:rFonts w:ascii="Times New Roman"/>
                        <w:sz w:val="5"/>
                      </w:rPr>
                    </w:pPr>
                    <w:r>
                      <w:rPr>
                        <w:rFonts w:ascii="Times New Roman"/>
                        <w:sz w:val="5"/>
                      </w:rPr>
                      <w:t>1    </w:t>
                    </w:r>
                    <w:r>
                      <w:rPr>
                        <w:rFonts w:ascii="Times New Roman"/>
                        <w:spacing w:val="10"/>
                        <w:sz w:val="5"/>
                      </w:rPr>
                      <w:t> </w:t>
                    </w:r>
                    <w:r>
                      <w:rPr>
                        <w:rFonts w:ascii="Times New Roman"/>
                        <w:color w:val="000080"/>
                        <w:position w:val="1"/>
                        <w:sz w:val="5"/>
                      </w:rPr>
                      <w:t>1</w:t>
                    </w:r>
                  </w:p>
                  <w:p>
                    <w:pPr>
                      <w:spacing w:before="41"/>
                      <w:ind w:left="0" w:right="0" w:firstLine="0"/>
                      <w:jc w:val="left"/>
                      <w:rPr>
                        <w:rFonts w:ascii="Times New Roman"/>
                        <w:sz w:val="5"/>
                      </w:rPr>
                    </w:pPr>
                    <w:r>
                      <w:rPr>
                        <w:rFonts w:ascii="Times New Roman"/>
                        <w:sz w:val="5"/>
                      </w:rPr>
                      <w:t>2     </w:t>
                    </w:r>
                    <w:r>
                      <w:rPr>
                        <w:rFonts w:ascii="Times New Roman"/>
                        <w:spacing w:val="2"/>
                        <w:sz w:val="5"/>
                      </w:rPr>
                      <w:t> </w:t>
                    </w:r>
                    <w:r>
                      <w:rPr>
                        <w:rFonts w:ascii="Times New Roman"/>
                        <w:color w:val="000080"/>
                        <w:position w:val="1"/>
                        <w:sz w:val="5"/>
                      </w:rPr>
                      <w:t>2</w:t>
                    </w:r>
                  </w:p>
                  <w:p>
                    <w:pPr>
                      <w:spacing w:before="41"/>
                      <w:ind w:left="1" w:right="0" w:firstLine="0"/>
                      <w:jc w:val="left"/>
                      <w:rPr>
                        <w:rFonts w:ascii="Times New Roman"/>
                        <w:sz w:val="5"/>
                      </w:rPr>
                    </w:pPr>
                    <w:r>
                      <w:rPr>
                        <w:rFonts w:ascii="Times New Roman"/>
                        <w:sz w:val="5"/>
                      </w:rPr>
                      <w:t>3      </w:t>
                    </w:r>
                    <w:r>
                      <w:rPr>
                        <w:rFonts w:ascii="Times New Roman"/>
                        <w:color w:val="000080"/>
                        <w:position w:val="1"/>
                        <w:sz w:val="5"/>
                      </w:rPr>
                      <w:t>3</w:t>
                    </w:r>
                  </w:p>
                  <w:p>
                    <w:pPr>
                      <w:spacing w:line="67" w:lineRule="exact" w:before="42"/>
                      <w:ind w:left="0" w:right="0" w:firstLine="0"/>
                      <w:jc w:val="left"/>
                      <w:rPr>
                        <w:rFonts w:ascii="Times New Roman"/>
                        <w:sz w:val="5"/>
                      </w:rPr>
                    </w:pPr>
                    <w:r>
                      <w:rPr>
                        <w:rFonts w:ascii="Times New Roman"/>
                        <w:sz w:val="5"/>
                      </w:rPr>
                      <w:t>4     </w:t>
                    </w:r>
                    <w:r>
                      <w:rPr>
                        <w:rFonts w:ascii="Times New Roman"/>
                        <w:spacing w:val="2"/>
                        <w:sz w:val="5"/>
                      </w:rPr>
                      <w:t> </w:t>
                    </w:r>
                    <w:r>
                      <w:rPr>
                        <w:rFonts w:ascii="Times New Roman"/>
                        <w:color w:val="000080"/>
                        <w:position w:val="1"/>
                        <w:sz w:val="5"/>
                      </w:rPr>
                      <w:t>4</w:t>
                    </w:r>
                  </w:p>
                </w:txbxContent>
              </v:textbox>
              <w10:wrap type="none"/>
            </v:shape>
            <v:shape style="position:absolute;left:9793;top:9137;width:1089;height:272" type="#_x0000_t202" filled="false" stroked="false">
              <v:textbox inset="0,0,0,0">
                <w:txbxContent>
                  <w:p>
                    <w:pPr>
                      <w:spacing w:line="223" w:lineRule="auto" w:before="0"/>
                      <w:ind w:left="0" w:right="-19" w:firstLine="0"/>
                      <w:jc w:val="left"/>
                      <w:rPr>
                        <w:rFonts w:ascii="Times New Roman"/>
                        <w:sz w:val="5"/>
                      </w:rPr>
                    </w:pPr>
                    <w:r>
                      <w:rPr>
                        <w:rFonts w:ascii="Times New Roman"/>
                        <w:sz w:val="5"/>
                      </w:rPr>
                      <w:t>The best response seems to be from MOSFETS with a Vgs as low as possible.</w:t>
                    </w:r>
                  </w:p>
                  <w:p>
                    <w:pPr>
                      <w:spacing w:line="223" w:lineRule="auto" w:before="1"/>
                      <w:ind w:left="0" w:right="77" w:firstLine="0"/>
                      <w:jc w:val="left"/>
                      <w:rPr>
                        <w:rFonts w:ascii="Times New Roman"/>
                        <w:sz w:val="5"/>
                      </w:rPr>
                    </w:pPr>
                    <w:r>
                      <w:rPr>
                        <w:rFonts w:ascii="Times New Roman"/>
                        <w:sz w:val="5"/>
                      </w:rPr>
                      <w:t>They include the DMN61D8LQ SZNUD3112LT1G</w:t>
                    </w:r>
                  </w:p>
                  <w:p>
                    <w:pPr>
                      <w:spacing w:line="56" w:lineRule="exact" w:before="0"/>
                      <w:ind w:left="0" w:right="0" w:firstLine="0"/>
                      <w:jc w:val="left"/>
                      <w:rPr>
                        <w:rFonts w:ascii="Times New Roman"/>
                        <w:sz w:val="5"/>
                      </w:rPr>
                    </w:pPr>
                    <w:r>
                      <w:rPr>
                        <w:rFonts w:ascii="Times New Roman"/>
                        <w:sz w:val="5"/>
                      </w:rPr>
                      <w:t>SSM3K36</w:t>
                    </w:r>
                  </w:p>
                </w:txbxContent>
              </v:textbox>
              <w10:wrap type="none"/>
            </v:shape>
            <v:shape style="position:absolute;left:13262;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708;top:921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8</w:t>
                    </w:r>
                  </w:p>
                </w:txbxContent>
              </v:textbox>
              <w10:wrap type="none"/>
            </v:shape>
            <v:shape style="position:absolute;left:4199;top:921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7643;top:9872;width:2367;height:54" type="#_x0000_t202" filled="false" stroked="false">
              <v:textbox inset="0,0,0,0">
                <w:txbxContent>
                  <w:p>
                    <w:pPr>
                      <w:tabs>
                        <w:tab w:pos="1843" w:val="left" w:leader="none"/>
                      </w:tabs>
                      <w:spacing w:line="54" w:lineRule="exact" w:before="0"/>
                      <w:ind w:left="0" w:right="0" w:firstLine="0"/>
                      <w:jc w:val="left"/>
                      <w:rPr>
                        <w:rFonts w:ascii="Times New Roman"/>
                        <w:sz w:val="5"/>
                      </w:rPr>
                    </w:pPr>
                    <w:r>
                      <w:rPr>
                        <w:rFonts w:ascii="Times New Roman"/>
                        <w:color w:val="800000"/>
                        <w:sz w:val="5"/>
                      </w:rPr>
                      <w:t>GND</w:t>
                      <w:tab/>
                    </w:r>
                    <w:r>
                      <w:rPr>
                        <w:rFonts w:ascii="Times New Roman"/>
                        <w:color w:val="000080"/>
                        <w:w w:val="95"/>
                        <w:sz w:val="5"/>
                      </w:rPr>
                      <w:t>TSM-104-01-L-SV-P-TR</w:t>
                    </w:r>
                  </w:p>
                </w:txbxContent>
              </v:textbox>
              <w10:wrap type="none"/>
            </v:shape>
            <v:shape style="position:absolute;left:335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615;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380;top:9980;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Drawn By: </w:t>
                    </w:r>
                    <w:r>
                      <w:rPr>
                        <w:rFonts w:ascii="Times New Roman"/>
                        <w:color w:val="000080"/>
                        <w:sz w:val="5"/>
                      </w:rPr>
                      <w:t>D.F./F.F. Verfied By: C.G.</w:t>
                    </w:r>
                  </w:p>
                </w:txbxContent>
              </v:textbox>
              <v:fill type="solid"/>
              <v:stroke dashstyle="solid"/>
              <w10:wrap type="none"/>
            </v:shape>
            <v:shape style="position:absolute;left:11291;top:9980;width:1090;height:55" type="#_x0000_t202" filled="true" fillcolor="#fffbf7" stroked="true" strokeweight=".083764pt" strokecolor="#000000">
              <v:textbox inset="0,0,0,0">
                <w:txbxContent>
                  <w:p>
                    <w:pPr>
                      <w:spacing w:line="53" w:lineRule="exact" w:before="0"/>
                      <w:ind w:left="25" w:right="0" w:firstLine="0"/>
                      <w:jc w:val="left"/>
                      <w:rPr>
                        <w:rFonts w:ascii="Times New Roman"/>
                        <w:sz w:val="5"/>
                      </w:rPr>
                    </w:pPr>
                    <w:r>
                      <w:rPr>
                        <w:rFonts w:ascii="Times New Roman"/>
                        <w:sz w:val="5"/>
                      </w:rPr>
                      <w:t>File: C:\Users\..\R_Controller.SchDoc</w:t>
                    </w:r>
                  </w:p>
                </w:txbxContent>
              </v:textbox>
              <v:fill type="solid"/>
              <v:stroke dashstyle="solid"/>
              <w10:wrap type="none"/>
            </v:shape>
            <v:shape style="position:absolute;left:12380;top:9925;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Sheet</w:t>
                    </w:r>
                    <w:r>
                      <w:rPr>
                        <w:rFonts w:ascii="Times New Roman"/>
                        <w:color w:val="000080"/>
                        <w:sz w:val="5"/>
                      </w:rPr>
                      <w:t>2 </w:t>
                    </w:r>
                    <w:r>
                      <w:rPr>
                        <w:rFonts w:ascii="Times New Roman"/>
                        <w:sz w:val="5"/>
                      </w:rPr>
                      <w:t>of </w:t>
                    </w:r>
                    <w:r>
                      <w:rPr>
                        <w:rFonts w:ascii="Times New Roman"/>
                        <w:color w:val="000080"/>
                        <w:sz w:val="5"/>
                      </w:rPr>
                      <w:t>5</w:t>
                    </w:r>
                  </w:p>
                </w:txbxContent>
              </v:textbox>
              <v:fill type="solid"/>
              <v:stroke dashstyle="solid"/>
              <w10:wrap type="none"/>
            </v:shape>
            <v:shape style="position:absolute;left:11291;top:9925;width:1090;height:55" type="#_x0000_t202" filled="true" fillcolor="#fffbf7" stroked="true" strokeweight=".083764pt" strokecolor="#000000">
              <v:textbox inset="0,0,0,0">
                <w:txbxContent>
                  <w:p>
                    <w:pPr>
                      <w:tabs>
                        <w:tab w:pos="473" w:val="right" w:leader="none"/>
                      </w:tabs>
                      <w:spacing w:line="53" w:lineRule="exact" w:before="0"/>
                      <w:ind w:left="25" w:right="0" w:firstLine="0"/>
                      <w:jc w:val="left"/>
                      <w:rPr>
                        <w:rFonts w:ascii="Times New Roman"/>
                        <w:sz w:val="5"/>
                      </w:rPr>
                    </w:pPr>
                    <w:r>
                      <w:rPr>
                        <w:rFonts w:ascii="Times New Roman"/>
                        <w:sz w:val="5"/>
                      </w:rPr>
                      <w:t>Date:</w:t>
                      <w:tab/>
                      <w:t>2-21-2021</w:t>
                    </w:r>
                  </w:p>
                </w:txbxContent>
              </v:textbox>
              <v:fill type="solid"/>
              <v:stroke dashstyle="solid"/>
              <w10:wrap type="none"/>
            </v:shape>
            <v:shape style="position:absolute;left:12652;top:9762;width:545;height:164" type="#_x0000_t202" filled="true" fillcolor="#fffbf7" stroked="true" strokeweight=".083671pt" strokecolor="#000000">
              <v:textbox inset="0,0,0,0">
                <w:txbxContent>
                  <w:p>
                    <w:pPr>
                      <w:spacing w:line="223" w:lineRule="auto" w:before="0"/>
                      <w:ind w:left="39" w:right="329" w:hanging="14"/>
                      <w:jc w:val="left"/>
                      <w:rPr>
                        <w:rFonts w:ascii="Times New Roman"/>
                        <w:sz w:val="5"/>
                      </w:rPr>
                    </w:pPr>
                    <w:r>
                      <w:rPr>
                        <w:rFonts w:ascii="Times New Roman"/>
                        <w:w w:val="95"/>
                        <w:sz w:val="5"/>
                      </w:rPr>
                      <w:t>Revision </w:t>
                    </w:r>
                    <w:r>
                      <w:rPr>
                        <w:rFonts w:ascii="Times New Roman"/>
                        <w:color w:val="000080"/>
                        <w:sz w:val="5"/>
                      </w:rPr>
                      <w:t>A</w:t>
                    </w:r>
                  </w:p>
                </w:txbxContent>
              </v:textbox>
              <v:fill type="solid"/>
              <v:stroke dashstyle="solid"/>
              <w10:wrap type="none"/>
            </v:shape>
            <v:shape style="position:absolute;left:11766;top:9830;width:54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Communication and MCU</w:t>
                    </w:r>
                  </w:p>
                </w:txbxContent>
              </v:textbox>
              <w10:wrap type="none"/>
            </v:shape>
            <v:shape style="position:absolute;left:11590;top:9763;width:1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Number</w:t>
                    </w:r>
                  </w:p>
                </w:txbxContent>
              </v:textbox>
              <w10:wrap type="none"/>
            </v:shape>
            <v:shape style="position:absolute;left:11291;top:9762;width:261;height:164" type="#_x0000_t202" filled="true" fillcolor="#fffbf7" stroked="true" strokeweight=".083764pt" strokecolor="#000000">
              <v:textbox inset="0,0,0,0">
                <w:txbxContent>
                  <w:p>
                    <w:pPr>
                      <w:spacing w:line="54" w:lineRule="exact" w:before="0"/>
                      <w:ind w:left="25" w:right="0" w:firstLine="0"/>
                      <w:jc w:val="left"/>
                      <w:rPr>
                        <w:rFonts w:ascii="Times New Roman"/>
                        <w:sz w:val="5"/>
                      </w:rPr>
                    </w:pPr>
                    <w:r>
                      <w:rPr>
                        <w:rFonts w:ascii="Times New Roman"/>
                        <w:sz w:val="5"/>
                      </w:rPr>
                      <w:t>Size</w:t>
                    </w:r>
                  </w:p>
                  <w:p>
                    <w:pPr>
                      <w:spacing w:before="24"/>
                      <w:ind w:left="52" w:right="0" w:firstLine="0"/>
                      <w:jc w:val="left"/>
                      <w:rPr>
                        <w:rFonts w:ascii="Times New Roman"/>
                        <w:sz w:val="5"/>
                      </w:rPr>
                    </w:pPr>
                    <w:r>
                      <w:rPr>
                        <w:rFonts w:ascii="Times New Roman"/>
                        <w:w w:val="97"/>
                        <w:sz w:val="5"/>
                      </w:rPr>
                      <w:t>C</w:t>
                    </w:r>
                  </w:p>
                </w:txbxContent>
              </v:textbox>
              <v:fill type="solid"/>
              <v:stroke dashstyle="solid"/>
              <w10:wrap type="none"/>
            </v:shape>
            <v:shape style="position:absolute;left:11766;top:9654;width:34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HEC-2 Receiver</w:t>
                    </w:r>
                  </w:p>
                </w:txbxContent>
              </v:textbox>
              <w10:wrap type="none"/>
            </v:shape>
            <v:shape style="position:absolute;left:11317;top:9599;width:11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Title</w:t>
                    </w:r>
                  </w:p>
                </w:txbxContent>
              </v:textbox>
              <w10:wrap type="none"/>
            </v:shape>
            <v:shape style="position:absolute;left:13262;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2533;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13263;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2534;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10615;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434;top:3474;width:491;height:55" type="#_x0000_t202" filled="false" stroked="true" strokeweight=".083621pt" strokecolor="#800000">
              <v:textbox inset="0,0,0,0">
                <w:txbxContent>
                  <w:p>
                    <w:pPr>
                      <w:spacing w:line="53" w:lineRule="exact" w:before="0"/>
                      <w:ind w:left="52" w:right="0" w:firstLine="0"/>
                      <w:jc w:val="left"/>
                      <w:rPr>
                        <w:rFonts w:ascii="Times New Roman"/>
                        <w:sz w:val="5"/>
                      </w:rPr>
                    </w:pPr>
                    <w:r>
                      <w:rPr>
                        <w:rFonts w:ascii="Times New Roman"/>
                        <w:color w:val="800000"/>
                        <w:sz w:val="5"/>
                      </w:rPr>
                      <w:t>RF_Active_OUT</w:t>
                    </w:r>
                  </w:p>
                </w:txbxContent>
              </v:textbox>
              <v:stroke dashstyle="solid"/>
              <w10:wrap type="none"/>
            </v:shape>
            <v:shape style="position:absolute;left:12434;top:3147;width:491;height:55" type="#_x0000_t202" filled="false" stroked="true" strokeweight=".083621pt" strokecolor="#800000">
              <v:textbox inset="0,0,0,0">
                <w:txbxContent>
                  <w:p>
                    <w:pPr>
                      <w:spacing w:line="53" w:lineRule="exact" w:before="0"/>
                      <w:ind w:left="52" w:right="0" w:firstLine="0"/>
                      <w:jc w:val="left"/>
                      <w:rPr>
                        <w:rFonts w:ascii="Times New Roman"/>
                        <w:sz w:val="5"/>
                      </w:rPr>
                    </w:pPr>
                    <w:r>
                      <w:rPr>
                        <w:rFonts w:ascii="Times New Roman"/>
                        <w:color w:val="800000"/>
                        <w:sz w:val="5"/>
                      </w:rPr>
                      <w:t>BT_Status_2_OUT</w:t>
                    </w:r>
                  </w:p>
                </w:txbxContent>
              </v:textbox>
              <v:stroke dashstyle="solid"/>
              <w10:wrap type="none"/>
            </v:shape>
            <v:shape style="position:absolute;left:12434;top:2820;width:491;height:55" type="#_x0000_t202" filled="false" stroked="true" strokeweight=".083621pt" strokecolor="#800000">
              <v:textbox inset="0,0,0,0">
                <w:txbxContent>
                  <w:p>
                    <w:pPr>
                      <w:spacing w:line="53" w:lineRule="exact" w:before="0"/>
                      <w:ind w:left="52" w:right="0" w:firstLine="0"/>
                      <w:jc w:val="left"/>
                      <w:rPr>
                        <w:rFonts w:ascii="Times New Roman"/>
                        <w:sz w:val="5"/>
                      </w:rPr>
                    </w:pPr>
                    <w:r>
                      <w:rPr>
                        <w:rFonts w:ascii="Times New Roman"/>
                        <w:color w:val="800000"/>
                        <w:sz w:val="5"/>
                      </w:rPr>
                      <w:t>BT_Status_1_OUT</w:t>
                    </w:r>
                  </w:p>
                </w:txbxContent>
              </v:textbox>
              <v:stroke dashstyle="solid"/>
              <w10:wrap type="none"/>
            </v:shape>
            <v:shape style="position:absolute;left:8894;top:2766;width:218;height:55" type="#_x0000_t202" filled="false" stroked="true" strokeweight=".083627pt" strokecolor="#800000">
              <v:textbox inset="0,0,0,0">
                <w:txbxContent>
                  <w:p>
                    <w:pPr>
                      <w:spacing w:line="53" w:lineRule="exact" w:before="0"/>
                      <w:ind w:left="53" w:right="0" w:firstLine="0"/>
                      <w:jc w:val="left"/>
                      <w:rPr>
                        <w:rFonts w:ascii="Times New Roman"/>
                        <w:sz w:val="5"/>
                      </w:rPr>
                    </w:pPr>
                    <w:r>
                      <w:rPr>
                        <w:rFonts w:ascii="Times New Roman"/>
                        <w:color w:val="800000"/>
                        <w:sz w:val="5"/>
                      </w:rPr>
                      <w:t>B_3</w:t>
                    </w:r>
                  </w:p>
                </w:txbxContent>
              </v:textbox>
              <v:stroke dashstyle="solid"/>
              <w10:wrap type="none"/>
            </v:shape>
            <v:shape style="position:absolute;left:8404;top:2766;width:218;height:55" type="#_x0000_t202" filled="false" stroked="true" strokeweight=".083627pt" strokecolor="#800000">
              <v:textbox inset="0,0,0,0">
                <w:txbxContent>
                  <w:p>
                    <w:pPr>
                      <w:spacing w:line="53" w:lineRule="exact" w:before="0"/>
                      <w:ind w:left="53" w:right="0" w:firstLine="0"/>
                      <w:jc w:val="left"/>
                      <w:rPr>
                        <w:rFonts w:ascii="Times New Roman"/>
                        <w:sz w:val="5"/>
                      </w:rPr>
                    </w:pPr>
                    <w:r>
                      <w:rPr>
                        <w:rFonts w:ascii="Times New Roman"/>
                        <w:color w:val="800000"/>
                        <w:sz w:val="5"/>
                      </w:rPr>
                      <w:t>B_2</w:t>
                    </w:r>
                  </w:p>
                </w:txbxContent>
              </v:textbox>
              <v:stroke dashstyle="solid"/>
              <w10:wrap type="none"/>
            </v:shape>
            <v:shape style="position:absolute;left:7969;top:2766;width:218;height:55" type="#_x0000_t202" filled="false" stroked="true" strokeweight=".083627pt" strokecolor="#800000">
              <v:textbox inset="0,0,0,0">
                <w:txbxContent>
                  <w:p>
                    <w:pPr>
                      <w:spacing w:line="53" w:lineRule="exact" w:before="0"/>
                      <w:ind w:left="53" w:right="0" w:firstLine="0"/>
                      <w:jc w:val="left"/>
                      <w:rPr>
                        <w:rFonts w:ascii="Times New Roman"/>
                        <w:sz w:val="5"/>
                      </w:rPr>
                    </w:pPr>
                    <w:r>
                      <w:rPr>
                        <w:rFonts w:ascii="Times New Roman"/>
                        <w:color w:val="800000"/>
                        <w:sz w:val="5"/>
                      </w:rPr>
                      <w:t>B_1</w:t>
                    </w:r>
                  </w:p>
                </w:txbxContent>
              </v:textbox>
              <v:stroke dashstyle="solid"/>
              <w10:wrap type="none"/>
            </v:shape>
            <v:shape style="position:absolute;left:7478;top:2766;width:218;height:55" type="#_x0000_t202" filled="false" stroked="true" strokeweight=".083627pt" strokecolor="#800000">
              <v:textbox inset="0,0,0,0">
                <w:txbxContent>
                  <w:p>
                    <w:pPr>
                      <w:spacing w:line="53" w:lineRule="exact" w:before="0"/>
                      <w:ind w:left="52" w:right="0" w:firstLine="0"/>
                      <w:jc w:val="left"/>
                      <w:rPr>
                        <w:rFonts w:ascii="Times New Roman"/>
                        <w:sz w:val="5"/>
                      </w:rPr>
                    </w:pPr>
                    <w:r>
                      <w:rPr>
                        <w:rFonts w:ascii="Times New Roman"/>
                        <w:color w:val="800000"/>
                        <w:sz w:val="5"/>
                      </w:rPr>
                      <w:t>B_0</w:t>
                    </w:r>
                  </w:p>
                </w:txbxContent>
              </v:textbox>
              <v:stroke dashstyle="solid"/>
              <w10:wrap type="none"/>
            </v:shape>
            <w10:wrap type="none"/>
          </v:group>
        </w:pict>
      </w:r>
      <w:r>
        <w:rPr/>
        <w:pict>
          <v:shape style="position:absolute;margin-left:704.04425pt;margin-top:89pt;width:14pt;height:11.6pt;mso-position-horizontal-relative:page;mso-position-vertical-relative:page;z-index:25232793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1.</w:t>
                  </w:r>
                </w:p>
              </w:txbxContent>
            </v:textbox>
            <w10:wrap type="none"/>
          </v:shape>
        </w:pict>
      </w:r>
      <w:r>
        <w:rPr/>
        <w:pict>
          <v:shape style="position:absolute;margin-left:704.04425pt;margin-top:110.519363pt;width:14pt;height:100.35pt;mso-position-horizontal-relative:page;mso-position-vertical-relative:page;z-index:252328960"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spacing w:val="-5"/>
                      <w:w w:val="105"/>
                      <w:sz w:val="24"/>
                    </w:rPr>
                    <w:t>Receiver </w:t>
                  </w:r>
                  <w:r>
                    <w:rPr>
                      <w:rFonts w:ascii="Times New Roman"/>
                      <w:i/>
                      <w:w w:val="105"/>
                      <w:sz w:val="24"/>
                    </w:rPr>
                    <w:t>Controller</w:t>
                  </w:r>
                </w:p>
              </w:txbxContent>
            </v:textbox>
            <w10:wrap type="none"/>
          </v:shape>
        </w:pict>
      </w:r>
      <w:r>
        <w:rPr/>
        <w:pict>
          <v:shape style="position:absolute;margin-left:38.111244pt;margin-top:308.147003pt;width:14pt;height:13.75pt;mso-position-horizontal-relative:page;mso-position-vertical-relative:page;z-index:252329984" type="#_x0000_t202" filled="false" stroked="false">
            <v:textbox inset="0,0,0,0" style="layout-flow:vertical">
              <w:txbxContent>
                <w:p>
                  <w:pPr>
                    <w:pStyle w:val="BodyText"/>
                    <w:spacing w:line="252" w:lineRule="exact"/>
                    <w:ind w:left="20"/>
                  </w:pPr>
                  <w:r>
                    <w:rPr/>
                    <w:t>77</w:t>
                  </w:r>
                </w:p>
              </w:txbxContent>
            </v:textbox>
            <w10:wrap type="none"/>
          </v:shape>
        </w:pict>
      </w:r>
      <w:r>
        <w:rPr/>
        <w:pict>
          <v:shape style="position:absolute;margin-left:136.022064pt;margin-top:320.296753pt;width:4.75pt;height:14.1pt;mso-position-horizontal-relative:page;mso-position-vertical-relative:page;z-index:252331008" type="#_x0000_t202" filled="false" stroked="false">
            <v:textbox inset="0,0,0,0" style="layout-flow:vertical;mso-layout-flow-alt:bottom-to-top">
              <w:txbxContent>
                <w:p>
                  <w:pPr>
                    <w:spacing w:before="17"/>
                    <w:ind w:left="20" w:right="0" w:firstLine="0"/>
                    <w:jc w:val="left"/>
                    <w:rPr>
                      <w:rFonts w:ascii="Arial"/>
                      <w:sz w:val="5"/>
                    </w:rPr>
                  </w:pPr>
                  <w:r>
                    <w:rPr>
                      <w:rFonts w:ascii="Arial"/>
                      <w:sz w:val="5"/>
                    </w:rPr>
                    <w:t>1 2</w:t>
                  </w:r>
                </w:p>
              </w:txbxContent>
            </v:textbox>
            <w10:wrap type="none"/>
          </v:shape>
        </w:pict>
      </w:r>
      <w:r>
        <w:rPr/>
        <w:pict>
          <v:shape style="position:absolute;margin-left:152.351593pt;margin-top:276.513031pt;width:4.75pt;height:5.75pt;mso-position-horizontal-relative:page;mso-position-vertical-relative:page;z-index:25233203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w:t>
                  </w:r>
                </w:p>
              </w:txbxContent>
            </v:textbox>
            <w10:wrap type="none"/>
          </v:shape>
        </w:pict>
      </w:r>
      <w:r>
        <w:rPr/>
        <w:pict>
          <v:shape style="position:absolute;margin-left:152.351593pt;margin-top:265.797333pt;width:4.75pt;height:3.35pt;mso-position-horizontal-relative:page;mso-position-vertical-relative:page;z-index:25233305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52.386032pt;margin-top:146.218582pt;width:4.7pt;height:8.1pt;mso-position-horizontal-relative:page;mso-position-vertical-relative:page;z-index:2523340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   2</w:t>
                  </w:r>
                </w:p>
              </w:txbxContent>
            </v:textbox>
            <w10:wrap type="none"/>
          </v:shape>
        </w:pict>
      </w:r>
      <w:r>
        <w:rPr/>
        <w:pict>
          <v:shape style="position:absolute;margin-left:157.794815pt;margin-top:407.194611pt;width:4.75pt;height:5.75pt;mso-position-horizontal-relative:page;mso-position-vertical-relative:page;z-index:252335104"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w:t>
                  </w:r>
                </w:p>
              </w:txbxContent>
            </v:textbox>
            <w10:wrap type="none"/>
          </v:shape>
        </w:pict>
      </w:r>
      <w:r>
        <w:rPr/>
        <w:pict>
          <v:shape style="position:absolute;margin-left:157.794815pt;margin-top:396.478882pt;width:4.75pt;height:3.35pt;mso-position-horizontal-relative:page;mso-position-vertical-relative:page;z-index:252336128"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66.035889pt;margin-top:171.349182pt;width:4.7pt;height:7.85pt;mso-position-horizontal-relative:page;mso-position-vertical-relative:page;z-index:25233715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w:t>
                  </w:r>
                  <w:r>
                    <w:rPr>
                      <w:rFonts w:ascii="Times New Roman"/>
                      <w:w w:val="97"/>
                      <w:sz w:val="5"/>
                      <w:u w:val="single" w:color="0000FF"/>
                    </w:rPr>
                    <w:t> </w:t>
                  </w:r>
                  <w:r>
                    <w:rPr>
                      <w:rFonts w:ascii="Times New Roman"/>
                      <w:sz w:val="5"/>
                      <w:u w:val="single" w:color="0000FF"/>
                    </w:rPr>
                    <w:t> </w:t>
                  </w:r>
                </w:p>
              </w:txbxContent>
            </v:textbox>
            <w10:wrap type="none"/>
          </v:shape>
        </w:pict>
      </w:r>
      <w:r>
        <w:rPr/>
        <w:pict>
          <v:shape style="position:absolute;margin-left:166.035889pt;margin-top:141.404816pt;width:4.7pt;height:21.6pt;mso-position-horizontal-relative:page;mso-position-vertical-relative:page;z-index:25233817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u w:val="single"/>
                    </w:rPr>
                    <w:t>2 1 2 </w:t>
                  </w:r>
                </w:p>
              </w:txbxContent>
            </v:textbox>
            <w10:wrap type="none"/>
          </v:shape>
        </w:pict>
      </w:r>
      <w:r>
        <w:rPr/>
        <w:pict>
          <v:shape style="position:absolute;margin-left:168.715546pt;margin-top:476.731598pt;width:4.7pt;height:4.25pt;mso-position-horizontal-relative:page;mso-position-vertical-relative:page;z-index:25233920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168.715546pt;margin-top:469.280823pt;width:4.7pt;height:3.25pt;mso-position-horizontal-relative:page;mso-position-vertical-relative:page;z-index:2523402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182.330978pt;margin-top:276.513031pt;width:4.75pt;height:5.75pt;mso-position-horizontal-relative:page;mso-position-vertical-relative:page;z-index:252341248"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w:t>
                  </w:r>
                </w:p>
              </w:txbxContent>
            </v:textbox>
            <w10:wrap type="none"/>
          </v:shape>
        </w:pict>
      </w:r>
      <w:r>
        <w:rPr/>
        <w:pict>
          <v:shape style="position:absolute;margin-left:182.330978pt;margin-top:265.797333pt;width:4.75pt;height:3.35pt;mso-position-horizontal-relative:page;mso-position-vertical-relative:page;z-index:25234227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85.094406pt;margin-top:336.454071pt;width:4.75pt;height:3.35pt;mso-position-horizontal-relative:page;mso-position-vertical-relative:page;z-index:25234329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185.094406pt;margin-top:325.738342pt;width:4.75pt;height:3.35pt;mso-position-horizontal-relative:page;mso-position-vertical-relative:page;z-index:252344320"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85.045151pt;margin-top:134.869751pt;width:4.7pt;height:18.350pt;mso-position-horizontal-relative:page;mso-position-vertical-relative:page;z-index:2523453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           </w:t>
                  </w:r>
                  <w:r>
                    <w:rPr>
                      <w:rFonts w:ascii="Times New Roman"/>
                      <w:w w:val="97"/>
                      <w:sz w:val="5"/>
                      <w:u w:val="single" w:color="0000FF"/>
                    </w:rPr>
                    <w:t> </w:t>
                  </w:r>
                  <w:r>
                    <w:rPr>
                      <w:rFonts w:ascii="Times New Roman"/>
                      <w:sz w:val="5"/>
                      <w:u w:val="single" w:color="0000FF"/>
                    </w:rPr>
                    <w:t> </w:t>
                  </w:r>
                </w:p>
              </w:txbxContent>
            </v:textbox>
            <w10:wrap type="none"/>
          </v:shape>
        </w:pict>
      </w:r>
      <w:r>
        <w:rPr/>
        <w:pict>
          <v:shape style="position:absolute;margin-left:195.980774pt;margin-top:409.957275pt;width:4.75pt;height:3.35pt;mso-position-horizontal-relative:page;mso-position-vertical-relative:page;z-index:252346368"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195.980774pt;margin-top:399.241547pt;width:4.75pt;height:3.35pt;mso-position-horizontal-relative:page;mso-position-vertical-relative:page;z-index:25234739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212.310364pt;margin-top:336.454071pt;width:4.75pt;height:3.35pt;mso-position-horizontal-relative:page;mso-position-vertical-relative:page;z-index:25234841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212.310364pt;margin-top:325.738342pt;width:4.75pt;height:3.35pt;mso-position-horizontal-relative:page;mso-position-vertical-relative:page;z-index:252349440"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225.876404pt;margin-top:336.454071pt;width:4.75pt;height:3.35pt;mso-position-horizontal-relative:page;mso-position-vertical-relative:page;z-index:252350464"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225.876404pt;margin-top:325.738342pt;width:4.75pt;height:3.35pt;mso-position-horizontal-relative:page;mso-position-vertical-relative:page;z-index:252351488"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283.10611pt;margin-top:386.820007pt;width:4.7pt;height:4.350pt;mso-position-horizontal-relative:page;mso-position-vertical-relative:page;z-index:2523525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283.10611pt;margin-top:379.452942pt;width:4.7pt;height:3.25pt;mso-position-horizontal-relative:page;mso-position-vertical-relative:page;z-index:2523535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283.10611pt;margin-top:353.741486pt;width:4.7pt;height:22.45pt;mso-position-horizontal-relative:page;mso-position-vertical-relative:page;z-index:2523545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r>
                    <w:rPr>
                      <w:rFonts w:ascii="Times New Roman"/>
                      <w:w w:val="97"/>
                      <w:sz w:val="5"/>
                      <w:u w:val="single"/>
                    </w:rPr>
                    <w:t> </w:t>
                  </w:r>
                  <w:r>
                    <w:rPr>
                      <w:rFonts w:ascii="Times New Roman"/>
                      <w:sz w:val="5"/>
                      <w:u w:val="single"/>
                    </w:rPr>
                    <w:t> </w:t>
                  </w:r>
                </w:p>
              </w:txbxContent>
            </v:textbox>
            <w10:wrap type="none"/>
          </v:shape>
        </w:pict>
      </w:r>
      <w:r>
        <w:rPr/>
        <w:pict>
          <v:shape style="position:absolute;margin-left:291.27832pt;margin-top:137.878372pt;width:4.75pt;height:16.45pt;mso-position-horizontal-relative:page;mso-position-vertical-relative:page;z-index:252355584"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1 2</w:t>
                  </w:r>
                </w:p>
              </w:txbxContent>
            </v:textbox>
            <w10:wrap type="none"/>
          </v:shape>
        </w:pict>
      </w:r>
      <w:r>
        <w:rPr/>
        <w:pict>
          <v:shape style="position:absolute;margin-left:299.401215pt;margin-top:134.427673pt;width:4.75pt;height:22.65pt;mso-position-horizontal-relative:page;mso-position-vertical-relative:page;z-index:252356608" type="#_x0000_t202" filled="false" stroked="false">
            <v:textbox inset="0,0,0,0" style="layout-flow:vertical;mso-layout-flow-alt:bottom-to-top">
              <w:txbxContent>
                <w:p>
                  <w:pPr>
                    <w:spacing w:before="17"/>
                    <w:ind w:left="20" w:right="0" w:firstLine="0"/>
                    <w:jc w:val="left"/>
                    <w:rPr>
                      <w:rFonts w:ascii="Arial"/>
                      <w:sz w:val="5"/>
                    </w:rPr>
                  </w:pPr>
                  <w:r>
                    <w:rPr>
                      <w:rFonts w:ascii="Arial"/>
                      <w:color w:val="000080"/>
                      <w:w w:val="95"/>
                      <w:sz w:val="5"/>
                    </w:rPr>
                    <w:t>DESD3V3S1BL-7B</w:t>
                  </w:r>
                </w:p>
              </w:txbxContent>
            </v:textbox>
            <w10:wrap type="none"/>
          </v:shape>
        </w:pict>
      </w:r>
      <w:r>
        <w:rPr/>
        <w:pict>
          <v:shape style="position:absolute;margin-left:304.844421pt;margin-top:137.878372pt;width:4.75pt;height:16.45pt;mso-position-horizontal-relative:page;mso-position-vertical-relative:page;z-index:25235763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1 2</w:t>
                  </w:r>
                </w:p>
              </w:txbxContent>
            </v:textbox>
            <w10:wrap type="none"/>
          </v:shape>
        </w:pict>
      </w:r>
      <w:r>
        <w:rPr/>
        <w:pict>
          <v:shape style="position:absolute;margin-left:367.517303pt;margin-top:357.686646pt;width:4.7pt;height:14.4pt;mso-position-horizontal-relative:page;mso-position-vertical-relative:page;z-index:25235865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378.403687pt;margin-top:204.485291pt;width:4.7pt;height:4.3pt;mso-position-horizontal-relative:page;mso-position-vertical-relative:page;z-index:2523596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78.403687pt;margin-top:195.852036pt;width:4.7pt;height:4.75pt;mso-position-horizontal-relative:page;mso-position-vertical-relative:page;z-index:25236070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383.846832pt;margin-top:159.613220pt;width:4.7pt;height:3.25pt;mso-position-horizontal-relative:page;mso-position-vertical-relative:page;z-index:2523617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83.846832pt;margin-top:143.455917pt;width:4.7pt;height:3.25pt;mso-position-horizontal-relative:page;mso-position-vertical-relative:page;z-index:25236275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383.846832pt;margin-top:133.242508pt;width:4.7pt;height:4.75pt;mso-position-horizontal-relative:page;mso-position-vertical-relative:page;z-index:25236377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pacing w:val="4"/>
                      <w:sz w:val="5"/>
                      <w:u w:val="single"/>
                    </w:rPr>
                    <w:t> </w:t>
                  </w:r>
                </w:p>
              </w:txbxContent>
            </v:textbox>
            <w10:wrap type="none"/>
          </v:shape>
        </w:pict>
      </w:r>
      <w:r>
        <w:rPr/>
        <w:pict>
          <v:shape style="position:absolute;margin-left:387.950195pt;margin-top:359.026062pt;width:4.7pt;height:13.1pt;mso-position-horizontal-relative:page;mso-position-vertical-relative:page;z-index:25236480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392.053467pt;margin-top:204.485291pt;width:4.7pt;height:4.3pt;mso-position-horizontal-relative:page;mso-position-vertical-relative:page;z-index:2523658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92.053467pt;margin-top:195.852036pt;width:4.7pt;height:4.75pt;mso-position-horizontal-relative:page;mso-position-vertical-relative:page;z-index:25236684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05.619568pt;margin-top:204.485291pt;width:4.7pt;height:4.3pt;mso-position-horizontal-relative:page;mso-position-vertical-relative:page;z-index:25236787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05.619568pt;margin-top:195.852036pt;width:4.7pt;height:4.75pt;mso-position-horizontal-relative:page;mso-position-vertical-relative:page;z-index:25236889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08.382996pt;margin-top:159.613220pt;width:4.7pt;height:3.25pt;mso-position-horizontal-relative:page;mso-position-vertical-relative:page;z-index:2523699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08.382996pt;margin-top:143.455917pt;width:4.7pt;height:3.25pt;mso-position-horizontal-relative:page;mso-position-vertical-relative:page;z-index:2523709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408.382996pt;margin-top:133.242508pt;width:4.7pt;height:4.75pt;mso-position-horizontal-relative:page;mso-position-vertical-relative:page;z-index:2523719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pacing w:val="4"/>
                      <w:sz w:val="5"/>
                      <w:u w:val="single"/>
                    </w:rPr>
                    <w:t> </w:t>
                  </w:r>
                </w:p>
              </w:txbxContent>
            </v:textbox>
            <w10:wrap type="none"/>
          </v:shape>
        </w:pict>
      </w:r>
      <w:r>
        <w:rPr/>
        <w:pict>
          <v:shape style="position:absolute;margin-left:419.269379pt;margin-top:204.485291pt;width:4.7pt;height:4.3pt;mso-position-horizontal-relative:page;mso-position-vertical-relative:page;z-index:25237299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19.269379pt;margin-top:195.852036pt;width:4.7pt;height:4.75pt;mso-position-horizontal-relative:page;mso-position-vertical-relative:page;z-index:25237401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30.155731pt;margin-top:159.613220pt;width:4.7pt;height:3.25pt;mso-position-horizontal-relative:page;mso-position-vertical-relative:page;z-index:25237504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30.155731pt;margin-top:143.455917pt;width:4.7pt;height:3.25pt;mso-position-horizontal-relative:page;mso-position-vertical-relative:page;z-index:25237606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430.155731pt;margin-top:133.242508pt;width:4.7pt;height:4.75pt;mso-position-horizontal-relative:page;mso-position-vertical-relative:page;z-index:25237708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pacing w:val="4"/>
                      <w:sz w:val="5"/>
                      <w:u w:val="single"/>
                    </w:rPr>
                    <w:t> </w:t>
                  </w:r>
                </w:p>
              </w:txbxContent>
            </v:textbox>
            <w10:wrap type="none"/>
          </v:shape>
        </w:pict>
      </w:r>
      <w:r>
        <w:rPr/>
        <w:pict>
          <v:shape style="position:absolute;margin-left:432.83548pt;margin-top:204.485291pt;width:4.7pt;height:4.3pt;mso-position-horizontal-relative:page;mso-position-vertical-relative:page;z-index:2523781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32.83548pt;margin-top:195.852036pt;width:4.7pt;height:4.75pt;mso-position-horizontal-relative:page;mso-position-vertical-relative:page;z-index:2523791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42.381989pt;margin-top:356.347168pt;width:4.7pt;height:13.05pt;mso-position-horizontal-relative:page;mso-position-vertical-relative:page;z-index:2523801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445.145416pt;margin-top:204.485291pt;width:4.7pt;height:4.3pt;mso-position-horizontal-relative:page;mso-position-vertical-relative:page;z-index:2523811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45.145416pt;margin-top:195.852036pt;width:4.7pt;height:4.75pt;mso-position-horizontal-relative:page;mso-position-vertical-relative:page;z-index:2523822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54.691925pt;margin-top:159.613220pt;width:4.7pt;height:3.25pt;mso-position-horizontal-relative:page;mso-position-vertical-relative:page;z-index:25238323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54.691925pt;margin-top:143.455917pt;width:4.7pt;height:3.25pt;mso-position-horizontal-relative:page;mso-position-vertical-relative:page;z-index:25238425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454.691925pt;margin-top:133.242508pt;width:4.7pt;height:4.75pt;mso-position-horizontal-relative:page;mso-position-vertical-relative:page;z-index:2523852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pacing w:val="4"/>
                      <w:sz w:val="5"/>
                      <w:u w:val="single"/>
                    </w:rPr>
                    <w:t> </w:t>
                  </w:r>
                </w:p>
              </w:txbxContent>
            </v:textbox>
            <w10:wrap type="none"/>
          </v:shape>
        </w:pict>
      </w:r>
      <w:r>
        <w:rPr/>
        <w:pict>
          <v:shape style="position:absolute;margin-left:466.918152pt;margin-top:356.347168pt;width:4.7pt;height:13.05pt;mso-position-horizontal-relative:page;mso-position-vertical-relative:page;z-index:25238630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25.453308pt;margin-top:318.842163pt;width:4.7pt;height:4.25pt;mso-position-horizontal-relative:page;mso-position-vertical-relative:page;z-index:2523873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525.453308pt;margin-top:311.391388pt;width:4.7pt;height:3.25pt;mso-position-horizontal-relative:page;mso-position-vertical-relative:page;z-index:25238835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533.659973pt;margin-top:341.361877pt;width:4.7pt;height:11.7pt;mso-position-horizontal-relative:page;mso-position-vertical-relative:page;z-index:25238937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39.103088pt;margin-top:265.17984pt;width:4.7pt;height:11.65pt;mso-position-horizontal-relative:page;mso-position-vertical-relative:page;z-index:25239040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41.782837pt;margin-top:289.625031pt;width:4.7pt;height:11.7pt;mso-position-horizontal-relative:page;mso-position-vertical-relative:page;z-index:2523914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47.225952pt;margin-top:349.566132pt;width:4.7pt;height:14.35pt;mso-position-horizontal-relative:page;mso-position-vertical-relative:page;z-index:25239244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60.875854pt;margin-top:389.143127pt;width:4.7pt;height:40.15pt;mso-position-horizontal-relative:page;mso-position-vertical-relative:page;z-index:25239347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r>
                    <w:rPr>
                      <w:rFonts w:ascii="Times New Roman"/>
                      <w:sz w:val="5"/>
                      <w:u w:val="single"/>
                    </w:rPr>
                    <w:t> 1 2 </w:t>
                  </w:r>
                </w:p>
              </w:txbxContent>
            </v:textbox>
            <w10:wrap type="none"/>
          </v:shape>
        </w:pict>
      </w:r>
      <w:r>
        <w:rPr/>
        <w:pict>
          <v:shape style="position:absolute;margin-left:582.64856pt;margin-top:405.467834pt;width:4.7pt;height:18.350pt;mso-position-horizontal-relative:page;mso-position-vertical-relative:page;z-index:25239449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2 5 </w:t>
                  </w:r>
                </w:p>
              </w:txbxContent>
            </v:textbox>
            <w10:wrap type="none"/>
          </v:shape>
        </w:pict>
      </w:r>
      <w:r>
        <w:rPr/>
        <w:pict>
          <v:shape style="position:absolute;margin-left:590.771484pt;margin-top:387.657135pt;width:4.7pt;height:10.6pt;mso-position-horizontal-relative:page;mso-position-vertical-relative:page;z-index:2523955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w:t>
                  </w:r>
                </w:p>
              </w:txbxContent>
            </v:textbox>
            <w10:wrap type="none"/>
          </v:shape>
        </w:pict>
      </w:r>
      <w:r>
        <w:rPr/>
        <w:pict>
          <v:shape style="position:absolute;margin-left:630.046082pt;margin-top:421.792603pt;width:4.7pt;height:7.5pt;mso-position-horizontal-relative:page;mso-position-vertical-relative:page;z-index:2523965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w:pict>
      </w:r>
      <w:r>
        <w:rPr/>
        <w:pict>
          <v:shape style="position:absolute;margin-left:630.046082pt;margin-top:401.930817pt;width:4.7pt;height:7.45pt;mso-position-horizontal-relative:page;mso-position-vertical-relative:page;z-index:2523975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3 </w:t>
                  </w:r>
                </w:p>
              </w:txbxContent>
            </v:textbox>
            <w10:wrap type="none"/>
          </v:shape>
        </w:pict>
      </w:r>
      <w:bookmarkStart w:name="Receiver Controller" w:id="277"/>
      <w:bookmarkEnd w:id="277"/>
      <w:r>
        <w:rPr/>
      </w:r>
      <w:bookmarkStart w:name="_bookmark143" w:id="278"/>
      <w:bookmarkEnd w:id="278"/>
      <w:r>
        <w:rPr/>
      </w:r>
      <w:r>
        <w:rPr>
          <w:sz w:val="17"/>
        </w:rPr>
      </w:r>
    </w:p>
    <w:p>
      <w:pPr>
        <w:spacing w:after="0"/>
        <w:rPr>
          <w:sz w:val="17"/>
        </w:rPr>
        <w:sectPr>
          <w:footerReference w:type="default" r:id="rId61"/>
          <w:pgSz w:w="15840" w:h="12240" w:orient="landscape"/>
          <w:pgMar w:footer="0" w:header="0" w:top="0" w:bottom="280" w:left="1680" w:right="2260"/>
        </w:sectPr>
      </w:pPr>
    </w:p>
    <w:p>
      <w:pPr>
        <w:pStyle w:val="BodyText"/>
        <w:spacing w:before="6"/>
        <w:rPr>
          <w:sz w:val="17"/>
        </w:rPr>
      </w:pPr>
      <w:r>
        <w:rPr/>
        <w:pict>
          <v:group style="position:absolute;margin-left:123.396645pt;margin-top:133.289246pt;width:544.7pt;height:344.95pt;mso-position-horizontal-relative:page;mso-position-vertical-relative:page;z-index:252522496" coordorigin="2468,2666" coordsize="10894,6899">
            <v:rect style="position:absolute;left:2468;top:2666;width:10892;height:6897" filled="true" fillcolor="#fffbf7" stroked="false">
              <v:fill type="solid"/>
            </v:rect>
            <v:rect style="position:absolute;left:2468;top:2666;width:10892;height:6897" filled="false" stroked="true" strokeweight=".08366pt" strokecolor="#000000">
              <v:stroke dashstyle="solid"/>
            </v:rect>
            <v:rect style="position:absolute;left:2613;top:2812;width:10602;height:6606" filled="true" fillcolor="#fffbf7" stroked="false">
              <v:fill type="solid"/>
            </v:rect>
            <v:shape style="position:absolute;left:111;top:2655;width:15032;height:9534" coordorigin="112,2656" coordsize="15032,9534" path="m2614,2812l13215,2812,13215,9418,2614,9418,2614,2812xm4284,9563l4284,9418m4284,2667l4284,2812m6099,9563l6099,9418m6099,2667l6099,2812m7914,9563l7914,9418m7914,2667l7914,2812m9730,9563l9730,9418m9730,2667l9730,2812m11545,9563l11545,9418m11545,2667l11545,2812m13361,9563l13361,9418m13361,2667l13361,2812m2469,7839l2614,7839m13361,7839l13215,7839m2469,6115l2614,6115m13361,6115l13215,6115m2468,4391l2614,4391m13361,4391l13215,4391m2468,2667l2614,2667m13361,2667l13215,2667m10674,8837l13215,8837m10674,9055l13215,9055m10674,9272l13215,9272m10674,9345l13215,9345m10674,8837l10674,9418m11037,9055l11037,9272m12126,9272l12126,9418e" filled="false" stroked="true" strokeweight=".083692pt" strokecolor="#000000">
              <v:path arrowok="t"/>
              <v:stroke dashstyle="solid"/>
            </v:shape>
            <v:shape style="position:absolute;left:8916;top:4829;width:30;height:30" coordorigin="8917,4830" coordsize="30,30" path="m8939,4830l8923,4830,8917,4836,8917,4852,8923,4859,8939,4859,8946,4852,8946,4836,8939,4830xe" filled="true" fillcolor="#000080" stroked="false">
              <v:path arrowok="t"/>
              <v:fill type="solid"/>
            </v:shape>
            <v:shape style="position:absolute;left:8916;top:4829;width:30;height:30" coordorigin="8917,4830" coordsize="30,30" path="m8917,4845l8917,4836,8923,4830,8931,4830,8939,4830,8946,4836,8946,4845,8946,4852,8939,4859,8931,4859,8923,4859,8917,4852,8917,4845xe" filled="false" stroked="true" strokeweight=".083691pt" strokecolor="#000080">
              <v:path arrowok="t"/>
              <v:stroke dashstyle="solid"/>
            </v:shape>
            <v:rect style="position:absolute;left:7405;top:4480;width:1309;height:1380" filled="true" fillcolor="#ffffb0" stroked="false">
              <v:fill opacity="21102f" type="solid"/>
            </v:rect>
            <v:shape style="position:absolute;left:6625;top:5164;width:2405;height:1907" coordorigin="6626,5164" coordsize="2405,1907" path="m7406,4481l8713,4481,8713,5861,7406,5861,7406,4481xm7406,4699l7188,4699m7406,4772l7188,4772m7406,4845l7188,4845m7406,4917l7188,4917m7406,4990l7188,4990m7406,5062l7188,5062m7406,5135l7188,5135m7406,5207l7188,5207m7406,5280l7188,5280m7406,5353l7188,5353m7406,5425l7188,5425m7406,5498l7188,5498m7406,5570l7188,5570m7406,5643l7188,5643m8713,5643l8931,5643m8713,5570l8931,5570m8713,5498l8931,5498m8713,5425l8931,5425m8713,5353l8931,5353m8713,5280l8931,5280m8713,5207l8931,5207m8713,5135l8931,5135m8713,5062l8931,5062m8713,4990l8931,4990m8713,4917l8931,4917m8713,4845l8931,4845e" filled="false" stroked="true" strokeweight=".334694pt" strokecolor="#000000">
              <v:path arrowok="t"/>
              <v:stroke dashstyle="solid"/>
            </v:shape>
            <v:shape style="position:absolute;left:8916;top:4829;width:30;height:30" coordorigin="8917,4830" coordsize="30,30" path="m8939,4830l8923,4830,8917,4836,8917,4852,8923,4859,8939,4859,8946,4852,8946,4836,8939,4830xe" filled="true" fillcolor="#000080" stroked="false">
              <v:path arrowok="t"/>
              <v:fill type="solid"/>
            </v:shape>
            <v:shape style="position:absolute;left:8916;top:4829;width:30;height:30" coordorigin="8917,4830" coordsize="30,30" path="m8917,4845l8917,4836,8923,4830,8931,4830,8939,4830,8946,4836,8946,4845,8946,4852,8939,4859,8931,4859,8923,4859,8917,4852,8917,4845xe" filled="false" stroked="true" strokeweight=".083691pt" strokecolor="#000080">
              <v:path arrowok="t"/>
              <v:stroke dashstyle="solid"/>
            </v:shape>
            <v:shape style="position:absolute;left:8730;top:5365;width:3909;height:502" coordorigin="8730,5365" coordsize="3909,502" path="m8713,4772l8931,4772m8713,4699l8931,4699m8713,4627l8931,4627m11473,4990l11545,4990m11327,4990l11255,4990e" filled="false" stroked="true" strokeweight=".334694pt" strokecolor="#000000">
              <v:path arrowok="t"/>
              <v:stroke dashstyle="solid"/>
            </v:shape>
            <v:shape style="position:absolute;left:12337;top:5847;width:201;height:40" coordorigin="12337,5847" coordsize="201,40" path="m11473,4990l11444,4990m11444,4990l11437,5004m11437,5004l11422,4975m11422,4975l11407,5004m11407,5004l11393,4975m11393,4975l11378,5004m11378,5004l11364,4975m11364,4975l11357,4990m11357,4990l11327,4990e" filled="false" stroked="true" strokeweight=".334694pt" strokecolor="#0000ff">
              <v:path arrowok="t"/>
              <v:stroke dashstyle="solid"/>
            </v:shape>
            <v:shape style="position:absolute;left:11167;top:4467;width:29;height:29" coordorigin="11168,4467" coordsize="29,29" path="m11190,4467l11174,4467,11168,4473,11168,4490,11174,4496,11190,4496,11197,4490,11197,4473,11190,4467xe" filled="true" fillcolor="#000080" stroked="false">
              <v:path arrowok="t"/>
              <v:fill type="solid"/>
            </v:shape>
            <v:shape style="position:absolute;left:11167;top:4467;width:29;height:29" coordorigin="11168,4467" coordsize="29,29" path="m11168,4481l11168,4473,11174,4467,11182,4467,11190,4467,11197,4473,11197,4481,11197,4490,11190,4496,11182,4496,11174,4496,11168,4490,11168,4481xe" filled="false" stroked="true" strokeweight=".083691pt" strokecolor="#000080">
              <v:path arrowok="t"/>
              <v:stroke dashstyle="solid"/>
            </v:shape>
            <v:line style="position:absolute" from="11327,4481" to="11182,4481" stroked="true" strokeweight=".334403pt" strokecolor="#000000">
              <v:stroke dashstyle="solid"/>
            </v:line>
            <v:shape style="position:absolute;left:11167;top:4467;width:29;height:29" coordorigin="11168,4467" coordsize="29,29" path="m11190,4467l11174,4467,11168,4473,11168,4490,11174,4496,11190,4496,11197,4490,11197,4473,11190,4467xe" filled="true" fillcolor="#000080" stroked="false">
              <v:path arrowok="t"/>
              <v:fill type="solid"/>
            </v:shape>
            <v:shape style="position:absolute;left:11167;top:4467;width:29;height:29" coordorigin="11168,4467" coordsize="29,29" path="m11168,4481l11168,4473,11174,4467,11182,4467,11190,4467,11197,4473,11197,4481,11197,4490,11190,4496,11182,4496,11174,4496,11168,4490,11168,4481xe" filled="false" stroked="true" strokeweight=".083691pt" strokecolor="#000080">
              <v:path arrowok="t"/>
              <v:stroke dashstyle="solid"/>
            </v:shape>
            <v:line style="position:absolute" from="11473,4481" to="11618,4481" stroked="true" strokeweight=".334403pt" strokecolor="#000000">
              <v:stroke dashstyle="solid"/>
            </v:line>
            <v:shape style="position:absolute;left:12307;top:5064;width:261;height:201" coordorigin="12307,5064" coordsize="261,201" path="m11327,4409l11327,4554m11473,4409l11473,4554m11327,4409l11473,4481m11327,4554l11473,4481m11473,4409l11451,4409m11494,4554l11494,4532m11451,4409l11451,4431m11473,4554l11494,4554m11327,4481l11306,4481m11473,4481l11494,4481e" filled="false" stroked="true" strokeweight=".334694pt" strokecolor="#0000ff">
              <v:path arrowok="t"/>
              <v:stroke dashstyle="solid"/>
            </v:shape>
            <v:shape style="position:absolute;left:11676;top:4975;width:29;height:29" coordorigin="11676,4975" coordsize="29,29" path="m11699,4975l11682,4975,11676,4982,11676,4998,11682,5004,11699,5004,11705,4998,11705,4982,11699,4975xe" filled="true" fillcolor="#000080" stroked="false">
              <v:path arrowok="t"/>
              <v:fill type="solid"/>
            </v:shape>
            <v:shape style="position:absolute;left:11676;top:4975;width:29;height:29" coordorigin="11676,4975" coordsize="29,29" path="m11676,4990l11676,4982,11682,4975,11691,4975,11699,4975,11705,4982,11705,4990,11705,4998,11699,5004,11691,5004,11682,5004,11676,4998,11676,4990xe" filled="false" stroked="true" strokeweight=".083691pt" strokecolor="#000080">
              <v:path arrowok="t"/>
              <v:stroke dashstyle="solid"/>
            </v:shape>
            <v:shape style="position:absolute;left:11676;top:4467;width:29;height:29" coordorigin="11676,4467" coordsize="29,29" path="m11699,4467l11682,4467,11676,4473,11676,4490,11682,4496,11699,4496,11705,4490,11705,4473,11699,4467xe" filled="true" fillcolor="#000080" stroked="false">
              <v:path arrowok="t"/>
              <v:fill type="solid"/>
            </v:shape>
            <v:shape style="position:absolute;left:11676;top:4467;width:29;height:29" coordorigin="11676,4467" coordsize="29,29" path="m11676,4481l11676,4473,11682,4467,11691,4467,11699,4467,11705,4473,11705,4481,11705,4490,11699,4496,11691,4496,11682,4496,11676,4490,11676,4481xe" filled="false" stroked="true" strokeweight=".083691pt" strokecolor="#000080">
              <v:path arrowok="t"/>
              <v:stroke dashstyle="solid"/>
            </v:shape>
            <v:line style="position:absolute" from="11691,4845" to="11691,4990" stroked="true" strokeweight=".334984pt" strokecolor="#000000">
              <v:stroke dashstyle="solid"/>
            </v:line>
            <v:shape style="position:absolute;left:11676;top:4975;width:29;height:29" coordorigin="11676,4975" coordsize="29,29" path="m11699,4975l11682,4975,11676,4982,11676,4998,11682,5004,11699,5004,11705,4998,11705,4982,11699,4975xe" filled="true" fillcolor="#000080" stroked="false">
              <v:path arrowok="t"/>
              <v:fill type="solid"/>
            </v:shape>
            <v:shape style="position:absolute;left:11676;top:4975;width:29;height:29" coordorigin="11676,4975" coordsize="29,29" path="m11676,4990l11676,4982,11682,4975,11691,4975,11699,4975,11705,4982,11705,4990,11705,4998,11699,5004,11691,5004,11682,5004,11676,4998,11676,4990xe" filled="false" stroked="true" strokeweight=".083691pt" strokecolor="#000080">
              <v:path arrowok="t"/>
              <v:stroke dashstyle="solid"/>
            </v:shape>
            <v:line style="position:absolute" from="11691,4627" to="11691,4481" stroked="true" strokeweight=".334984pt" strokecolor="#000000">
              <v:stroke dashstyle="solid"/>
            </v:line>
            <v:shape style="position:absolute;left:11676;top:4467;width:29;height:29" coordorigin="11676,4467" coordsize="29,29" path="m11699,4467l11682,4467,11676,4473,11676,4490,11682,4496,11699,4496,11705,4490,11705,4473,11699,4467xe" filled="true" fillcolor="#000080" stroked="false">
              <v:path arrowok="t"/>
              <v:fill type="solid"/>
            </v:shape>
            <v:shape style="position:absolute;left:11676;top:4467;width:29;height:29" coordorigin="11676,4467" coordsize="29,29" path="m11676,4481l11676,4473,11682,4467,11691,4467,11699,4467,11705,4473,11705,4481,11705,4490,11699,4496,11691,4496,11682,4496,11676,4490,11676,4481xe" filled="false" stroked="true" strokeweight=".083691pt" strokecolor="#000080">
              <v:path arrowok="t"/>
              <v:stroke dashstyle="solid"/>
            </v:shape>
            <v:shape style="position:absolute;left:12788;top:5335;width:100;height:362" coordorigin="12789,5335" coordsize="100,362" path="m11691,4845l11654,4823m11654,4823l11727,4787m11727,4787l11654,4750m11654,4750l11727,4714m11727,4714l11654,4678m11654,4678l11727,4641m11727,4641l11691,4627m11691,4845l11691,4866m11691,4627l11691,4605e" filled="false" stroked="true" strokeweight=".334694pt" strokecolor="#0000ff">
              <v:path arrowok="t"/>
              <v:stroke dashstyle="solid"/>
            </v:shape>
            <v:shape style="position:absolute;left:13239;top:5967;width:2;height:201" coordorigin="13240,5968" coordsize="0,201" path="m11981,5113l11981,5062m11981,5164l11981,5208e" filled="false" stroked="true" strokeweight=".334694pt" strokecolor="#000000">
              <v:path arrowok="t"/>
              <v:stroke dashstyle="solid"/>
            </v:shape>
            <v:shape style="position:absolute;left:13139;top:6007;width:201;height:31" coordorigin="13140,6008" coordsize="201,31" path="m12054,5113l11908,5113m11981,5113l11981,5091e" filled="false" stroked="true" strokeweight=".334694pt" strokecolor="#0000ff">
              <v:path arrowok="t"/>
              <v:stroke dashstyle="solid"/>
            </v:shape>
            <v:line style="position:absolute" from="11978,5168" to="11984,5168" stroked="true" strokeweight=".355814pt" strokecolor="#0000ff">
              <v:stroke dashstyle="solid"/>
            </v:line>
            <v:shape style="position:absolute;left:13139;top:6268;width:201;height:191" coordorigin="13140,6269" coordsize="201,191" path="m11908,5353l12054,5353m11930,5375l12032,5375m11952,5396l12010,5396m11974,5418l11988,5418m11981,5280l11981,5353e" filled="false" stroked="true" strokeweight=".334694pt" strokecolor="#800000">
              <v:path arrowok="t"/>
              <v:stroke dashstyle="solid"/>
            </v:shape>
            <v:line style="position:absolute" from="10021,4336" to="10456,4336" stroked="true" strokeweight="3.620782pt" strokecolor="#ffff80">
              <v:stroke dashstyle="solid"/>
            </v:line>
            <v:rect style="position:absolute;left:10020;top:4300;width:436;height:73" filled="false" stroked="true" strokeweight=".083623pt" strokecolor="#800000">
              <v:stroke dashstyle="solid"/>
            </v:rect>
            <v:shape style="position:absolute;left:1314;top:7573;width:201;height:101" coordorigin="1314,7573" coordsize="201,101" path="m3485,6224l3340,6224m3485,6296l3340,6296e" filled="false" stroked="true" strokeweight=".334694pt" strokecolor="#000000">
              <v:path arrowok="t"/>
              <v:stroke dashstyle="solid"/>
            </v:shape>
            <v:shape style="position:absolute;left:3535;top:6201;width:44;height:44" coordorigin="3536,6202" coordsize="44,44" path="m3570,6202l3546,6202,3536,6212,3536,6236,3546,6246,3570,6246,3580,6236,3580,6212,3570,6202xe" filled="true" fillcolor="#ffffff" stroked="false">
              <v:path arrowok="t"/>
              <v:fill type="solid"/>
            </v:shape>
            <v:shape style="position:absolute;left:1584;top:7543;width:61;height:61" coordorigin="1585,7543" coordsize="61,61" path="m3536,6224l3536,6212,3546,6202,3558,6202,3558,6202,3570,6202,3580,6212,3580,6224,3580,6224,3580,6224,3580,6224,3580,6224,3580,6236,3570,6246,3558,6246,3546,6246,3536,6236,3536,6224xm3573,6208l3542,6239e" filled="false" stroked="true" strokeweight=".334694pt" strokecolor="#0000ff">
              <v:path arrowok="t"/>
              <v:stroke dashstyle="solid"/>
            </v:shape>
            <v:shape style="position:absolute;left:3535;top:6274;width:44;height:44" coordorigin="3536,6275" coordsize="44,44" path="m3570,6275l3546,6275,3536,6284,3536,6308,3546,6318,3570,6318,3580,6308,3580,6284,3570,6275xe" filled="true" fillcolor="#ffffff" stroked="false">
              <v:path arrowok="t"/>
              <v:fill type="solid"/>
            </v:shape>
            <v:shape style="position:absolute;left:1514;top:7472;width:201;height:301" coordorigin="1515,7473" coordsize="201,301" path="m3536,6296l3536,6284,3546,6275,3558,6275,3558,6275,3570,6275,3580,6284,3580,6296,3580,6296,3580,6296,3580,6296,3580,6296,3580,6308,3570,6318,3558,6318,3546,6318,3536,6308,3536,6296xm3573,6281l3542,6312m3485,6224l3536,6224m3485,6296l3536,6296m3630,6151l3485,6151m3485,6151l3485,6369m3485,6369l3630,6369m3630,6369l3630,6151e" filled="false" stroked="true" strokeweight=".334694pt" strokecolor="#0000ff">
              <v:path arrowok="t"/>
              <v:stroke dashstyle="solid"/>
            </v:shape>
            <v:shape style="position:absolute;left:1214;top:7874;width:201;height:191" coordorigin="1214,7874" coordsize="201,191" path="m3267,6514l3413,6514m3289,6536l3391,6536m3311,6558l3369,6558m3333,6579l3347,6579m3340,6441l3340,6514e" filled="false" stroked="true" strokeweight=".334694pt" strokecolor="#800000">
              <v:path arrowok="t"/>
              <v:stroke dashstyle="solid"/>
            </v:shape>
            <v:shape style="position:absolute;left:6026;top:5243;width:1017;height:436" coordorigin="6027,5244" coordsize="1017,436" path="m6535,5498l6499,5462,6063,5462,6027,5498,6063,5534,6027,5570,6063,5607,6027,5643,6063,5679,6499,5679,6535,5643,6499,5607,6535,5570,6499,5534,6535,5498m7043,5280l7007,5244,6644,5244,6607,5280,6644,5316,7007,5316,7043,5280e" filled="true" fillcolor="#ffff80" stroked="false">
              <v:path arrowok="t"/>
              <v:fill type="solid"/>
            </v:shape>
            <v:shape style="position:absolute;left:6607;top:5243;width:436;height:73" coordorigin="6607,5244" coordsize="436,73" path="m6644,5316l6607,5280,6644,5244,7007,5244,7043,5280,7007,5316,6644,5316xe" filled="false" stroked="true" strokeweight=".083623pt" strokecolor="#800000">
              <v:path arrowok="t"/>
              <v:stroke dashstyle="solid"/>
            </v:shape>
            <v:shape style="position:absolute;left:6607;top:5316;width:436;height:73" coordorigin="6607,5316" coordsize="436,73" path="m7007,5316l6644,5316,6607,5353,6644,5389,7007,5389,7043,5353,7007,5316xe" filled="true" fillcolor="#ffff80" stroked="false">
              <v:path arrowok="t"/>
              <v:fill type="solid"/>
            </v:shape>
            <v:shape style="position:absolute;left:6607;top:5316;width:436;height:73" coordorigin="6607,5316" coordsize="436,73" path="m6644,5389l6607,5353,6644,5316,7007,5316,7043,5353,7007,5389,6644,5389xe" filled="false" stroked="true" strokeweight=".083623pt" strokecolor="#800000">
              <v:path arrowok="t"/>
              <v:stroke dashstyle="solid"/>
            </v:shape>
            <v:line style="position:absolute" from="6607,5425" to="7043,5425" stroked="true" strokeweight="3.631199pt" strokecolor="#ffff80">
              <v:stroke dashstyle="solid"/>
            </v:line>
            <v:rect style="position:absolute;left:6607;top:5388;width:436;height:73" filled="false" stroked="true" strokeweight=".083623pt" strokecolor="#800000">
              <v:stroke dashstyle="solid"/>
            </v:rect>
            <v:shape style="position:absolute;left:5893;top:7673;width:361;height:301" coordorigin="5894,7674" coordsize="361,301" path="m6898,6514l6920,6492m6920,6492l6898,6470m6898,6470l6876,6449m6876,6449l6920,6405m6920,6405l6876,6362m6876,6362l6920,6318m6920,6318l6898,6296m6680,6514l6702,6492m6702,6492l6680,6470m6680,6470l6658,6449m6658,6449l6702,6405m6702,6405l6658,6362m6658,6362l6702,6318m6702,6318l6680,6296e" filled="false" stroked="true" strokeweight=".334694pt" strokecolor="#0000ff">
              <v:path arrowok="t"/>
              <v:stroke dashstyle="solid"/>
            </v:shape>
            <v:shape style="position:absolute;left:6174;top:8275;width:101;height:101" coordorigin="6175,8276" coordsize="101,101" path="m6862,6805l6934,6805m6898,6732l6898,6805e" filled="false" stroked="true" strokeweight=".334694pt" strokecolor="#800000">
              <v:path arrowok="t"/>
              <v:stroke dashstyle="solid"/>
            </v:shape>
            <v:shape style="position:absolute;left:6883;top:6717;width:30;height:30" coordorigin="6883,6717" coordsize="30,30" path="m6906,6717l6890,6717,6883,6724,6883,6740,6890,6746,6906,6746,6912,6740,6912,6724,6906,6717xe" filled="true" fillcolor="#000080" stroked="false">
              <v:path arrowok="t"/>
              <v:fill type="solid"/>
            </v:shape>
            <v:shape style="position:absolute;left:6883;top:6717;width:30;height:30" coordorigin="6883,6717" coordsize="30,30" path="m6883,6732l6883,6724,6890,6717,6898,6717,6906,6717,6912,6724,6912,6732,6912,6740,6906,6746,6898,6746,6890,6746,6883,6740,6883,6732xe" filled="false" stroked="true" strokeweight=".083691pt" strokecolor="#000080">
              <v:path arrowok="t"/>
              <v:stroke dashstyle="solid"/>
            </v:shape>
            <v:line style="position:absolute" from="5373,3102" to="5809,3102" stroked="true" strokeweight="3.631199pt" strokecolor="#ffff80">
              <v:stroke dashstyle="solid"/>
            </v:line>
            <v:rect style="position:absolute;left:5373;top:3065;width:436;height:73" filled="false" stroked="true" strokeweight=".083623pt" strokecolor="#800000">
              <v:stroke dashstyle="solid"/>
            </v:rect>
            <v:shape style="position:absolute;left:4821;top:3358;width:2;height:402" coordorigin="4822,3358" coordsize="0,402" path="m5881,3247l5881,3175m5881,3393l5881,3465e" filled="false" stroked="true" strokeweight=".334694pt" strokecolor="#000000">
              <v:path arrowok="t"/>
              <v:stroke dashstyle="solid"/>
            </v:shape>
            <v:shape style="position:absolute;left:4801;top:3458;width:41;height:201" coordorigin="4802,3459" coordsize="41,201" path="m5881,3247l5881,3276m5881,3276l5896,3284m5896,3284l5867,3298m5867,3298l5896,3313m5896,3313l5867,3327m5867,3327l5896,3342m5896,3342l5867,3356m5867,3356l5881,3364m5881,3364l5881,3393e" filled="false" stroked="true" strokeweight=".334694pt" strokecolor="#0000ff">
              <v:path arrowok="t"/>
              <v:stroke dashstyle="solid"/>
            </v:shape>
            <v:shape style="position:absolute;left:4721;top:3759;width:201;height:191" coordorigin="4722,3759" coordsize="201,191" path="m5809,3538l5954,3538m5831,3559l5932,3559m5852,3581l5910,3581m5874,3603l5889,3603m5881,3465l5881,3538e" filled="false" stroked="true" strokeweight=".334694pt" strokecolor="#800000">
              <v:path arrowok="t"/>
              <v:stroke dashstyle="solid"/>
            </v:shape>
            <v:shape style="position:absolute;left:2904;top:4154;width:436;height:73" coordorigin="2904,4155" coordsize="436,73" path="m3304,4155l2940,4155,2904,4191,2940,4227,3304,4227,3340,4191,3304,4155xe" filled="true" fillcolor="#ffff80" stroked="false">
              <v:path arrowok="t"/>
              <v:fill type="solid"/>
            </v:shape>
            <v:shape style="position:absolute;left:2904;top:4154;width:436;height:73" coordorigin="2904,4155" coordsize="436,73" path="m2940,4227l2904,4191,2940,4155,3304,4155,3340,4191,3304,4227,2940,4227xe" filled="false" stroked="true" strokeweight=".083623pt" strokecolor="#800000">
              <v:path arrowok="t"/>
              <v:stroke dashstyle="solid"/>
            </v:shape>
            <v:shape style="position:absolute;left:2904;top:4662;width:436;height:73" coordorigin="2904,4663" coordsize="436,73" path="m3304,4663l2940,4663,2904,4699,2940,4735,3304,4735,3340,4699,3304,4663xe" filled="true" fillcolor="#ffff80" stroked="false">
              <v:path arrowok="t"/>
              <v:fill type="solid"/>
            </v:shape>
            <v:shape style="position:absolute;left:2904;top:4662;width:436;height:73" coordorigin="2904,4663" coordsize="436,73" path="m2940,4735l2904,4699,2940,4663,3304,4663,3340,4699,3304,4735,2940,4735xe" filled="false" stroked="true" strokeweight=".083623pt" strokecolor="#800000">
              <v:path arrowok="t"/>
              <v:stroke dashstyle="solid"/>
            </v:shape>
            <v:shape style="position:absolute;left:1484;top:4963;width:61;height:1606" coordorigin="1485,4964" coordsize="61,1606" path="m3485,4336l3463,4358m3463,4358l3485,4380m3485,4380l3507,4402m3507,4402l3463,4445m3463,4445l3507,4489m3507,4489l3463,4532m3463,4532l3485,4554m3485,5280l3463,5302m3463,5302l3485,5324m3485,5324l3507,5345m3507,5345l3463,5389m3463,5389l3507,5432m3507,5432l3463,5476m3463,5476l3485,5498e" filled="false" stroked="true" strokeweight=".334694pt" strokecolor="#0000ff">
              <v:path arrowok="t"/>
              <v:stroke dashstyle="solid"/>
            </v:shape>
            <v:shape style="position:absolute;left:1414;top:6669;width:201;height:191" coordorigin="1415,6670" coordsize="201,191" path="m3413,5643l3558,5643m3434,5665l3536,5665m3456,5686l3514,5686m3478,5708l3492,5708m3485,5570l3485,5643e" filled="false" stroked="true" strokeweight=".334694pt" strokecolor="#800000">
              <v:path arrowok="t"/>
              <v:stroke dashstyle="solid"/>
            </v:shape>
            <v:line style="position:absolute" from="3630,3102" to="4066,3102" stroked="true" strokeweight="3.631199pt" strokecolor="#ffff80">
              <v:stroke dashstyle="solid"/>
            </v:line>
            <v:rect style="position:absolute;left:3630;top:3065;width:436;height:73" filled="false" stroked="true" strokeweight=".083623pt" strokecolor="#800000">
              <v:stroke dashstyle="solid"/>
            </v:rect>
            <v:shape style="position:absolute;left:2616;top:3458;width:2;height:201" coordorigin="2617,3458" coordsize="0,201" path="m4284,3298l4284,3247m4284,3349l4284,3393e" filled="false" stroked="true" strokeweight=".334694pt" strokecolor="#000000">
              <v:path arrowok="t"/>
              <v:stroke dashstyle="solid"/>
            </v:shape>
            <v:shape style="position:absolute;left:2516;top:3498;width:201;height:91" coordorigin="2517,3499" coordsize="201,91" path="m4356,3298l4211,3298m4356,3342l4211,3342m4284,3298l4284,3276e" filled="false" stroked="true" strokeweight=".334694pt" strokecolor="#0000ff">
              <v:path arrowok="t"/>
              <v:stroke dashstyle="solid"/>
            </v:shape>
            <v:line style="position:absolute" from="4280,3353" to="4287,3353" stroked="true" strokeweight=".361022pt" strokecolor="#0000ff">
              <v:stroke dashstyle="solid"/>
            </v:line>
            <v:shape style="position:absolute;left:2516;top:3759;width:201;height:191" coordorigin="2517,3759" coordsize="201,191" path="m4211,3538l4356,3538m4233,3559l4335,3559m4255,3581l4313,3581m4277,3603l4291,3603m4284,3465l4284,3538e" filled="false" stroked="true" strokeweight=".334694pt" strokecolor="#800000">
              <v:path arrowok="t"/>
              <v:stroke dashstyle="solid"/>
            </v:shape>
            <v:shape style="position:absolute;left:3833;top:7370;width:29;height:30" coordorigin="3834,7371" coordsize="29,30" path="m3856,7371l3840,7371,3834,7377,3834,7393,3840,7400,3856,7400,3863,7393,3863,7377,3856,7371xe" filled="true" fillcolor="#000080" stroked="false">
              <v:path arrowok="t"/>
              <v:fill type="solid"/>
            </v:shape>
            <v:shape style="position:absolute;left:3833;top:7370;width:29;height:30" coordorigin="3834,7371" coordsize="29,30" path="m3834,7385l3834,7377,3840,7371,3848,7371,3856,7371,3863,7377,3863,7385,3863,7393,3856,7400,3848,7400,3840,7400,3834,7393,3834,7385xe" filled="false" stroked="true" strokeweight=".083692pt" strokecolor="#000080">
              <v:path arrowok="t"/>
              <v:stroke dashstyle="solid"/>
            </v:shape>
            <v:shape style="position:absolute;left:3608;top:7363;width:44;height:44" coordorigin="3608,7363" coordsize="44,44" path="m3642,7363l3618,7363,3608,7373,3608,7397,3618,7407,3642,7407,3652,7397,3652,7373,3642,7363xe" filled="true" fillcolor="#0000ff" stroked="false">
              <v:path arrowok="t"/>
              <v:fill opacity="21102f" type="solid"/>
            </v:shape>
            <v:shape style="position:absolute;left:3608;top:7363;width:44;height:44" coordorigin="3608,7363" coordsize="44,44" path="m3608,7385l3608,7373,3618,7363,3630,7363,3642,7363,3652,7373,3652,7385,3652,7397,3642,7407,3630,7407,3618,7407,3608,7397,3608,7385xe" filled="false" stroked="true" strokeweight=".334694pt" strokecolor="#0000ff">
              <v:path arrowok="t"/>
              <v:stroke dashstyle="solid"/>
            </v:shape>
            <v:shape style="position:absolute;left:3463;top:7435;width:44;height:44" coordorigin="3463,7436" coordsize="44,44" path="m3497,7436l3473,7436,3463,7446,3463,7470,3473,7479,3497,7479,3507,7470,3507,7446,3497,7436xe" filled="true" fillcolor="#0000ff" stroked="false">
              <v:path arrowok="t"/>
              <v:fill opacity="21102f" type="solid"/>
            </v:shape>
            <v:shape style="position:absolute;left:3463;top:7435;width:44;height:44" coordorigin="3463,7436" coordsize="44,44" path="m3463,7458l3463,7446,3473,7436,3485,7436,3497,7436,3507,7446,3507,7458,3507,7470,3497,7479,3485,7479,3473,7479,3463,7470,3463,7458xe" filled="false" stroked="true" strokeweight=".334694pt" strokecolor="#0000ff">
              <v:path arrowok="t"/>
              <v:stroke dashstyle="solid"/>
            </v:shape>
            <v:shape style="position:absolute;left:3608;top:7435;width:44;height:44" coordorigin="3608,7436" coordsize="44,44" path="m3642,7436l3618,7436,3608,7446,3608,7470,3618,7479,3642,7479,3652,7470,3652,7446,3642,7436xe" filled="true" fillcolor="#0000ff" stroked="false">
              <v:path arrowok="t"/>
              <v:fill opacity="21102f" type="solid"/>
            </v:shape>
            <v:shape style="position:absolute;left:3608;top:7435;width:44;height:44" coordorigin="3608,7436" coordsize="44,44" path="m3608,7458l3608,7446,3618,7436,3630,7436,3642,7436,3652,7446,3652,7458,3652,7470,3642,7479,3630,7479,3618,7479,3608,7470,3608,7458xe" filled="false" stroked="true" strokeweight=".334694pt" strokecolor="#0000ff">
              <v:path arrowok="t"/>
              <v:stroke dashstyle="solid"/>
            </v:shape>
            <v:shape style="position:absolute;left:3608;top:7290;width:44;height:44" coordorigin="3608,7291" coordsize="44,44" path="m3642,7291l3618,7291,3608,7301,3608,7325,3618,7334,3642,7334,3652,7325,3652,7301,3642,7291xe" filled="true" fillcolor="#0000ff" stroked="false">
              <v:path arrowok="t"/>
              <v:fill opacity="21102f" type="solid"/>
            </v:shape>
            <v:shape style="position:absolute;left:3608;top:7290;width:44;height:44" coordorigin="3608,7291" coordsize="44,44" path="m3608,7312l3608,7301,3618,7291,3630,7291,3642,7291,3652,7301,3652,7312,3652,7325,3642,7334,3630,7334,3618,7334,3608,7325,3608,7312xe" filled="false" stroked="true" strokeweight=".334695pt" strokecolor="#0000ff">
              <v:path arrowok="t"/>
              <v:stroke dashstyle="solid"/>
            </v:shape>
            <v:shape style="position:absolute;left:3463;top:7363;width:44;height:44" coordorigin="3463,7363" coordsize="44,44" path="m3497,7363l3473,7363,3463,7373,3463,7397,3473,7407,3497,7407,3507,7397,3507,7373,3497,7363xe" filled="true" fillcolor="#0000ff" stroked="false">
              <v:path arrowok="t"/>
              <v:fill opacity="21102f" type="solid"/>
            </v:shape>
            <v:shape style="position:absolute;left:3463;top:7363;width:44;height:44" coordorigin="3463,7363" coordsize="44,44" path="m3463,7385l3463,7373,3473,7363,3485,7363,3497,7363,3507,7373,3507,7385,3507,7397,3497,7407,3485,7407,3473,7407,3463,7397,3463,7385xe" filled="false" stroked="true" strokeweight=".334694pt" strokecolor="#0000ff">
              <v:path arrowok="t"/>
              <v:stroke dashstyle="solid"/>
            </v:shape>
            <v:shape style="position:absolute;left:1214;top:9078;width:201;height:101" coordorigin="1214,9078" coordsize="201,101" path="m3413,7385l3267,7385m3413,7312l3267,7312e" filled="false" stroked="true" strokeweight=".334694pt" strokecolor="#000000">
              <v:path arrowok="t"/>
              <v:stroke dashstyle="solid"/>
            </v:shape>
            <v:line style="position:absolute" from="3413,7385" to="3463,7385" stroked="true" strokeweight=".334403pt" strokecolor="#0000ff">
              <v:stroke dashstyle="solid"/>
            </v:line>
            <v:line style="position:absolute" from="3703,7385" to="3848,7385" stroked="true" strokeweight=".334403pt" strokecolor="#000000">
              <v:stroke dashstyle="solid"/>
            </v:line>
            <v:shape style="position:absolute;left:3833;top:7370;width:29;height:30" coordorigin="3834,7371" coordsize="29,30" path="m3856,7371l3840,7371,3834,7377,3834,7393,3840,7400,3856,7400,3863,7393,3863,7377,3856,7371xe" filled="true" fillcolor="#000080" stroked="false">
              <v:path arrowok="t"/>
              <v:fill type="solid"/>
            </v:shape>
            <v:shape style="position:absolute;left:3833;top:7370;width:29;height:30" coordorigin="3834,7371" coordsize="29,30" path="m3834,7385l3834,7377,3840,7371,3848,7371,3856,7371,3863,7377,3863,7385,3863,7393,3856,7400,3848,7400,3840,7400,3834,7393,3834,7385xe" filled="false" stroked="true" strokeweight=".083692pt" strokecolor="#000080">
              <v:path arrowok="t"/>
              <v:stroke dashstyle="solid"/>
            </v:shape>
            <v:line style="position:absolute" from="3703,7312" to="3848,7312" stroked="true" strokeweight=".334403pt" strokecolor="#000000">
              <v:stroke dashstyle="solid"/>
            </v:line>
            <v:shape style="position:absolute;left:1745;top:9078;width:71;height:101" coordorigin="1745,9078" coordsize="71,101" path="m3703,7385l3652,7385m3703,7312l3652,7312e" filled="false" stroked="true" strokeweight=".334694pt" strokecolor="#0000ff">
              <v:path arrowok="t"/>
              <v:stroke dashstyle="solid"/>
            </v:shape>
            <v:shape style="position:absolute;left:1214;top:9279;width:802;height:2" coordorigin="1214,9279" coordsize="802,0" path="m3413,7458l3267,7458m3703,7458l3848,7458e" filled="false" stroked="true" strokeweight=".334694pt" strokecolor="#000000">
              <v:path arrowok="t"/>
              <v:stroke dashstyle="solid"/>
            </v:shape>
            <v:shape style="position:absolute;left:1414;top:8978;width:401;height:402" coordorigin="1415,8978" coordsize="401,402" path="m3413,7458l3463,7458m3703,7458l3652,7458m3413,7240l3703,7240m3703,7240l3703,7530m3703,7530l3413,7530m3413,7530l3413,7240m3413,7240l3413,7276m3413,7312l3463,7312e" filled="false" stroked="true" strokeweight=".334694pt" strokecolor="#0000ff">
              <v:path arrowok="t"/>
              <v:stroke dashstyle="solid"/>
            </v:shape>
            <v:rect style="position:absolute;left:3463;top:7290;width:44;height:44" filled="true" fillcolor="#0000ff" stroked="false">
              <v:fill type="solid"/>
            </v:rect>
            <v:rect style="position:absolute;left:3463;top:7290;width:44;height:44" filled="false" stroked="true" strokeweight=".083692pt" strokecolor="#0000ff">
              <v:stroke dashstyle="solid"/>
            </v:rect>
            <v:shape style="position:absolute;left:3833;top:7951;width:29;height:30" coordorigin="3834,7951" coordsize="29,30" path="m3856,7951l3840,7951,3834,7958,3834,7974,3840,7981,3856,7981,3863,7974,3863,7958,3856,7951xe" filled="true" fillcolor="#000080" stroked="false">
              <v:path arrowok="t"/>
              <v:fill type="solid"/>
            </v:shape>
            <v:shape style="position:absolute;left:3833;top:7951;width:29;height:30" coordorigin="3834,7951" coordsize="29,30" path="m3834,7966l3834,7958,3840,7951,3848,7951,3856,7951,3863,7958,3863,7966,3863,7974,3856,7981,3848,7981,3840,7981,3834,7974,3834,7966xe" filled="false" stroked="true" strokeweight=".083692pt" strokecolor="#000080">
              <v:path arrowok="t"/>
              <v:stroke dashstyle="solid"/>
            </v:shape>
            <v:shape style="position:absolute;left:3608;top:7944;width:44;height:44" coordorigin="3608,7944" coordsize="44,44" path="m3642,7944l3618,7944,3608,7954,3608,7978,3618,7988,3642,7988,3652,7978,3652,7954,3642,7944xe" filled="true" fillcolor="#0000ff" stroked="false">
              <v:path arrowok="t"/>
              <v:fill opacity="21102f" type="solid"/>
            </v:shape>
            <v:shape style="position:absolute;left:3608;top:7944;width:44;height:44" coordorigin="3608,7944" coordsize="44,44" path="m3608,7966l3608,7954,3618,7944,3630,7944,3642,7944,3652,7954,3652,7966,3652,7978,3642,7988,3630,7988,3618,7988,3608,7978,3608,7966xe" filled="false" stroked="true" strokeweight=".334694pt" strokecolor="#0000ff">
              <v:path arrowok="t"/>
              <v:stroke dashstyle="solid"/>
            </v:shape>
            <v:shape style="position:absolute;left:3463;top:8016;width:44;height:44" coordorigin="3463,8017" coordsize="44,44" path="m3497,8017l3473,8017,3463,8027,3463,8050,3473,8060,3497,8060,3507,8050,3507,8027,3497,8017xe" filled="true" fillcolor="#0000ff" stroked="false">
              <v:path arrowok="t"/>
              <v:fill opacity="21102f" type="solid"/>
            </v:shape>
            <v:shape style="position:absolute;left:3463;top:8016;width:44;height:44" coordorigin="3463,8017" coordsize="44,44" path="m3463,8039l3463,8027,3473,8017,3485,8017,3497,8017,3507,8027,3507,8039,3507,8050,3497,8060,3485,8060,3473,8060,3463,8050,3463,8039xe" filled="false" stroked="true" strokeweight=".334694pt" strokecolor="#0000ff">
              <v:path arrowok="t"/>
              <v:stroke dashstyle="solid"/>
            </v:shape>
            <v:shape style="position:absolute;left:3608;top:8016;width:44;height:44" coordorigin="3608,8017" coordsize="44,44" path="m3642,8017l3618,8017,3608,8027,3608,8050,3618,8060,3642,8060,3652,8050,3652,8027,3642,8017xe" filled="true" fillcolor="#0000ff" stroked="false">
              <v:path arrowok="t"/>
              <v:fill opacity="21102f" type="solid"/>
            </v:shape>
            <v:shape style="position:absolute;left:3608;top:8016;width:44;height:44" coordorigin="3608,8017" coordsize="44,44" path="m3608,8039l3608,8027,3618,8017,3630,8017,3642,8017,3652,8027,3652,8039,3652,8050,3642,8060,3630,8060,3618,8060,3608,8050,3608,8039xe" filled="false" stroked="true" strokeweight=".334694pt" strokecolor="#0000ff">
              <v:path arrowok="t"/>
              <v:stroke dashstyle="solid"/>
            </v:shape>
            <v:shape style="position:absolute;left:3608;top:7871;width:44;height:44" coordorigin="3608,7871" coordsize="44,44" path="m3642,7871l3618,7871,3608,7881,3608,7905,3618,7915,3642,7915,3652,7905,3652,7881,3642,7871xe" filled="true" fillcolor="#0000ff" stroked="false">
              <v:path arrowok="t"/>
              <v:fill opacity="21102f" type="solid"/>
            </v:shape>
            <v:shape style="position:absolute;left:3608;top:7871;width:44;height:44" coordorigin="3608,7871" coordsize="44,44" path="m3608,7893l3608,7881,3618,7871,3630,7871,3642,7871,3652,7881,3652,7893,3652,7905,3642,7915,3630,7915,3618,7915,3608,7905,3608,7893xe" filled="false" stroked="true" strokeweight=".334694pt" strokecolor="#0000ff">
              <v:path arrowok="t"/>
              <v:stroke dashstyle="solid"/>
            </v:shape>
            <v:shape style="position:absolute;left:3463;top:7944;width:44;height:44" coordorigin="3463,7944" coordsize="44,44" path="m3497,7944l3473,7944,3463,7954,3463,7978,3473,7988,3497,7988,3507,7978,3507,7954,3497,7944xe" filled="true" fillcolor="#0000ff" stroked="false">
              <v:path arrowok="t"/>
              <v:fill opacity="21102f" type="solid"/>
            </v:shape>
            <v:shape style="position:absolute;left:3463;top:7944;width:44;height:44" coordorigin="3463,7944" coordsize="44,44" path="m3463,7966l3463,7954,3473,7944,3485,7944,3497,7944,3507,7954,3507,7966,3507,7978,3497,7988,3485,7988,3473,7988,3463,7978,3463,7966xe" filled="false" stroked="true" strokeweight=".334694pt" strokecolor="#0000ff">
              <v:path arrowok="t"/>
              <v:stroke dashstyle="solid"/>
            </v:shape>
            <v:shape style="position:absolute;left:1214;top:9881;width:201;height:101" coordorigin="1214,9881" coordsize="201,101" path="m3413,7966l3267,7966m3413,7893l3267,7893e" filled="false" stroked="true" strokeweight=".334694pt" strokecolor="#000000">
              <v:path arrowok="t"/>
              <v:stroke dashstyle="solid"/>
            </v:shape>
            <v:line style="position:absolute" from="3413,7966" to="3463,7966" stroked="true" strokeweight=".334403pt" strokecolor="#0000ff">
              <v:stroke dashstyle="solid"/>
            </v:line>
            <v:line style="position:absolute" from="3703,7966" to="3848,7966" stroked="true" strokeweight=".334403pt" strokecolor="#000000">
              <v:stroke dashstyle="solid"/>
            </v:line>
            <v:shape style="position:absolute;left:3833;top:7951;width:29;height:30" coordorigin="3834,7951" coordsize="29,30" path="m3856,7951l3840,7951,3834,7958,3834,7974,3840,7981,3856,7981,3863,7974,3863,7958,3856,7951xe" filled="true" fillcolor="#000080" stroked="false">
              <v:path arrowok="t"/>
              <v:fill type="solid"/>
            </v:shape>
            <v:shape style="position:absolute;left:3833;top:7951;width:29;height:30" coordorigin="3834,7951" coordsize="29,30" path="m3834,7966l3834,7958,3840,7951,3848,7951,3856,7951,3863,7958,3863,7966,3863,7974,3856,7981,3848,7981,3840,7981,3834,7974,3834,7966xe" filled="false" stroked="true" strokeweight=".083692pt" strokecolor="#000080">
              <v:path arrowok="t"/>
              <v:stroke dashstyle="solid"/>
            </v:shape>
            <v:line style="position:absolute" from="3703,7893" to="3848,7893" stroked="true" strokeweight=".334403pt" strokecolor="#000000">
              <v:stroke dashstyle="solid"/>
            </v:line>
            <v:shape style="position:absolute;left:1745;top:9881;width:71;height:101" coordorigin="1745,9881" coordsize="71,101" path="m3703,7966l3652,7966m3703,7893l3652,7893e" filled="false" stroked="true" strokeweight=".334694pt" strokecolor="#0000ff">
              <v:path arrowok="t"/>
              <v:stroke dashstyle="solid"/>
            </v:shape>
            <v:shape style="position:absolute;left:1214;top:10082;width:802;height:2" coordorigin="1214,10082" coordsize="802,0" path="m3413,8039l3267,8039m3703,8039l3848,8039e" filled="false" stroked="true" strokeweight=".334694pt" strokecolor="#000000">
              <v:path arrowok="t"/>
              <v:stroke dashstyle="solid"/>
            </v:shape>
            <v:shape style="position:absolute;left:1414;top:9780;width:401;height:402" coordorigin="1415,9781" coordsize="401,402" path="m3413,8039l3463,8039m3703,8039l3652,8039m3413,7821l3703,7821m3703,7821l3703,8111m3703,8111l3413,8111m3413,8111l3413,7821m3413,7821l3413,7857m3413,7893l3463,7893e" filled="false" stroked="true" strokeweight=".334694pt" strokecolor="#0000ff">
              <v:path arrowok="t"/>
              <v:stroke dashstyle="solid"/>
            </v:shape>
            <v:rect style="position:absolute;left:3463;top:7871;width:44;height:44" filled="true" fillcolor="#0000ff" stroked="false">
              <v:fill type="solid"/>
            </v:rect>
            <v:rect style="position:absolute;left:3463;top:7871;width:44;height:44" filled="false" stroked="true" strokeweight=".083691pt" strokecolor="#0000ff">
              <v:stroke dashstyle="solid"/>
            </v:rect>
            <v:shape style="position:absolute;left:2686;top:7276;width:436;height:73" coordorigin="2686,7276" coordsize="436,73" path="m3086,7276l2723,7276,2686,7312,2723,7349,3086,7349,3122,7312,3086,7276xe" filled="true" fillcolor="#ffff80" stroked="false">
              <v:path arrowok="t"/>
              <v:fill type="solid"/>
            </v:shape>
            <v:shape style="position:absolute;left:2686;top:7276;width:436;height:73" coordorigin="2686,7276" coordsize="436,73" path="m2723,7349l2686,7312,2723,7276,3086,7276,3122,7312,3086,7349,2723,7349xe" filled="false" stroked="true" strokeweight=".083623pt" strokecolor="#800000">
              <v:path arrowok="t"/>
              <v:stroke dashstyle="solid"/>
            </v:shape>
            <v:shape style="position:absolute;left:2686;top:7857;width:436;height:73" coordorigin="2686,7857" coordsize="436,73" path="m3086,7857l2723,7857,2686,7893,2723,7930,3086,7930,3122,7893,3086,7857xe" filled="true" fillcolor="#ffff80" stroked="false">
              <v:path arrowok="t"/>
              <v:fill type="solid"/>
            </v:shape>
            <v:shape style="position:absolute;left:2686;top:7857;width:436;height:73" coordorigin="2686,7857" coordsize="436,73" path="m2723,7930l2686,7893,2723,7857,3086,7857,3122,7893,3086,7930,2723,7930xe" filled="false" stroked="true" strokeweight=".083623pt" strokecolor="#800000">
              <v:path arrowok="t"/>
              <v:stroke dashstyle="solid"/>
            </v:shape>
            <v:line style="position:absolute" from="4357,7385" to="4720,7385" stroked="true" strokeweight="3.631199pt" strokecolor="#ffff80">
              <v:stroke dashstyle="solid"/>
            </v:line>
            <v:rect style="position:absolute;left:4356;top:7348;width:364;height:73" filled="false" stroked="true" strokeweight=".083624pt" strokecolor="#800000">
              <v:stroke dashstyle="solid"/>
            </v:rect>
            <v:line style="position:absolute" from="4357,7966" to="4720,7966" stroked="true" strokeweight="3.631199pt" strokecolor="#ffff80">
              <v:stroke dashstyle="solid"/>
            </v:line>
            <v:rect style="position:absolute;left:4356;top:7929;width:364;height:73" filled="false" stroked="true" strokeweight=".083624pt" strokecolor="#800000">
              <v:stroke dashstyle="solid"/>
            </v:rect>
            <v:shape style="position:absolute;left:2216;top:9148;width:301;height:864" coordorigin="2216,9149" coordsize="301,864" path="m4211,7385l4189,7363m4189,7363l4168,7385m4168,7385l4146,7407m4146,7407l4102,7363m4102,7363l4059,7407m4059,7407l4015,7363m4015,7363l3993,7385m4211,7966l4189,7944m4189,7944l4168,7966m4168,7966l4146,7988m4146,7988l4102,7944m4102,7944l4059,7988m4059,7988l4015,7944m4015,7944l3993,7966e" filled="false" stroked="true" strokeweight=".334694pt" strokecolor="#0000ff">
              <v:path arrowok="t"/>
              <v:stroke dashstyle="solid"/>
            </v:shape>
            <v:line style="position:absolute" from="2686,7385" to="3122,7385" stroked="true" strokeweight="3.631199pt" strokecolor="#ffff80">
              <v:stroke dashstyle="solid"/>
            </v:line>
            <v:rect style="position:absolute;left:2686;top:7348;width:436;height:73" filled="false" stroked="true" strokeweight=".083623pt" strokecolor="#800000">
              <v:stroke dashstyle="solid"/>
            </v:rect>
            <v:line style="position:absolute" from="2686,7966" to="3122,7966" stroked="true" strokeweight="3.631199pt" strokecolor="#ffff80">
              <v:stroke dashstyle="solid"/>
            </v:line>
            <v:rect style="position:absolute;left:2686;top:7929;width:436;height:73" filled="false" stroked="true" strokeweight=".083623pt" strokecolor="#800000">
              <v:stroke dashstyle="solid"/>
            </v:rect>
            <v:shape style="position:absolute;left:1013;top:9279;width:201;height:994" coordorigin="1014,9279" coordsize="201,994" path="m3122,8111l3267,8111m3144,8133l3245,8133m3187,8176l3202,8176m3195,8039l3195,8111m3122,7530l3267,7530m3144,7552l3245,7552m3187,7596l3202,7596m3195,7458l3195,7530e" filled="false" stroked="true" strokeweight=".334694pt" strokecolor="#800000">
              <v:path arrowok="t"/>
              <v:stroke dashstyle="solid"/>
            </v:shape>
            <v:line style="position:absolute" from="2686,3102" to="3122,3102" stroked="true" strokeweight="3.631199pt" strokecolor="#ffff80">
              <v:stroke dashstyle="solid"/>
            </v:line>
            <v:rect style="position:absolute;left:2686;top:3065;width:436;height:73" filled="false" stroked="true" strokeweight=".083623pt" strokecolor="#800000">
              <v:stroke dashstyle="solid"/>
            </v:rect>
            <v:shape style="position:absolute;left:1214;top:3759;width:201;height:191" coordorigin="1214,3759" coordsize="201,191" path="m3267,3538l3412,3538m3311,3581l3369,3581m3333,3603l3347,3603m3340,3465l3340,3538e" filled="false" stroked="true" strokeweight=".334694pt" strokecolor="#800000">
              <v:path arrowok="t"/>
              <v:stroke dashstyle="solid"/>
            </v:shape>
            <v:shape style="position:absolute;left:1314;top:3458;width:2;height:201" coordorigin="1314,3458" coordsize="0,201" path="m3340,3298l3340,3247m3340,3349l3340,3393e" filled="false" stroked="true" strokeweight=".334694pt" strokecolor="#000000">
              <v:path arrowok="t"/>
              <v:stroke dashstyle="solid"/>
            </v:shape>
            <v:shape style="position:absolute;left:1214;top:3498;width:201;height:91" coordorigin="1214,3499" coordsize="201,91" path="m3412,3298l3267,3298m3412,3342l3267,3342m3340,3298l3340,3276e" filled="false" stroked="true" strokeweight=".334694pt" strokecolor="#0000ff">
              <v:path arrowok="t"/>
              <v:stroke dashstyle="solid"/>
            </v:shape>
            <v:line style="position:absolute" from="3336,3353" to="3343,3353" stroked="true" strokeweight=".361022pt" strokecolor="#0000ff">
              <v:stroke dashstyle="solid"/>
            </v:line>
            <v:rect style="position:absolute;left:6607;top:5171;width:436;height:73" filled="true" fillcolor="#ffff80" stroked="false">
              <v:fill type="solid"/>
            </v:rect>
            <v:rect style="position:absolute;left:6607;top:5171;width:436;height:73" filled="false" stroked="true" strokeweight=".083623pt" strokecolor="#800000">
              <v:stroke dashstyle="solid"/>
            </v:rect>
            <v:rect style="position:absolute;left:9076;top:5461;width:364;height:73" filled="true" fillcolor="#ffff80" stroked="false">
              <v:fill type="solid"/>
            </v:rect>
            <v:rect style="position:absolute;left:9076;top:5461;width:364;height:73" filled="false" stroked="true" strokeweight=".083624pt" strokecolor="#800000">
              <v:stroke dashstyle="solid"/>
            </v:rect>
            <v:rect style="position:absolute;left:9076;top:5388;width:364;height:73" filled="true" fillcolor="#ffff80" stroked="false">
              <v:fill type="solid"/>
            </v:rect>
            <v:rect style="position:absolute;left:9076;top:5388;width:364;height:73" filled="false" stroked="true" strokeweight=".083624pt" strokecolor="#800000">
              <v:stroke dashstyle="solid"/>
            </v:rect>
            <v:shape style="position:absolute;left:6607;top:4735;width:436;height:73" coordorigin="6607,4735" coordsize="436,73" path="m7007,4735l6644,4735,6607,4772,6644,4808,7007,4808,7043,4772,7007,4735xe" filled="true" fillcolor="#ffff80" stroked="false">
              <v:path arrowok="t"/>
              <v:fill type="solid"/>
            </v:shape>
            <v:shape style="position:absolute;left:6607;top:4735;width:436;height:73" coordorigin="6607,4735" coordsize="436,73" path="m6644,4808l6607,4772,6644,4735,7007,4735,7043,4772,7007,4808,6644,4808xe" filled="false" stroked="true" strokeweight=".083623pt" strokecolor="#800000">
              <v:path arrowok="t"/>
              <v:stroke dashstyle="solid"/>
            </v:shape>
            <v:line style="position:absolute" from="6607,4844" to="7043,4844" stroked="true" strokeweight="3.631199pt" strokecolor="#ffff80">
              <v:stroke dashstyle="solid"/>
            </v:line>
            <v:rect style="position:absolute;left:6607;top:4808;width:436;height:73" filled="false" stroked="true" strokeweight=".083623pt" strokecolor="#800000">
              <v:stroke dashstyle="solid"/>
            </v:rect>
            <v:line style="position:absolute" from="4574,3102" to="5010,3102" stroked="true" strokeweight="3.631199pt" strokecolor="#ffff80">
              <v:stroke dashstyle="solid"/>
            </v:line>
            <v:rect style="position:absolute;left:4574;top:3065;width:436;height:73" filled="false" stroked="true" strokeweight=".083623pt" strokecolor="#800000">
              <v:stroke dashstyle="solid"/>
            </v:rect>
            <v:shape style="position:absolute;left:3719;top:3458;width:2;height:201" coordorigin="3719,3458" coordsize="0,201" path="m5083,3298l5083,3247m5083,3349l5083,3393e" filled="false" stroked="true" strokeweight=".334694pt" strokecolor="#000000">
              <v:path arrowok="t"/>
              <v:stroke dashstyle="solid"/>
            </v:shape>
            <v:shape style="position:absolute;left:3619;top:3498;width:201;height:91" coordorigin="3619,3499" coordsize="201,91" path="m5155,3298l5010,3298m5155,3342l5010,3342m5083,3298l5083,3276e" filled="false" stroked="true" strokeweight=".334694pt" strokecolor="#0000ff">
              <v:path arrowok="t"/>
              <v:stroke dashstyle="solid"/>
            </v:shape>
            <v:line style="position:absolute" from="5079,3353" to="5086,3353" stroked="true" strokeweight=".361022pt" strokecolor="#0000ff">
              <v:stroke dashstyle="solid"/>
            </v:line>
            <v:shape style="position:absolute;left:3619;top:3759;width:201;height:191" coordorigin="3619,3759" coordsize="201,191" path="m5010,3538l5155,3538m5032,3559l5133,3559m5054,3581l5112,3581m5075,3603l5090,3603m5083,3465l5083,3538e" filled="false" stroked="true" strokeweight=".334694pt" strokecolor="#800000">
              <v:path arrowok="t"/>
              <v:stroke dashstyle="solid"/>
            </v:shape>
            <v:rect style="position:absolute;left:6607;top:5098;width:436;height:73" filled="true" fillcolor="#ffff80" stroked="false">
              <v:fill type="solid"/>
            </v:rect>
            <v:rect style="position:absolute;left:6607;top:5098;width:436;height:73" filled="false" stroked="true" strokeweight=".083623pt" strokecolor="#800000">
              <v:stroke dashstyle="solid"/>
            </v:rect>
            <v:rect style="position:absolute;left:6607;top:5025;width:436;height:73" filled="true" fillcolor="#ffff80" stroked="false">
              <v:fill type="solid"/>
            </v:rect>
            <v:rect style="position:absolute;left:6607;top:5025;width:436;height:73" filled="false" stroked="true" strokeweight=".083623pt" strokecolor="#800000">
              <v:stroke dashstyle="solid"/>
            </v:rect>
            <v:line style="position:absolute" from="11327,4046" to="11618,4046" stroked="true" strokeweight="3.641687pt" strokecolor="#ffff80">
              <v:stroke dashstyle="solid"/>
            </v:line>
            <v:rect style="position:absolute;left:11327;top:4009;width:291;height:73" filled="false" stroked="true" strokeweight=".083627pt" strokecolor="#800000">
              <v:stroke dashstyle="solid"/>
            </v:rect>
            <v:rect style="position:absolute;left:6607;top:4880;width:291;height:73" filled="true" fillcolor="#ffff80" stroked="false">
              <v:fill type="solid"/>
            </v:rect>
            <v:rect style="position:absolute;left:6607;top:4880;width:291;height:73" filled="false" stroked="true" strokeweight=".083627pt" strokecolor="#800000">
              <v:stroke dashstyle="solid"/>
            </v:rect>
            <v:line style="position:absolute" from="10892,4046" to="11182,4046" stroked="true" strokeweight="3.641687pt" strokecolor="#ffff80">
              <v:stroke dashstyle="solid"/>
            </v:line>
            <v:rect style="position:absolute;left:10891;top:4009;width:291;height:73" filled="false" stroked="true" strokeweight=".083627pt" strokecolor="#800000">
              <v:stroke dashstyle="solid"/>
            </v:rect>
            <v:rect style="position:absolute;left:6607;top:4953;width:291;height:73" filled="true" fillcolor="#ffff80" stroked="false">
              <v:fill type="solid"/>
            </v:rect>
            <v:rect style="position:absolute;left:6607;top:4953;width:291;height:73" filled="false" stroked="true" strokeweight=".083627pt" strokecolor="#800000">
              <v:stroke dashstyle="solid"/>
            </v:rect>
            <v:rect style="position:absolute;left:9076;top:4663;width:291;height:73" filled="true" fillcolor="#ffff80" stroked="false">
              <v:fill type="solid"/>
            </v:rect>
            <v:rect style="position:absolute;left:9076;top:4663;width:291;height:73" filled="false" stroked="true" strokeweight=".083627pt" strokecolor="#800000">
              <v:stroke dashstyle="solid"/>
            </v:rect>
            <v:rect style="position:absolute;left:9076;top:4735;width:291;height:73" filled="true" fillcolor="#ffff80" stroked="false">
              <v:fill type="solid"/>
            </v:rect>
            <v:rect style="position:absolute;left:9076;top:4735;width:291;height:73" filled="false" stroked="true" strokeweight=".083627pt" strokecolor="#800000">
              <v:stroke dashstyle="solid"/>
            </v:rect>
            <v:line style="position:absolute" from="6680,4699" to="7043,4699" stroked="true" strokeweight="3.631199pt" strokecolor="#ffff80">
              <v:stroke dashstyle="solid"/>
            </v:line>
            <v:rect style="position:absolute;left:6680;top:4662;width:364;height:73" filled="false" stroked="true" strokeweight=".083624pt" strokecolor="#800000">
              <v:stroke dashstyle="solid"/>
            </v:rect>
            <v:line style="position:absolute" from="10456,5716" to="10819,5716" stroked="true" strokeweight="3.620782pt" strokecolor="#ffff80">
              <v:stroke dashstyle="solid"/>
            </v:line>
            <v:rect style="position:absolute;left:10456;top:5679;width:364;height:73" filled="false" stroked="true" strokeweight=".083624pt" strokecolor="#800000">
              <v:stroke dashstyle="solid"/>
            </v:rect>
            <v:shape style="position:absolute;left:11736;top:7071;width:2;height:201" coordorigin="11737,7071" coordsize="0,201" path="m10892,5912l10892,5861m10892,5962l10892,6006e" filled="false" stroked="true" strokeweight=".334694pt" strokecolor="#000000">
              <v:path arrowok="t"/>
              <v:stroke dashstyle="solid"/>
            </v:shape>
            <v:shape style="position:absolute;left:11636;top:7111;width:201;height:91" coordorigin="11636,7112" coordsize="201,91" path="m10964,5912l10819,5912m10964,5955l10819,5955m10892,5912l10892,5890e" filled="false" stroked="true" strokeweight=".334694pt" strokecolor="#0000ff">
              <v:path arrowok="t"/>
              <v:stroke dashstyle="solid"/>
            </v:shape>
            <v:line style="position:absolute" from="10889,5966" to="10895,5966" stroked="true" strokeweight=".376719pt" strokecolor="#0000ff">
              <v:stroke dashstyle="solid"/>
            </v:line>
            <v:line style="position:absolute" from="10456,6151" to="10747,6151" stroked="true" strokeweight="3.641687pt" strokecolor="#ffff80">
              <v:stroke dashstyle="solid"/>
            </v:line>
            <v:rect style="position:absolute;left:10456;top:6114;width:291;height:73" filled="false" stroked="true" strokeweight=".083627pt" strokecolor="#800000">
              <v:stroke dashstyle="solid"/>
            </v:rect>
            <v:line style="position:absolute" from="10892,6333" to="10892,6296" stroked="true" strokeweight=".334984pt" strokecolor="#000000">
              <v:stroke dashstyle="solid"/>
            </v:line>
            <v:shape style="position:absolute;left:11686;top:7723;width:51;height:322" coordorigin="11686,7724" coordsize="51,322" path="m10892,6478l10878,6481,10866,6488,10858,6500,10855,6514,10858,6528,10866,6540,10878,6548,10892,6550m10892,6405l10878,6408,10866,6416,10858,6427,10855,6442,10858,6456,10866,6467,10878,6475,10892,6478m10892,6333l10878,6336,10866,6343,10858,6355,10855,6369,10858,6383,10866,6395,10878,6402,10892,6405m10892,6550l10892,6565e" filled="false" stroked="true" strokeweight=".334694pt" strokecolor="#0000ff">
              <v:path arrowok="t"/>
              <v:stroke dashstyle="solid"/>
            </v:shape>
            <v:line style="position:absolute" from="10889,6329" to="10895,6329" stroked="true" strokeweight=".376719pt" strokecolor="#0000ff">
              <v:stroke dashstyle="solid"/>
            </v:line>
            <v:rect style="position:absolute;left:9076;top:4808;width:291;height:73" filled="true" fillcolor="#ffff80" stroked="false">
              <v:fill type="solid"/>
            </v:rect>
            <v:rect style="position:absolute;left:9076;top:4808;width:291;height:73" filled="false" stroked="true" strokeweight=".083627pt" strokecolor="#800000">
              <v:stroke dashstyle="solid"/>
            </v:rect>
            <v:line style="position:absolute" from="10456,6732" to="10747,6732" stroked="true" strokeweight="3.620782pt" strokecolor="#ffff80">
              <v:stroke dashstyle="solid"/>
            </v:line>
            <v:rect style="position:absolute;left:10456;top:6695;width:291;height:73" filled="false" stroked="true" strokeweight=".083627pt" strokecolor="#800000">
              <v:stroke dashstyle="solid"/>
            </v:rect>
            <v:shape style="position:absolute;left:11736;top:8476;width:2;height:603" coordorigin="11737,8476" coordsize="0,603" path="m10892,7167l10892,7313m10892,7022l10892,6877e" filled="false" stroked="true" strokeweight=".334694pt" strokecolor="#000000">
              <v:path arrowok="t"/>
              <v:stroke dashstyle="solid"/>
            </v:shape>
            <v:shape style="position:absolute;left:11636;top:8646;width:201;height:261" coordorigin="11636,8647" coordsize="201,261" path="m10819,7167l10964,7167m10819,7022l10964,7022m10819,7167l10892,7022m10964,7167l10892,7022m10819,7022l10819,7044m10964,7000l10943,7000m10819,7044l10841,7044m10964,7022l10964,7000m10892,7167l10892,7189m10892,7022l10892,7000e" filled="false" stroked="true" strokeweight=".334694pt" strokecolor="#0000ff">
              <v:path arrowok="t"/>
              <v:stroke dashstyle="solid"/>
            </v:shape>
            <v:line style="position:absolute" from="10529,7458" to="10819,7458" stroked="true" strokeweight="3.641687pt" strokecolor="#ffff80">
              <v:stroke dashstyle="solid"/>
            </v:line>
            <v:rect style="position:absolute;left:10528;top:7421;width:291;height:73" filled="false" stroked="true" strokeweight=".083627pt" strokecolor="#800000">
              <v:stroke dashstyle="solid"/>
            </v:rect>
            <v:shape style="position:absolute;left:12006;top:9229;width:361;height:101" coordorigin="12007,9229" coordsize="361,101" path="m11110,7458l11131,7422m11131,7422l11168,7494m11168,7494l11204,7422m11204,7422l11240,7494m11240,7494l11277,7422m11277,7422l11313,7494m11313,7494l11327,7458m11110,7458l11088,7458m11327,7458l11349,7458e" filled="false" stroked="true" strokeweight=".334694pt" strokecolor="#0000ff">
              <v:path arrowok="t"/>
              <v:stroke dashstyle="solid"/>
            </v:shape>
            <v:shape style="position:absolute;left:12638;top:8677;width:2;height:402" coordorigin="12639,8677" coordsize="0,402" path="m11545,7095l11545,7022m11545,7240l11545,7313e" filled="false" stroked="true" strokeweight=".334694pt" strokecolor="#000000">
              <v:path arrowok="t"/>
              <v:stroke dashstyle="solid"/>
            </v:shape>
            <v:shape style="position:absolute;left:12618;top:8777;width:40;height:201" coordorigin="12618,8778" coordsize="40,201" path="m11545,7095l11545,7124m11545,7124l11560,7131m11560,7131l11531,7146m11531,7146l11560,7160m11560,7160l11531,7175m11531,7175l11560,7189m11560,7189l11531,7204m11531,7204l11545,7211m11545,7211l11545,7240e" filled="false" stroked="true" strokeweight=".334694pt" strokecolor="#0000ff">
              <v:path arrowok="t"/>
              <v:stroke dashstyle="solid"/>
            </v:shape>
            <v:line style="position:absolute" from="12199,6732" to="12489,6732" stroked="true" strokeweight="3.620782pt" strokecolor="#ffff80">
              <v:stroke dashstyle="solid"/>
            </v:line>
            <v:rect style="position:absolute;left:12199;top:6695;width:291;height:73" filled="false" stroked="true" strokeweight=".083627pt" strokecolor="#800000">
              <v:stroke dashstyle="solid"/>
            </v:rect>
            <v:line style="position:absolute" from="11836,7095" to="12199,7095" stroked="true" strokeweight="3.620782pt" strokecolor="#ffff80">
              <v:stroke dashstyle="solid"/>
            </v:line>
            <v:rect style="position:absolute;left:11835;top:7058;width:364;height:73" filled="false" stroked="true" strokeweight=".083624pt" strokecolor="#800000">
              <v:stroke dashstyle="solid"/>
            </v:rect>
            <v:line style="position:absolute" from="2759,6224" to="3195,6224" stroked="true" strokeweight="3.631199pt" strokecolor="#ffff80">
              <v:stroke dashstyle="solid"/>
            </v:line>
            <v:rect style="position:absolute;left:2758;top:6187;width:436;height:73" filled="false" stroked="true" strokeweight=".083623pt" strokecolor="#800000">
              <v:stroke dashstyle="solid"/>
            </v:rect>
            <v:line style="position:absolute" from="11691,7458" to="12126,7458" stroked="true" strokeweight="3.641687pt" strokecolor="#ffff80">
              <v:stroke dashstyle="solid"/>
            </v:line>
            <v:rect style="position:absolute;left:11690;top:7421;width:436;height:73" filled="false" stroked="true" strokeweight=".083623pt" strokecolor="#800000">
              <v:stroke dashstyle="solid"/>
            </v:rect>
            <v:shape style="position:absolute;left:11484;top:7603;width:119;height:218" type="#_x0000_t75" stroked="false">
              <v:imagedata r:id="rId64" o:title=""/>
            </v:shape>
            <v:shape style="position:absolute;left:12538;top:9881;width:201;height:191" coordorigin="12538,9881" coordsize="201,191" path="m11473,7966l11618,7966m11494,7988l11596,7988m11516,8010l11574,8010m11538,8031l11553,8031m11545,7893l11545,7966e" filled="false" stroked="true" strokeweight=".334694pt" strokecolor="#800000">
              <v:path arrowok="t"/>
              <v:stroke dashstyle="solid"/>
            </v:shape>
            <v:rect style="position:absolute;left:9076;top:5243;width:291;height:73" filled="true" fillcolor="#ffff80" stroked="false">
              <v:fill type="solid"/>
            </v:rect>
            <v:rect style="position:absolute;left:9076;top:5243;width:291;height:73" filled="false" stroked="true" strokeweight=".083627pt" strokecolor="#800000">
              <v:stroke dashstyle="solid"/>
            </v:rect>
            <v:rect style="position:absolute;left:9076;top:5171;width:291;height:73" filled="true" fillcolor="#ffff80" stroked="false">
              <v:fill type="solid"/>
            </v:rect>
            <v:rect style="position:absolute;left:9076;top:5171;width:291;height:73" filled="false" stroked="true" strokeweight=".083627pt" strokecolor="#800000">
              <v:stroke dashstyle="solid"/>
            </v:rect>
            <v:line style="position:absolute" from="9076,5135" to="9439,5135" stroked="true" strokeweight="3.62071pt" strokecolor="#ffff80">
              <v:stroke dashstyle="solid"/>
            </v:line>
            <v:rect style="position:absolute;left:9076;top:5098;width:364;height:73" filled="false" stroked="true" strokeweight=".083624pt" strokecolor="#800000">
              <v:stroke dashstyle="solid"/>
            </v:rect>
            <v:line style="position:absolute" from="9076,5353" to="9512,5353" stroked="true" strokeweight="3.620782pt" strokecolor="#ffff80">
              <v:stroke dashstyle="solid"/>
            </v:line>
            <v:rect style="position:absolute;left:9076;top:5316;width:436;height:73" filled="false" stroked="true" strokeweight=".083623pt" strokecolor="#800000">
              <v:stroke dashstyle="solid"/>
            </v:rect>
            <v:shape style="position:absolute;left:9832;top:6871;width:201;height:191" coordorigin="9833,6871" coordsize="201,191" path="m9512,5788l9658,5788m9534,5810l9636,5810m9556,5832l9614,5832m9578,5854l9592,5854m9585,5716l9585,5788e" filled="false" stroked="true" strokeweight=".334694pt" strokecolor="#800000">
              <v:path arrowok="t"/>
              <v:stroke dashstyle="solid"/>
            </v:shape>
            <v:line style="position:absolute" from="12199,4990" to="12489,4990" stroked="true" strokeweight="3.620782pt" strokecolor="#ffff80">
              <v:stroke dashstyle="solid"/>
            </v:line>
            <v:rect style="position:absolute;left:12199;top:4953;width:291;height:73" filled="false" stroked="true" strokeweight=".083627pt" strokecolor="#800000">
              <v:stroke dashstyle="solid"/>
            </v:rect>
            <v:shape style="position:absolute;left:10658;top:4275;width:322;height:207" type="#_x0000_t75" stroked="false">
              <v:imagedata r:id="rId65" o:title=""/>
            </v:shape>
            <v:line style="position:absolute" from="10238,4772" to="10674,4772" stroked="true" strokeweight="3.641687pt" strokecolor="#ffff80">
              <v:stroke dashstyle="solid"/>
            </v:line>
            <v:rect style="position:absolute;left:10238;top:4735;width:436;height:73" filled="false" stroked="true" strokeweight=".083623pt" strokecolor="#800000">
              <v:stroke dashstyle="solid"/>
            </v:rect>
            <v:shape style="position:absolute;left:11747;top:6670;width:322;height:207" type="#_x0000_t75" stroked="false">
              <v:imagedata r:id="rId66" o:title=""/>
            </v:shape>
            <v:shape style="position:absolute;left:6495;top:7673;width:61;height:301" coordorigin="6495,7674" coordsize="61,301" path="m7116,6514l7138,6492m7138,6492l7116,6470m7116,6470l7094,6449m7094,6449l7138,6405m7138,6405l7094,6362m7094,6362l7138,6318m7138,6318l7116,6296e" filled="false" stroked="true" strokeweight=".334694pt" strokecolor="#0000ff">
              <v:path arrowok="t"/>
              <v:stroke dashstyle="solid"/>
            </v:shape>
            <v:line style="position:absolute" from="6172,3102" to="6607,3102" stroked="true" strokeweight="3.631199pt" strokecolor="#ffff80">
              <v:stroke dashstyle="solid"/>
            </v:line>
            <v:rect style="position:absolute;left:6171;top:3065;width:436;height:73" filled="false" stroked="true" strokeweight=".083623pt" strokecolor="#800000">
              <v:stroke dashstyle="solid"/>
            </v:rect>
            <v:shape style="position:absolute;left:5924;top:3458;width:2;height:201" coordorigin="5924,3459" coordsize="0,201" path="m6680,3298l6680,3247m6680,3349l6680,3393e" filled="false" stroked="true" strokeweight=".334694pt" strokecolor="#000000">
              <v:path arrowok="t"/>
              <v:stroke dashstyle="solid"/>
            </v:shape>
            <v:shape style="position:absolute;left:5823;top:3498;width:201;height:91" coordorigin="5824,3499" coordsize="201,91" path="m6753,3298l6607,3298m6753,3342l6607,3342m6680,3298l6680,3276e" filled="false" stroked="true" strokeweight=".334694pt" strokecolor="#0000ff">
              <v:path arrowok="t"/>
              <v:stroke dashstyle="solid"/>
            </v:shape>
            <v:line style="position:absolute" from="6677,3353" to="6683,3353" stroked="true" strokeweight=".36623pt" strokecolor="#0000ff">
              <v:stroke dashstyle="solid"/>
            </v:line>
            <v:shape style="position:absolute;left:5823;top:3759;width:201;height:191" coordorigin="5824,3759" coordsize="201,191" path="m6607,3538l6753,3538m6629,3559l6731,3559m6651,3581l6709,3581m6673,3603l6687,3603m6680,3465l6680,3538e" filled="false" stroked="true" strokeweight=".334694pt" strokecolor="#800000">
              <v:path arrowok="t"/>
              <v:stroke dashstyle="solid"/>
            </v:shape>
            <v:line style="position:absolute" from="9076,5643" to="9439,5643" stroked="true" strokeweight="3.641687pt" strokecolor="#ffff80">
              <v:stroke dashstyle="solid"/>
            </v:line>
            <v:rect style="position:absolute;left:9076;top:5606;width:364;height:73" filled="false" stroked="true" strokeweight=".083624pt" strokecolor="#800000">
              <v:stroke dashstyle="solid"/>
            </v:rect>
            <v:line style="position:absolute" from="6172,6732" to="6535,6732" stroked="true" strokeweight="3.631199pt" strokecolor="#ffff80">
              <v:stroke dashstyle="solid"/>
            </v:line>
            <v:rect style="position:absolute;left:6171;top:6695;width:364;height:73" filled="false" stroked="true" strokeweight=".083624pt" strokecolor="#800000">
              <v:stroke dashstyle="solid"/>
            </v:rect>
            <v:rect style="position:absolute;left:3848;top:4771;width:146;height:436" filled="true" fillcolor="#ffffb0" stroked="false">
              <v:fill type="solid"/>
            </v:rect>
            <v:rect style="position:absolute;left:3848;top:4771;width:146;height:436" filled="false" stroked="true" strokeweight=".334926pt" strokecolor="#800000">
              <v:stroke dashstyle="solid"/>
            </v:rect>
            <v:rect style="position:absolute;left:3898;top:4895;width:66;height:44" filled="true" fillcolor="#0000ff" stroked="false">
              <v:fill type="solid"/>
            </v:rect>
            <v:shape style="position:absolute;left:2015;top:5736;width:161;height:61" coordorigin="2016,5737" coordsize="161,61" path="m3899,4895l3964,4895,3964,4939,3899,4939,3899,4895xm3899,4917l3848,4917e" filled="false" stroked="true" strokeweight=".334694pt" strokecolor="#0000ff">
              <v:path arrowok="t"/>
              <v:stroke dashstyle="solid"/>
            </v:shape>
            <v:rect style="position:absolute;left:3898;top:5040;width:66;height:44" filled="true" fillcolor="#0000ff" stroked="false">
              <v:fill type="solid"/>
            </v:rect>
            <v:shape style="position:absolute;left:2015;top:5937;width:161;height:61" coordorigin="2016,5937" coordsize="161,61" path="m3899,5040l3964,5040,3964,5084,3899,5084,3899,5040xm3899,5062l3848,5062e" filled="false" stroked="true" strokeweight=".334694pt" strokecolor="#0000ff">
              <v:path arrowok="t"/>
              <v:stroke dashstyle="solid"/>
            </v:shape>
            <v:shape style="position:absolute;left:1815;top:5766;width:201;height:201" coordorigin="1815,5767" coordsize="201,201" path="m3848,4917l3703,4917m3848,5062l3703,5062e" filled="false" stroked="true" strokeweight=".334694pt" strokecolor="#000000">
              <v:path arrowok="t"/>
              <v:stroke dashstyle="solid"/>
            </v:shape>
            <v:line style="position:absolute" from="11110,5280" to="11545,5280" stroked="true" strokeweight="3.641615pt" strokecolor="#ffff80">
              <v:stroke dashstyle="solid"/>
            </v:line>
            <v:rect style="position:absolute;left:11109;top:5243;width:436;height:73" filled="false" stroked="true" strokeweight=".083623pt" strokecolor="#800000">
              <v:stroke dashstyle="solid"/>
            </v:rect>
            <v:shape style="position:absolute;left:12618;top:8215;width:40;height:61" coordorigin="12618,8216" coordsize="40,61" path="m11545,6732l11545,6717m11531,6703l11531,6695,11538,6689,11545,6689,11545,6689,11553,6689,11560,6695,11560,6703,11560,6703,11560,6703,11560,6703,11560,6703,11560,6711,11553,6717,11545,6717,11538,6717,11531,6711,11531,6703xe" filled="false" stroked="true" strokeweight=".083692pt" strokecolor="#ff0000">
              <v:path arrowok="t"/>
              <v:stroke dashstyle="solid"/>
            </v:shape>
            <v:shape style="position:absolute;left:11530;top:6717;width:29;height:29" coordorigin="11531,6717" coordsize="29,29" path="m11553,6717l11538,6717,11531,6724,11531,6740,11538,6746,11553,6746,11560,6740,11560,6724,11553,6717xe" filled="true" fillcolor="#000080" stroked="false">
              <v:path arrowok="t"/>
              <v:fill type="solid"/>
            </v:shape>
            <v:shape style="position:absolute;left:11530;top:6717;width:29;height:29" coordorigin="11531,6717" coordsize="29,29" path="m11531,6732l11531,6724,11538,6717,11545,6717,11553,6717,11560,6724,11560,6732,11560,6740,11553,6746,11545,6746,11538,6746,11531,6740,11531,6732xe" filled="false" stroked="true" strokeweight=".083691pt" strokecolor="#000080">
              <v:path arrowok="t"/>
              <v:stroke dashstyle="solid"/>
            </v:shape>
            <v:shape style="position:absolute;left:11736;top:7452;width:61;height:41" coordorigin="11737,7453" coordsize="61,41" path="m10892,6151l10907,6151m10907,6151l10907,6143,10913,6136,10921,6136,10921,6136,10929,6136,10935,6143,10935,6151,10935,6151,10935,6151,10935,6151,10935,6151,10935,6159,10929,6166,10921,6166,10913,6166,10907,6159,10907,6151xe" filled="false" stroked="true" strokeweight=".083692pt" strokecolor="#ff0000">
              <v:path arrowok="t"/>
              <v:stroke dashstyle="solid"/>
            </v:shape>
            <v:shape style="position:absolute;left:10877;top:6136;width:30;height:30" coordorigin="10877,6136" coordsize="30,30" path="m10900,6136l10884,6136,10877,6143,10877,6159,10884,6166,10900,6166,10907,6159,10907,6143,10900,6136xe" filled="true" fillcolor="#000080" stroked="false">
              <v:path arrowok="t"/>
              <v:fill type="solid"/>
            </v:shape>
            <v:shape style="position:absolute;left:10877;top:6136;width:30;height:30" coordorigin="10877,6136" coordsize="30,30" path="m10877,6151l10877,6143,10884,6136,10892,6136,10900,6136,10907,6143,10907,6151,10907,6159,10900,6166,10892,6166,10884,6166,10877,6159,10877,6151xe" filled="false" stroked="true" strokeweight=".083691pt" strokecolor="#000080">
              <v:path arrowok="t"/>
              <v:stroke dashstyle="solid"/>
            </v:shape>
            <v:shape style="position:absolute;left:13319;top:8215;width:40;height:61" coordorigin="13320,8216" coordsize="40,61" path="m12054,6732l12054,6717m12039,6703l12039,6695,12046,6689,12054,6689,12054,6689,12062,6689,12068,6695,12068,6703,12068,6703,12068,6703,12068,6703,12068,6703,12068,6711,12062,6717,12054,6717,12046,6717,12039,6711,12039,6703xe" filled="false" stroked="true" strokeweight=".083692pt" strokecolor="#ff0000">
              <v:path arrowok="t"/>
              <v:stroke dashstyle="solid"/>
            </v:shape>
            <v:shape style="position:absolute;left:12039;top:6717;width:29;height:29" coordorigin="12039,6717" coordsize="29,29" path="m12062,6717l12046,6717,12039,6724,12039,6740,12046,6746,12062,6746,12068,6740,12068,6724,12062,6717xe" filled="true" fillcolor="#000080" stroked="false">
              <v:path arrowok="t"/>
              <v:fill type="solid"/>
            </v:shape>
            <v:shape style="position:absolute;left:12039;top:6717;width:29;height:29" coordorigin="12039,6717" coordsize="29,29" path="m12039,6732l12039,6724,12046,6717,12054,6717,12062,6717,12068,6724,12068,6732,12068,6740,12062,6746,12054,6746,12046,6746,12039,6740,12039,6732xe" filled="false" stroked="true" strokeweight=".083691pt" strokecolor="#000080">
              <v:path arrowok="t"/>
              <v:stroke dashstyle="solid"/>
            </v:shape>
            <v:shape style="position:absolute;left:12618;top:9219;width:40;height:61" coordorigin="12618,9219" coordsize="40,61" path="m11545,7458l11545,7443m11531,7429l11531,7421,11538,7414,11545,7414,11545,7414,11553,7414,11560,7421,11560,7429,11560,7429,11560,7429,11560,7429,11560,7429,11560,7437,11553,7443,11545,7443,11538,7443,11531,7437,11531,7429xe" filled="false" stroked="true" strokeweight=".083692pt" strokecolor="#ff0000">
              <v:path arrowok="t"/>
              <v:stroke dashstyle="solid"/>
            </v:shape>
            <v:shape style="position:absolute;left:11530;top:7443;width:29;height:30" coordorigin="11531,7443" coordsize="29,30" path="m11553,7443l11538,7443,11531,7450,11531,7466,11538,7473,11553,7473,11560,7466,11560,7450,11553,7443xe" filled="true" fillcolor="#000080" stroked="false">
              <v:path arrowok="t"/>
              <v:fill type="solid"/>
            </v:shape>
            <v:shape style="position:absolute;left:11530;top:7443;width:29;height:30" coordorigin="11531,7443" coordsize="29,30" path="m11531,7458l11531,7450,11538,7443,11545,7443,11553,7443,11560,7450,11560,7458,11560,7466,11553,7473,11545,7473,11538,7473,11531,7466,11531,7458xe" filled="false" stroked="true" strokeweight=".083693pt" strokecolor="#000080">
              <v:path arrowok="t"/>
              <v:stroke dashstyle="solid"/>
            </v:shape>
            <v:shape style="position:absolute;left:1314;top:6268;width:5312;height:1606" coordorigin="1314,6269" coordsize="5312,1606" path="m3340,6296l3340,6441m7188,5353l7043,5353m7188,5280l7043,5280e" filled="false" stroked="true" strokeweight=".334694pt" strokecolor="#000080">
              <v:path arrowok="t"/>
              <v:stroke dashstyle="solid"/>
            </v:shape>
            <v:shape style="position:absolute;left:6664;top:6583;width:455;height:164" type="#_x0000_t75" stroked="false">
              <v:imagedata r:id="rId67" o:title=""/>
            </v:shape>
            <v:shape style="position:absolute;left:1314;top:3257;width:3508;height:2208" coordorigin="1314,3258" coordsize="3508,2208" path="m5881,3175l5881,3102,5809,3102m3340,4191l3485,4191,3485,4264m3340,4699l3485,4699,3485,4627e" filled="false" stroked="true" strokeweight=".334694pt" strokecolor="#000080">
              <v:path arrowok="t"/>
              <v:stroke dashstyle="solid"/>
            </v:shape>
            <v:shape style="position:absolute;left:3470;top:4684;width:30;height:29" coordorigin="3471,4685" coordsize="30,29" path="m3493,4685l3477,4685,3471,4691,3471,4707,3477,4714,3493,4714,3500,4707,3500,4691,3493,4685xe" filled="true" fillcolor="#000080" stroked="false">
              <v:path arrowok="t"/>
              <v:fill type="solid"/>
            </v:shape>
            <v:shape style="position:absolute;left:3470;top:4684;width:30;height:29" coordorigin="3471,4685" coordsize="30,29" path="m3471,4699l3471,4691,3477,4685,3485,4685,3493,4685,3500,4691,3500,4699,3500,4707,3493,4714,3485,4714,3477,4714,3471,4707,3471,4699xe" filled="false" stroked="true" strokeweight=".083691pt" strokecolor="#000080">
              <v:path arrowok="t"/>
              <v:stroke dashstyle="solid"/>
            </v:shape>
            <v:shape style="position:absolute;left:2015;top:3257;width:4610;height:6825" coordorigin="2016,3258" coordsize="4610,6825" path="m7043,5425l7188,5425m4066,3102l4284,3102,4284,3247m3848,8039l3848,7966,3848,7893e" filled="false" stroked="true" strokeweight=".334694pt" strokecolor="#000080">
              <v:path arrowok="t"/>
              <v:stroke dashstyle="solid"/>
            </v:shape>
            <v:shape style="position:absolute;left:3833;top:7951;width:29;height:30" coordorigin="3834,7951" coordsize="29,30" path="m3856,7951l3840,7951,3834,7958,3834,7974,3840,7981,3856,7981,3863,7974,3863,7958,3856,7951xe" filled="true" fillcolor="#000080" stroked="false">
              <v:path arrowok="t"/>
              <v:fill type="solid"/>
            </v:shape>
            <v:shape style="position:absolute;left:3833;top:7951;width:29;height:30" coordorigin="3834,7951" coordsize="29,30" path="m3834,7966l3834,7958,3840,7951,3848,7951,3856,7951,3863,7958,3863,7966,3863,7974,3856,7981,3848,7981,3840,7981,3834,7974,3834,7966xe" filled="false" stroked="true" strokeweight=".083692pt" strokecolor="#000080">
              <v:path arrowok="t"/>
              <v:stroke dashstyle="solid"/>
            </v:shape>
            <v:shape style="position:absolute;left:3848;top:7312;width:2;height:146" coordorigin="3848,7312" coordsize="0,146" path="m3848,7458l3848,7385,3848,7312e" filled="false" stroked="true" strokeweight=".334984pt" strokecolor="#000080">
              <v:path arrowok="t"/>
              <v:stroke dashstyle="solid"/>
            </v:shape>
            <v:shape style="position:absolute;left:3833;top:7370;width:29;height:30" coordorigin="3834,7371" coordsize="29,30" path="m3856,7371l3840,7371,3834,7377,3834,7393,3840,7400,3856,7400,3863,7393,3863,7377,3856,7371xe" filled="true" fillcolor="#000080" stroked="false">
              <v:path arrowok="t"/>
              <v:fill type="solid"/>
            </v:shape>
            <v:shape style="position:absolute;left:3833;top:7370;width:29;height:30" coordorigin="3834,7371" coordsize="29,30" path="m3834,7385l3834,7377,3840,7371,3848,7371,3856,7371,3863,7377,3863,7385,3863,7393,3856,7400,3848,7400,3840,7400,3834,7393,3834,7385xe" filled="false" stroked="true" strokeweight=".083692pt" strokecolor="#000080">
              <v:path arrowok="t"/>
              <v:stroke dashstyle="solid"/>
            </v:shape>
            <v:line style="position:absolute" from="3848,7385" to="3921,7385" stroked="true" strokeweight=".334403pt" strokecolor="#000080">
              <v:stroke dashstyle="solid"/>
            </v:line>
            <v:shape style="position:absolute;left:3833;top:7370;width:29;height:30" coordorigin="3834,7371" coordsize="29,30" path="m3856,7371l3840,7371,3834,7377,3834,7393,3840,7400,3856,7400,3863,7393,3863,7377,3856,7371xe" filled="true" fillcolor="#000080" stroked="false">
              <v:path arrowok="t"/>
              <v:fill type="solid"/>
            </v:shape>
            <v:shape style="position:absolute;left:3833;top:7370;width:29;height:30" coordorigin="3834,7371" coordsize="29,30" path="m3834,7385l3834,7377,3840,7371,3848,7371,3856,7371,3863,7377,3863,7385,3863,7393,3856,7400,3848,7400,3840,7400,3834,7393,3834,7385xe" filled="false" stroked="true" strokeweight=".083692pt" strokecolor="#000080">
              <v:path arrowok="t"/>
              <v:stroke dashstyle="solid"/>
            </v:shape>
            <v:line style="position:absolute" from="3848,7966" to="3921,7966" stroked="true" strokeweight=".334403pt" strokecolor="#000080">
              <v:stroke dashstyle="solid"/>
            </v:line>
            <v:shape style="position:absolute;left:3833;top:7951;width:29;height:30" coordorigin="3834,7951" coordsize="29,30" path="m3856,7951l3840,7951,3834,7958,3834,7974,3840,7981,3856,7981,3863,7974,3863,7958,3856,7951xe" filled="true" fillcolor="#000080" stroked="false">
              <v:path arrowok="t"/>
              <v:fill type="solid"/>
            </v:shape>
            <v:shape style="position:absolute;left:3833;top:7951;width:29;height:30" coordorigin="3834,7951" coordsize="29,30" path="m3834,7966l3834,7958,3840,7951,3848,7951,3856,7951,3863,7958,3863,7966,3863,7974,3856,7981,3848,7981,3840,7981,3834,7974,3834,7966xe" filled="false" stroked="true" strokeweight=".083692pt" strokecolor="#000080">
              <v:path arrowok="t"/>
              <v:stroke dashstyle="solid"/>
            </v:shape>
            <v:shape style="position:absolute;left:1013;top:3257;width:11826;height:6825" coordorigin="1014,3258" coordsize="11826,6825" path="m4284,7385l4357,7385m4284,7966l4357,7966m3122,7312l3267,7312m3122,7893l3267,7893m3122,7385l3267,7385m3122,7966l3267,7966m3267,7458l3195,7458m3267,8039l3195,8039m3340,3247l3340,3102,3122,3102m7043,5207l7188,5207m8931,5425l9076,5425m8931,5498l9076,5498m7043,4772l7188,4772m7043,4845l7188,4845m5083,3247l5083,3102,5010,3102m7188,5135l7043,5135m7188,5062l7043,5062m11618,4046l11691,4046,11691,4481,11618,4481e" filled="false" stroked="true" strokeweight=".334694pt" strokecolor="#000080">
              <v:path arrowok="t"/>
              <v:stroke dashstyle="solid"/>
            </v:shape>
            <v:shape style="position:absolute;left:11676;top:4467;width:29;height:29" coordorigin="11676,4467" coordsize="29,29" path="m11699,4467l11682,4467,11676,4473,11676,4490,11682,4496,11699,4496,11705,4490,11705,4473,11699,4467xe" filled="true" fillcolor="#000080" stroked="false">
              <v:path arrowok="t"/>
              <v:fill type="solid"/>
            </v:shape>
            <v:shape style="position:absolute;left:11676;top:4467;width:29;height:29" coordorigin="11676,4467" coordsize="29,29" path="m11676,4481l11676,4473,11682,4467,11691,4467,11699,4467,11705,4473,11705,4481,11705,4490,11699,4496,11691,4496,11682,4496,11676,4490,11676,4481xe" filled="false" stroked="true" strokeweight=".083691pt" strokecolor="#000080">
              <v:path arrowok="t"/>
              <v:stroke dashstyle="solid"/>
            </v:shape>
            <v:shape style="position:absolute;left:6224;top:4964;width:6013;height:903" coordorigin="6225,4964" coordsize="6013,903" path="m7188,4917l6898,4917m11255,4990l11182,4990,11182,4481,11182,4337e" filled="false" stroked="true" strokeweight=".334694pt" strokecolor="#000080">
              <v:path arrowok="t"/>
              <v:stroke dashstyle="solid"/>
            </v:shape>
            <v:shape style="position:absolute;left:11167;top:4467;width:29;height:29" coordorigin="11168,4467" coordsize="29,29" path="m11190,4467l11174,4467,11168,4473,11168,4490,11174,4496,11190,4496,11197,4490,11197,4473,11190,4467xe" filled="true" fillcolor="#000080" stroked="false">
              <v:path arrowok="t"/>
              <v:fill type="solid"/>
            </v:shape>
            <v:shape style="position:absolute;left:11167;top:4467;width:29;height:29" coordorigin="11168,4467" coordsize="29,29" path="m11168,4481l11168,4473,11174,4467,11182,4467,11190,4467,11197,4473,11197,4481,11197,4490,11190,4496,11182,4496,11174,4496,11168,4490,11168,4481xe" filled="false" stroked="true" strokeweight=".083691pt" strokecolor="#000080">
              <v:path arrowok="t"/>
              <v:stroke dashstyle="solid"/>
            </v:shape>
            <v:shape style="position:absolute;left:11167;top:4321;width:29;height:29" coordorigin="11168,4322" coordsize="29,29" path="m11190,4322l11174,4322,11168,4328,11168,4345,11174,4351,11190,4351,11197,4345,11197,4328,11190,4322xe" filled="true" fillcolor="#000080" stroked="false">
              <v:path arrowok="t"/>
              <v:fill type="solid"/>
            </v:shape>
            <v:shape style="position:absolute;left:11167;top:4321;width:29;height:29" coordorigin="11168,4322" coordsize="29,29" path="m11168,4337l11168,4328,11174,4322,11182,4322,11190,4322,11197,4328,11197,4337,11197,4345,11190,4351,11182,4351,11174,4351,11168,4345,11168,4337xe" filled="false" stroked="true" strokeweight=".083691pt" strokecolor="#000080">
              <v:path arrowok="t"/>
              <v:stroke dashstyle="solid"/>
            </v:shape>
            <v:shape style="position:absolute;left:6224;top:5465;width:5512;height:1606" coordorigin="6225,5466" coordsize="5512,1606" path="m7188,4990l6898,4990m8931,4699l9076,4699m8931,4772l9076,4772m7188,4699l7043,4699m10819,5716l10892,5716,10892,5861e" filled="false" stroked="true" strokeweight=".334694pt" strokecolor="#000080">
              <v:path arrowok="t"/>
              <v:stroke dashstyle="solid"/>
            </v:shape>
            <v:shape style="position:absolute;left:10746;top:6005;width:161;height:291" type="#_x0000_t75" stroked="false">
              <v:imagedata r:id="rId68" o:title=""/>
            </v:shape>
            <v:shape style="position:absolute;left:8931;top:4844;width:146;height:73" coordorigin="8931,4845" coordsize="146,73" path="m9076,4845l8931,4845,8931,4917e" filled="false" stroked="true" strokeweight=".334519pt" strokecolor="#000080">
              <v:path arrowok="t"/>
              <v:stroke dashstyle="solid"/>
            </v:shape>
            <v:shape style="position:absolute;left:8916;top:4829;width:30;height:30" coordorigin="8917,4830" coordsize="30,30" path="m8939,4830l8923,4830,8917,4836,8917,4852,8923,4859,8939,4859,8946,4852,8946,4836,8939,4830xe" filled="true" fillcolor="#000080" stroked="false">
              <v:path arrowok="t"/>
              <v:fill type="solid"/>
            </v:shape>
            <v:shape style="position:absolute;left:8916;top:4829;width:30;height:30" coordorigin="8917,4830" coordsize="30,30" path="m8917,4845l8917,4836,8923,4830,8931,4830,8939,4830,8946,4836,8946,4845,8946,4852,8939,4859,8931,4859,8923,4859,8917,4852,8917,4845xe" filled="false" stroked="true" strokeweight=".083691pt" strokecolor="#000080">
              <v:path arrowok="t"/>
              <v:stroke dashstyle="solid"/>
            </v:shape>
            <v:shape style="position:absolute;left:10743;top:6583;width:165;height:294" type="#_x0000_t75" stroked="false">
              <v:imagedata r:id="rId69" o:title=""/>
            </v:shape>
            <v:shape style="position:absolute;left:10815;top:7309;width:149;height:165" type="#_x0000_t75" stroked="false">
              <v:imagedata r:id="rId70" o:title=""/>
            </v:shape>
            <v:shape style="position:absolute;left:11472;top:7312;width:73;height:146" coordorigin="11473,7313" coordsize="73,146" path="m11473,7458l11545,7458,11545,7313e" filled="false" stroked="true" strokeweight=".334867pt" strokecolor="#000080">
              <v:path arrowok="t"/>
              <v:stroke dashstyle="solid"/>
            </v:shape>
            <v:shape style="position:absolute;left:11530;top:7443;width:29;height:30" coordorigin="11531,7443" coordsize="29,30" path="m11553,7443l11538,7443,11531,7450,11531,7466,11538,7473,11553,7473,11560,7466,11560,7450,11553,7443xe" filled="true" fillcolor="#000080" stroked="false">
              <v:path arrowok="t"/>
              <v:fill type="solid"/>
            </v:shape>
            <v:shape style="position:absolute;left:11530;top:7443;width:29;height:30" coordorigin="11531,7443" coordsize="29,30" path="m11531,7458l11531,7450,11538,7443,11545,7443,11553,7443,11560,7450,11560,7458,11560,7466,11553,7473,11545,7473,11538,7473,11531,7466,11531,7458xe" filled="false" stroked="true" strokeweight=".083693pt" strokecolor="#000080">
              <v:path arrowok="t"/>
              <v:stroke dashstyle="solid"/>
            </v:shape>
            <v:shape style="position:absolute;left:10891;top:6732;width:654;height:291" coordorigin="10892,6732" coordsize="654,291" path="m11545,7022l11545,6732,10892,6732e" filled="false" stroked="true" strokeweight=".334499pt" strokecolor="#000080">
              <v:path arrowok="t"/>
              <v:stroke dashstyle="solid"/>
            </v:shape>
            <v:shape style="position:absolute;left:11530;top:6717;width:29;height:29" coordorigin="11531,6717" coordsize="29,29" path="m11553,6717l11538,6717,11531,6724,11531,6740,11538,6746,11553,6746,11560,6740,11560,6724,11553,6717xe" filled="true" fillcolor="#000080" stroked="false">
              <v:path arrowok="t"/>
              <v:fill type="solid"/>
            </v:shape>
            <v:shape style="position:absolute;left:11530;top:6717;width:29;height:29" coordorigin="11531,6717" coordsize="29,29" path="m11531,6732l11531,6724,11538,6717,11545,6717,11553,6717,11560,6724,11560,6732,11560,6740,11553,6746,11545,6746,11538,6746,11531,6740,11531,6732xe" filled="false" stroked="true" strokeweight=".083691pt" strokecolor="#000080">
              <v:path arrowok="t"/>
              <v:stroke dashstyle="solid"/>
            </v:shape>
            <v:shape style="position:absolute;left:10877;top:6717;width:30;height:29" coordorigin="10877,6717" coordsize="30,29" path="m10900,6717l10884,6717,10877,6724,10877,6740,10884,6746,10900,6746,10907,6740,10907,6724,10900,6717xe" filled="true" fillcolor="#000080" stroked="false">
              <v:path arrowok="t"/>
              <v:fill type="solid"/>
            </v:shape>
            <v:shape style="position:absolute;left:10877;top:6717;width:30;height:29" coordorigin="10877,6717" coordsize="30,29" path="m10877,6732l10877,6724,10884,6717,10892,6717,10900,6717,10907,6724,10907,6732,10907,6740,10900,6746,10892,6746,10884,6746,10877,6740,10877,6732xe" filled="false" stroked="true" strokeweight=".08369pt" strokecolor="#000080">
              <v:path arrowok="t"/>
              <v:stroke dashstyle="solid"/>
            </v:shape>
            <v:line style="position:absolute" from="11691,7458" to="11545,7458" stroked="true" strokeweight=".334403pt" strokecolor="#000080">
              <v:stroke dashstyle="solid"/>
            </v:line>
            <v:shape style="position:absolute;left:11530;top:7443;width:29;height:30" coordorigin="11531,7443" coordsize="29,30" path="m11553,7443l11538,7443,11531,7450,11531,7466,11538,7473,11553,7473,11560,7466,11560,7450,11553,7443xe" filled="true" fillcolor="#000080" stroked="false">
              <v:path arrowok="t"/>
              <v:fill type="solid"/>
            </v:shape>
            <v:shape style="position:absolute;left:11530;top:7443;width:29;height:30" coordorigin="11531,7443" coordsize="29,30" path="m11531,7458l11531,7450,11538,7443,11545,7443,11553,7443,11560,7450,11560,7458,11560,7466,11553,7473,11545,7473,11538,7473,11531,7466,11531,7458xe" filled="false" stroked="true" strokeweight=".083693pt" strokecolor="#000080">
              <v:path arrowok="t"/>
              <v:stroke dashstyle="solid"/>
            </v:shape>
            <v:shape style="position:absolute;left:12638;top:9279;width:2;height:602" coordorigin="12639,9279" coordsize="0,602" path="m11545,7893l11545,7821m11545,7603l11545,7458e" filled="false" stroked="true" strokeweight=".334694pt" strokecolor="#000080">
              <v:path arrowok="t"/>
              <v:stroke dashstyle="solid"/>
            </v:shape>
            <v:shape style="position:absolute;left:11530;top:7443;width:29;height:30" coordorigin="11531,7443" coordsize="29,30" path="m11553,7443l11538,7443,11531,7450,11531,7466,11538,7473,11553,7473,11560,7466,11560,7450,11553,7443xe" filled="true" fillcolor="#000080" stroked="false">
              <v:path arrowok="t"/>
              <v:fill type="solid"/>
            </v:shape>
            <v:shape style="position:absolute;left:11530;top:7443;width:29;height:30" coordorigin="11531,7443" coordsize="29,30" path="m11531,7458l11531,7450,11538,7443,11545,7443,11553,7443,11560,7450,11560,7458,11560,7466,11553,7473,11545,7473,11538,7473,11531,7466,11531,7458xe" filled="false" stroked="true" strokeweight=".083693pt" strokecolor="#000080">
              <v:path arrowok="t"/>
              <v:stroke dashstyle="solid"/>
            </v:shape>
            <v:shape style="position:absolute;left:1113;top:5365;width:8819;height:2208" coordorigin="1114,5365" coordsize="8819,2208" path="m3195,6224l3340,6224m9076,5135l8931,5135m9076,5207l8931,5207m9076,5280l8931,5280m9076,5353l8931,5353m8931,4627l9585,4627,9585,4990,8931,4990e" filled="false" stroked="true" strokeweight=".334694pt" strokecolor="#000080">
              <v:path arrowok="t"/>
              <v:stroke dashstyle="solid"/>
            </v:shape>
            <v:shape style="position:absolute;left:9570;top:4975;width:29;height:29" coordorigin="9570,4975" coordsize="29,29" path="m9593,4975l9577,4975,9570,4982,9570,4998,9577,5004,9593,5004,9599,4998,9599,4982,9593,4975xe" filled="true" fillcolor="#000080" stroked="false">
              <v:path arrowok="t"/>
              <v:fill type="solid"/>
            </v:shape>
            <v:shape style="position:absolute;left:9570;top:4975;width:29;height:29" coordorigin="9570,4975" coordsize="29,29" path="m9570,4990l9570,4982,9577,4975,9585,4975,9593,4975,9599,4982,9599,4990,9599,4998,9593,5004,9585,5004,9577,5004,9570,4998,9570,4990xe" filled="false" stroked="true" strokeweight=".083691pt" strokecolor="#000080">
              <v:path arrowok="t"/>
              <v:stroke dashstyle="solid"/>
            </v:shape>
            <v:shape style="position:absolute;left:8931;top:4989;width:654;height:581" coordorigin="8931,4990" coordsize="654,581" path="m8931,5571l9585,5571,9585,5062,9585,4990e" filled="false" stroked="true" strokeweight=".33466pt" strokecolor="#000080">
              <v:path arrowok="t"/>
              <v:stroke dashstyle="solid"/>
            </v:shape>
            <v:shape style="position:absolute;left:9570;top:5555;width:29;height:29" coordorigin="9570,5556" coordsize="29,29" path="m9593,5556l9577,5556,9570,5563,9570,5578,9577,5585,9593,5585,9599,5578,9599,5563,9593,5556xe" filled="true" fillcolor="#000080" stroked="false">
              <v:path arrowok="t"/>
              <v:fill type="solid"/>
            </v:shape>
            <v:shape style="position:absolute;left:9570;top:5555;width:29;height:29" coordorigin="9570,5556" coordsize="29,29" path="m9570,5571l9570,5563,9577,5556,9585,5556,9593,5556,9599,5563,9599,5571,9599,5578,9593,5585,9585,5585,9577,5585,9570,5578,9570,5571xe" filled="false" stroked="true" strokeweight=".083691pt" strokecolor="#000080">
              <v:path arrowok="t"/>
              <v:stroke dashstyle="solid"/>
            </v:shape>
            <v:shape style="position:absolute;left:9570;top:5047;width:29;height:29" coordorigin="9570,5048" coordsize="29,29" path="m9593,5048l9577,5048,9570,5054,9570,5070,9577,5077,9593,5077,9599,5070,9599,5054,9593,5048xe" filled="true" fillcolor="#000080" stroked="false">
              <v:path arrowok="t"/>
              <v:fill type="solid"/>
            </v:shape>
            <v:shape style="position:absolute;left:9570;top:5047;width:29;height:29" coordorigin="9570,5048" coordsize="29,29" path="m9570,5062l9570,5054,9577,5048,9585,5048,9593,5048,9599,5054,9599,5062,9599,5070,9593,5077,9585,5077,9577,5077,9570,5070,9570,5062xe" filled="false" stroked="true" strokeweight=".083691pt" strokecolor="#000080">
              <v:path arrowok="t"/>
              <v:stroke dashstyle="solid"/>
            </v:shape>
            <v:shape style="position:absolute;left:9570;top:4975;width:29;height:29" coordorigin="9570,4975" coordsize="29,29" path="m9593,4975l9577,4975,9570,4982,9570,4998,9577,5004,9593,5004,9599,4998,9599,4982,9593,4975xe" filled="true" fillcolor="#000080" stroked="false">
              <v:path arrowok="t"/>
              <v:fill type="solid"/>
            </v:shape>
            <v:shape style="position:absolute;left:9570;top:4975;width:29;height:29" coordorigin="9570,4975" coordsize="29,29" path="m9570,4990l9570,4982,9577,4975,9585,4975,9593,4975,9599,4982,9599,4990,9599,4998,9593,5004,9585,5004,9577,5004,9570,4998,9570,4990xe" filled="false" stroked="true" strokeweight=".083691pt" strokecolor="#000080">
              <v:path arrowok="t"/>
              <v:stroke dashstyle="solid"/>
            </v:shape>
            <v:line style="position:absolute" from="9585,5571" to="9585,5716" stroked="true" strokeweight=".334984pt" strokecolor="#000080">
              <v:stroke dashstyle="solid"/>
            </v:line>
            <v:shape style="position:absolute;left:9570;top:5555;width:29;height:29" coordorigin="9570,5556" coordsize="29,29" path="m9593,5556l9577,5556,9570,5563,9570,5578,9577,5585,9593,5585,9599,5578,9599,5563,9593,5556xe" filled="true" fillcolor="#000080" stroked="false">
              <v:path arrowok="t"/>
              <v:fill type="solid"/>
            </v:shape>
            <v:shape style="position:absolute;left:9570;top:5555;width:29;height:29" coordorigin="9570,5556" coordsize="29,29" path="m9570,5571l9570,5563,9577,5556,9585,5556,9593,5556,9599,5563,9599,5571,9599,5578,9593,5585,9585,5585,9577,5585,9570,5578,9570,5571xe" filled="false" stroked="true" strokeweight=".083691pt" strokecolor="#000080">
              <v:path arrowok="t"/>
              <v:stroke dashstyle="solid"/>
            </v:shape>
            <v:line style="position:absolute" from="8931,5062" to="9585,5062" stroked="true" strokeweight=".334403pt" strokecolor="#000080">
              <v:stroke dashstyle="solid"/>
            </v:line>
            <v:shape style="position:absolute;left:9570;top:5047;width:29;height:29" coordorigin="9570,5048" coordsize="29,29" path="m9593,5048l9577,5048,9570,5054,9570,5070,9577,5077,9593,5077,9599,5070,9599,5054,9593,5048xe" filled="true" fillcolor="#000080" stroked="false">
              <v:path arrowok="t"/>
              <v:fill type="solid"/>
            </v:shape>
            <v:shape style="position:absolute;left:9570;top:5047;width:29;height:29" coordorigin="9570,5048" coordsize="29,29" path="m9570,5062l9570,5054,9577,5048,9585,5048,9593,5048,9599,5054,9599,5062,9599,5070,9593,5077,9585,5077,9577,5077,9570,5070,9570,5062xe" filled="false" stroked="true" strokeweight=".083691pt" strokecolor="#000080">
              <v:path arrowok="t"/>
              <v:stroke dashstyle="solid"/>
            </v:shape>
            <v:shape style="position:absolute;left:10949;top:4042;width:249;height:309" type="#_x0000_t75" stroked="false">
              <v:imagedata r:id="rId71" o:title=""/>
            </v:shape>
            <v:line style="position:absolute" from="10674,4337" to="10456,4337" stroked="true" strokeweight=".334403pt" strokecolor="#000080">
              <v:stroke dashstyle="solid"/>
            </v:line>
            <v:shape style="position:absolute;left:10659;top:4321;width:29;height:29" coordorigin="10659,4322" coordsize="29,29" path="m10682,4322l10666,4322,10659,4328,10659,4345,10666,4351,10682,4351,10688,4345,10688,4328,10682,4322xe" filled="true" fillcolor="#000080" stroked="false">
              <v:path arrowok="t"/>
              <v:fill type="solid"/>
            </v:shape>
            <v:shape style="position:absolute;left:10659;top:4321;width:29;height:29" coordorigin="10659,4322" coordsize="29,29" path="m10659,4337l10659,4328,10666,4322,10674,4322,10682,4322,10688,4328,10688,4337,10688,4345,10682,4351,10674,4351,10666,4351,10659,4345,10659,4337xe" filled="false" stroked="true" strokeweight=".083691pt" strokecolor="#000080">
              <v:path arrowok="t"/>
              <v:stroke dashstyle="solid"/>
            </v:shape>
            <v:shape style="position:absolute;left:11436;top:5164;width:1503;height:3112" coordorigin="11436,5164" coordsize="1503,3112" path="m10674,4772l10747,4772,10747,4481m11545,6732l11763,6732e" filled="false" stroked="true" strokeweight=".334694pt" strokecolor="#000080">
              <v:path arrowok="t"/>
              <v:stroke dashstyle="solid"/>
            </v:shape>
            <v:shape style="position:absolute;left:11530;top:6717;width:29;height:29" coordorigin="11531,6717" coordsize="29,29" path="m11553,6717l11538,6717,11531,6724,11531,6740,11538,6746,11553,6746,11560,6740,11560,6724,11553,6717xe" filled="true" fillcolor="#000080" stroked="false">
              <v:path arrowok="t"/>
              <v:fill type="solid"/>
            </v:shape>
            <v:shape style="position:absolute;left:11530;top:6717;width:29;height:29" coordorigin="11531,6717" coordsize="29,29" path="m11531,6732l11531,6724,11538,6717,11545,6717,11553,6717,11560,6724,11560,6732,11560,6740,11553,6746,11545,6746,11538,6746,11531,6740,11531,6732xe" filled="false" stroked="true" strokeweight=".083691pt" strokecolor="#000080">
              <v:path arrowok="t"/>
              <v:stroke dashstyle="solid"/>
            </v:shape>
            <v:shape style="position:absolute;left:11748;top:6717;width:30;height:29" coordorigin="11749,6717" coordsize="30,29" path="m11771,6717l11755,6717,11749,6724,11749,6740,11755,6746,11771,6746,11778,6740,11778,6724,11771,6717xe" filled="true" fillcolor="#000080" stroked="false">
              <v:path arrowok="t"/>
              <v:fill type="solid"/>
            </v:shape>
            <v:shape style="position:absolute;left:11748;top:6717;width:30;height:29" coordorigin="11749,6717" coordsize="30,29" path="m11749,6732l11749,6724,11755,6717,11763,6717,11771,6717,11778,6724,11778,6732,11778,6740,11771,6746,11763,6746,11755,6746,11749,6740,11749,6732xe" filled="false" stroked="true" strokeweight=".08369pt" strokecolor="#000080">
              <v:path arrowok="t"/>
              <v:stroke dashstyle="solid"/>
            </v:shape>
            <v:shape style="position:absolute;left:13039;top:8276;width:502;height:502" coordorigin="13039,8276" coordsize="502,502" path="m11836,6877l11836,7095m12199,6732l12054,6732e" filled="false" stroked="true" strokeweight=".334694pt" strokecolor="#000080">
              <v:path arrowok="t"/>
              <v:stroke dashstyle="solid"/>
            </v:shape>
            <v:shape style="position:absolute;left:12039;top:6717;width:29;height:29" coordorigin="12039,6717" coordsize="29,29" path="m12062,6717l12046,6717,12039,6724,12039,6740,12046,6746,12062,6746,12068,6740,12068,6724,12062,6717xe" filled="true" fillcolor="#000080" stroked="false">
              <v:path arrowok="t"/>
              <v:fill type="solid"/>
            </v:shape>
            <v:shape style="position:absolute;left:12039;top:6717;width:29;height:29" coordorigin="12039,6717" coordsize="29,29" path="m12039,6732l12039,6724,12046,6717,12054,6717,12062,6717,12068,6724,12068,6732,12068,6740,12062,6746,12054,6746,12046,6746,12039,6740,12039,6732xe" filled="false" stroked="true" strokeweight=".083691pt" strokecolor="#000080">
              <v:path arrowok="t"/>
              <v:stroke dashstyle="solid"/>
            </v:shape>
            <v:shape style="position:absolute;left:5823;top:3257;width:7717;height:2610" coordorigin="5824,3258" coordsize="7717,2610" path="m6680,3247l6680,3102,6607,3102m11545,4990l11691,4990,11981,4990,12199,4990e" filled="false" stroked="true" strokeweight=".334694pt" strokecolor="#000080">
              <v:path arrowok="t"/>
              <v:stroke dashstyle="solid"/>
            </v:shape>
            <v:shape style="position:absolute;left:11676;top:4975;width:29;height:29" coordorigin="11676,4975" coordsize="29,29" path="m11699,4975l11682,4975,11676,4982,11676,4998,11682,5004,11699,5004,11705,4998,11705,4982,11699,4975xe" filled="true" fillcolor="#000080" stroked="false">
              <v:path arrowok="t"/>
              <v:fill type="solid"/>
            </v:shape>
            <v:shape style="position:absolute;left:11676;top:4975;width:29;height:29" coordorigin="11676,4975" coordsize="29,29" path="m11676,4990l11676,4982,11682,4975,11691,4975,11699,4975,11705,4982,11705,4990,11705,4998,11699,5004,11691,5004,11682,5004,11676,4998,11676,4990xe" filled="false" stroked="true" strokeweight=".083691pt" strokecolor="#000080">
              <v:path arrowok="t"/>
              <v:stroke dashstyle="solid"/>
            </v:shape>
            <v:shape style="position:absolute;left:11966;top:4975;width:29;height:29" coordorigin="11967,4975" coordsize="29,29" path="m11989,4975l11973,4975,11967,4982,11967,4998,11973,5004,11989,5004,11996,4998,11996,4982,11989,4975xe" filled="true" fillcolor="#000080" stroked="false">
              <v:path arrowok="t"/>
              <v:fill type="solid"/>
            </v:shape>
            <v:shape style="position:absolute;left:11966;top:4975;width:29;height:29" coordorigin="11967,4975" coordsize="29,29" path="m11967,4990l11967,4982,11973,4975,11981,4975,11989,4975,11996,4982,11996,4990,11996,4998,11989,5004,11981,5004,11973,5004,11967,4998,11967,4990xe" filled="false" stroked="true" strokeweight=".083691pt" strokecolor="#000080">
              <v:path arrowok="t"/>
              <v:stroke dashstyle="solid"/>
            </v:shape>
            <v:line style="position:absolute" from="11981,4990" to="11981,5062" stroked="true" strokeweight=".334984pt" strokecolor="#000080">
              <v:stroke dashstyle="solid"/>
            </v:line>
            <v:shape style="position:absolute;left:11966;top:4975;width:29;height:29" coordorigin="11967,4975" coordsize="29,29" path="m11989,4975l11973,4975,11967,4982,11967,4998,11973,5004,11989,5004,11996,4998,11996,4982,11989,4975xe" filled="true" fillcolor="#000080" stroked="false">
              <v:path arrowok="t"/>
              <v:fill type="solid"/>
            </v:shape>
            <v:shape style="position:absolute;left:11966;top:4975;width:29;height:29" coordorigin="11967,4975" coordsize="29,29" path="m11967,4990l11967,4982,11973,4975,11981,4975,11989,4975,11996,4982,11996,4990,11996,4998,11989,5004,11981,5004,11973,5004,11967,4998,11967,4990xe" filled="false" stroked="true" strokeweight=".083691pt" strokecolor="#000080">
              <v:path arrowok="t"/>
              <v:stroke dashstyle="solid"/>
            </v:shape>
            <v:shape style="position:absolute;left:5723;top:6770;width:3508;height:1506" coordorigin="5724,6770" coordsize="3508,1506" path="m8931,5643l9076,5643m6535,6732l6680,6732e" filled="false" stroked="true" strokeweight=".334694pt" strokecolor="#000080">
              <v:path arrowok="t"/>
              <v:stroke dashstyle="solid"/>
            </v:shape>
            <v:shape style="position:absolute;left:6665;top:6717;width:29;height:30" coordorigin="6666,6717" coordsize="29,30" path="m6688,6717l6672,6717,6666,6724,6666,6740,6672,6746,6688,6746,6695,6740,6695,6724,6688,6717xe" filled="true" fillcolor="#000080" stroked="false">
              <v:path arrowok="t"/>
              <v:fill type="solid"/>
            </v:shape>
            <v:shape style="position:absolute;left:6665;top:6717;width:29;height:30" coordorigin="6666,6717" coordsize="29,30" path="m6666,6732l6666,6724,6672,6717,6680,6717,6688,6717,6695,6724,6695,6732,6695,6740,6688,6746,6680,6746,6672,6746,6666,6740,6666,6732xe" filled="false" stroked="true" strokeweight=".083692pt" strokecolor="#000080">
              <v:path arrowok="t"/>
              <v:stroke dashstyle="solid"/>
            </v:shape>
            <v:shape style="position:absolute;left:3469;top:4683;width:237;height:237" type="#_x0000_t75" stroked="false">
              <v:imagedata r:id="rId72" o:title=""/>
            </v:shape>
            <v:shape style="position:absolute;left:1514;top:5967;width:4410;height:1606" coordorigin="1515,5967" coordsize="4410,1606" path="m3703,5062l3485,5062,3485,5207m6680,6224l6680,5643e" filled="false" stroked="true" strokeweight=".334694pt" strokecolor="#000080">
              <v:path arrowok="t"/>
              <v:stroke dashstyle="solid"/>
            </v:shape>
            <v:shape style="position:absolute;left:6665;top:5628;width:29;height:29" coordorigin="6666,5629" coordsize="29,29" path="m6688,5629l6672,5629,6666,5635,6666,5651,6672,5657,6688,5657,6695,5651,6695,5635,6688,5629xe" filled="true" fillcolor="#000080" stroked="false">
              <v:path arrowok="t"/>
              <v:fill type="solid"/>
            </v:shape>
            <v:shape style="position:absolute;left:6665;top:5628;width:29;height:29" coordorigin="6666,5629" coordsize="29,29" path="m6666,5643l6666,5635,6672,5629,6680,5629,6688,5629,6695,5635,6695,5643,6695,5651,6688,5657,6680,5657,6672,5657,6666,5651,6666,5643xe" filled="false" stroked="true" strokeweight=".083691pt" strokecolor="#000080">
              <v:path arrowok="t"/>
              <v:stroke dashstyle="solid"/>
            </v:shape>
            <v:line style="position:absolute" from="6898,6224" to="6898,5570" stroked="true" strokeweight=".334984pt" strokecolor="#000080">
              <v:stroke dashstyle="solid"/>
            </v:line>
            <v:shape style="position:absolute;left:6883;top:5555;width:30;height:29" coordorigin="6883,5556" coordsize="30,29" path="m6906,5556l6890,5556,6883,5562,6883,5578,6890,5585,6906,5585,6912,5578,6912,5562,6906,5556xe" filled="true" fillcolor="#000080" stroked="false">
              <v:path arrowok="t"/>
              <v:fill type="solid"/>
            </v:shape>
            <v:shape style="position:absolute;left:6883;top:5555;width:30;height:29" coordorigin="6883,5556" coordsize="30,29" path="m6883,5570l6883,5562,6890,5556,6898,5556,6906,5556,6912,5562,6912,5570,6912,5578,6906,5585,6898,5585,6890,5585,6883,5578,6883,5570xe" filled="false" stroked="true" strokeweight=".083691pt" strokecolor="#000080">
              <v:path arrowok="t"/>
              <v:stroke dashstyle="solid"/>
            </v:shape>
            <v:line style="position:absolute" from="7116,6224" to="7116,5498" stroked="true" strokeweight=".334984pt" strokecolor="#000080">
              <v:stroke dashstyle="solid"/>
            </v:line>
            <v:shape style="position:absolute;left:7101;top:5483;width:29;height:30" coordorigin="7101,5483" coordsize="29,30" path="m7124,5483l7108,5483,7101,5490,7101,5506,7108,5512,7124,5512,7130,5506,7130,5490,7124,5483xe" filled="true" fillcolor="#000080" stroked="false">
              <v:path arrowok="t"/>
              <v:fill type="solid"/>
            </v:shape>
            <v:shape style="position:absolute;left:7101;top:5483;width:29;height:30" coordorigin="7101,5483" coordsize="29,30" path="m7101,5498l7101,5490,7108,5483,7116,5483,7124,5483,7130,5490,7130,5498,7130,5506,7124,5512,7116,5512,7108,5512,7101,5506,7101,5498xe" filled="false" stroked="true" strokeweight=".083692pt" strokecolor="#000080">
              <v:path arrowok="t"/>
              <v:stroke dashstyle="solid"/>
            </v:shape>
            <v:shape style="position:absolute;left:6534;top:5642;width:654;height:2" coordorigin="6535,5643" coordsize="654,0" path="m6535,5643l6680,5643,7188,5643e" filled="false" stroked="true" strokeweight=".334403pt" strokecolor="#000080">
              <v:path arrowok="t"/>
              <v:stroke dashstyle="solid"/>
            </v:shape>
            <v:shape style="position:absolute;left:6665;top:5628;width:29;height:29" coordorigin="6666,5629" coordsize="29,29" path="m6688,5629l6672,5629,6666,5635,6666,5651,6672,5657,6688,5657,6695,5651,6695,5635,6688,5629xe" filled="true" fillcolor="#000080" stroked="false">
              <v:path arrowok="t"/>
              <v:fill type="solid"/>
            </v:shape>
            <v:shape style="position:absolute;left:6665;top:5628;width:29;height:29" coordorigin="6666,5629" coordsize="29,29" path="m6666,5643l6666,5635,6672,5629,6680,5629,6688,5629,6695,5635,6695,5643,6695,5651,6688,5657,6680,5657,6672,5657,6666,5651,6666,5643xe" filled="false" stroked="true" strokeweight=".083691pt" strokecolor="#000080">
              <v:path arrowok="t"/>
              <v:stroke dashstyle="solid"/>
            </v:shape>
            <v:shape style="position:absolute;left:6534;top:5570;width:654;height:2" coordorigin="6535,5570" coordsize="654,0" path="m7188,5570l6898,5570,6535,5570e" filled="false" stroked="true" strokeweight=".334403pt" strokecolor="#000080">
              <v:path arrowok="t"/>
              <v:stroke dashstyle="solid"/>
            </v:shape>
            <v:shape style="position:absolute;left:6883;top:5555;width:30;height:29" coordorigin="6883,5556" coordsize="30,29" path="m6906,5556l6890,5556,6883,5562,6883,5578,6890,5585,6906,5585,6912,5578,6912,5562,6906,5556xe" filled="true" fillcolor="#000080" stroked="false">
              <v:path arrowok="t"/>
              <v:fill type="solid"/>
            </v:shape>
            <v:shape style="position:absolute;left:6883;top:5555;width:30;height:29" coordorigin="6883,5556" coordsize="30,29" path="m6883,5570l6883,5562,6890,5556,6898,5556,6906,5556,6912,5562,6912,5570,6912,5578,6906,5585,6898,5585,6890,5585,6883,5578,6883,5570xe" filled="false" stroked="true" strokeweight=".083691pt" strokecolor="#000080">
              <v:path arrowok="t"/>
              <v:stroke dashstyle="solid"/>
            </v:shape>
            <v:shape style="position:absolute;left:6534;top:5497;width:654;height:2" coordorigin="6535,5498" coordsize="654,0" path="m7188,5498l7116,5498,6535,5498e" filled="false" stroked="true" strokeweight=".334403pt" strokecolor="#000080">
              <v:path arrowok="t"/>
              <v:stroke dashstyle="solid"/>
            </v:shape>
            <v:shape style="position:absolute;left:7101;top:5483;width:29;height:30" coordorigin="7101,5483" coordsize="29,30" path="m7124,5483l7108,5483,7101,5490,7101,5506,7108,5512,7124,5512,7130,5506,7130,5490,7124,5483xe" filled="true" fillcolor="#000080" stroked="false">
              <v:path arrowok="t"/>
              <v:fill type="solid"/>
            </v:shape>
            <v:shape style="position:absolute;left:7101;top:5483;width:29;height:30" coordorigin="7101,5483" coordsize="29,30" path="m7101,5498l7101,5490,7108,5483,7116,5483,7124,5483,7130,5490,7130,5498,7130,5506,7124,5512,7116,5512,7108,5512,7101,5506,7101,5498xe" filled="false" stroked="true" strokeweight=".083692pt" strokecolor="#000080">
              <v:path arrowok="t"/>
              <v:stroke dashstyle="solid"/>
            </v:shape>
            <v:shape style="position:absolute;left:11542;top:4974;width:164;height:309" type="#_x0000_t75" stroked="false">
              <v:imagedata r:id="rId73" o:title=""/>
            </v:shape>
            <v:shape style="position:absolute;left:3350;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1</w:t>
                    </w:r>
                  </w:p>
                </w:txbxContent>
              </v:textbox>
              <w10:wrap type="none"/>
            </v:shape>
            <v:shape style="position:absolute;left:12421;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6</w:t>
                    </w:r>
                  </w:p>
                </w:txbxContent>
              </v:textbox>
              <w10:wrap type="none"/>
            </v:shape>
            <v:shape style="position:absolute;left:2757;top:3066;width:228;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Vcc2P5</w:t>
                    </w:r>
                  </w:p>
                </w:txbxContent>
              </v:textbox>
              <w10:wrap type="none"/>
            </v:shape>
            <v:shape style="position:absolute;left:4646;top:3066;width:114;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Vin</w:t>
                    </w:r>
                  </w:p>
                </w:txbxContent>
              </v:textbox>
              <w10:wrap type="none"/>
            </v:shape>
            <v:shape style="position:absolute;left:6244;top:3066;width:192;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VoutA</w:t>
                    </w:r>
                  </w:p>
                </w:txbxContent>
              </v:textbox>
              <w10:wrap type="none"/>
            </v:shape>
            <v:shape style="position:absolute;left:3419;top:3270;width:141;height:145"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C14</w:t>
                    </w:r>
                  </w:p>
                  <w:p>
                    <w:pPr>
                      <w:spacing w:before="3"/>
                      <w:ind w:left="0" w:right="0" w:firstLine="0"/>
                      <w:jc w:val="left"/>
                      <w:rPr>
                        <w:rFonts w:ascii="Times New Roman"/>
                        <w:sz w:val="6"/>
                      </w:rPr>
                    </w:pPr>
                    <w:r>
                      <w:rPr>
                        <w:rFonts w:ascii="Times New Roman"/>
                        <w:color w:val="000080"/>
                        <w:w w:val="110"/>
                        <w:sz w:val="6"/>
                      </w:rPr>
                      <w:t>1</w:t>
                    </w:r>
                    <w:r>
                      <w:rPr>
                        <w:rFonts w:ascii="Times New Roman"/>
                        <w:color w:val="000080"/>
                        <w:spacing w:val="-1"/>
                        <w:w w:val="110"/>
                        <w:sz w:val="6"/>
                      </w:rPr>
                      <w:t> </w:t>
                    </w:r>
                    <w:r>
                      <w:rPr>
                        <w:rFonts w:ascii="Times New Roman"/>
                        <w:color w:val="000080"/>
                        <w:w w:val="110"/>
                        <w:sz w:val="6"/>
                      </w:rPr>
                      <w:t>uF</w:t>
                    </w:r>
                  </w:p>
                </w:txbxContent>
              </v:textbox>
              <w10:wrap type="none"/>
            </v:shape>
            <v:shape style="position:absolute;left:4363;top:3270;width:173;height:145" type="#_x0000_t202" filled="false" stroked="false">
              <v:textbox inset="0,0,0,0">
                <w:txbxContent>
                  <w:p>
                    <w:pPr>
                      <w:spacing w:line="249" w:lineRule="auto" w:before="2"/>
                      <w:ind w:left="0" w:right="0" w:firstLine="0"/>
                      <w:jc w:val="left"/>
                      <w:rPr>
                        <w:rFonts w:ascii="Times New Roman"/>
                        <w:sz w:val="6"/>
                      </w:rPr>
                    </w:pPr>
                    <w:r>
                      <w:rPr>
                        <w:rFonts w:ascii="Times New Roman"/>
                        <w:color w:val="000080"/>
                        <w:w w:val="110"/>
                        <w:sz w:val="6"/>
                      </w:rPr>
                      <w:t>C15 10 uF</w:t>
                    </w:r>
                  </w:p>
                </w:txbxContent>
              </v:textbox>
              <w10:wrap type="none"/>
            </v:shape>
            <v:shape style="position:absolute;left:5162;top:3270;width:189;height:145"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C16</w:t>
                    </w:r>
                  </w:p>
                  <w:p>
                    <w:pPr>
                      <w:spacing w:before="3"/>
                      <w:ind w:left="0" w:right="0" w:firstLine="0"/>
                      <w:jc w:val="left"/>
                      <w:rPr>
                        <w:rFonts w:ascii="Times New Roman"/>
                        <w:sz w:val="6"/>
                      </w:rPr>
                    </w:pPr>
                    <w:r>
                      <w:rPr>
                        <w:rFonts w:ascii="Times New Roman"/>
                        <w:color w:val="000080"/>
                        <w:w w:val="110"/>
                        <w:sz w:val="6"/>
                      </w:rPr>
                      <w:t>0.1 uF</w:t>
                    </w:r>
                  </w:p>
                </w:txbxContent>
              </v:textbox>
              <w10:wrap type="none"/>
            </v:shape>
            <v:shape style="position:absolute;left:5903;top:3240;width:167;height:146" type="#_x0000_t202" filled="false" stroked="false">
              <v:textbox inset="0,0,0,0">
                <w:txbxContent>
                  <w:p>
                    <w:pPr>
                      <w:spacing w:line="256" w:lineRule="auto" w:before="2"/>
                      <w:ind w:left="0" w:right="5" w:firstLine="0"/>
                      <w:jc w:val="left"/>
                      <w:rPr>
                        <w:rFonts w:ascii="Times New Roman"/>
                        <w:sz w:val="6"/>
                      </w:rPr>
                    </w:pPr>
                    <w:r>
                      <w:rPr>
                        <w:rFonts w:ascii="Times New Roman"/>
                        <w:color w:val="000080"/>
                        <w:w w:val="110"/>
                        <w:sz w:val="6"/>
                      </w:rPr>
                      <w:t>R28 </w:t>
                    </w:r>
                    <w:r>
                      <w:rPr>
                        <w:rFonts w:ascii="Times New Roman"/>
                        <w:color w:val="000080"/>
                        <w:w w:val="105"/>
                        <w:sz w:val="6"/>
                      </w:rPr>
                      <w:t>63.4k</w:t>
                    </w:r>
                  </w:p>
                </w:txbxContent>
              </v:textbox>
              <w10:wrap type="none"/>
            </v:shape>
            <v:shape style="position:absolute;left:6758;top:3270;width:173;height:145" type="#_x0000_t202" filled="false" stroked="false">
              <v:textbox inset="0,0,0,0">
                <w:txbxContent>
                  <w:p>
                    <w:pPr>
                      <w:spacing w:line="249" w:lineRule="auto" w:before="2"/>
                      <w:ind w:left="0" w:right="0" w:firstLine="0"/>
                      <w:jc w:val="left"/>
                      <w:rPr>
                        <w:rFonts w:ascii="Times New Roman"/>
                        <w:sz w:val="6"/>
                      </w:rPr>
                    </w:pPr>
                    <w:r>
                      <w:rPr>
                        <w:rFonts w:ascii="Times New Roman"/>
                        <w:color w:val="000080"/>
                        <w:w w:val="110"/>
                        <w:sz w:val="6"/>
                      </w:rPr>
                      <w:t>C17 0.1uF</w:t>
                    </w:r>
                  </w:p>
                </w:txbxContent>
              </v:textbox>
              <w10:wrap type="none"/>
            </v:shape>
            <v:shape style="position:absolute;left:2516;top:3493;width:68;height:73" type="#_x0000_t202" filled="false" stroked="false">
              <v:textbox inset="0,0,0,0">
                <w:txbxContent>
                  <w:p>
                    <w:pPr>
                      <w:spacing w:before="2"/>
                      <w:ind w:left="0" w:right="0" w:firstLine="0"/>
                      <w:jc w:val="left"/>
                      <w:rPr>
                        <w:rFonts w:ascii="Times New Roman"/>
                        <w:sz w:val="6"/>
                      </w:rPr>
                    </w:pPr>
                    <w:r>
                      <w:rPr>
                        <w:rFonts w:ascii="Times New Roman"/>
                        <w:w w:val="108"/>
                        <w:sz w:val="6"/>
                      </w:rPr>
                      <w:t>A</w:t>
                    </w:r>
                  </w:p>
                </w:txbxContent>
              </v:textbox>
              <w10:wrap type="none"/>
            </v:shape>
            <v:shape style="position:absolute;left:3270;top:3493;width:161;height:190" type="#_x0000_t202" filled="false" stroked="false">
              <v:textbox inset="0,0,0,0">
                <w:txbxContent>
                  <w:p>
                    <w:pPr>
                      <w:spacing w:before="2"/>
                      <w:ind w:left="18" w:right="0" w:firstLine="0"/>
                      <w:jc w:val="left"/>
                      <w:rPr>
                        <w:rFonts w:ascii="Times New Roman"/>
                        <w:sz w:val="6"/>
                      </w:rPr>
                    </w:pPr>
                    <w:r>
                      <w:rPr>
                        <w:rFonts w:ascii="Times New Roman"/>
                        <w:w w:val="109"/>
                        <w:sz w:val="6"/>
                        <w:u w:val="single" w:color="800000"/>
                      </w:rPr>
                      <w:t> </w:t>
                    </w:r>
                    <w:r>
                      <w:rPr>
                        <w:rFonts w:ascii="Times New Roman"/>
                        <w:spacing w:val="-5"/>
                        <w:sz w:val="6"/>
                        <w:u w:val="single" w:color="800000"/>
                      </w:rPr>
                      <w:t> </w:t>
                    </w:r>
                  </w:p>
                  <w:p>
                    <w:pPr>
                      <w:spacing w:before="48"/>
                      <w:ind w:left="0" w:right="0" w:firstLine="0"/>
                      <w:jc w:val="left"/>
                      <w:rPr>
                        <w:rFonts w:ascii="Times New Roman"/>
                        <w:sz w:val="6"/>
                      </w:rPr>
                    </w:pPr>
                    <w:r>
                      <w:rPr>
                        <w:rFonts w:ascii="Times New Roman"/>
                        <w:color w:val="800000"/>
                        <w:w w:val="110"/>
                        <w:sz w:val="6"/>
                      </w:rPr>
                      <w:t>GND</w:t>
                    </w:r>
                  </w:p>
                </w:txbxContent>
              </v:textbox>
              <w10:wrap type="none"/>
            </v:shape>
            <v:shape style="position:absolute;left:13263;top:3493;width:68;height:73" type="#_x0000_t202" filled="false" stroked="false">
              <v:textbox inset="0,0,0,0">
                <w:txbxContent>
                  <w:p>
                    <w:pPr>
                      <w:spacing w:before="2"/>
                      <w:ind w:left="0" w:right="0" w:firstLine="0"/>
                      <w:jc w:val="left"/>
                      <w:rPr>
                        <w:rFonts w:ascii="Times New Roman"/>
                        <w:sz w:val="6"/>
                      </w:rPr>
                    </w:pPr>
                    <w:r>
                      <w:rPr>
                        <w:rFonts w:ascii="Times New Roman"/>
                        <w:w w:val="108"/>
                        <w:sz w:val="6"/>
                      </w:rPr>
                      <w:t>A</w:t>
                    </w:r>
                  </w:p>
                </w:txbxContent>
              </v:textbox>
              <w10:wrap type="none"/>
            </v:shape>
            <v:shape style="position:absolute;left:4213;top:3610;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5012;top:3610;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5810;top:3610;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6609;top:3610;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10964;top:4010;width:14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CLP</w:t>
                    </w:r>
                  </w:p>
                </w:txbxContent>
              </v:textbox>
              <w10:wrap type="none"/>
            </v:shape>
            <v:shape style="position:absolute;left:11399;top:4010;width:15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CLN</w:t>
                    </w:r>
                  </w:p>
                </w:txbxContent>
              </v:textbox>
              <w10:wrap type="none"/>
            </v:shape>
            <v:shape style="position:absolute;left:2975;top:4154;width:299;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NTCBIAS</w:t>
                    </w:r>
                  </w:p>
                </w:txbxContent>
              </v:textbox>
              <w10:wrap type="none"/>
            </v:shape>
            <v:shape style="position:absolute;left:10719;top:4198;width:101;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Q1</w:t>
                    </w:r>
                  </w:p>
                </w:txbxContent>
              </v:textbox>
              <w10:wrap type="none"/>
            </v:shape>
            <v:shape style="position:absolute;left:3513;top:4329;width:139;height:146" type="#_x0000_t202" filled="false" stroked="false">
              <v:textbox inset="0,0,0,0">
                <w:txbxContent>
                  <w:p>
                    <w:pPr>
                      <w:spacing w:before="3"/>
                      <w:ind w:left="0" w:right="0" w:firstLine="0"/>
                      <w:jc w:val="left"/>
                      <w:rPr>
                        <w:rFonts w:ascii="Arial"/>
                        <w:sz w:val="6"/>
                      </w:rPr>
                    </w:pPr>
                    <w:r>
                      <w:rPr>
                        <w:rFonts w:ascii="Arial"/>
                        <w:color w:val="000080"/>
                        <w:w w:val="110"/>
                        <w:sz w:val="6"/>
                      </w:rPr>
                      <w:t>R32</w:t>
                    </w:r>
                  </w:p>
                  <w:p>
                    <w:pPr>
                      <w:spacing w:before="3"/>
                      <w:ind w:left="0" w:right="0" w:firstLine="0"/>
                      <w:jc w:val="left"/>
                      <w:rPr>
                        <w:rFonts w:ascii="Times New Roman"/>
                        <w:sz w:val="6"/>
                      </w:rPr>
                    </w:pPr>
                    <w:r>
                      <w:rPr>
                        <w:rFonts w:ascii="Times New Roman"/>
                        <w:color w:val="000080"/>
                        <w:w w:val="110"/>
                        <w:sz w:val="6"/>
                      </w:rPr>
                      <w:t>10k</w:t>
                    </w:r>
                  </w:p>
                </w:txbxContent>
              </v:textbox>
              <w10:wrap type="none"/>
            </v:shape>
            <v:shape style="position:absolute;left:10091;top:4300;width:114;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Vin</w:t>
                    </w:r>
                  </w:p>
                </w:txbxContent>
              </v:textbox>
              <w10:wrap type="none"/>
            </v:shape>
            <v:shape style="position:absolute;left:7405;top:4408;width:101;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U9</w:t>
                    </w:r>
                  </w:p>
                </w:txbxContent>
              </v:textbox>
              <w10:wrap type="none"/>
            </v:shape>
            <v:shape style="position:absolute;left:11239;top:4330;width:345;height:151" type="#_x0000_t202" filled="false" stroked="false">
              <v:textbox inset="0,0,0,0">
                <w:txbxContent>
                  <w:p>
                    <w:pPr>
                      <w:spacing w:before="2"/>
                      <w:ind w:left="58" w:right="0" w:firstLine="0"/>
                      <w:jc w:val="left"/>
                      <w:rPr>
                        <w:rFonts w:ascii="Times New Roman"/>
                        <w:sz w:val="6"/>
                      </w:rPr>
                    </w:pPr>
                    <w:r>
                      <w:rPr>
                        <w:rFonts w:ascii="Times New Roman"/>
                        <w:color w:val="000080"/>
                        <w:w w:val="110"/>
                        <w:sz w:val="6"/>
                      </w:rPr>
                      <w:t>D19</w:t>
                    </w:r>
                  </w:p>
                  <w:p>
                    <w:pPr>
                      <w:tabs>
                        <w:tab w:pos="291" w:val="left" w:leader="none"/>
                      </w:tabs>
                      <w:spacing w:before="10"/>
                      <w:ind w:left="0" w:right="0" w:firstLine="0"/>
                      <w:jc w:val="left"/>
                      <w:rPr>
                        <w:rFonts w:ascii="Times New Roman"/>
                        <w:sz w:val="6"/>
                      </w:rPr>
                    </w:pPr>
                    <w:r>
                      <w:rPr>
                        <w:rFonts w:ascii="Times New Roman"/>
                        <w:w w:val="110"/>
                        <w:sz w:val="6"/>
                      </w:rPr>
                      <w:t>2</w:t>
                      <w:tab/>
                      <w:t>1</w:t>
                    </w:r>
                  </w:p>
                </w:txbxContent>
              </v:textbox>
              <w10:wrap type="none"/>
            </v:shape>
            <v:shape style="position:absolute;left:10719;top:4496;width:377;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FDMC8327L</w:t>
                    </w:r>
                  </w:p>
                </w:txbxContent>
              </v:textbox>
              <w10:wrap type="none"/>
            </v:shape>
            <v:shape style="position:absolute;left:2975;top:4663;width:15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NTC</w:t>
                    </w:r>
                  </w:p>
                </w:txbxContent>
              </v:textbox>
              <w10:wrap type="none"/>
            </v:shape>
            <v:shape style="position:absolute;left:3839;top:4700;width:88;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P6</w:t>
                    </w:r>
                  </w:p>
                </w:txbxContent>
              </v:textbox>
              <w10:wrap type="none"/>
            </v:shape>
            <v:shape style="position:absolute;left:6680;top:4663;width:307;height:799" type="#_x0000_t202" filled="false" stroked="false">
              <v:textbox inset="0,0,0,0">
                <w:txbxContent>
                  <w:p>
                    <w:pPr>
                      <w:spacing w:before="2"/>
                      <w:ind w:left="72" w:right="0" w:firstLine="0"/>
                      <w:jc w:val="left"/>
                      <w:rPr>
                        <w:rFonts w:ascii="Times New Roman"/>
                        <w:sz w:val="6"/>
                      </w:rPr>
                    </w:pPr>
                    <w:r>
                      <w:rPr>
                        <w:rFonts w:ascii="Times New Roman"/>
                        <w:color w:val="800000"/>
                        <w:w w:val="110"/>
                        <w:sz w:val="6"/>
                      </w:rPr>
                      <w:t>BOOST</w:t>
                    </w:r>
                  </w:p>
                  <w:p>
                    <w:pPr>
                      <w:spacing w:line="254" w:lineRule="auto" w:before="3"/>
                      <w:ind w:left="0" w:right="70" w:firstLine="0"/>
                      <w:jc w:val="left"/>
                      <w:rPr>
                        <w:rFonts w:ascii="Times New Roman"/>
                        <w:sz w:val="6"/>
                      </w:rPr>
                    </w:pPr>
                    <w:r>
                      <w:rPr>
                        <w:rFonts w:ascii="Times New Roman"/>
                        <w:color w:val="800000"/>
                        <w:w w:val="110"/>
                        <w:sz w:val="6"/>
                      </w:rPr>
                      <w:t>INTVcc VoutA CLN CLP INFET</w:t>
                    </w:r>
                  </w:p>
                  <w:p>
                    <w:pPr>
                      <w:spacing w:line="252" w:lineRule="auto" w:before="0"/>
                      <w:ind w:left="0" w:right="4" w:firstLine="0"/>
                      <w:jc w:val="left"/>
                      <w:rPr>
                        <w:rFonts w:ascii="Times New Roman"/>
                        <w:sz w:val="6"/>
                      </w:rPr>
                    </w:pPr>
                    <w:r>
                      <w:rPr>
                        <w:rFonts w:ascii="Times New Roman"/>
                        <w:color w:val="800000"/>
                        <w:w w:val="110"/>
                        <w:sz w:val="6"/>
                      </w:rPr>
                      <w:t>Vin Vcc2P5 NTCBIAS NTC</w:t>
                    </w:r>
                  </w:p>
                  <w:p>
                    <w:pPr>
                      <w:spacing w:before="0"/>
                      <w:ind w:left="0" w:right="0" w:firstLine="0"/>
                      <w:jc w:val="left"/>
                      <w:rPr>
                        <w:rFonts w:ascii="Times New Roman"/>
                        <w:sz w:val="6"/>
                      </w:rPr>
                    </w:pPr>
                    <w:r>
                      <w:rPr>
                        <w:rFonts w:ascii="Times New Roman"/>
                        <w:color w:val="800000"/>
                        <w:w w:val="110"/>
                        <w:sz w:val="6"/>
                      </w:rPr>
                      <w:t>RT</w:t>
                    </w:r>
                  </w:p>
                </w:txbxContent>
              </v:textbox>
              <w10:wrap type="none"/>
            </v:shape>
            <v:shape style="position:absolute;left:7284;top:4626;width:92;height:1017" type="#_x0000_t202" filled="false" stroked="false">
              <v:textbox inset="0,0,0,0">
                <w:txbxContent>
                  <w:p>
                    <w:pPr>
                      <w:spacing w:before="2"/>
                      <w:ind w:left="38" w:right="0" w:firstLine="0"/>
                      <w:jc w:val="left"/>
                      <w:rPr>
                        <w:rFonts w:ascii="Times New Roman"/>
                        <w:sz w:val="6"/>
                      </w:rPr>
                    </w:pPr>
                    <w:r>
                      <w:rPr>
                        <w:rFonts w:ascii="Times New Roman"/>
                        <w:w w:val="109"/>
                        <w:sz w:val="6"/>
                      </w:rPr>
                      <w:t>1</w:t>
                    </w:r>
                  </w:p>
                  <w:p>
                    <w:pPr>
                      <w:spacing w:before="5"/>
                      <w:ind w:left="33" w:right="0" w:firstLine="0"/>
                      <w:jc w:val="left"/>
                      <w:rPr>
                        <w:rFonts w:ascii="Times New Roman"/>
                        <w:sz w:val="6"/>
                      </w:rPr>
                    </w:pPr>
                    <w:r>
                      <w:rPr>
                        <w:rFonts w:ascii="Times New Roman"/>
                        <w:w w:val="109"/>
                        <w:sz w:val="6"/>
                      </w:rPr>
                      <w:t>2</w:t>
                    </w:r>
                  </w:p>
                  <w:p>
                    <w:pPr>
                      <w:spacing w:before="3"/>
                      <w:ind w:left="35" w:right="0" w:firstLine="0"/>
                      <w:jc w:val="left"/>
                      <w:rPr>
                        <w:rFonts w:ascii="Times New Roman"/>
                        <w:sz w:val="6"/>
                      </w:rPr>
                    </w:pPr>
                    <w:r>
                      <w:rPr>
                        <w:rFonts w:ascii="Times New Roman"/>
                        <w:w w:val="109"/>
                        <w:sz w:val="6"/>
                      </w:rPr>
                      <w:t>3</w:t>
                    </w:r>
                  </w:p>
                  <w:p>
                    <w:pPr>
                      <w:spacing w:before="3"/>
                      <w:ind w:left="31" w:right="0" w:firstLine="0"/>
                      <w:jc w:val="left"/>
                      <w:rPr>
                        <w:rFonts w:ascii="Times New Roman"/>
                        <w:sz w:val="6"/>
                      </w:rPr>
                    </w:pPr>
                    <w:r>
                      <w:rPr>
                        <w:rFonts w:ascii="Times New Roman"/>
                        <w:w w:val="109"/>
                        <w:sz w:val="6"/>
                      </w:rPr>
                      <w:t>4</w:t>
                    </w:r>
                  </w:p>
                  <w:p>
                    <w:pPr>
                      <w:spacing w:before="4"/>
                      <w:ind w:left="35" w:right="0" w:firstLine="0"/>
                      <w:jc w:val="left"/>
                      <w:rPr>
                        <w:rFonts w:ascii="Times New Roman"/>
                        <w:sz w:val="6"/>
                      </w:rPr>
                    </w:pPr>
                    <w:r>
                      <w:rPr>
                        <w:rFonts w:ascii="Times New Roman"/>
                        <w:w w:val="109"/>
                        <w:sz w:val="6"/>
                      </w:rPr>
                      <w:t>5</w:t>
                    </w:r>
                  </w:p>
                  <w:p>
                    <w:pPr>
                      <w:spacing w:before="3"/>
                      <w:ind w:left="31" w:right="0" w:firstLine="0"/>
                      <w:jc w:val="left"/>
                      <w:rPr>
                        <w:rFonts w:ascii="Times New Roman"/>
                        <w:sz w:val="6"/>
                      </w:rPr>
                    </w:pPr>
                    <w:r>
                      <w:rPr>
                        <w:rFonts w:ascii="Times New Roman"/>
                        <w:w w:val="109"/>
                        <w:sz w:val="6"/>
                      </w:rPr>
                      <w:t>6</w:t>
                    </w:r>
                  </w:p>
                  <w:p>
                    <w:pPr>
                      <w:spacing w:before="3"/>
                      <w:ind w:left="33" w:right="0" w:firstLine="0"/>
                      <w:jc w:val="left"/>
                      <w:rPr>
                        <w:rFonts w:ascii="Times New Roman"/>
                        <w:sz w:val="6"/>
                      </w:rPr>
                    </w:pPr>
                    <w:r>
                      <w:rPr>
                        <w:rFonts w:ascii="Times New Roman"/>
                        <w:w w:val="109"/>
                        <w:sz w:val="6"/>
                      </w:rPr>
                      <w:t>7</w:t>
                    </w:r>
                  </w:p>
                  <w:p>
                    <w:pPr>
                      <w:spacing w:before="5"/>
                      <w:ind w:left="33" w:right="0" w:firstLine="0"/>
                      <w:jc w:val="left"/>
                      <w:rPr>
                        <w:rFonts w:ascii="Times New Roman"/>
                        <w:sz w:val="6"/>
                      </w:rPr>
                    </w:pPr>
                    <w:r>
                      <w:rPr>
                        <w:rFonts w:ascii="Times New Roman"/>
                        <w:w w:val="109"/>
                        <w:sz w:val="6"/>
                      </w:rPr>
                      <w:t>8</w:t>
                    </w:r>
                  </w:p>
                  <w:p>
                    <w:pPr>
                      <w:spacing w:before="3"/>
                      <w:ind w:left="33" w:right="0" w:firstLine="0"/>
                      <w:jc w:val="left"/>
                      <w:rPr>
                        <w:rFonts w:ascii="Times New Roman"/>
                        <w:sz w:val="6"/>
                      </w:rPr>
                    </w:pPr>
                    <w:r>
                      <w:rPr>
                        <w:rFonts w:ascii="Times New Roman"/>
                        <w:w w:val="109"/>
                        <w:sz w:val="6"/>
                      </w:rPr>
                      <w:t>9</w:t>
                    </w:r>
                  </w:p>
                  <w:p>
                    <w:pPr>
                      <w:spacing w:before="3"/>
                      <w:ind w:left="0" w:right="0" w:firstLine="0"/>
                      <w:jc w:val="left"/>
                      <w:rPr>
                        <w:rFonts w:ascii="Times New Roman"/>
                        <w:sz w:val="6"/>
                      </w:rPr>
                    </w:pPr>
                    <w:r>
                      <w:rPr>
                        <w:rFonts w:ascii="Times New Roman"/>
                        <w:w w:val="110"/>
                        <w:sz w:val="6"/>
                      </w:rPr>
                      <w:t>10</w:t>
                    </w:r>
                  </w:p>
                  <w:p>
                    <w:pPr>
                      <w:spacing w:before="5"/>
                      <w:ind w:left="5" w:right="0" w:firstLine="0"/>
                      <w:jc w:val="left"/>
                      <w:rPr>
                        <w:rFonts w:ascii="Times New Roman"/>
                        <w:sz w:val="6"/>
                      </w:rPr>
                    </w:pPr>
                    <w:r>
                      <w:rPr>
                        <w:rFonts w:ascii="Times New Roman"/>
                        <w:w w:val="110"/>
                        <w:sz w:val="6"/>
                      </w:rPr>
                      <w:t>11</w:t>
                    </w:r>
                  </w:p>
                  <w:p>
                    <w:pPr>
                      <w:spacing w:before="3"/>
                      <w:ind w:left="0" w:right="0" w:firstLine="0"/>
                      <w:jc w:val="left"/>
                      <w:rPr>
                        <w:rFonts w:ascii="Times New Roman"/>
                        <w:sz w:val="6"/>
                      </w:rPr>
                    </w:pPr>
                    <w:r>
                      <w:rPr>
                        <w:rFonts w:ascii="Times New Roman"/>
                        <w:w w:val="110"/>
                        <w:sz w:val="6"/>
                      </w:rPr>
                      <w:t>12</w:t>
                    </w:r>
                  </w:p>
                  <w:p>
                    <w:pPr>
                      <w:spacing w:before="4"/>
                      <w:ind w:left="3" w:right="0" w:firstLine="0"/>
                      <w:jc w:val="left"/>
                      <w:rPr>
                        <w:rFonts w:ascii="Times New Roman"/>
                        <w:sz w:val="6"/>
                      </w:rPr>
                    </w:pPr>
                    <w:r>
                      <w:rPr>
                        <w:rFonts w:ascii="Times New Roman"/>
                        <w:w w:val="110"/>
                        <w:sz w:val="6"/>
                      </w:rPr>
                      <w:t>13</w:t>
                    </w:r>
                  </w:p>
                  <w:p>
                    <w:pPr>
                      <w:spacing w:before="3"/>
                      <w:ind w:left="0" w:right="0" w:firstLine="0"/>
                      <w:jc w:val="left"/>
                      <w:rPr>
                        <w:rFonts w:ascii="Times New Roman"/>
                        <w:sz w:val="6"/>
                      </w:rPr>
                    </w:pPr>
                    <w:r>
                      <w:rPr>
                        <w:rFonts w:ascii="Times New Roman"/>
                        <w:w w:val="110"/>
                        <w:sz w:val="6"/>
                      </w:rPr>
                      <w:t>14</w:t>
                    </w:r>
                  </w:p>
                </w:txbxContent>
              </v:textbox>
              <w10:wrap type="none"/>
            </v:shape>
            <v:shape style="position:absolute;left:8770;top:4554;width:85;height:1089" type="#_x0000_t202" filled="false" stroked="false">
              <v:textbox inset="0,0,0,0">
                <w:txbxContent>
                  <w:p>
                    <w:pPr>
                      <w:spacing w:before="2"/>
                      <w:ind w:left="0" w:right="0" w:firstLine="0"/>
                      <w:jc w:val="left"/>
                      <w:rPr>
                        <w:rFonts w:ascii="Times New Roman"/>
                        <w:sz w:val="6"/>
                      </w:rPr>
                    </w:pPr>
                    <w:r>
                      <w:rPr>
                        <w:rFonts w:ascii="Times New Roman"/>
                        <w:w w:val="110"/>
                        <w:sz w:val="6"/>
                      </w:rPr>
                      <w:t>29</w:t>
                    </w:r>
                  </w:p>
                  <w:p>
                    <w:pPr>
                      <w:spacing w:before="3"/>
                      <w:ind w:left="0" w:right="0" w:firstLine="0"/>
                      <w:jc w:val="left"/>
                      <w:rPr>
                        <w:rFonts w:ascii="Times New Roman"/>
                        <w:sz w:val="6"/>
                      </w:rPr>
                    </w:pPr>
                    <w:r>
                      <w:rPr>
                        <w:rFonts w:ascii="Times New Roman"/>
                        <w:w w:val="110"/>
                        <w:sz w:val="6"/>
                      </w:rPr>
                      <w:t>28</w:t>
                    </w:r>
                  </w:p>
                  <w:p>
                    <w:pPr>
                      <w:spacing w:before="5"/>
                      <w:ind w:left="0" w:right="0" w:firstLine="0"/>
                      <w:jc w:val="left"/>
                      <w:rPr>
                        <w:rFonts w:ascii="Times New Roman"/>
                        <w:sz w:val="6"/>
                      </w:rPr>
                    </w:pPr>
                    <w:r>
                      <w:rPr>
                        <w:rFonts w:ascii="Times New Roman"/>
                        <w:w w:val="110"/>
                        <w:sz w:val="6"/>
                      </w:rPr>
                      <w:t>27</w:t>
                    </w:r>
                  </w:p>
                  <w:p>
                    <w:pPr>
                      <w:spacing w:before="3"/>
                      <w:ind w:left="0" w:right="0" w:firstLine="0"/>
                      <w:jc w:val="left"/>
                      <w:rPr>
                        <w:rFonts w:ascii="Times New Roman"/>
                        <w:sz w:val="6"/>
                      </w:rPr>
                    </w:pPr>
                    <w:r>
                      <w:rPr>
                        <w:rFonts w:ascii="Times New Roman"/>
                        <w:w w:val="110"/>
                        <w:sz w:val="6"/>
                      </w:rPr>
                      <w:t>26</w:t>
                    </w:r>
                  </w:p>
                  <w:p>
                    <w:pPr>
                      <w:spacing w:before="3"/>
                      <w:ind w:left="0" w:right="0" w:firstLine="0"/>
                      <w:jc w:val="left"/>
                      <w:rPr>
                        <w:rFonts w:ascii="Times New Roman"/>
                        <w:sz w:val="6"/>
                      </w:rPr>
                    </w:pPr>
                    <w:r>
                      <w:rPr>
                        <w:rFonts w:ascii="Times New Roman"/>
                        <w:w w:val="110"/>
                        <w:sz w:val="6"/>
                      </w:rPr>
                      <w:t>25</w:t>
                    </w:r>
                  </w:p>
                  <w:p>
                    <w:pPr>
                      <w:spacing w:before="4"/>
                      <w:ind w:left="0" w:right="0" w:firstLine="0"/>
                      <w:jc w:val="left"/>
                      <w:rPr>
                        <w:rFonts w:ascii="Times New Roman"/>
                        <w:sz w:val="6"/>
                      </w:rPr>
                    </w:pPr>
                    <w:r>
                      <w:rPr>
                        <w:rFonts w:ascii="Times New Roman"/>
                        <w:w w:val="110"/>
                        <w:sz w:val="6"/>
                      </w:rPr>
                      <w:t>24</w:t>
                    </w:r>
                  </w:p>
                  <w:p>
                    <w:pPr>
                      <w:spacing w:before="3"/>
                      <w:ind w:left="0" w:right="0" w:firstLine="0"/>
                      <w:jc w:val="left"/>
                      <w:rPr>
                        <w:rFonts w:ascii="Times New Roman"/>
                        <w:sz w:val="6"/>
                      </w:rPr>
                    </w:pPr>
                    <w:r>
                      <w:rPr>
                        <w:rFonts w:ascii="Times New Roman"/>
                        <w:w w:val="110"/>
                        <w:sz w:val="6"/>
                      </w:rPr>
                      <w:t>23</w:t>
                    </w:r>
                  </w:p>
                  <w:p>
                    <w:pPr>
                      <w:spacing w:before="3"/>
                      <w:ind w:left="0" w:right="0" w:firstLine="0"/>
                      <w:jc w:val="left"/>
                      <w:rPr>
                        <w:rFonts w:ascii="Times New Roman"/>
                        <w:sz w:val="6"/>
                      </w:rPr>
                    </w:pPr>
                    <w:r>
                      <w:rPr>
                        <w:rFonts w:ascii="Times New Roman"/>
                        <w:w w:val="110"/>
                        <w:sz w:val="6"/>
                      </w:rPr>
                      <w:t>22</w:t>
                    </w:r>
                  </w:p>
                  <w:p>
                    <w:pPr>
                      <w:spacing w:before="5"/>
                      <w:ind w:left="0" w:right="0" w:firstLine="0"/>
                      <w:jc w:val="left"/>
                      <w:rPr>
                        <w:rFonts w:ascii="Times New Roman"/>
                        <w:sz w:val="6"/>
                      </w:rPr>
                    </w:pPr>
                    <w:r>
                      <w:rPr>
                        <w:rFonts w:ascii="Times New Roman"/>
                        <w:w w:val="110"/>
                        <w:sz w:val="6"/>
                      </w:rPr>
                      <w:t>21</w:t>
                    </w:r>
                  </w:p>
                  <w:p>
                    <w:pPr>
                      <w:spacing w:before="3"/>
                      <w:ind w:left="0" w:right="0" w:firstLine="0"/>
                      <w:jc w:val="left"/>
                      <w:rPr>
                        <w:rFonts w:ascii="Times New Roman"/>
                        <w:sz w:val="6"/>
                      </w:rPr>
                    </w:pPr>
                    <w:r>
                      <w:rPr>
                        <w:rFonts w:ascii="Times New Roman"/>
                        <w:w w:val="110"/>
                        <w:sz w:val="6"/>
                      </w:rPr>
                      <w:t>20</w:t>
                    </w:r>
                  </w:p>
                  <w:p>
                    <w:pPr>
                      <w:spacing w:before="3"/>
                      <w:ind w:left="0" w:right="0" w:firstLine="0"/>
                      <w:jc w:val="left"/>
                      <w:rPr>
                        <w:rFonts w:ascii="Times New Roman"/>
                        <w:sz w:val="6"/>
                      </w:rPr>
                    </w:pPr>
                    <w:r>
                      <w:rPr>
                        <w:rFonts w:ascii="Times New Roman"/>
                        <w:w w:val="110"/>
                        <w:sz w:val="6"/>
                      </w:rPr>
                      <w:t>19</w:t>
                    </w:r>
                  </w:p>
                  <w:p>
                    <w:pPr>
                      <w:spacing w:before="5"/>
                      <w:ind w:left="0" w:right="0" w:firstLine="0"/>
                      <w:jc w:val="left"/>
                      <w:rPr>
                        <w:rFonts w:ascii="Times New Roman"/>
                        <w:sz w:val="6"/>
                      </w:rPr>
                    </w:pPr>
                    <w:r>
                      <w:rPr>
                        <w:rFonts w:ascii="Times New Roman"/>
                        <w:w w:val="110"/>
                        <w:sz w:val="6"/>
                      </w:rPr>
                      <w:t>18</w:t>
                    </w:r>
                  </w:p>
                  <w:p>
                    <w:pPr>
                      <w:spacing w:before="3"/>
                      <w:ind w:left="0" w:right="0" w:firstLine="0"/>
                      <w:jc w:val="left"/>
                      <w:rPr>
                        <w:rFonts w:ascii="Times New Roman"/>
                        <w:sz w:val="6"/>
                      </w:rPr>
                    </w:pPr>
                    <w:r>
                      <w:rPr>
                        <w:rFonts w:ascii="Times New Roman"/>
                        <w:w w:val="110"/>
                        <w:sz w:val="6"/>
                      </w:rPr>
                      <w:t>17</w:t>
                    </w:r>
                  </w:p>
                  <w:p>
                    <w:pPr>
                      <w:spacing w:before="4"/>
                      <w:ind w:left="0" w:right="0" w:firstLine="0"/>
                      <w:jc w:val="left"/>
                      <w:rPr>
                        <w:rFonts w:ascii="Times New Roman"/>
                        <w:sz w:val="6"/>
                      </w:rPr>
                    </w:pPr>
                    <w:r>
                      <w:rPr>
                        <w:rFonts w:ascii="Times New Roman"/>
                        <w:w w:val="110"/>
                        <w:sz w:val="6"/>
                      </w:rPr>
                      <w:t>16</w:t>
                    </w:r>
                  </w:p>
                  <w:p>
                    <w:pPr>
                      <w:spacing w:before="3"/>
                      <w:ind w:left="0" w:right="0" w:firstLine="0"/>
                      <w:jc w:val="left"/>
                      <w:rPr>
                        <w:rFonts w:ascii="Times New Roman"/>
                        <w:sz w:val="6"/>
                      </w:rPr>
                    </w:pPr>
                    <w:r>
                      <w:rPr>
                        <w:rFonts w:ascii="Times New Roman"/>
                        <w:w w:val="110"/>
                        <w:sz w:val="6"/>
                      </w:rPr>
                      <w:t>15</w:t>
                    </w:r>
                  </w:p>
                </w:txbxContent>
              </v:textbox>
              <w10:wrap type="none"/>
            </v:shape>
            <v:shape style="position:absolute;left:11297;top:4561;width:564;height:182" type="#_x0000_t202" filled="false" stroked="false">
              <v:textbox inset="0,0,0,0">
                <w:txbxContent>
                  <w:p>
                    <w:pPr>
                      <w:spacing w:before="2"/>
                      <w:ind w:left="435" w:right="23" w:hanging="436"/>
                      <w:jc w:val="left"/>
                      <w:rPr>
                        <w:rFonts w:ascii="Times New Roman"/>
                        <w:sz w:val="6"/>
                      </w:rPr>
                    </w:pPr>
                    <w:r>
                      <w:rPr>
                        <w:rFonts w:ascii="Times New Roman"/>
                        <w:color w:val="000080"/>
                        <w:w w:val="110"/>
                        <w:sz w:val="6"/>
                      </w:rPr>
                      <w:t>STPS140A  </w:t>
                    </w:r>
                    <w:r>
                      <w:rPr>
                        <w:rFonts w:ascii="Times New Roman"/>
                        <w:color w:val="000080"/>
                        <w:spacing w:val="16"/>
                        <w:w w:val="110"/>
                        <w:sz w:val="6"/>
                      </w:rPr>
                      <w:t> </w:t>
                    </w:r>
                    <w:r>
                      <w:rPr>
                        <w:rFonts w:ascii="Times New Roman"/>
                        <w:color w:val="000080"/>
                        <w:w w:val="110"/>
                        <w:position w:val="-3"/>
                        <w:sz w:val="6"/>
                      </w:rPr>
                      <w:t>R33 </w:t>
                    </w:r>
                    <w:r>
                      <w:rPr>
                        <w:rFonts w:ascii="Times New Roman"/>
                        <w:color w:val="000080"/>
                        <w:w w:val="110"/>
                        <w:sz w:val="6"/>
                      </w:rPr>
                      <w:t>10</w:t>
                    </w:r>
                  </w:p>
                </w:txbxContent>
              </v:textbox>
              <w10:wrap type="none"/>
            </v:shape>
            <v:shape style="position:absolute;left:10309;top:4735;width:203;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INFET</w:t>
                    </w:r>
                  </w:p>
                </w:txbxContent>
              </v:textbox>
              <w10:wrap type="none"/>
            </v:shape>
            <v:shape style="position:absolute;left:3759;top:4844;width:58;height:218" type="#_x0000_t202" filled="false" stroked="false">
              <v:textbox inset="0,0,0,0">
                <w:txbxContent>
                  <w:p>
                    <w:pPr>
                      <w:spacing w:before="2"/>
                      <w:ind w:left="5" w:right="0" w:firstLine="0"/>
                      <w:jc w:val="left"/>
                      <w:rPr>
                        <w:rFonts w:ascii="Times New Roman"/>
                        <w:sz w:val="6"/>
                      </w:rPr>
                    </w:pPr>
                    <w:r>
                      <w:rPr>
                        <w:rFonts w:ascii="Times New Roman"/>
                        <w:w w:val="109"/>
                        <w:sz w:val="6"/>
                      </w:rPr>
                      <w:t>1</w:t>
                    </w:r>
                  </w:p>
                  <w:p>
                    <w:pPr>
                      <w:spacing w:line="240" w:lineRule="auto" w:before="7"/>
                      <w:rPr>
                        <w:rFonts w:ascii="Times New Roman"/>
                        <w:sz w:val="6"/>
                      </w:rPr>
                    </w:pPr>
                  </w:p>
                  <w:p>
                    <w:pPr>
                      <w:spacing w:before="1"/>
                      <w:ind w:left="0" w:right="0" w:firstLine="0"/>
                      <w:jc w:val="left"/>
                      <w:rPr>
                        <w:rFonts w:ascii="Times New Roman"/>
                        <w:sz w:val="6"/>
                      </w:rPr>
                    </w:pPr>
                    <w:r>
                      <w:rPr>
                        <w:rFonts w:ascii="Times New Roman"/>
                        <w:w w:val="109"/>
                        <w:sz w:val="6"/>
                      </w:rPr>
                      <w:t>2</w:t>
                    </w:r>
                  </w:p>
                </w:txbxContent>
              </v:textbox>
              <w10:wrap type="none"/>
            </v:shape>
            <v:shape style="position:absolute;left:11319;top:4896;width:135;height:188"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RS1</w:t>
                    </w:r>
                  </w:p>
                  <w:p>
                    <w:pPr>
                      <w:spacing w:before="46"/>
                      <w:ind w:left="0" w:right="0" w:firstLine="0"/>
                      <w:jc w:val="left"/>
                      <w:rPr>
                        <w:rFonts w:ascii="Times New Roman"/>
                        <w:sz w:val="6"/>
                      </w:rPr>
                    </w:pPr>
                    <w:r>
                      <w:rPr>
                        <w:rFonts w:ascii="Times New Roman"/>
                        <w:color w:val="000080"/>
                        <w:w w:val="110"/>
                        <w:sz w:val="6"/>
                      </w:rPr>
                      <w:t>0.01</w:t>
                    </w:r>
                  </w:p>
                </w:txbxContent>
              </v:textbox>
              <w10:wrap type="none"/>
            </v:shape>
            <v:shape style="position:absolute;left:12270;top:4953;width:143;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Vout</w:t>
                    </w:r>
                  </w:p>
                </w:txbxContent>
              </v:textbox>
              <w10:wrap type="none"/>
            </v:shape>
            <v:shape style="position:absolute;left:3839;top:5207;width:395;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M20-9990246</w:t>
                    </w:r>
                  </w:p>
                </w:txbxContent>
              </v:textbox>
              <w10:wrap type="none"/>
            </v:shape>
            <v:shape style="position:absolute;left:3513;top:5272;width:139;height:147" type="#_x0000_t202" filled="false" stroked="false">
              <v:textbox inset="0,0,0,0">
                <w:txbxContent>
                  <w:p>
                    <w:pPr>
                      <w:spacing w:before="3"/>
                      <w:ind w:left="0" w:right="0" w:firstLine="0"/>
                      <w:jc w:val="left"/>
                      <w:rPr>
                        <w:rFonts w:ascii="Arial"/>
                        <w:sz w:val="6"/>
                      </w:rPr>
                    </w:pPr>
                    <w:r>
                      <w:rPr>
                        <w:rFonts w:ascii="Arial"/>
                        <w:color w:val="000080"/>
                        <w:w w:val="110"/>
                        <w:sz w:val="6"/>
                      </w:rPr>
                      <w:t>R34</w:t>
                    </w:r>
                  </w:p>
                  <w:p>
                    <w:pPr>
                      <w:spacing w:before="4"/>
                      <w:ind w:left="0" w:right="0" w:firstLine="0"/>
                      <w:jc w:val="left"/>
                      <w:rPr>
                        <w:rFonts w:ascii="Times New Roman"/>
                        <w:sz w:val="6"/>
                      </w:rPr>
                    </w:pPr>
                    <w:r>
                      <w:rPr>
                        <w:rFonts w:ascii="Times New Roman"/>
                        <w:color w:val="000080"/>
                        <w:w w:val="110"/>
                        <w:sz w:val="6"/>
                      </w:rPr>
                      <w:t>10k</w:t>
                    </w:r>
                  </w:p>
                </w:txbxContent>
              </v:textbox>
              <w10:wrap type="none"/>
            </v:shape>
            <v:shape style="position:absolute;left:6062;top:5390;width:456;height:290" type="#_x0000_t202" filled="false" stroked="false">
              <v:textbox inset="0,0,0,0">
                <w:txbxContent>
                  <w:p>
                    <w:pPr>
                      <w:tabs>
                        <w:tab w:pos="435" w:val="left" w:leader="none"/>
                      </w:tabs>
                      <w:spacing w:before="2"/>
                      <w:ind w:left="0" w:right="0" w:firstLine="0"/>
                      <w:jc w:val="left"/>
                      <w:rPr>
                        <w:rFonts w:ascii="Times New Roman"/>
                        <w:sz w:val="6"/>
                      </w:rPr>
                    </w:pPr>
                    <w:r>
                      <w:rPr>
                        <w:rFonts w:ascii="Times New Roman"/>
                        <w:color w:val="800000"/>
                        <w:w w:val="109"/>
                        <w:sz w:val="6"/>
                        <w:u w:val="single" w:color="800000"/>
                      </w:rPr>
                      <w:t> </w:t>
                    </w:r>
                    <w:r>
                      <w:rPr>
                        <w:rFonts w:ascii="Times New Roman"/>
                        <w:color w:val="800000"/>
                        <w:sz w:val="6"/>
                        <w:u w:val="single" w:color="800000"/>
                      </w:rPr>
                      <w:tab/>
                    </w:r>
                  </w:p>
                  <w:p>
                    <w:pPr>
                      <w:spacing w:before="3"/>
                      <w:ind w:left="0" w:right="0" w:firstLine="0"/>
                      <w:jc w:val="left"/>
                      <w:rPr>
                        <w:rFonts w:ascii="Times New Roman"/>
                        <w:sz w:val="6"/>
                      </w:rPr>
                    </w:pPr>
                    <w:r>
                      <w:rPr>
                        <w:rFonts w:ascii="Times New Roman"/>
                        <w:color w:val="800000"/>
                        <w:w w:val="109"/>
                        <w:sz w:val="6"/>
                        <w:u w:val="single" w:color="800000"/>
                      </w:rPr>
                      <w:t> </w:t>
                    </w:r>
                    <w:r>
                      <w:rPr>
                        <w:rFonts w:ascii="Times New Roman"/>
                        <w:color w:val="800000"/>
                        <w:spacing w:val="4"/>
                        <w:sz w:val="6"/>
                        <w:u w:val="single" w:color="800000"/>
                      </w:rPr>
                      <w:t> </w:t>
                    </w:r>
                    <w:r>
                      <w:rPr>
                        <w:rFonts w:ascii="Times New Roman"/>
                        <w:color w:val="800000"/>
                        <w:w w:val="110"/>
                        <w:sz w:val="6"/>
                        <w:u w:val="single" w:color="800000"/>
                      </w:rPr>
                      <w:t>~SMBA_OUT</w:t>
                    </w:r>
                  </w:p>
                  <w:p>
                    <w:pPr>
                      <w:spacing w:before="3"/>
                      <w:ind w:left="0" w:right="0" w:firstLine="0"/>
                      <w:jc w:val="left"/>
                      <w:rPr>
                        <w:rFonts w:ascii="Times New Roman"/>
                        <w:sz w:val="6"/>
                      </w:rPr>
                    </w:pPr>
                    <w:r>
                      <w:rPr>
                        <w:rFonts w:ascii="Times New Roman"/>
                        <w:color w:val="800000"/>
                        <w:w w:val="109"/>
                        <w:sz w:val="6"/>
                        <w:u w:val="single" w:color="800000"/>
                      </w:rPr>
                      <w:t> </w:t>
                    </w:r>
                    <w:r>
                      <w:rPr>
                        <w:rFonts w:ascii="Times New Roman"/>
                        <w:color w:val="800000"/>
                        <w:spacing w:val="4"/>
                        <w:sz w:val="6"/>
                        <w:u w:val="single" w:color="800000"/>
                      </w:rPr>
                      <w:t>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w:t>
                    </w:r>
                  </w:p>
                  <w:p>
                    <w:pPr>
                      <w:spacing w:before="5"/>
                      <w:ind w:left="0" w:right="0" w:firstLine="0"/>
                      <w:jc w:val="left"/>
                      <w:rPr>
                        <w:rFonts w:ascii="Times New Roman"/>
                        <w:sz w:val="6"/>
                      </w:rPr>
                    </w:pPr>
                    <w:r>
                      <w:rPr>
                        <w:rFonts w:ascii="Times New Roman"/>
                        <w:color w:val="800000"/>
                        <w:w w:val="109"/>
                        <w:sz w:val="6"/>
                        <w:u w:val="single" w:color="800000"/>
                      </w:rPr>
                      <w:t> </w:t>
                    </w:r>
                    <w:r>
                      <w:rPr>
                        <w:rFonts w:ascii="Times New Roman"/>
                        <w:color w:val="800000"/>
                        <w:spacing w:val="4"/>
                        <w:sz w:val="6"/>
                        <w:u w:val="single" w:color="800000"/>
                      </w:rPr>
                      <w:t> </w:t>
                    </w:r>
                    <w:r>
                      <w:rPr>
                        <w:rFonts w:ascii="Times New Roman"/>
                        <w:color w:val="800000"/>
                        <w:w w:val="110"/>
                        <w:sz w:val="6"/>
                        <w:u w:val="single" w:color="800000"/>
                      </w:rPr>
                      <w:t>SDA_Charger</w:t>
                    </w:r>
                    <w:r>
                      <w:rPr>
                        <w:rFonts w:ascii="Times New Roman"/>
                        <w:color w:val="800000"/>
                        <w:spacing w:val="-5"/>
                        <w:sz w:val="6"/>
                        <w:u w:val="single" w:color="800000"/>
                      </w:rPr>
                      <w:t> </w:t>
                    </w:r>
                  </w:p>
                </w:txbxContent>
              </v:textbox>
              <w10:wrap type="none"/>
            </v:shape>
            <v:shape style="position:absolute;left:9148;top:5098;width:343;height:582" type="#_x0000_t202" filled="false" stroked="false">
              <v:textbox inset="0,0,0,0">
                <w:txbxContent>
                  <w:p>
                    <w:pPr>
                      <w:spacing w:line="254" w:lineRule="auto" w:before="2"/>
                      <w:ind w:left="0" w:right="97" w:firstLine="0"/>
                      <w:jc w:val="left"/>
                      <w:rPr>
                        <w:rFonts w:ascii="Times New Roman"/>
                        <w:sz w:val="6"/>
                      </w:rPr>
                    </w:pPr>
                    <w:r>
                      <w:rPr>
                        <w:rFonts w:ascii="Times New Roman"/>
                        <w:color w:val="800000"/>
                        <w:spacing w:val="-2"/>
                        <w:w w:val="110"/>
                        <w:sz w:val="6"/>
                      </w:rPr>
                      <w:t>BATFET </w:t>
                    </w:r>
                    <w:r>
                      <w:rPr>
                        <w:rFonts w:ascii="Times New Roman"/>
                        <w:color w:val="800000"/>
                        <w:w w:val="110"/>
                        <w:sz w:val="6"/>
                      </w:rPr>
                      <w:t>CSP CSN</w:t>
                    </w:r>
                  </w:p>
                  <w:p>
                    <w:pPr>
                      <w:spacing w:line="254" w:lineRule="auto" w:before="0"/>
                      <w:ind w:left="0" w:right="-8" w:firstLine="0"/>
                      <w:jc w:val="left"/>
                      <w:rPr>
                        <w:rFonts w:ascii="Times New Roman"/>
                        <w:sz w:val="6"/>
                      </w:rPr>
                    </w:pPr>
                    <w:r>
                      <w:rPr>
                        <w:rFonts w:ascii="Times New Roman"/>
                        <w:color w:val="800000"/>
                        <w:w w:val="110"/>
                        <w:sz w:val="6"/>
                      </w:rPr>
                      <w:t>BATSENS+ CELLS1 CELLS0</w:t>
                    </w:r>
                  </w:p>
                  <w:p>
                    <w:pPr>
                      <w:spacing w:line="240" w:lineRule="auto" w:before="1"/>
                      <w:rPr>
                        <w:rFonts w:ascii="Times New Roman"/>
                        <w:sz w:val="6"/>
                      </w:rPr>
                    </w:pPr>
                  </w:p>
                  <w:p>
                    <w:pPr>
                      <w:spacing w:before="0"/>
                      <w:ind w:left="0" w:right="0" w:firstLine="0"/>
                      <w:jc w:val="left"/>
                      <w:rPr>
                        <w:rFonts w:ascii="Times New Roman"/>
                        <w:sz w:val="6"/>
                      </w:rPr>
                    </w:pPr>
                    <w:r>
                      <w:rPr>
                        <w:rFonts w:ascii="Times New Roman"/>
                        <w:color w:val="800000"/>
                        <w:w w:val="110"/>
                        <w:sz w:val="6"/>
                      </w:rPr>
                      <w:t>DVCC</w:t>
                    </w:r>
                  </w:p>
                </w:txbxContent>
              </v:textbox>
              <w10:wrap type="none"/>
            </v:shape>
            <v:shape style="position:absolute;left:11908;top:5083;width:324;height:146" type="#_x0000_t202" filled="false" stroked="false">
              <v:textbox inset="0,0,0,0">
                <w:txbxContent>
                  <w:p>
                    <w:pPr>
                      <w:spacing w:line="256" w:lineRule="auto" w:before="2"/>
                      <w:ind w:left="151" w:right="0" w:hanging="152"/>
                      <w:jc w:val="left"/>
                      <w:rPr>
                        <w:rFonts w:ascii="Times New Roman"/>
                        <w:sz w:val="6"/>
                      </w:rPr>
                    </w:pPr>
                    <w:r>
                      <w:rPr>
                        <w:rFonts w:ascii="Times New Roman"/>
                        <w:color w:val="000080"/>
                        <w:w w:val="109"/>
                        <w:sz w:val="6"/>
                        <w:u w:val="single" w:color="0000FF"/>
                      </w:rPr>
                      <w:t> </w:t>
                    </w:r>
                    <w:r>
                      <w:rPr>
                        <w:rFonts w:ascii="Times New Roman"/>
                        <w:color w:val="000080"/>
                        <w:sz w:val="6"/>
                        <w:u w:val="single" w:color="0000FF"/>
                      </w:rPr>
                      <w:t>         </w:t>
                    </w:r>
                    <w:r>
                      <w:rPr>
                        <w:rFonts w:ascii="Times New Roman"/>
                        <w:color w:val="000080"/>
                        <w:sz w:val="6"/>
                      </w:rPr>
                      <w:t> </w:t>
                    </w:r>
                    <w:r>
                      <w:rPr>
                        <w:rFonts w:ascii="Times New Roman"/>
                        <w:color w:val="000080"/>
                        <w:w w:val="110"/>
                        <w:sz w:val="6"/>
                      </w:rPr>
                      <w:t>C18 10 uF</w:t>
                    </w:r>
                  </w:p>
                </w:txbxContent>
              </v:textbox>
              <w10:wrap type="none"/>
            </v:shape>
            <v:shape style="position:absolute;left:11910;top:5425;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3414;top:5679;width:7350;height:110" type="#_x0000_t202" filled="false" stroked="false">
              <v:textbox inset="0,0,0,0">
                <w:txbxContent>
                  <w:p>
                    <w:pPr>
                      <w:tabs>
                        <w:tab w:pos="7114" w:val="left" w:leader="none"/>
                      </w:tabs>
                      <w:spacing w:line="230" w:lineRule="auto" w:before="3"/>
                      <w:ind w:left="0" w:right="0" w:firstLine="0"/>
                      <w:jc w:val="left"/>
                      <w:rPr>
                        <w:rFonts w:ascii="Times New Roman"/>
                        <w:sz w:val="6"/>
                      </w:rPr>
                    </w:pPr>
                    <w:r>
                      <w:rPr>
                        <w:rFonts w:ascii="Times New Roman"/>
                        <w:color w:val="800000"/>
                        <w:w w:val="110"/>
                        <w:position w:val="-3"/>
                        <w:sz w:val="6"/>
                      </w:rPr>
                      <w:t>GND</w:t>
                      <w:tab/>
                    </w:r>
                    <w:r>
                      <w:rPr>
                        <w:rFonts w:ascii="Times New Roman"/>
                        <w:color w:val="800000"/>
                        <w:w w:val="110"/>
                        <w:sz w:val="6"/>
                      </w:rPr>
                      <w:t>BOOST</w:t>
                    </w:r>
                  </w:p>
                </w:txbxContent>
              </v:textbox>
              <w10:wrap type="none"/>
            </v:shape>
            <v:shape style="position:absolute;left:7405;top:5860;width:594;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LTC4162EUFD-SAD</w:t>
                    </w:r>
                  </w:p>
                </w:txbxContent>
              </v:textbox>
              <w10:wrap type="none"/>
            </v:shape>
            <v:shape style="position:absolute;left:9513;top:5860;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10971;top:5882;width:255;height:146"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C19</w:t>
                    </w:r>
                  </w:p>
                  <w:p>
                    <w:pPr>
                      <w:spacing w:before="5"/>
                      <w:ind w:left="0" w:right="0" w:firstLine="0"/>
                      <w:jc w:val="left"/>
                      <w:rPr>
                        <w:rFonts w:ascii="Times New Roman"/>
                        <w:sz w:val="6"/>
                      </w:rPr>
                    </w:pPr>
                    <w:r>
                      <w:rPr>
                        <w:rFonts w:ascii="Times New Roman"/>
                        <w:color w:val="000080"/>
                        <w:w w:val="110"/>
                        <w:sz w:val="6"/>
                      </w:rPr>
                      <w:t>0.022 uF</w:t>
                    </w:r>
                  </w:p>
                </w:txbxContent>
              </v:textbox>
              <w10:wrap type="none"/>
            </v:shape>
            <v:shape style="position:absolute;left:3477;top:6071;width:79;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J3</w:t>
                    </w:r>
                  </w:p>
                </w:txbxContent>
              </v:textbox>
              <w10:wrap type="none"/>
            </v:shape>
            <v:shape style="position:absolute;left:2831;top:6187;width:343;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BATSENS+</w:t>
                    </w:r>
                  </w:p>
                </w:txbxContent>
              </v:textbox>
              <w10:wrap type="none"/>
            </v:shape>
            <v:shape style="position:absolute;left:3395;top:6151;width:60;height:145" type="#_x0000_t202" filled="false" stroked="false">
              <v:textbox inset="0,0,0,0">
                <w:txbxContent>
                  <w:p>
                    <w:pPr>
                      <w:spacing w:before="2"/>
                      <w:ind w:left="6" w:right="0" w:firstLine="0"/>
                      <w:jc w:val="left"/>
                      <w:rPr>
                        <w:rFonts w:ascii="Times New Roman"/>
                        <w:sz w:val="6"/>
                      </w:rPr>
                    </w:pPr>
                    <w:r>
                      <w:rPr>
                        <w:rFonts w:ascii="Times New Roman"/>
                        <w:w w:val="109"/>
                        <w:sz w:val="6"/>
                      </w:rPr>
                      <w:t>1</w:t>
                    </w:r>
                  </w:p>
                  <w:p>
                    <w:pPr>
                      <w:spacing w:before="3"/>
                      <w:ind w:left="0" w:right="0" w:firstLine="0"/>
                      <w:jc w:val="left"/>
                      <w:rPr>
                        <w:rFonts w:ascii="Times New Roman"/>
                        <w:sz w:val="6"/>
                      </w:rPr>
                    </w:pPr>
                    <w:r>
                      <w:rPr>
                        <w:rFonts w:ascii="Times New Roman"/>
                        <w:w w:val="109"/>
                        <w:sz w:val="6"/>
                      </w:rPr>
                      <w:t>2</w:t>
                    </w:r>
                  </w:p>
                </w:txbxContent>
              </v:textbox>
              <w10:wrap type="none"/>
            </v:shape>
            <v:shape style="position:absolute;left:3477;top:6376;width:271;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282836-2</w:t>
                    </w:r>
                  </w:p>
                </w:txbxContent>
              </v:textbox>
              <w10:wrap type="none"/>
            </v:shape>
            <v:shape style="position:absolute;left:6708;top:6288;width:574;height:147" type="#_x0000_t202" filled="false" stroked="false">
              <v:textbox inset="0,0,0,0">
                <w:txbxContent>
                  <w:p>
                    <w:pPr>
                      <w:spacing w:before="3"/>
                      <w:ind w:left="0" w:right="0" w:firstLine="0"/>
                      <w:jc w:val="left"/>
                      <w:rPr>
                        <w:rFonts w:ascii="Arial"/>
                        <w:sz w:val="6"/>
                      </w:rPr>
                    </w:pPr>
                    <w:r>
                      <w:rPr>
                        <w:rFonts w:ascii="Arial"/>
                        <w:color w:val="000080"/>
                        <w:w w:val="110"/>
                        <w:sz w:val="6"/>
                      </w:rPr>
                      <w:t>R31     R30    </w:t>
                    </w:r>
                    <w:r>
                      <w:rPr>
                        <w:rFonts w:ascii="Arial"/>
                        <w:color w:val="000080"/>
                        <w:spacing w:val="5"/>
                        <w:w w:val="110"/>
                        <w:sz w:val="6"/>
                      </w:rPr>
                      <w:t> </w:t>
                    </w:r>
                    <w:r>
                      <w:rPr>
                        <w:rFonts w:ascii="Arial"/>
                        <w:color w:val="000080"/>
                        <w:w w:val="110"/>
                        <w:sz w:val="6"/>
                      </w:rPr>
                      <w:t>R29</w:t>
                    </w:r>
                  </w:p>
                  <w:p>
                    <w:pPr>
                      <w:spacing w:before="4"/>
                      <w:ind w:left="0" w:right="0" w:firstLine="0"/>
                      <w:jc w:val="left"/>
                      <w:rPr>
                        <w:rFonts w:ascii="Times New Roman"/>
                        <w:sz w:val="6"/>
                      </w:rPr>
                    </w:pPr>
                    <w:r>
                      <w:rPr>
                        <w:rFonts w:ascii="Times New Roman"/>
                        <w:color w:val="000080"/>
                        <w:w w:val="110"/>
                        <w:sz w:val="6"/>
                      </w:rPr>
                      <w:t>4.7k      4.7k    </w:t>
                    </w:r>
                    <w:r>
                      <w:rPr>
                        <w:rFonts w:ascii="Times New Roman"/>
                        <w:color w:val="000080"/>
                        <w:spacing w:val="13"/>
                        <w:w w:val="110"/>
                        <w:sz w:val="6"/>
                      </w:rPr>
                      <w:t> </w:t>
                    </w:r>
                    <w:r>
                      <w:rPr>
                        <w:rFonts w:ascii="Times New Roman"/>
                        <w:color w:val="000080"/>
                        <w:w w:val="110"/>
                        <w:sz w:val="6"/>
                      </w:rPr>
                      <w:t>4.7k</w:t>
                    </w:r>
                  </w:p>
                </w:txbxContent>
              </v:textbox>
              <w10:wrap type="none"/>
            </v:shape>
            <v:shape style="position:absolute;left:10912;top:6317;width:549;height:146"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L1</w:t>
                    </w:r>
                  </w:p>
                  <w:p>
                    <w:pPr>
                      <w:spacing w:before="5"/>
                      <w:ind w:left="0" w:right="0" w:firstLine="0"/>
                      <w:jc w:val="left"/>
                      <w:rPr>
                        <w:rFonts w:ascii="Times New Roman"/>
                        <w:sz w:val="6"/>
                      </w:rPr>
                    </w:pPr>
                    <w:r>
                      <w:rPr>
                        <w:rFonts w:ascii="Times New Roman"/>
                        <w:color w:val="000080"/>
                        <w:w w:val="110"/>
                        <w:sz w:val="6"/>
                      </w:rPr>
                      <w:t>XAL6060-682MEB</w:t>
                    </w:r>
                  </w:p>
                </w:txbxContent>
              </v:textbox>
              <w10:wrap type="none"/>
            </v:shape>
            <v:shape style="position:absolute;left:3270;top:6587;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11810;top:6593;width:101;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Q2</w:t>
                    </w:r>
                  </w:p>
                </w:txbxContent>
              </v:textbox>
              <w10:wrap type="none"/>
            </v:shape>
            <v:shape style="position:absolute;left:6281;top:6696;width:202;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DVCC</w:t>
                    </w:r>
                  </w:p>
                </w:txbxContent>
              </v:textbox>
              <w10:wrap type="none"/>
            </v:shape>
            <v:shape style="position:absolute;left:6748;top:6804;width:318;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VCC_3.3V</w:t>
                    </w:r>
                  </w:p>
                </w:txbxContent>
              </v:textbox>
              <w10:wrap type="none"/>
            </v:shape>
            <v:shape style="position:absolute;left:11810;top:6892;width:377;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FDMC8327L</w:t>
                    </w:r>
                  </w:p>
                </w:txbxContent>
              </v:textbox>
              <w10:wrap type="none"/>
            </v:shape>
            <v:shape style="position:absolute;left:10971;top:6994;width:316;height:145" type="#_x0000_t202" filled="false" stroked="false">
              <v:textbox inset="0,0,0,0">
                <w:txbxContent>
                  <w:p>
                    <w:pPr>
                      <w:spacing w:line="249" w:lineRule="auto" w:before="2"/>
                      <w:ind w:left="0" w:right="12" w:firstLine="0"/>
                      <w:jc w:val="left"/>
                      <w:rPr>
                        <w:rFonts w:ascii="Times New Roman"/>
                        <w:sz w:val="6"/>
                      </w:rPr>
                    </w:pPr>
                    <w:r>
                      <w:rPr>
                        <w:rFonts w:ascii="Times New Roman"/>
                        <w:color w:val="000080"/>
                        <w:w w:val="110"/>
                        <w:sz w:val="6"/>
                      </w:rPr>
                      <w:t>D20 </w:t>
                    </w:r>
                    <w:r>
                      <w:rPr>
                        <w:rFonts w:ascii="Times New Roman"/>
                        <w:color w:val="000080"/>
                        <w:w w:val="105"/>
                        <w:sz w:val="6"/>
                      </w:rPr>
                      <w:t>STPS140A</w:t>
                    </w:r>
                  </w:p>
                </w:txbxContent>
              </v:textbox>
              <w10:wrap type="none"/>
            </v:shape>
            <v:shape style="position:absolute;left:11907;top:7059;width:260;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BATFET</w:t>
                    </w:r>
                  </w:p>
                </w:txbxContent>
              </v:textbox>
              <w10:wrap type="none"/>
            </v:shape>
            <v:shape style="position:absolute;left:3404;top:7159;width:116;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JP4</w:t>
                    </w:r>
                  </w:p>
                </w:txbxContent>
              </v:textbox>
              <w10:wrap type="none"/>
            </v:shape>
            <v:shape style="position:absolute;left:11567;top:7087;width:135;height:145" type="#_x0000_t202" filled="false" stroked="false">
              <v:textbox inset="0,0,0,0">
                <w:txbxContent>
                  <w:p>
                    <w:pPr>
                      <w:spacing w:line="249" w:lineRule="auto" w:before="2"/>
                      <w:ind w:left="0" w:right="1" w:firstLine="0"/>
                      <w:jc w:val="left"/>
                      <w:rPr>
                        <w:rFonts w:ascii="Times New Roman"/>
                        <w:sz w:val="6"/>
                      </w:rPr>
                    </w:pPr>
                    <w:r>
                      <w:rPr>
                        <w:rFonts w:ascii="Times New Roman"/>
                        <w:color w:val="000080"/>
                        <w:w w:val="110"/>
                        <w:sz w:val="6"/>
                      </w:rPr>
                      <w:t>RS2 </w:t>
                    </w:r>
                    <w:r>
                      <w:rPr>
                        <w:rFonts w:ascii="Times New Roman"/>
                        <w:color w:val="000080"/>
                        <w:w w:val="105"/>
                        <w:sz w:val="6"/>
                      </w:rPr>
                      <w:t>0.01</w:t>
                    </w:r>
                  </w:p>
                </w:txbxContent>
              </v:textbox>
              <w10:wrap type="none"/>
            </v:shape>
            <v:shape style="position:absolute;left:2757;top:7277;width:232;height:145" type="#_x0000_t202" filled="false" stroked="false">
              <v:textbox inset="0,0,0,0">
                <w:txbxContent>
                  <w:p>
                    <w:pPr>
                      <w:spacing w:line="249" w:lineRule="auto" w:before="2"/>
                      <w:ind w:left="0" w:right="-5" w:firstLine="0"/>
                      <w:jc w:val="left"/>
                      <w:rPr>
                        <w:rFonts w:ascii="Times New Roman"/>
                        <w:sz w:val="6"/>
                      </w:rPr>
                    </w:pPr>
                    <w:r>
                      <w:rPr>
                        <w:rFonts w:ascii="Times New Roman"/>
                        <w:color w:val="800000"/>
                        <w:w w:val="110"/>
                        <w:sz w:val="6"/>
                      </w:rPr>
                      <w:t>INTVcc Vcc2P5</w:t>
                    </w:r>
                  </w:p>
                </w:txbxContent>
              </v:textbox>
              <w10:wrap type="none"/>
            </v:shape>
            <v:shape style="position:absolute;left:3325;top:7240;width:57;height:218" type="#_x0000_t202" filled="false" stroked="false">
              <v:textbox inset="0,0,0,0">
                <w:txbxContent>
                  <w:p>
                    <w:pPr>
                      <w:spacing w:before="2"/>
                      <w:ind w:left="3" w:right="0" w:firstLine="0"/>
                      <w:jc w:val="left"/>
                      <w:rPr>
                        <w:rFonts w:ascii="Times New Roman"/>
                        <w:sz w:val="6"/>
                      </w:rPr>
                    </w:pPr>
                    <w:r>
                      <w:rPr>
                        <w:rFonts w:ascii="Times New Roman"/>
                        <w:w w:val="109"/>
                        <w:sz w:val="6"/>
                      </w:rPr>
                      <w:t>1</w:t>
                    </w:r>
                  </w:p>
                  <w:p>
                    <w:pPr>
                      <w:spacing w:before="3"/>
                      <w:ind w:left="1" w:right="0" w:firstLine="0"/>
                      <w:jc w:val="left"/>
                      <w:rPr>
                        <w:rFonts w:ascii="Times New Roman"/>
                        <w:sz w:val="6"/>
                      </w:rPr>
                    </w:pPr>
                    <w:r>
                      <w:rPr>
                        <w:rFonts w:ascii="Times New Roman"/>
                        <w:w w:val="109"/>
                        <w:sz w:val="6"/>
                      </w:rPr>
                      <w:t>3</w:t>
                    </w:r>
                  </w:p>
                  <w:p>
                    <w:pPr>
                      <w:spacing w:before="5"/>
                      <w:ind w:left="0" w:right="0" w:firstLine="0"/>
                      <w:jc w:val="left"/>
                      <w:rPr>
                        <w:rFonts w:ascii="Times New Roman"/>
                        <w:sz w:val="6"/>
                      </w:rPr>
                    </w:pPr>
                    <w:r>
                      <w:rPr>
                        <w:rFonts w:ascii="Times New Roman"/>
                        <w:w w:val="109"/>
                        <w:sz w:val="6"/>
                      </w:rPr>
                      <w:t>5</w:t>
                    </w:r>
                  </w:p>
                </w:txbxContent>
              </v:textbox>
              <w10:wrap type="none"/>
            </v:shape>
            <v:shape style="position:absolute;left:3760;top:7240;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2</w:t>
                    </w:r>
                  </w:p>
                </w:txbxContent>
              </v:textbox>
              <w10:wrap type="none"/>
            </v:shape>
            <v:shape style="position:absolute;left:3760;top:7312;width:564;height:74" type="#_x0000_t202" filled="false" stroked="false">
              <v:textbox inset="0,0,0,0">
                <w:txbxContent>
                  <w:p>
                    <w:pPr>
                      <w:tabs>
                        <w:tab w:pos="450" w:val="left" w:leader="none"/>
                      </w:tabs>
                      <w:spacing w:before="3"/>
                      <w:ind w:left="0" w:right="0" w:firstLine="0"/>
                      <w:jc w:val="left"/>
                      <w:rPr>
                        <w:rFonts w:ascii="Arial"/>
                        <w:sz w:val="6"/>
                      </w:rPr>
                    </w:pPr>
                    <w:r>
                      <w:rPr>
                        <w:rFonts w:ascii="Times New Roman"/>
                        <w:w w:val="110"/>
                        <w:sz w:val="6"/>
                      </w:rPr>
                      <w:t>4       </w:t>
                    </w:r>
                    <w:r>
                      <w:rPr>
                        <w:rFonts w:ascii="Arial"/>
                        <w:w w:val="110"/>
                        <w:sz w:val="6"/>
                        <w:u w:val="single"/>
                      </w:rPr>
                      <w:t>1</w:t>
                    </w:r>
                    <w:r>
                      <w:rPr>
                        <w:rFonts w:ascii="Arial"/>
                        <w:w w:val="110"/>
                        <w:sz w:val="6"/>
                      </w:rPr>
                      <w:tab/>
                    </w:r>
                    <w:r>
                      <w:rPr>
                        <w:rFonts w:ascii="Arial"/>
                        <w:w w:val="110"/>
                        <w:sz w:val="6"/>
                        <w:u w:val="single"/>
                      </w:rPr>
                      <w:t> </w:t>
                    </w:r>
                    <w:r>
                      <w:rPr>
                        <w:rFonts w:ascii="Arial"/>
                        <w:w w:val="110"/>
                        <w:sz w:val="6"/>
                      </w:rPr>
                      <w:t>2</w:t>
                    </w:r>
                  </w:p>
                </w:txbxContent>
              </v:textbox>
              <w10:wrap type="none"/>
            </v:shape>
            <v:shape style="position:absolute;left:3985;top:7282;width:139;height:73" type="#_x0000_t202" filled="false" stroked="false">
              <v:textbox inset="0,0,0,0">
                <w:txbxContent>
                  <w:p>
                    <w:pPr>
                      <w:spacing w:before="3"/>
                      <w:ind w:left="0" w:right="0" w:firstLine="0"/>
                      <w:jc w:val="left"/>
                      <w:rPr>
                        <w:rFonts w:ascii="Arial"/>
                        <w:sz w:val="6"/>
                      </w:rPr>
                    </w:pPr>
                    <w:r>
                      <w:rPr>
                        <w:rFonts w:ascii="Arial"/>
                        <w:color w:val="000080"/>
                        <w:w w:val="110"/>
                        <w:sz w:val="6"/>
                      </w:rPr>
                      <w:t>R35</w:t>
                    </w:r>
                  </w:p>
                </w:txbxContent>
              </v:textbox>
              <w10:wrap type="none"/>
            </v:shape>
            <v:shape style="position:absolute;left:3760;top:7385;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6</w:t>
                    </w:r>
                  </w:p>
                </w:txbxContent>
              </v:textbox>
              <w10:wrap type="none"/>
            </v:shape>
            <v:shape style="position:absolute;left:11079;top:7342;width:129;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R36</w:t>
                    </w:r>
                  </w:p>
                </w:txbxContent>
              </v:textbox>
              <w10:wrap type="none"/>
            </v:shape>
            <v:shape style="position:absolute;left:3985;top:7414;width:150;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100k</w:t>
                    </w:r>
                  </w:p>
                </w:txbxContent>
              </v:textbox>
              <w10:wrap type="none"/>
            </v:shape>
            <v:shape style="position:absolute;left:10600;top:7422;width:148;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CSN</w:t>
                    </w:r>
                  </w:p>
                </w:txbxContent>
              </v:textbox>
              <w10:wrap type="none"/>
            </v:shape>
            <v:shape style="position:absolute;left:10964;top:7385;width:166;height:73" type="#_x0000_t202" filled="false" stroked="false">
              <v:textbox inset="0,0,0,0">
                <w:txbxContent>
                  <w:p>
                    <w:pPr>
                      <w:spacing w:before="2"/>
                      <w:ind w:left="0" w:right="0" w:firstLine="0"/>
                      <w:jc w:val="left"/>
                      <w:rPr>
                        <w:rFonts w:ascii="Times New Roman"/>
                        <w:sz w:val="6"/>
                      </w:rPr>
                    </w:pPr>
                    <w:r>
                      <w:rPr>
                        <w:rFonts w:ascii="Times New Roman"/>
                        <w:w w:val="109"/>
                        <w:sz w:val="6"/>
                        <w:u w:val="single"/>
                      </w:rPr>
                      <w:t> </w:t>
                    </w:r>
                    <w:r>
                      <w:rPr>
                        <w:rFonts w:ascii="Times New Roman"/>
                        <w:sz w:val="6"/>
                        <w:u w:val="single"/>
                      </w:rPr>
                      <w:t>   </w:t>
                    </w:r>
                    <w:r>
                      <w:rPr>
                        <w:rFonts w:ascii="Times New Roman"/>
                        <w:w w:val="110"/>
                        <w:sz w:val="6"/>
                        <w:u w:val="single"/>
                      </w:rPr>
                      <w:t>1</w:t>
                    </w:r>
                    <w:r>
                      <w:rPr>
                        <w:rFonts w:ascii="Times New Roman"/>
                        <w:sz w:val="6"/>
                        <w:u w:val="single"/>
                      </w:rPr>
                      <w:t> </w:t>
                    </w:r>
                  </w:p>
                </w:txbxContent>
              </v:textbox>
              <w10:wrap type="none"/>
            </v:shape>
            <v:shape style="position:absolute;left:11327;top:7385;width:166;height:73" type="#_x0000_t202" filled="false" stroked="false">
              <v:textbox inset="0,0,0,0">
                <w:txbxContent>
                  <w:p>
                    <w:pPr>
                      <w:spacing w:before="2"/>
                      <w:ind w:left="0" w:right="0" w:firstLine="0"/>
                      <w:jc w:val="left"/>
                      <w:rPr>
                        <w:rFonts w:ascii="Times New Roman"/>
                        <w:sz w:val="6"/>
                      </w:rPr>
                    </w:pPr>
                    <w:r>
                      <w:rPr>
                        <w:rFonts w:ascii="Times New Roman"/>
                        <w:w w:val="109"/>
                        <w:sz w:val="6"/>
                        <w:u w:val="single"/>
                      </w:rPr>
                      <w:t> </w:t>
                    </w:r>
                    <w:r>
                      <w:rPr>
                        <w:rFonts w:ascii="Times New Roman"/>
                        <w:sz w:val="6"/>
                        <w:u w:val="single"/>
                      </w:rPr>
                      <w:t>   </w:t>
                    </w:r>
                    <w:r>
                      <w:rPr>
                        <w:rFonts w:ascii="Times New Roman"/>
                        <w:w w:val="110"/>
                        <w:sz w:val="6"/>
                        <w:u w:val="single"/>
                      </w:rPr>
                      <w:t>2</w:t>
                    </w:r>
                    <w:r>
                      <w:rPr>
                        <w:rFonts w:ascii="Times New Roman"/>
                        <w:sz w:val="6"/>
                        <w:u w:val="single"/>
                      </w:rPr>
                      <w:t> </w:t>
                    </w:r>
                  </w:p>
                </w:txbxContent>
              </v:textbox>
              <w10:wrap type="none"/>
            </v:shape>
            <v:shape style="position:absolute;left:11763;top:7422;width:343;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BATSENS+</w:t>
                    </w:r>
                  </w:p>
                </w:txbxContent>
              </v:textbox>
              <w10:wrap type="none"/>
            </v:shape>
            <v:shape style="position:absolute;left:3124;top:7538;width:586;height:501" type="#_x0000_t202" filled="false" stroked="false">
              <v:textbox inset="0,0,0,0">
                <w:txbxContent>
                  <w:p>
                    <w:pPr>
                      <w:spacing w:line="57" w:lineRule="exact" w:before="0"/>
                      <w:ind w:left="41" w:right="0" w:firstLine="0"/>
                      <w:jc w:val="left"/>
                      <w:rPr>
                        <w:rFonts w:ascii="Times New Roman"/>
                        <w:sz w:val="5"/>
                      </w:rPr>
                    </w:pPr>
                    <w:r>
                      <w:rPr>
                        <w:rFonts w:ascii="Times New Roman"/>
                        <w:color w:val="000080"/>
                        <w:w w:val="103"/>
                        <w:sz w:val="5"/>
                        <w:u w:val="single" w:color="800000"/>
                      </w:rPr>
                      <w:t> </w:t>
                    </w:r>
                    <w:r>
                      <w:rPr>
                        <w:rFonts w:ascii="Times New Roman"/>
                        <w:color w:val="000080"/>
                        <w:sz w:val="5"/>
                        <w:u w:val="single" w:color="800000"/>
                      </w:rPr>
                      <w:t>    </w:t>
                    </w:r>
                    <w:r>
                      <w:rPr>
                        <w:rFonts w:ascii="Times New Roman"/>
                        <w:color w:val="000080"/>
                        <w:sz w:val="5"/>
                      </w:rPr>
                      <w:t>              </w:t>
                    </w:r>
                    <w:r>
                      <w:rPr>
                        <w:rFonts w:ascii="Times New Roman"/>
                        <w:color w:val="000080"/>
                        <w:w w:val="105"/>
                        <w:sz w:val="5"/>
                      </w:rPr>
                      <w:t>61000621121</w:t>
                    </w:r>
                  </w:p>
                  <w:p>
                    <w:pPr>
                      <w:spacing w:before="10"/>
                      <w:ind w:left="0" w:right="0" w:firstLine="0"/>
                      <w:jc w:val="left"/>
                      <w:rPr>
                        <w:rFonts w:ascii="Times New Roman"/>
                        <w:sz w:val="6"/>
                      </w:rPr>
                    </w:pPr>
                    <w:r>
                      <w:rPr>
                        <w:rFonts w:ascii="Times New Roman"/>
                        <w:color w:val="800000"/>
                        <w:w w:val="110"/>
                        <w:sz w:val="6"/>
                      </w:rPr>
                      <w:t>GND</w:t>
                    </w:r>
                  </w:p>
                  <w:p>
                    <w:pPr>
                      <w:spacing w:line="240" w:lineRule="auto" w:before="11"/>
                      <w:rPr>
                        <w:rFonts w:ascii="Times New Roman"/>
                        <w:sz w:val="5"/>
                      </w:rPr>
                    </w:pPr>
                  </w:p>
                  <w:p>
                    <w:pPr>
                      <w:spacing w:before="0"/>
                      <w:ind w:left="259" w:right="190" w:firstLine="0"/>
                      <w:jc w:val="center"/>
                      <w:rPr>
                        <w:rFonts w:ascii="Times New Roman"/>
                        <w:sz w:val="6"/>
                      </w:rPr>
                    </w:pPr>
                    <w:r>
                      <w:rPr>
                        <w:rFonts w:ascii="Times New Roman"/>
                        <w:color w:val="000080"/>
                        <w:w w:val="110"/>
                        <w:sz w:val="6"/>
                      </w:rPr>
                      <w:t>JP5</w:t>
                    </w:r>
                  </w:p>
                  <w:p>
                    <w:pPr>
                      <w:spacing w:before="11"/>
                      <w:ind w:left="0" w:right="142" w:firstLine="0"/>
                      <w:jc w:val="center"/>
                      <w:rPr>
                        <w:rFonts w:ascii="Times New Roman"/>
                        <w:sz w:val="6"/>
                      </w:rPr>
                    </w:pPr>
                    <w:r>
                      <w:rPr>
                        <w:rFonts w:ascii="Times New Roman"/>
                        <w:w w:val="109"/>
                        <w:sz w:val="6"/>
                      </w:rPr>
                      <w:t>1</w:t>
                    </w:r>
                  </w:p>
                  <w:p>
                    <w:pPr>
                      <w:spacing w:before="3"/>
                      <w:ind w:left="0" w:right="145" w:firstLine="0"/>
                      <w:jc w:val="center"/>
                      <w:rPr>
                        <w:rFonts w:ascii="Times New Roman"/>
                        <w:sz w:val="6"/>
                      </w:rPr>
                    </w:pPr>
                    <w:r>
                      <w:rPr>
                        <w:rFonts w:ascii="Times New Roman"/>
                        <w:w w:val="109"/>
                        <w:sz w:val="6"/>
                      </w:rPr>
                      <w:t>3</w:t>
                    </w:r>
                  </w:p>
                  <w:p>
                    <w:pPr>
                      <w:spacing w:before="5"/>
                      <w:ind w:left="0" w:right="150" w:firstLine="0"/>
                      <w:jc w:val="center"/>
                      <w:rPr>
                        <w:rFonts w:ascii="Times New Roman"/>
                        <w:sz w:val="6"/>
                      </w:rPr>
                    </w:pPr>
                    <w:r>
                      <w:rPr>
                        <w:rFonts w:ascii="Times New Roman"/>
                        <w:w w:val="109"/>
                        <w:sz w:val="6"/>
                      </w:rPr>
                      <w:t>5</w:t>
                    </w:r>
                  </w:p>
                </w:txbxContent>
              </v:textbox>
              <w10:wrap type="none"/>
            </v:shape>
            <v:shape style="position:absolute;left:11079;top:7501;width:85;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10</w:t>
                    </w:r>
                  </w:p>
                </w:txbxContent>
              </v:textbox>
              <w10:wrap type="none"/>
            </v:shape>
            <v:shape style="position:absolute;left:11610;top:7647;width:179;height:175"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C20</w:t>
                    </w:r>
                  </w:p>
                  <w:p>
                    <w:pPr>
                      <w:spacing w:before="33"/>
                      <w:ind w:left="6" w:right="0" w:firstLine="0"/>
                      <w:jc w:val="left"/>
                      <w:rPr>
                        <w:rFonts w:ascii="Times New Roman"/>
                        <w:sz w:val="6"/>
                      </w:rPr>
                    </w:pPr>
                    <w:r>
                      <w:rPr>
                        <w:rFonts w:ascii="Times New Roman"/>
                        <w:color w:val="000080"/>
                        <w:w w:val="110"/>
                        <w:sz w:val="6"/>
                      </w:rPr>
                      <w:t>10 uF</w:t>
                    </w:r>
                  </w:p>
                </w:txbxContent>
              </v:textbox>
              <w10:wrap type="none"/>
            </v:shape>
            <v:shape style="position:absolute;left:2757;top:7858;width:232;height:145" type="#_x0000_t202" filled="false" stroked="false">
              <v:textbox inset="0,0,0,0">
                <w:txbxContent>
                  <w:p>
                    <w:pPr>
                      <w:spacing w:line="249" w:lineRule="auto" w:before="2"/>
                      <w:ind w:left="0" w:right="-5" w:firstLine="0"/>
                      <w:jc w:val="left"/>
                      <w:rPr>
                        <w:rFonts w:ascii="Times New Roman"/>
                        <w:sz w:val="6"/>
                      </w:rPr>
                    </w:pPr>
                    <w:r>
                      <w:rPr>
                        <w:rFonts w:ascii="Times New Roman"/>
                        <w:color w:val="800000"/>
                        <w:w w:val="110"/>
                        <w:sz w:val="6"/>
                      </w:rPr>
                      <w:t>INTVcc Vcc2P5</w:t>
                    </w:r>
                  </w:p>
                </w:txbxContent>
              </v:textbox>
              <w10:wrap type="none"/>
            </v:shape>
            <v:shape style="position:absolute;left:3760;top:7821;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2</w:t>
                    </w:r>
                  </w:p>
                </w:txbxContent>
              </v:textbox>
              <w10:wrap type="none"/>
            </v:shape>
            <v:shape style="position:absolute;left:3760;top:7893;width:564;height:146" type="#_x0000_t202" filled="false" stroked="false">
              <v:textbox inset="0,0,0,0">
                <w:txbxContent>
                  <w:p>
                    <w:pPr>
                      <w:tabs>
                        <w:tab w:pos="450" w:val="left" w:leader="none"/>
                      </w:tabs>
                      <w:spacing w:before="3"/>
                      <w:ind w:left="0" w:right="0" w:firstLine="0"/>
                      <w:jc w:val="left"/>
                      <w:rPr>
                        <w:rFonts w:ascii="Arial"/>
                        <w:sz w:val="6"/>
                      </w:rPr>
                    </w:pPr>
                    <w:r>
                      <w:rPr>
                        <w:rFonts w:ascii="Times New Roman"/>
                        <w:w w:val="110"/>
                        <w:sz w:val="6"/>
                      </w:rPr>
                      <w:t>4       </w:t>
                    </w:r>
                    <w:r>
                      <w:rPr>
                        <w:rFonts w:ascii="Arial"/>
                        <w:w w:val="110"/>
                        <w:sz w:val="6"/>
                        <w:u w:val="single"/>
                      </w:rPr>
                      <w:t>1</w:t>
                    </w:r>
                    <w:r>
                      <w:rPr>
                        <w:rFonts w:ascii="Arial"/>
                        <w:w w:val="110"/>
                        <w:sz w:val="6"/>
                      </w:rPr>
                      <w:tab/>
                    </w:r>
                    <w:r>
                      <w:rPr>
                        <w:rFonts w:ascii="Arial"/>
                        <w:w w:val="110"/>
                        <w:sz w:val="6"/>
                        <w:u w:val="single"/>
                      </w:rPr>
                      <w:t> </w:t>
                    </w:r>
                    <w:r>
                      <w:rPr>
                        <w:rFonts w:ascii="Arial"/>
                        <w:w w:val="110"/>
                        <w:sz w:val="6"/>
                      </w:rPr>
                      <w:t>2</w:t>
                    </w:r>
                  </w:p>
                  <w:p>
                    <w:pPr>
                      <w:spacing w:before="3"/>
                      <w:ind w:left="0" w:right="0" w:firstLine="0"/>
                      <w:jc w:val="left"/>
                      <w:rPr>
                        <w:rFonts w:ascii="Times New Roman"/>
                        <w:sz w:val="6"/>
                      </w:rPr>
                    </w:pPr>
                    <w:r>
                      <w:rPr>
                        <w:rFonts w:ascii="Times New Roman"/>
                        <w:w w:val="109"/>
                        <w:sz w:val="6"/>
                      </w:rPr>
                      <w:t>6</w:t>
                    </w:r>
                  </w:p>
                </w:txbxContent>
              </v:textbox>
              <w10:wrap type="none"/>
            </v:shape>
            <v:shape style="position:absolute;left:3985;top:7863;width:139;height:73" type="#_x0000_t202" filled="false" stroked="false">
              <v:textbox inset="0,0,0,0">
                <w:txbxContent>
                  <w:p>
                    <w:pPr>
                      <w:spacing w:before="3"/>
                      <w:ind w:left="0" w:right="0" w:firstLine="0"/>
                      <w:jc w:val="left"/>
                      <w:rPr>
                        <w:rFonts w:ascii="Arial"/>
                        <w:sz w:val="6"/>
                      </w:rPr>
                    </w:pPr>
                    <w:r>
                      <w:rPr>
                        <w:rFonts w:ascii="Arial"/>
                        <w:color w:val="000080"/>
                        <w:w w:val="110"/>
                        <w:sz w:val="6"/>
                      </w:rPr>
                      <w:t>R37</w:t>
                    </w:r>
                  </w:p>
                </w:txbxContent>
              </v:textbox>
              <w10:wrap type="none"/>
            </v:shape>
            <v:shape style="position:absolute;left:3985;top:7995;width:150;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100k</w:t>
                    </w:r>
                  </w:p>
                </w:txbxContent>
              </v:textbox>
              <w10:wrap type="none"/>
            </v:shape>
            <v:shape style="position:absolute;left:11475;top:8038;width:161;height:73" type="#_x0000_t202" filled="false" stroked="false">
              <v:textbox inset="0,0,0,0">
                <w:txbxContent>
                  <w:p>
                    <w:pPr>
                      <w:spacing w:before="2"/>
                      <w:ind w:left="0" w:right="0" w:firstLine="0"/>
                      <w:jc w:val="left"/>
                      <w:rPr>
                        <w:rFonts w:ascii="Times New Roman"/>
                        <w:sz w:val="6"/>
                      </w:rPr>
                    </w:pPr>
                    <w:r>
                      <w:rPr>
                        <w:rFonts w:ascii="Times New Roman"/>
                        <w:color w:val="800000"/>
                        <w:w w:val="110"/>
                        <w:sz w:val="6"/>
                      </w:rPr>
                      <w:t>GND</w:t>
                    </w:r>
                  </w:p>
                </w:txbxContent>
              </v:textbox>
              <w10:wrap type="none"/>
            </v:shape>
            <v:shape style="position:absolute;left:3124;top:8119;width:586;height:138" type="#_x0000_t202" filled="false" stroked="false">
              <v:textbox inset="0,0,0,0">
                <w:txbxContent>
                  <w:p>
                    <w:pPr>
                      <w:spacing w:line="57" w:lineRule="exact" w:before="0"/>
                      <w:ind w:left="41" w:right="0" w:firstLine="0"/>
                      <w:jc w:val="left"/>
                      <w:rPr>
                        <w:rFonts w:ascii="Times New Roman"/>
                        <w:sz w:val="5"/>
                      </w:rPr>
                    </w:pPr>
                    <w:r>
                      <w:rPr>
                        <w:rFonts w:ascii="Times New Roman"/>
                        <w:color w:val="000080"/>
                        <w:w w:val="103"/>
                        <w:sz w:val="5"/>
                        <w:u w:val="single" w:color="800000"/>
                      </w:rPr>
                      <w:t> </w:t>
                    </w:r>
                    <w:r>
                      <w:rPr>
                        <w:rFonts w:ascii="Times New Roman"/>
                        <w:color w:val="000080"/>
                        <w:sz w:val="5"/>
                        <w:u w:val="single" w:color="800000"/>
                      </w:rPr>
                      <w:t>    </w:t>
                    </w:r>
                    <w:r>
                      <w:rPr>
                        <w:rFonts w:ascii="Times New Roman"/>
                        <w:color w:val="000080"/>
                        <w:sz w:val="5"/>
                      </w:rPr>
                      <w:t>              </w:t>
                    </w:r>
                    <w:r>
                      <w:rPr>
                        <w:rFonts w:ascii="Times New Roman"/>
                        <w:color w:val="000080"/>
                        <w:w w:val="105"/>
                        <w:sz w:val="5"/>
                      </w:rPr>
                      <w:t>61000621121</w:t>
                    </w:r>
                  </w:p>
                  <w:p>
                    <w:pPr>
                      <w:spacing w:before="10"/>
                      <w:ind w:left="0" w:right="0" w:firstLine="0"/>
                      <w:jc w:val="left"/>
                      <w:rPr>
                        <w:rFonts w:ascii="Times New Roman"/>
                        <w:sz w:val="6"/>
                      </w:rPr>
                    </w:pPr>
                    <w:r>
                      <w:rPr>
                        <w:rFonts w:ascii="Times New Roman"/>
                        <w:color w:val="800000"/>
                        <w:w w:val="110"/>
                        <w:sz w:val="6"/>
                      </w:rPr>
                      <w:t>GND</w:t>
                    </w:r>
                  </w:p>
                </w:txbxContent>
              </v:textbox>
              <w10:wrap type="none"/>
            </v:shape>
            <v:shape style="position:absolute;left:2518;top:8665;width:68;height:73" type="#_x0000_t202" filled="false" stroked="false">
              <v:textbox inset="0,0,0,0">
                <w:txbxContent>
                  <w:p>
                    <w:pPr>
                      <w:spacing w:before="2"/>
                      <w:ind w:left="0" w:right="0" w:firstLine="0"/>
                      <w:jc w:val="left"/>
                      <w:rPr>
                        <w:rFonts w:ascii="Times New Roman"/>
                        <w:sz w:val="6"/>
                      </w:rPr>
                    </w:pPr>
                    <w:r>
                      <w:rPr>
                        <w:rFonts w:ascii="Times New Roman"/>
                        <w:w w:val="108"/>
                        <w:sz w:val="6"/>
                      </w:rPr>
                      <w:t>D</w:t>
                    </w:r>
                  </w:p>
                </w:txbxContent>
              </v:textbox>
              <w10:wrap type="none"/>
            </v:shape>
            <v:shape style="position:absolute;left:13265;top:8665;width:68;height:73" type="#_x0000_t202" filled="false" stroked="false">
              <v:textbox inset="0,0,0,0">
                <w:txbxContent>
                  <w:p>
                    <w:pPr>
                      <w:spacing w:before="2"/>
                      <w:ind w:left="0" w:right="0" w:firstLine="0"/>
                      <w:jc w:val="left"/>
                      <w:rPr>
                        <w:rFonts w:ascii="Times New Roman"/>
                        <w:sz w:val="6"/>
                      </w:rPr>
                    </w:pPr>
                    <w:r>
                      <w:rPr>
                        <w:rFonts w:ascii="Times New Roman"/>
                        <w:w w:val="108"/>
                        <w:sz w:val="6"/>
                      </w:rPr>
                      <w:t>D</w:t>
                    </w:r>
                  </w:p>
                </w:txbxContent>
              </v:textbox>
              <w10:wrap type="none"/>
            </v:shape>
            <v:shape style="position:absolute;left:3350;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1</w:t>
                    </w:r>
                  </w:p>
                </w:txbxContent>
              </v:textbox>
              <w10:wrap type="none"/>
            </v:shape>
            <v:shape style="position:absolute;left:12421;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6</w:t>
                    </w:r>
                  </w:p>
                </w:txbxContent>
              </v:textbox>
              <w10:wrap type="none"/>
            </v:shape>
            <v:shape style="position:absolute;left:10609;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5</w:t>
                    </w:r>
                  </w:p>
                </w:txbxContent>
              </v:textbox>
              <w10:wrap type="none"/>
            </v:shape>
            <v:shape style="position:absolute;left:8790;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4</w:t>
                    </w:r>
                  </w:p>
                </w:txbxContent>
              </v:textbox>
              <w10:wrap type="none"/>
            </v:shape>
            <v:shape style="position:absolute;left:6978;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3</w:t>
                    </w:r>
                  </w:p>
                </w:txbxContent>
              </v:textbox>
              <w10:wrap type="none"/>
            </v:shape>
            <v:shape style="position:absolute;left:5161;top:9453;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2</w:t>
                    </w:r>
                  </w:p>
                </w:txbxContent>
              </v:textbox>
              <w10:wrap type="none"/>
            </v:shape>
            <v:shape style="position:absolute;left:12126;top:9345;width:1090;height:73" type="#_x0000_t202" filled="true" fillcolor="#fffbf7" stroked="true" strokeweight=".08366pt" strokecolor="#000000">
              <v:textbox inset="0,0,0,0">
                <w:txbxContent>
                  <w:p>
                    <w:pPr>
                      <w:spacing w:before="1"/>
                      <w:ind w:left="34" w:right="0" w:firstLine="0"/>
                      <w:jc w:val="left"/>
                      <w:rPr>
                        <w:rFonts w:ascii="Times New Roman"/>
                        <w:sz w:val="6"/>
                      </w:rPr>
                    </w:pPr>
                    <w:r>
                      <w:rPr>
                        <w:rFonts w:ascii="Times New Roman"/>
                        <w:w w:val="110"/>
                        <w:sz w:val="6"/>
                      </w:rPr>
                      <w:t>Drawn By: </w:t>
                    </w:r>
                    <w:r>
                      <w:rPr>
                        <w:rFonts w:ascii="Times New Roman"/>
                        <w:color w:val="000080"/>
                        <w:w w:val="110"/>
                        <w:sz w:val="6"/>
                      </w:rPr>
                      <w:t>D.F./F.F. Verfied By: C.G.</w:t>
                    </w:r>
                  </w:p>
                </w:txbxContent>
              </v:textbox>
              <v:fill type="solid"/>
              <v:stroke dashstyle="solid"/>
              <w10:wrap type="none"/>
            </v:shape>
            <v:shape style="position:absolute;left:10674;top:9345;width:1453;height:73" type="#_x0000_t202" filled="true" fillcolor="#fffbf7" stroked="true" strokeweight=".083764pt" strokecolor="#000000">
              <v:textbox inset="0,0,0,0">
                <w:txbxContent>
                  <w:p>
                    <w:pPr>
                      <w:tabs>
                        <w:tab w:pos="361" w:val="left" w:leader="none"/>
                      </w:tabs>
                      <w:spacing w:before="1"/>
                      <w:ind w:left="34" w:right="0" w:firstLine="0"/>
                      <w:jc w:val="left"/>
                      <w:rPr>
                        <w:rFonts w:ascii="Times New Roman"/>
                        <w:sz w:val="6"/>
                      </w:rPr>
                    </w:pPr>
                    <w:r>
                      <w:rPr>
                        <w:rFonts w:ascii="Times New Roman"/>
                        <w:w w:val="110"/>
                        <w:sz w:val="6"/>
                      </w:rPr>
                      <w:t>File:</w:t>
                      <w:tab/>
                      <w:t>C:\Users\..\R_Charger.SchDoc</w:t>
                    </w:r>
                  </w:p>
                </w:txbxContent>
              </v:textbox>
              <v:fill type="solid"/>
              <v:stroke dashstyle="solid"/>
              <w10:wrap type="none"/>
            </v:shape>
            <v:shape style="position:absolute;left:12126;top:9272;width:1090;height:73" type="#_x0000_t202" filled="true" fillcolor="#fffbf7" stroked="true" strokeweight=".08366pt" strokecolor="#000000">
              <v:textbox inset="0,0,0,0">
                <w:txbxContent>
                  <w:p>
                    <w:pPr>
                      <w:spacing w:before="1"/>
                      <w:ind w:left="34" w:right="0" w:firstLine="0"/>
                      <w:jc w:val="left"/>
                      <w:rPr>
                        <w:rFonts w:ascii="Times New Roman"/>
                        <w:sz w:val="6"/>
                      </w:rPr>
                    </w:pPr>
                    <w:r>
                      <w:rPr>
                        <w:rFonts w:ascii="Times New Roman"/>
                        <w:w w:val="110"/>
                        <w:sz w:val="6"/>
                      </w:rPr>
                      <w:t>Sheet </w:t>
                    </w:r>
                    <w:r>
                      <w:rPr>
                        <w:rFonts w:ascii="Times New Roman"/>
                        <w:color w:val="000080"/>
                        <w:w w:val="110"/>
                        <w:sz w:val="6"/>
                      </w:rPr>
                      <w:t>3</w:t>
                    </w:r>
                    <w:r>
                      <w:rPr>
                        <w:rFonts w:ascii="Times New Roman"/>
                        <w:w w:val="110"/>
                        <w:sz w:val="6"/>
                      </w:rPr>
                      <w:t>of </w:t>
                    </w:r>
                    <w:r>
                      <w:rPr>
                        <w:rFonts w:ascii="Times New Roman"/>
                        <w:color w:val="000080"/>
                        <w:w w:val="110"/>
                        <w:sz w:val="6"/>
                      </w:rPr>
                      <w:t>5</w:t>
                    </w:r>
                  </w:p>
                </w:txbxContent>
              </v:textbox>
              <v:fill type="solid"/>
              <v:stroke dashstyle="solid"/>
              <w10:wrap type="none"/>
            </v:shape>
            <v:shape style="position:absolute;left:10674;top:9272;width:1453;height:73" type="#_x0000_t202" filled="true" fillcolor="#fffbf7" stroked="true" strokeweight=".083764pt" strokecolor="#000000">
              <v:textbox inset="0,0,0,0">
                <w:txbxContent>
                  <w:p>
                    <w:pPr>
                      <w:tabs>
                        <w:tab w:pos="633" w:val="right" w:leader="none"/>
                      </w:tabs>
                      <w:spacing w:before="1"/>
                      <w:ind w:left="34" w:right="0" w:firstLine="0"/>
                      <w:jc w:val="left"/>
                      <w:rPr>
                        <w:rFonts w:ascii="Times New Roman"/>
                        <w:sz w:val="6"/>
                      </w:rPr>
                    </w:pPr>
                    <w:r>
                      <w:rPr>
                        <w:rFonts w:ascii="Times New Roman"/>
                        <w:w w:val="110"/>
                        <w:sz w:val="6"/>
                      </w:rPr>
                      <w:t>Date:</w:t>
                      <w:tab/>
                      <w:t>2-21-2021</w:t>
                    </w:r>
                  </w:p>
                </w:txbxContent>
              </v:textbox>
              <v:fill type="solid"/>
              <v:stroke dashstyle="solid"/>
              <w10:wrap type="none"/>
            </v:shape>
            <v:shape style="position:absolute;left:12489;top:9054;width:727;height:218" type="#_x0000_t202" filled="true" fillcolor="#fffbf7" stroked="true" strokeweight=".08366pt" strokecolor="#000000">
              <v:textbox inset="0,0,0,0">
                <w:txbxContent>
                  <w:p>
                    <w:pPr>
                      <w:spacing w:line="249" w:lineRule="auto" w:before="1"/>
                      <w:ind w:left="88" w:right="447" w:hanging="54"/>
                      <w:jc w:val="left"/>
                      <w:rPr>
                        <w:rFonts w:ascii="Times New Roman"/>
                        <w:sz w:val="6"/>
                      </w:rPr>
                    </w:pPr>
                    <w:r>
                      <w:rPr>
                        <w:rFonts w:ascii="Times New Roman"/>
                        <w:w w:val="105"/>
                        <w:sz w:val="6"/>
                      </w:rPr>
                      <w:t>Revision </w:t>
                    </w:r>
                    <w:r>
                      <w:rPr>
                        <w:rFonts w:ascii="Times New Roman"/>
                        <w:color w:val="000080"/>
                        <w:w w:val="110"/>
                        <w:sz w:val="6"/>
                      </w:rPr>
                      <w:t>A</w:t>
                    </w:r>
                  </w:p>
                </w:txbxContent>
              </v:textbox>
              <v:fill type="solid"/>
              <v:stroke dashstyle="solid"/>
              <w10:wrap type="none"/>
            </v:shape>
            <v:shape style="position:absolute;left:11290;top:9127;width:230;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Charger</w:t>
                    </w:r>
                  </w:p>
                </w:txbxContent>
              </v:textbox>
              <w10:wrap type="none"/>
            </v:shape>
            <v:shape style="position:absolute;left:11073;top:9055;width:235;height:73" type="#_x0000_t202" filled="false" stroked="false">
              <v:textbox inset="0,0,0,0">
                <w:txbxContent>
                  <w:p>
                    <w:pPr>
                      <w:spacing w:before="2"/>
                      <w:ind w:left="0" w:right="0" w:firstLine="0"/>
                      <w:jc w:val="left"/>
                      <w:rPr>
                        <w:rFonts w:ascii="Times New Roman"/>
                        <w:sz w:val="6"/>
                      </w:rPr>
                    </w:pPr>
                    <w:r>
                      <w:rPr>
                        <w:rFonts w:ascii="Times New Roman"/>
                        <w:w w:val="110"/>
                        <w:sz w:val="6"/>
                      </w:rPr>
                      <w:t>Number</w:t>
                    </w:r>
                  </w:p>
                </w:txbxContent>
              </v:textbox>
              <w10:wrap type="none"/>
            </v:shape>
            <v:shape style="position:absolute;left:10674;top:9054;width:364;height:218" type="#_x0000_t202" filled="true" fillcolor="#fffbf7" stroked="true" strokeweight=".083764pt" strokecolor="#000000">
              <v:textbox inset="0,0,0,0">
                <w:txbxContent>
                  <w:p>
                    <w:pPr>
                      <w:spacing w:line="379" w:lineRule="auto" w:before="1"/>
                      <w:ind w:left="71" w:right="194" w:hanging="37"/>
                      <w:jc w:val="left"/>
                      <w:rPr>
                        <w:rFonts w:ascii="Times New Roman"/>
                        <w:sz w:val="6"/>
                      </w:rPr>
                    </w:pPr>
                    <w:r>
                      <w:rPr>
                        <w:rFonts w:ascii="Times New Roman"/>
                        <w:w w:val="110"/>
                        <w:sz w:val="6"/>
                      </w:rPr>
                      <w:t>Size B</w:t>
                    </w:r>
                  </w:p>
                </w:txbxContent>
              </v:textbox>
              <v:fill type="solid"/>
              <v:stroke dashstyle="solid"/>
              <w10:wrap type="none"/>
            </v:shape>
            <v:shape style="position:absolute;left:11344;top:8909;width:455;height:73" type="#_x0000_t202" filled="false" stroked="false">
              <v:textbox inset="0,0,0,0">
                <w:txbxContent>
                  <w:p>
                    <w:pPr>
                      <w:spacing w:before="2"/>
                      <w:ind w:left="0" w:right="0" w:firstLine="0"/>
                      <w:jc w:val="left"/>
                      <w:rPr>
                        <w:rFonts w:ascii="Times New Roman"/>
                        <w:sz w:val="6"/>
                      </w:rPr>
                    </w:pPr>
                    <w:r>
                      <w:rPr>
                        <w:rFonts w:ascii="Times New Roman"/>
                        <w:color w:val="000080"/>
                        <w:w w:val="110"/>
                        <w:sz w:val="6"/>
                      </w:rPr>
                      <w:t>HEC-2 Receiver</w:t>
                    </w:r>
                  </w:p>
                </w:txbxContent>
              </v:textbox>
              <w10:wrap type="none"/>
            </v:shape>
            <v:shape style="position:absolute;left:10709;top:8837;width:143;height:73" type="#_x0000_t202" filled="false" stroked="false">
              <v:textbox inset="0,0,0,0">
                <w:txbxContent>
                  <w:p>
                    <w:pPr>
                      <w:spacing w:before="2"/>
                      <w:ind w:left="0" w:right="0" w:firstLine="0"/>
                      <w:jc w:val="left"/>
                      <w:rPr>
                        <w:rFonts w:ascii="Times New Roman"/>
                        <w:sz w:val="6"/>
                      </w:rPr>
                    </w:pPr>
                    <w:r>
                      <w:rPr>
                        <w:rFonts w:ascii="Times New Roman"/>
                        <w:w w:val="110"/>
                        <w:sz w:val="6"/>
                      </w:rPr>
                      <w:t>Title</w:t>
                    </w:r>
                  </w:p>
                </w:txbxContent>
              </v:textbox>
              <w10:wrap type="none"/>
            </v:shape>
            <v:shape style="position:absolute;left:13267;top:6940;width:64;height:73" type="#_x0000_t202" filled="false" stroked="false">
              <v:textbox inset="0,0,0,0">
                <w:txbxContent>
                  <w:p>
                    <w:pPr>
                      <w:spacing w:before="2"/>
                      <w:ind w:left="0" w:right="0" w:firstLine="0"/>
                      <w:jc w:val="left"/>
                      <w:rPr>
                        <w:rFonts w:ascii="Times New Roman"/>
                        <w:sz w:val="6"/>
                      </w:rPr>
                    </w:pPr>
                    <w:r>
                      <w:rPr>
                        <w:rFonts w:ascii="Times New Roman"/>
                        <w:w w:val="109"/>
                        <w:sz w:val="6"/>
                      </w:rPr>
                      <w:t>C</w:t>
                    </w:r>
                  </w:p>
                </w:txbxContent>
              </v:textbox>
              <w10:wrap type="none"/>
            </v:shape>
            <v:shape style="position:absolute;left:2519;top:6940;width:64;height:73" type="#_x0000_t202" filled="false" stroked="false">
              <v:textbox inset="0,0,0,0">
                <w:txbxContent>
                  <w:p>
                    <w:pPr>
                      <w:spacing w:before="2"/>
                      <w:ind w:left="0" w:right="0" w:firstLine="0"/>
                      <w:jc w:val="left"/>
                      <w:rPr>
                        <w:rFonts w:ascii="Times New Roman"/>
                        <w:sz w:val="6"/>
                      </w:rPr>
                    </w:pPr>
                    <w:r>
                      <w:rPr>
                        <w:rFonts w:ascii="Times New Roman"/>
                        <w:w w:val="109"/>
                        <w:sz w:val="6"/>
                      </w:rPr>
                      <w:t>C</w:t>
                    </w:r>
                  </w:p>
                </w:txbxContent>
              </v:textbox>
              <w10:wrap type="none"/>
            </v:shape>
            <v:shape style="position:absolute;left:13267;top:5217;width:64;height:73" type="#_x0000_t202" filled="false" stroked="false">
              <v:textbox inset="0,0,0,0">
                <w:txbxContent>
                  <w:p>
                    <w:pPr>
                      <w:spacing w:before="2"/>
                      <w:ind w:left="0" w:right="0" w:firstLine="0"/>
                      <w:jc w:val="left"/>
                      <w:rPr>
                        <w:rFonts w:ascii="Times New Roman"/>
                        <w:sz w:val="6"/>
                      </w:rPr>
                    </w:pPr>
                    <w:r>
                      <w:rPr>
                        <w:rFonts w:ascii="Times New Roman"/>
                        <w:w w:val="109"/>
                        <w:sz w:val="6"/>
                      </w:rPr>
                      <w:t>B</w:t>
                    </w:r>
                  </w:p>
                </w:txbxContent>
              </v:textbox>
              <w10:wrap type="none"/>
            </v:shape>
            <v:shape style="position:absolute;left:2519;top:5217;width:64;height:73" type="#_x0000_t202" filled="false" stroked="false">
              <v:textbox inset="0,0,0,0">
                <w:txbxContent>
                  <w:p>
                    <w:pPr>
                      <w:spacing w:before="2"/>
                      <w:ind w:left="0" w:right="0" w:firstLine="0"/>
                      <w:jc w:val="left"/>
                      <w:rPr>
                        <w:rFonts w:ascii="Times New Roman"/>
                        <w:sz w:val="6"/>
                      </w:rPr>
                    </w:pPr>
                    <w:r>
                      <w:rPr>
                        <w:rFonts w:ascii="Times New Roman"/>
                        <w:w w:val="109"/>
                        <w:sz w:val="6"/>
                      </w:rPr>
                      <w:t>B</w:t>
                    </w:r>
                  </w:p>
                </w:txbxContent>
              </v:textbox>
              <w10:wrap type="none"/>
            </v:shape>
            <v:shape style="position:absolute;left:10609;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5</w:t>
                    </w:r>
                  </w:p>
                </w:txbxContent>
              </v:textbox>
              <w10:wrap type="none"/>
            </v:shape>
            <v:shape style="position:absolute;left:8790;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4</w:t>
                    </w:r>
                  </w:p>
                </w:txbxContent>
              </v:textbox>
              <w10:wrap type="none"/>
            </v:shape>
            <v:shape style="position:absolute;left:6978;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3</w:t>
                    </w:r>
                  </w:p>
                </w:txbxContent>
              </v:textbox>
              <w10:wrap type="none"/>
            </v:shape>
            <v:shape style="position:absolute;left:5161;top:2702;width:53;height:73" type="#_x0000_t202" filled="false" stroked="false">
              <v:textbox inset="0,0,0,0">
                <w:txbxContent>
                  <w:p>
                    <w:pPr>
                      <w:spacing w:before="2"/>
                      <w:ind w:left="0" w:right="0" w:firstLine="0"/>
                      <w:jc w:val="left"/>
                      <w:rPr>
                        <w:rFonts w:ascii="Times New Roman"/>
                        <w:sz w:val="6"/>
                      </w:rPr>
                    </w:pPr>
                    <w:r>
                      <w:rPr>
                        <w:rFonts w:ascii="Times New Roman"/>
                        <w:w w:val="109"/>
                        <w:sz w:val="6"/>
                      </w:rPr>
                      <w:t>2</w:t>
                    </w:r>
                  </w:p>
                </w:txbxContent>
              </v:textbox>
              <w10:wrap type="none"/>
            </v:shape>
            <v:shape style="position:absolute;left:4356;top:7929;width:364;height:73" type="#_x0000_t202" filled="false" stroked="true" strokeweight=".083624pt" strokecolor="#800000">
              <v:textbox inset="0,0,0,0">
                <w:txbxContent>
                  <w:p>
                    <w:pPr>
                      <w:spacing w:before="1"/>
                      <w:ind w:left="71" w:right="0" w:firstLine="0"/>
                      <w:jc w:val="left"/>
                      <w:rPr>
                        <w:rFonts w:ascii="Times New Roman"/>
                        <w:sz w:val="6"/>
                      </w:rPr>
                    </w:pPr>
                    <w:r>
                      <w:rPr>
                        <w:rFonts w:ascii="Times New Roman"/>
                        <w:color w:val="800000"/>
                        <w:w w:val="110"/>
                        <w:sz w:val="6"/>
                      </w:rPr>
                      <w:t>CELLS1</w:t>
                    </w:r>
                  </w:p>
                </w:txbxContent>
              </v:textbox>
              <v:stroke dashstyle="solid"/>
              <w10:wrap type="none"/>
            </v:shape>
            <v:shape style="position:absolute;left:4356;top:7348;width:364;height:73" type="#_x0000_t202" filled="false" stroked="true" strokeweight=".083624pt" strokecolor="#800000">
              <v:textbox inset="0,0,0,0">
                <w:txbxContent>
                  <w:p>
                    <w:pPr>
                      <w:spacing w:before="1"/>
                      <w:ind w:left="71" w:right="0" w:firstLine="0"/>
                      <w:jc w:val="left"/>
                      <w:rPr>
                        <w:rFonts w:ascii="Times New Roman"/>
                        <w:sz w:val="6"/>
                      </w:rPr>
                    </w:pPr>
                    <w:r>
                      <w:rPr>
                        <w:rFonts w:ascii="Times New Roman"/>
                        <w:color w:val="800000"/>
                        <w:w w:val="110"/>
                        <w:sz w:val="6"/>
                      </w:rPr>
                      <w:t>CELLS0</w:t>
                    </w:r>
                  </w:p>
                </w:txbxContent>
              </v:textbox>
              <v:stroke dashstyle="solid"/>
              <w10:wrap type="none"/>
            </v:shape>
            <v:shape style="position:absolute;left:12199;top:6695;width:291;height:73" type="#_x0000_t202" filled="false" stroked="true" strokeweight=".083627pt" strokecolor="#800000">
              <v:textbox inset="0,0,0,0">
                <w:txbxContent>
                  <w:p>
                    <w:pPr>
                      <w:spacing w:before="1"/>
                      <w:ind w:left="70" w:right="0" w:firstLine="0"/>
                      <w:jc w:val="left"/>
                      <w:rPr>
                        <w:rFonts w:ascii="Times New Roman"/>
                        <w:sz w:val="6"/>
                      </w:rPr>
                    </w:pPr>
                    <w:r>
                      <w:rPr>
                        <w:rFonts w:ascii="Times New Roman"/>
                        <w:color w:val="800000"/>
                        <w:w w:val="110"/>
                        <w:sz w:val="6"/>
                      </w:rPr>
                      <w:t>Vout</w:t>
                    </w:r>
                  </w:p>
                </w:txbxContent>
              </v:textbox>
              <v:stroke dashstyle="solid"/>
              <w10:wrap type="none"/>
            </v:shape>
            <v:shape style="position:absolute;left:10456;top:6695;width:291;height:73" type="#_x0000_t202" filled="false" stroked="true" strokeweight=".083627pt" strokecolor="#800000">
              <v:textbox inset="0,0,0,0">
                <w:txbxContent>
                  <w:p>
                    <w:pPr>
                      <w:spacing w:before="1"/>
                      <w:ind w:left="72" w:right="0" w:firstLine="0"/>
                      <w:jc w:val="left"/>
                      <w:rPr>
                        <w:rFonts w:ascii="Times New Roman"/>
                        <w:sz w:val="6"/>
                      </w:rPr>
                    </w:pPr>
                    <w:r>
                      <w:rPr>
                        <w:rFonts w:ascii="Times New Roman"/>
                        <w:color w:val="800000"/>
                        <w:w w:val="110"/>
                        <w:sz w:val="6"/>
                      </w:rPr>
                      <w:t>CSP</w:t>
                    </w:r>
                  </w:p>
                </w:txbxContent>
              </v:textbox>
              <v:stroke dashstyle="solid"/>
              <w10:wrap type="none"/>
            </v:shape>
            <v:shape style="position:absolute;left:10456;top:6114;width:291;height:73" type="#_x0000_t202" filled="false" stroked="true" strokeweight=".083627pt" strokecolor="#800000">
              <v:textbox inset="0,0,0,0">
                <w:txbxContent>
                  <w:p>
                    <w:pPr>
                      <w:spacing w:before="1"/>
                      <w:ind w:left="72" w:right="0" w:firstLine="0"/>
                      <w:jc w:val="left"/>
                      <w:rPr>
                        <w:rFonts w:ascii="Times New Roman"/>
                        <w:sz w:val="6"/>
                      </w:rPr>
                    </w:pPr>
                    <w:r>
                      <w:rPr>
                        <w:rFonts w:ascii="Times New Roman"/>
                        <w:color w:val="800000"/>
                        <w:w w:val="110"/>
                        <w:sz w:val="6"/>
                      </w:rPr>
                      <w:t>SW</w:t>
                    </w:r>
                  </w:p>
                </w:txbxContent>
              </v:textbox>
              <v:stroke dashstyle="solid"/>
              <w10:wrap type="none"/>
            </v:shape>
            <v:shape style="position:absolute;left:11109;top:5243;width:436;height:73" type="#_x0000_t202" filled="false" stroked="true" strokeweight=".083623pt" strokecolor="#800000">
              <v:textbox inset="0,0,0,0">
                <w:txbxContent>
                  <w:p>
                    <w:pPr>
                      <w:spacing w:before="2"/>
                      <w:ind w:left="71" w:right="0" w:firstLine="0"/>
                      <w:jc w:val="left"/>
                      <w:rPr>
                        <w:rFonts w:ascii="Times New Roman"/>
                        <w:sz w:val="6"/>
                      </w:rPr>
                    </w:pPr>
                    <w:r>
                      <w:rPr>
                        <w:rFonts w:ascii="Times New Roman"/>
                        <w:color w:val="800000"/>
                        <w:w w:val="110"/>
                        <w:sz w:val="6"/>
                      </w:rPr>
                      <w:t>VoutA</w:t>
                    </w:r>
                  </w:p>
                </w:txbxContent>
              </v:textbox>
              <v:stroke dashstyle="solid"/>
              <w10:wrap type="none"/>
            </v:shape>
            <v:shape style="position:absolute;left:5373;top:3065;width:436;height:73" type="#_x0000_t202" filled="false" stroked="true" strokeweight=".083623pt" strokecolor="#800000">
              <v:textbox inset="0,0,0,0">
                <w:txbxContent>
                  <w:p>
                    <w:pPr>
                      <w:spacing w:before="1"/>
                      <w:ind w:left="71" w:right="0" w:firstLine="0"/>
                      <w:jc w:val="left"/>
                      <w:rPr>
                        <w:rFonts w:ascii="Times New Roman"/>
                        <w:sz w:val="6"/>
                      </w:rPr>
                    </w:pPr>
                    <w:r>
                      <w:rPr>
                        <w:rFonts w:ascii="Times New Roman"/>
                        <w:color w:val="800000"/>
                        <w:w w:val="110"/>
                        <w:sz w:val="6"/>
                      </w:rPr>
                      <w:t>RT</w:t>
                    </w:r>
                  </w:p>
                </w:txbxContent>
              </v:textbox>
              <v:stroke dashstyle="solid"/>
              <w10:wrap type="none"/>
            </v:shape>
            <v:shape style="position:absolute;left:3630;top:3065;width:436;height:73" type="#_x0000_t202" filled="false" stroked="true" strokeweight=".083623pt" strokecolor="#800000">
              <v:textbox inset="0,0,0,0">
                <w:txbxContent>
                  <w:p>
                    <w:pPr>
                      <w:spacing w:before="1"/>
                      <w:ind w:left="71" w:right="0" w:firstLine="0"/>
                      <w:jc w:val="left"/>
                      <w:rPr>
                        <w:rFonts w:ascii="Times New Roman"/>
                        <w:sz w:val="6"/>
                      </w:rPr>
                    </w:pPr>
                    <w:r>
                      <w:rPr>
                        <w:rFonts w:ascii="Times New Roman"/>
                        <w:color w:val="800000"/>
                        <w:w w:val="110"/>
                        <w:sz w:val="6"/>
                      </w:rPr>
                      <w:t>INTVcc</w:t>
                    </w:r>
                  </w:p>
                </w:txbxContent>
              </v:textbox>
              <v:stroke dashstyle="solid"/>
              <w10:wrap type="none"/>
            </v:shape>
            <v:shape style="position:absolute;left:3848;top:4771;width:146;height:436" type="#_x0000_t202" filled="false" stroked="false">
              <v:textbox inset="0,0,0,0">
                <w:txbxContent>
                  <w:p>
                    <w:pPr>
                      <w:spacing w:line="240" w:lineRule="auto" w:before="4"/>
                      <w:rPr>
                        <w:sz w:val="5"/>
                      </w:rPr>
                    </w:pPr>
                  </w:p>
                  <w:p>
                    <w:pPr>
                      <w:spacing w:before="0"/>
                      <w:ind w:left="0" w:right="10" w:firstLine="0"/>
                      <w:jc w:val="center"/>
                      <w:rPr>
                        <w:rFonts w:ascii="Times New Roman"/>
                        <w:sz w:val="6"/>
                      </w:rPr>
                    </w:pPr>
                    <w:r>
                      <w:rPr>
                        <w:rFonts w:ascii="Times New Roman"/>
                        <w:color w:val="000080"/>
                        <w:w w:val="109"/>
                        <w:sz w:val="6"/>
                      </w:rPr>
                      <w:t>1</w:t>
                    </w:r>
                  </w:p>
                  <w:p>
                    <w:pPr>
                      <w:spacing w:line="240" w:lineRule="auto" w:before="6"/>
                      <w:rPr>
                        <w:rFonts w:ascii="Times New Roman"/>
                        <w:sz w:val="6"/>
                      </w:rPr>
                    </w:pPr>
                  </w:p>
                  <w:p>
                    <w:pPr>
                      <w:spacing w:before="0"/>
                      <w:ind w:left="0" w:right="10" w:firstLine="0"/>
                      <w:jc w:val="center"/>
                      <w:rPr>
                        <w:rFonts w:ascii="Times New Roman"/>
                        <w:sz w:val="6"/>
                      </w:rPr>
                    </w:pPr>
                    <w:r>
                      <w:rPr>
                        <w:rFonts w:ascii="Times New Roman"/>
                        <w:color w:val="000080"/>
                        <w:w w:val="109"/>
                        <w:sz w:val="6"/>
                      </w:rPr>
                      <w:t>2</w:t>
                    </w:r>
                  </w:p>
                </w:txbxContent>
              </v:textbox>
              <w10:wrap type="none"/>
            </v:shape>
            <v:shape style="position:absolute;left:8334;top:4591;width:355;height:1089" type="#_x0000_t202" filled="false" stroked="false">
              <v:textbox inset="0,0,0,0">
                <w:txbxContent>
                  <w:p>
                    <w:pPr>
                      <w:spacing w:line="252" w:lineRule="auto" w:before="2"/>
                      <w:ind w:left="147" w:right="23" w:hanging="128"/>
                      <w:jc w:val="right"/>
                      <w:rPr>
                        <w:rFonts w:ascii="Times New Roman"/>
                        <w:sz w:val="6"/>
                      </w:rPr>
                    </w:pPr>
                    <w:r>
                      <w:rPr>
                        <w:rFonts w:ascii="Times New Roman"/>
                        <w:spacing w:val="-1"/>
                        <w:w w:val="105"/>
                        <w:sz w:val="6"/>
                      </w:rPr>
                      <w:t>EP(AGND) VOUT VOUT </w:t>
                    </w:r>
                    <w:r>
                      <w:rPr>
                        <w:rFonts w:ascii="Times New Roman"/>
                        <w:w w:val="105"/>
                        <w:sz w:val="6"/>
                      </w:rPr>
                      <w:t>SW SW </w:t>
                    </w:r>
                    <w:r>
                      <w:rPr>
                        <w:rFonts w:ascii="Times New Roman"/>
                        <w:spacing w:val="-1"/>
                        <w:w w:val="105"/>
                        <w:sz w:val="6"/>
                      </w:rPr>
                      <w:t>PGND PGND</w:t>
                    </w:r>
                  </w:p>
                  <w:p>
                    <w:pPr>
                      <w:spacing w:line="254" w:lineRule="auto" w:before="0"/>
                      <w:ind w:left="200" w:right="22" w:hanging="121"/>
                      <w:jc w:val="both"/>
                      <w:rPr>
                        <w:rFonts w:ascii="Times New Roman"/>
                        <w:sz w:val="6"/>
                      </w:rPr>
                    </w:pPr>
                    <w:r>
                      <w:rPr>
                        <w:rFonts w:ascii="Times New Roman"/>
                        <w:w w:val="105"/>
                        <w:sz w:val="6"/>
                      </w:rPr>
                      <w:t>BATFET </w:t>
                    </w:r>
                    <w:r>
                      <w:rPr>
                        <w:rFonts w:ascii="Times New Roman"/>
                        <w:w w:val="110"/>
                        <w:sz w:val="6"/>
                      </w:rPr>
                      <w:t>CSP CSN</w:t>
                    </w:r>
                  </w:p>
                  <w:p>
                    <w:pPr>
                      <w:spacing w:line="254" w:lineRule="auto" w:before="0"/>
                      <w:ind w:left="95" w:right="18" w:hanging="96"/>
                      <w:jc w:val="right"/>
                      <w:rPr>
                        <w:rFonts w:ascii="Times New Roman"/>
                        <w:sz w:val="6"/>
                      </w:rPr>
                    </w:pPr>
                    <w:r>
                      <w:rPr>
                        <w:rFonts w:ascii="Times New Roman"/>
                        <w:spacing w:val="-1"/>
                        <w:w w:val="105"/>
                        <w:sz w:val="6"/>
                      </w:rPr>
                      <w:t>BATSENS+ CELLS1 CELLS0 </w:t>
                    </w:r>
                    <w:r>
                      <w:rPr>
                        <w:rFonts w:ascii="Times New Roman"/>
                        <w:w w:val="105"/>
                        <w:sz w:val="6"/>
                      </w:rPr>
                      <w:t>SYNC </w:t>
                    </w:r>
                    <w:r>
                      <w:rPr>
                        <w:rFonts w:ascii="Times New Roman"/>
                        <w:spacing w:val="-1"/>
                        <w:w w:val="105"/>
                        <w:sz w:val="6"/>
                      </w:rPr>
                      <w:t>DVCC</w:t>
                    </w:r>
                  </w:p>
                </w:txbxContent>
              </v:textbox>
              <w10:wrap type="none"/>
            </v:shape>
            <v:shape style="position:absolute;left:7457;top:4663;width:399;height:1017" type="#_x0000_t202" filled="false" stroked="false">
              <v:textbox inset="0,0,0,0">
                <w:txbxContent>
                  <w:p>
                    <w:pPr>
                      <w:spacing w:line="252" w:lineRule="auto" w:before="2"/>
                      <w:ind w:left="0" w:right="145" w:firstLine="0"/>
                      <w:jc w:val="left"/>
                      <w:rPr>
                        <w:rFonts w:ascii="Times New Roman"/>
                        <w:sz w:val="6"/>
                      </w:rPr>
                    </w:pPr>
                    <w:r>
                      <w:rPr>
                        <w:rFonts w:ascii="Times New Roman"/>
                        <w:w w:val="110"/>
                        <w:sz w:val="6"/>
                      </w:rPr>
                      <w:t>BOOST INTVCC VOUTA CLN CLP INFET VIN VCC2P5</w:t>
                    </w:r>
                  </w:p>
                  <w:p>
                    <w:pPr>
                      <w:spacing w:line="249" w:lineRule="auto" w:before="1"/>
                      <w:ind w:left="0" w:right="4" w:firstLine="0"/>
                      <w:jc w:val="left"/>
                      <w:rPr>
                        <w:rFonts w:ascii="Times New Roman"/>
                        <w:sz w:val="6"/>
                      </w:rPr>
                    </w:pPr>
                    <w:r>
                      <w:rPr>
                        <w:rFonts w:ascii="Times New Roman"/>
                        <w:w w:val="110"/>
                        <w:sz w:val="6"/>
                      </w:rPr>
                      <w:t>NTCBIAS NTC</w:t>
                    </w:r>
                  </w:p>
                  <w:p>
                    <w:pPr>
                      <w:spacing w:before="2"/>
                      <w:ind w:left="0" w:right="0" w:firstLine="0"/>
                      <w:jc w:val="left"/>
                      <w:rPr>
                        <w:rFonts w:ascii="Times New Roman"/>
                        <w:sz w:val="6"/>
                      </w:rPr>
                    </w:pPr>
                    <w:r>
                      <w:rPr>
                        <w:rFonts w:ascii="Times New Roman"/>
                        <w:w w:val="110"/>
                        <w:sz w:val="6"/>
                      </w:rPr>
                      <w:t>RT</w:t>
                    </w:r>
                  </w:p>
                  <w:p>
                    <w:pPr>
                      <w:spacing w:line="249" w:lineRule="auto" w:before="3"/>
                      <w:ind w:left="0" w:right="2" w:firstLine="0"/>
                      <w:jc w:val="left"/>
                      <w:rPr>
                        <w:rFonts w:ascii="Times New Roman"/>
                        <w:sz w:val="6"/>
                      </w:rPr>
                    </w:pPr>
                    <w:r>
                      <w:rPr>
                        <w:rFonts w:ascii="Times New Roman"/>
                        <w:spacing w:val="-1"/>
                        <w:w w:val="110"/>
                        <w:sz w:val="6"/>
                      </w:rPr>
                      <w:t>*SMBALERT </w:t>
                    </w:r>
                    <w:r>
                      <w:rPr>
                        <w:rFonts w:ascii="Times New Roman"/>
                        <w:w w:val="110"/>
                        <w:sz w:val="6"/>
                      </w:rPr>
                      <w:t>SCL</w:t>
                    </w:r>
                  </w:p>
                  <w:p>
                    <w:pPr>
                      <w:spacing w:before="3"/>
                      <w:ind w:left="0" w:right="0" w:firstLine="0"/>
                      <w:jc w:val="left"/>
                      <w:rPr>
                        <w:rFonts w:ascii="Times New Roman"/>
                        <w:sz w:val="6"/>
                      </w:rPr>
                    </w:pPr>
                    <w:r>
                      <w:rPr>
                        <w:rFonts w:ascii="Times New Roman"/>
                        <w:w w:val="110"/>
                        <w:sz w:val="6"/>
                      </w:rPr>
                      <w:t>SDA</w:t>
                    </w:r>
                  </w:p>
                </w:txbxContent>
              </v:textbox>
              <w10:wrap type="none"/>
            </v:shape>
            <v:shape style="position:absolute;left:9076;top:4663;width:291;height:218" type="#_x0000_t202" filled="false" stroked="false">
              <v:textbox inset="0,0,0,0">
                <w:txbxContent>
                  <w:p>
                    <w:pPr>
                      <w:spacing w:line="254" w:lineRule="auto" w:before="2"/>
                      <w:ind w:left="72" w:right="93" w:firstLine="0"/>
                      <w:jc w:val="both"/>
                      <w:rPr>
                        <w:rFonts w:ascii="Times New Roman"/>
                        <w:sz w:val="6"/>
                      </w:rPr>
                    </w:pPr>
                    <w:r>
                      <w:rPr>
                        <w:rFonts w:ascii="Times New Roman"/>
                        <w:color w:val="800000"/>
                        <w:spacing w:val="-3"/>
                        <w:w w:val="110"/>
                        <w:sz w:val="6"/>
                      </w:rPr>
                      <w:t>Vout Vout </w:t>
                    </w:r>
                    <w:r>
                      <w:rPr>
                        <w:rFonts w:ascii="Times New Roman"/>
                        <w:color w:val="800000"/>
                        <w:w w:val="110"/>
                        <w:sz w:val="6"/>
                      </w:rPr>
                      <w:t>SW</w:t>
                    </w:r>
                  </w:p>
                </w:txbxContent>
              </v:textbox>
              <w10:wrap type="none"/>
            </v:shape>
            <w10:wrap type="none"/>
          </v:group>
        </w:pict>
      </w:r>
      <w:r>
        <w:rPr/>
        <w:pict>
          <v:shape style="position:absolute;margin-left:704.04425pt;margin-top:89pt;width:14pt;height:11.6pt;mso-position-horizontal-relative:page;mso-position-vertical-relative:page;z-index:252523520"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2.</w:t>
                  </w:r>
                </w:p>
              </w:txbxContent>
            </v:textbox>
            <w10:wrap type="none"/>
          </v:shape>
        </w:pict>
      </w:r>
      <w:r>
        <w:rPr/>
        <w:pict>
          <v:shape style="position:absolute;margin-left:704.04425pt;margin-top:110.519363pt;width:14pt;height:130.85pt;mso-position-horizontal-relative:page;mso-position-vertical-relative:page;z-index:252524544"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spacing w:val="-5"/>
                      <w:w w:val="105"/>
                      <w:sz w:val="24"/>
                    </w:rPr>
                    <w:t>Receiver </w:t>
                  </w:r>
                  <w:r>
                    <w:rPr>
                      <w:rFonts w:ascii="Times New Roman"/>
                      <w:i/>
                      <w:w w:val="105"/>
                      <w:sz w:val="24"/>
                    </w:rPr>
                    <w:t>Battery Charger</w:t>
                  </w:r>
                </w:p>
              </w:txbxContent>
            </v:textbox>
            <w10:wrap type="none"/>
          </v:shape>
        </w:pict>
      </w:r>
      <w:r>
        <w:rPr/>
        <w:pict>
          <v:shape style="position:absolute;margin-left:38.111244pt;margin-top:308.147003pt;width:14pt;height:13.75pt;mso-position-horizontal-relative:page;mso-position-vertical-relative:page;z-index:252525568" type="#_x0000_t202" filled="false" stroked="false">
            <v:textbox inset="0,0,0,0" style="layout-flow:vertical">
              <w:txbxContent>
                <w:p>
                  <w:pPr>
                    <w:pStyle w:val="BodyText"/>
                    <w:spacing w:line="252" w:lineRule="exact"/>
                    <w:ind w:left="20"/>
                  </w:pPr>
                  <w:r>
                    <w:rPr>
                      <w:w w:val="90"/>
                    </w:rPr>
                    <w:t>78</w:t>
                  </w:r>
                </w:p>
              </w:txbxContent>
            </v:textbox>
            <w10:wrap type="none"/>
          </v:shape>
        </w:pict>
      </w:r>
      <w:r>
        <w:rPr/>
        <w:pict>
          <v:shape style="position:absolute;margin-left:162.357605pt;margin-top:169.239624pt;width:5.65pt;height:5.05pt;mso-position-horizontal-relative:page;mso-position-vertical-relative:page;z-index:252526592"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u w:val="single" w:color="000080"/>
                    </w:rPr>
                    <w:t> </w:t>
                  </w:r>
                  <w:r>
                    <w:rPr>
                      <w:rFonts w:ascii="Times New Roman"/>
                      <w:sz w:val="6"/>
                      <w:u w:val="single" w:color="000080"/>
                    </w:rPr>
                    <w:t> </w:t>
                  </w:r>
                  <w:r>
                    <w:rPr>
                      <w:rFonts w:ascii="Times New Roman"/>
                      <w:w w:val="110"/>
                      <w:sz w:val="6"/>
                      <w:u w:val="single" w:color="000080"/>
                    </w:rPr>
                    <w:t>2</w:t>
                  </w:r>
                </w:p>
              </w:txbxContent>
            </v:textbox>
            <w10:wrap type="none"/>
          </v:shape>
        </w:pict>
      </w:r>
      <w:r>
        <w:rPr/>
        <w:pict>
          <v:shape style="position:absolute;margin-left:162.357605pt;margin-top:159.361099pt;width:5.65pt;height:3.65pt;mso-position-horizontal-relative:page;mso-position-vertical-relative:page;z-index:252527616"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169.596741pt;margin-top:273.885376pt;width:5.7pt;height:6.15pt;mso-position-horizontal-relative:page;mso-position-vertical-relative:page;z-index:252528640" type="#_x0000_t202" filled="false" stroked="false">
            <v:textbox inset="0,0,0,0" style="layout-flow:vertical;mso-layout-flow-alt:bottom-to-top">
              <w:txbxContent>
                <w:p>
                  <w:pPr>
                    <w:spacing w:before="23"/>
                    <w:ind w:left="20" w:right="0" w:firstLine="0"/>
                    <w:jc w:val="left"/>
                    <w:rPr>
                      <w:rFonts w:ascii="Arial"/>
                      <w:sz w:val="6"/>
                    </w:rPr>
                  </w:pPr>
                  <w:r>
                    <w:rPr>
                      <w:rFonts w:ascii="Arial"/>
                      <w:w w:val="110"/>
                      <w:sz w:val="6"/>
                      <w:u w:val="single"/>
                    </w:rPr>
                    <w:t>1</w:t>
                  </w:r>
                  <w:r>
                    <w:rPr>
                      <w:rFonts w:ascii="Arial"/>
                      <w:sz w:val="6"/>
                      <w:u w:val="single"/>
                    </w:rPr>
                    <w:t> </w:t>
                  </w:r>
                </w:p>
              </w:txbxContent>
            </v:textbox>
            <w10:wrap type="none"/>
          </v:shape>
        </w:pict>
      </w:r>
      <w:r>
        <w:rPr/>
        <w:pict>
          <v:shape style="position:absolute;margin-left:169.596741pt;margin-top:258.298615pt;width:5.7pt;height:6.75pt;mso-position-horizontal-relative:page;mso-position-vertical-relative:page;z-index:252529664" type="#_x0000_t202" filled="false" stroked="false">
            <v:textbox inset="0,0,0,0" style="layout-flow:vertical;mso-layout-flow-alt:bottom-to-top">
              <w:txbxContent>
                <w:p>
                  <w:pPr>
                    <w:spacing w:before="23"/>
                    <w:ind w:left="20" w:right="0" w:firstLine="0"/>
                    <w:jc w:val="left"/>
                    <w:rPr>
                      <w:rFonts w:ascii="Arial"/>
                      <w:sz w:val="6"/>
                    </w:rPr>
                  </w:pPr>
                  <w:r>
                    <w:rPr>
                      <w:rFonts w:ascii="Arial"/>
                      <w:w w:val="108"/>
                      <w:sz w:val="6"/>
                      <w:u w:val="single"/>
                    </w:rPr>
                    <w:t> </w:t>
                  </w:r>
                  <w:r>
                    <w:rPr>
                      <w:rFonts w:ascii="Arial"/>
                      <w:sz w:val="6"/>
                      <w:u w:val="single"/>
                    </w:rPr>
                    <w:t>  </w:t>
                  </w:r>
                  <w:r>
                    <w:rPr>
                      <w:rFonts w:ascii="Arial"/>
                      <w:w w:val="110"/>
                      <w:sz w:val="6"/>
                    </w:rPr>
                    <w:t>2</w:t>
                  </w:r>
                </w:p>
              </w:txbxContent>
            </v:textbox>
            <w10:wrap type="none"/>
          </v:shape>
        </w:pict>
      </w:r>
      <w:r>
        <w:rPr/>
        <w:pict>
          <v:shape style="position:absolute;margin-left:169.596741pt;margin-top:226.700623pt;width:5.7pt;height:6.15pt;mso-position-horizontal-relative:page;mso-position-vertical-relative:page;z-index:252530688" type="#_x0000_t202" filled="false" stroked="false">
            <v:textbox inset="0,0,0,0" style="layout-flow:vertical;mso-layout-flow-alt:bottom-to-top">
              <w:txbxContent>
                <w:p>
                  <w:pPr>
                    <w:spacing w:before="23"/>
                    <w:ind w:left="20" w:right="0" w:firstLine="0"/>
                    <w:jc w:val="left"/>
                    <w:rPr>
                      <w:rFonts w:ascii="Arial"/>
                      <w:sz w:val="6"/>
                    </w:rPr>
                  </w:pPr>
                  <w:r>
                    <w:rPr>
                      <w:rFonts w:ascii="Arial"/>
                      <w:w w:val="110"/>
                      <w:sz w:val="6"/>
                      <w:u w:val="single"/>
                    </w:rPr>
                    <w:t>1</w:t>
                  </w:r>
                  <w:r>
                    <w:rPr>
                      <w:rFonts w:ascii="Arial"/>
                      <w:sz w:val="6"/>
                      <w:u w:val="single"/>
                    </w:rPr>
                    <w:t> </w:t>
                  </w:r>
                </w:p>
              </w:txbxContent>
            </v:textbox>
            <w10:wrap type="none"/>
          </v:shape>
        </w:pict>
      </w:r>
      <w:r>
        <w:rPr/>
        <w:pict>
          <v:shape style="position:absolute;margin-left:169.596741pt;margin-top:211.082489pt;width:5.7pt;height:6.75pt;mso-position-horizontal-relative:page;mso-position-vertical-relative:page;z-index:252531712" type="#_x0000_t202" filled="false" stroked="false">
            <v:textbox inset="0,0,0,0" style="layout-flow:vertical;mso-layout-flow-alt:bottom-to-top">
              <w:txbxContent>
                <w:p>
                  <w:pPr>
                    <w:spacing w:before="23"/>
                    <w:ind w:left="20" w:right="0" w:firstLine="0"/>
                    <w:jc w:val="left"/>
                    <w:rPr>
                      <w:rFonts w:ascii="Arial"/>
                      <w:sz w:val="6"/>
                    </w:rPr>
                  </w:pPr>
                  <w:r>
                    <w:rPr>
                      <w:rFonts w:ascii="Arial"/>
                      <w:w w:val="108"/>
                      <w:sz w:val="6"/>
                      <w:u w:val="single"/>
                    </w:rPr>
                    <w:t> </w:t>
                  </w:r>
                  <w:r>
                    <w:rPr>
                      <w:rFonts w:ascii="Arial"/>
                      <w:sz w:val="6"/>
                      <w:u w:val="single"/>
                    </w:rPr>
                    <w:t>  </w:t>
                  </w:r>
                  <w:r>
                    <w:rPr>
                      <w:rFonts w:ascii="Arial"/>
                      <w:w w:val="110"/>
                      <w:sz w:val="6"/>
                    </w:rPr>
                    <w:t>2</w:t>
                  </w:r>
                </w:p>
              </w:txbxContent>
            </v:textbox>
            <w10:wrap type="none"/>
          </v:shape>
        </w:pict>
      </w:r>
      <w:r>
        <w:rPr/>
        <w:pict>
          <v:shape style="position:absolute;margin-left:209.587631pt;margin-top:169.239624pt;width:5.65pt;height:5.05pt;mso-position-horizontal-relative:page;mso-position-vertical-relative:page;z-index:252532736"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u w:val="single" w:color="000080"/>
                    </w:rPr>
                    <w:t> </w:t>
                  </w:r>
                  <w:r>
                    <w:rPr>
                      <w:rFonts w:ascii="Times New Roman"/>
                      <w:sz w:val="6"/>
                      <w:u w:val="single" w:color="000080"/>
                    </w:rPr>
                    <w:t> </w:t>
                  </w:r>
                  <w:r>
                    <w:rPr>
                      <w:rFonts w:ascii="Times New Roman"/>
                      <w:w w:val="110"/>
                      <w:sz w:val="6"/>
                      <w:u w:val="single" w:color="000080"/>
                    </w:rPr>
                    <w:t>2</w:t>
                  </w:r>
                </w:p>
              </w:txbxContent>
            </v:textbox>
            <w10:wrap type="none"/>
          </v:shape>
        </w:pict>
      </w:r>
      <w:r>
        <w:rPr/>
        <w:pict>
          <v:shape style="position:absolute;margin-left:209.587631pt;margin-top:159.361099pt;width:5.65pt;height:3.65pt;mso-position-horizontal-relative:page;mso-position-vertical-relative:page;z-index:252533760"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249.532211pt;margin-top:169.239624pt;width:5.65pt;height:5.05pt;mso-position-horizontal-relative:page;mso-position-vertical-relative:page;z-index:252534784"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u w:val="single" w:color="000080"/>
                    </w:rPr>
                    <w:t> </w:t>
                  </w:r>
                  <w:r>
                    <w:rPr>
                      <w:rFonts w:ascii="Times New Roman"/>
                      <w:sz w:val="6"/>
                      <w:u w:val="single" w:color="000080"/>
                    </w:rPr>
                    <w:t> </w:t>
                  </w:r>
                  <w:r>
                    <w:rPr>
                      <w:rFonts w:ascii="Times New Roman"/>
                      <w:w w:val="110"/>
                      <w:sz w:val="6"/>
                      <w:u w:val="single" w:color="000080"/>
                    </w:rPr>
                    <w:t>2</w:t>
                  </w:r>
                </w:p>
              </w:txbxContent>
            </v:textbox>
            <w10:wrap type="none"/>
          </v:shape>
        </w:pict>
      </w:r>
      <w:r>
        <w:rPr/>
        <w:pict>
          <v:shape style="position:absolute;margin-left:249.532211pt;margin-top:159.361099pt;width:5.65pt;height:3.65pt;mso-position-horizontal-relative:page;mso-position-vertical-relative:page;z-index:252535808"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329.375061pt;margin-top:324.701324pt;width:5.7pt;height:6.6pt;mso-position-horizontal-relative:page;mso-position-vertical-relative:page;z-index:252536832" type="#_x0000_t202" filled="false" stroked="false">
            <v:textbox inset="0,0,0,0" style="layout-flow:vertical;mso-layout-flow-alt:bottom-to-top">
              <w:txbxContent>
                <w:p>
                  <w:pPr>
                    <w:spacing w:before="23"/>
                    <w:ind w:left="20" w:right="0" w:firstLine="0"/>
                    <w:jc w:val="left"/>
                    <w:rPr>
                      <w:rFonts w:ascii="Arial"/>
                      <w:sz w:val="6"/>
                    </w:rPr>
                  </w:pPr>
                  <w:r>
                    <w:rPr>
                      <w:rFonts w:ascii="Arial"/>
                      <w:w w:val="110"/>
                      <w:sz w:val="6"/>
                      <w:u w:val="single"/>
                    </w:rPr>
                    <w:t>2</w:t>
                  </w:r>
                  <w:r>
                    <w:rPr>
                      <w:rFonts w:ascii="Arial"/>
                      <w:sz w:val="6"/>
                      <w:u w:val="single"/>
                    </w:rPr>
                    <w:t> </w:t>
                  </w:r>
                </w:p>
              </w:txbxContent>
            </v:textbox>
            <w10:wrap type="none"/>
          </v:shape>
        </w:pict>
      </w:r>
      <w:r>
        <w:rPr/>
        <w:pict>
          <v:shape style="position:absolute;margin-left:329.375061pt;margin-top:309.114563pt;width:5.7pt;height:6.75pt;mso-position-horizontal-relative:page;mso-position-vertical-relative:page;z-index:252537856" type="#_x0000_t202" filled="false" stroked="false">
            <v:textbox inset="0,0,0,0" style="layout-flow:vertical;mso-layout-flow-alt:bottom-to-top">
              <w:txbxContent>
                <w:p>
                  <w:pPr>
                    <w:spacing w:before="23"/>
                    <w:ind w:left="20" w:right="0" w:firstLine="0"/>
                    <w:jc w:val="left"/>
                    <w:rPr>
                      <w:rFonts w:ascii="Arial"/>
                      <w:sz w:val="6"/>
                    </w:rPr>
                  </w:pPr>
                  <w:r>
                    <w:rPr>
                      <w:rFonts w:ascii="Arial"/>
                      <w:w w:val="108"/>
                      <w:sz w:val="6"/>
                      <w:u w:val="single"/>
                    </w:rPr>
                    <w:t> </w:t>
                  </w:r>
                  <w:r>
                    <w:rPr>
                      <w:rFonts w:ascii="Arial"/>
                      <w:sz w:val="6"/>
                      <w:u w:val="single"/>
                    </w:rPr>
                    <w:t>  </w:t>
                  </w:r>
                  <w:r>
                    <w:rPr>
                      <w:rFonts w:ascii="Arial"/>
                      <w:w w:val="110"/>
                      <w:sz w:val="6"/>
                    </w:rPr>
                    <w:t>1</w:t>
                  </w:r>
                </w:p>
              </w:txbxContent>
            </v:textbox>
            <w10:wrap type="none"/>
          </v:shape>
        </w:pict>
      </w:r>
      <w:r>
        <w:rPr/>
        <w:pict>
          <v:shape style="position:absolute;margin-left:329.337585pt;margin-top:169.239624pt;width:5.65pt;height:5.05pt;mso-position-horizontal-relative:page;mso-position-vertical-relative:page;z-index:252538880"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u w:val="single" w:color="000080"/>
                    </w:rPr>
                    <w:t> </w:t>
                  </w:r>
                  <w:r>
                    <w:rPr>
                      <w:rFonts w:ascii="Times New Roman"/>
                      <w:sz w:val="6"/>
                      <w:u w:val="single" w:color="000080"/>
                    </w:rPr>
                    <w:t> </w:t>
                  </w:r>
                  <w:r>
                    <w:rPr>
                      <w:rFonts w:ascii="Times New Roman"/>
                      <w:w w:val="110"/>
                      <w:sz w:val="6"/>
                      <w:u w:val="single" w:color="000080"/>
                    </w:rPr>
                    <w:t>2</w:t>
                  </w:r>
                </w:p>
              </w:txbxContent>
            </v:textbox>
            <w10:wrap type="none"/>
          </v:shape>
        </w:pict>
      </w:r>
      <w:r>
        <w:rPr/>
        <w:pict>
          <v:shape style="position:absolute;margin-left:329.337585pt;margin-top:159.361099pt;width:5.65pt;height:3.65pt;mso-position-horizontal-relative:page;mso-position-vertical-relative:page;z-index:252539904"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340.261414pt;margin-top:324.701324pt;width:5.7pt;height:6.6pt;mso-position-horizontal-relative:page;mso-position-vertical-relative:page;z-index:252540928" type="#_x0000_t202" filled="false" stroked="false">
            <v:textbox inset="0,0,0,0" style="layout-flow:vertical;mso-layout-flow-alt:bottom-to-top">
              <w:txbxContent>
                <w:p>
                  <w:pPr>
                    <w:spacing w:before="23"/>
                    <w:ind w:left="20" w:right="0" w:firstLine="0"/>
                    <w:jc w:val="left"/>
                    <w:rPr>
                      <w:rFonts w:ascii="Arial"/>
                      <w:sz w:val="6"/>
                    </w:rPr>
                  </w:pPr>
                  <w:r>
                    <w:rPr>
                      <w:rFonts w:ascii="Arial"/>
                      <w:w w:val="110"/>
                      <w:sz w:val="6"/>
                      <w:u w:val="single"/>
                    </w:rPr>
                    <w:t>2</w:t>
                  </w:r>
                  <w:r>
                    <w:rPr>
                      <w:rFonts w:ascii="Arial"/>
                      <w:sz w:val="6"/>
                      <w:u w:val="single"/>
                    </w:rPr>
                    <w:t> </w:t>
                  </w:r>
                </w:p>
              </w:txbxContent>
            </v:textbox>
            <w10:wrap type="none"/>
          </v:shape>
        </w:pict>
      </w:r>
      <w:r>
        <w:rPr/>
        <w:pict>
          <v:shape style="position:absolute;margin-left:340.261414pt;margin-top:309.114563pt;width:5.7pt;height:6.75pt;mso-position-horizontal-relative:page;mso-position-vertical-relative:page;z-index:252541952" type="#_x0000_t202" filled="false" stroked="false">
            <v:textbox inset="0,0,0,0" style="layout-flow:vertical;mso-layout-flow-alt:bottom-to-top">
              <w:txbxContent>
                <w:p>
                  <w:pPr>
                    <w:spacing w:before="23"/>
                    <w:ind w:left="20" w:right="0" w:firstLine="0"/>
                    <w:jc w:val="left"/>
                    <w:rPr>
                      <w:rFonts w:ascii="Arial"/>
                      <w:sz w:val="6"/>
                    </w:rPr>
                  </w:pPr>
                  <w:r>
                    <w:rPr>
                      <w:rFonts w:ascii="Arial"/>
                      <w:w w:val="108"/>
                      <w:sz w:val="6"/>
                      <w:u w:val="single"/>
                    </w:rPr>
                    <w:t> </w:t>
                  </w:r>
                  <w:r>
                    <w:rPr>
                      <w:rFonts w:ascii="Arial"/>
                      <w:sz w:val="6"/>
                      <w:u w:val="single"/>
                    </w:rPr>
                    <w:t>  </w:t>
                  </w:r>
                  <w:r>
                    <w:rPr>
                      <w:rFonts w:ascii="Arial"/>
                      <w:w w:val="110"/>
                      <w:sz w:val="6"/>
                    </w:rPr>
                    <w:t>1</w:t>
                  </w:r>
                </w:p>
              </w:txbxContent>
            </v:textbox>
            <w10:wrap type="none"/>
          </v:shape>
        </w:pict>
      </w:r>
      <w:r>
        <w:rPr/>
        <w:pict>
          <v:shape style="position:absolute;margin-left:351.147797pt;margin-top:324.701324pt;width:5.7pt;height:6.6pt;mso-position-horizontal-relative:page;mso-position-vertical-relative:page;z-index:252542976" type="#_x0000_t202" filled="false" stroked="false">
            <v:textbox inset="0,0,0,0" style="layout-flow:vertical;mso-layout-flow-alt:bottom-to-top">
              <w:txbxContent>
                <w:p>
                  <w:pPr>
                    <w:spacing w:before="23"/>
                    <w:ind w:left="20" w:right="0" w:firstLine="0"/>
                    <w:jc w:val="left"/>
                    <w:rPr>
                      <w:rFonts w:ascii="Arial"/>
                      <w:sz w:val="6"/>
                    </w:rPr>
                  </w:pPr>
                  <w:r>
                    <w:rPr>
                      <w:rFonts w:ascii="Arial"/>
                      <w:w w:val="110"/>
                      <w:sz w:val="6"/>
                      <w:u w:val="single"/>
                    </w:rPr>
                    <w:t>2</w:t>
                  </w:r>
                  <w:r>
                    <w:rPr>
                      <w:rFonts w:ascii="Arial"/>
                      <w:sz w:val="6"/>
                      <w:u w:val="single"/>
                    </w:rPr>
                    <w:t> </w:t>
                  </w:r>
                </w:p>
              </w:txbxContent>
            </v:textbox>
            <w10:wrap type="none"/>
          </v:shape>
        </w:pict>
      </w:r>
      <w:r>
        <w:rPr/>
        <w:pict>
          <v:shape style="position:absolute;margin-left:351.147797pt;margin-top:309.114563pt;width:5.7pt;height:6.75pt;mso-position-horizontal-relative:page;mso-position-vertical-relative:page;z-index:252544000" type="#_x0000_t202" filled="false" stroked="false">
            <v:textbox inset="0,0,0,0" style="layout-flow:vertical;mso-layout-flow-alt:bottom-to-top">
              <w:txbxContent>
                <w:p>
                  <w:pPr>
                    <w:spacing w:before="23"/>
                    <w:ind w:left="20" w:right="0" w:firstLine="0"/>
                    <w:jc w:val="left"/>
                    <w:rPr>
                      <w:rFonts w:ascii="Arial"/>
                      <w:sz w:val="6"/>
                    </w:rPr>
                  </w:pPr>
                  <w:r>
                    <w:rPr>
                      <w:rFonts w:ascii="Arial"/>
                      <w:w w:val="108"/>
                      <w:sz w:val="6"/>
                      <w:u w:val="single"/>
                    </w:rPr>
                    <w:t> </w:t>
                  </w:r>
                  <w:r>
                    <w:rPr>
                      <w:rFonts w:ascii="Arial"/>
                      <w:sz w:val="6"/>
                      <w:u w:val="single"/>
                    </w:rPr>
                    <w:t>  </w:t>
                  </w:r>
                  <w:r>
                    <w:rPr>
                      <w:rFonts w:ascii="Arial"/>
                      <w:w w:val="110"/>
                      <w:sz w:val="6"/>
                    </w:rPr>
                    <w:t>1</w:t>
                  </w:r>
                </w:p>
              </w:txbxContent>
            </v:textbox>
            <w10:wrap type="none"/>
          </v:shape>
        </w:pict>
      </w:r>
      <w:r>
        <w:rPr/>
        <w:pict>
          <v:shape style="position:absolute;margin-left:539.946838pt;margin-top:360.113434pt;width:5.65pt;height:3.65pt;mso-position-horizontal-relative:page;mso-position-vertical-relative:page;z-index:252545024"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2</w:t>
                  </w:r>
                </w:p>
              </w:txbxContent>
            </v:textbox>
            <w10:wrap type="none"/>
          </v:shape>
        </w:pict>
      </w:r>
      <w:r>
        <w:rPr/>
        <w:pict>
          <v:shape style="position:absolute;margin-left:539.946838pt;margin-top:345.546753pt;width:5.65pt;height:3.65pt;mso-position-horizontal-relative:page;mso-position-vertical-relative:page;z-index:252546048"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539.946838pt;margin-top:326.522125pt;width:5.65pt;height:6.2pt;mso-position-horizontal-relative:page;mso-position-vertical-relative:page;z-index:252547072"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10"/>
                      <w:sz w:val="6"/>
                    </w:rPr>
                    <w:t>1</w:t>
                  </w:r>
                  <w:r>
                    <w:rPr>
                      <w:rFonts w:ascii="Times New Roman"/>
                      <w:sz w:val="6"/>
                    </w:rPr>
                    <w:t> </w:t>
                  </w:r>
                  <w:r>
                    <w:rPr>
                      <w:rFonts w:ascii="Times New Roman"/>
                      <w:w w:val="108"/>
                      <w:sz w:val="6"/>
                      <w:u w:val="single"/>
                    </w:rPr>
                    <w:t> </w:t>
                  </w:r>
                  <w:r>
                    <w:rPr>
                      <w:rFonts w:ascii="Times New Roman"/>
                      <w:sz w:val="6"/>
                      <w:u w:val="single"/>
                    </w:rPr>
                    <w:t> </w:t>
                  </w:r>
                </w:p>
              </w:txbxContent>
            </v:textbox>
            <w10:wrap type="none"/>
          </v:shape>
        </w:pict>
      </w:r>
      <w:r>
        <w:rPr/>
        <w:pict>
          <v:shape style="position:absolute;margin-left:539.946838pt;margin-top:311.055511pt;width:5.65pt;height:3.65pt;mso-position-horizontal-relative:page;mso-position-vertical-relative:page;z-index:252548096"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2</w:t>
                  </w:r>
                </w:p>
              </w:txbxContent>
            </v:textbox>
            <w10:wrap type="none"/>
          </v:shape>
        </w:pict>
      </w:r>
      <w:r>
        <w:rPr/>
        <w:pict>
          <v:shape style="position:absolute;margin-left:539.946838pt;margin-top:290.042664pt;width:5.65pt;height:13.55pt;mso-position-horizontal-relative:page;mso-position-vertical-relative:page;z-index:252549120"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10"/>
                      <w:sz w:val="6"/>
                    </w:rPr>
                    <w:t>2 1</w:t>
                  </w:r>
                </w:p>
              </w:txbxContent>
            </v:textbox>
            <w10:wrap type="none"/>
          </v:shape>
        </w:pict>
      </w:r>
      <w:r>
        <w:rPr/>
        <w:pict>
          <v:shape style="position:absolute;margin-left:579.891418pt;margin-top:243.747406pt;width:5.65pt;height:3.65pt;mso-position-horizontal-relative:page;mso-position-vertical-relative:page;z-index:252550144"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r>
        <w:rPr/>
        <w:pict>
          <v:shape style="position:absolute;margin-left:579.891418pt;margin-top:225.832001pt;width:5.65pt;height:3.65pt;mso-position-horizontal-relative:page;mso-position-vertical-relative:page;z-index:252551168"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2</w:t>
                  </w:r>
                </w:p>
              </w:txbxContent>
            </v:textbox>
            <w10:wrap type="none"/>
          </v:shape>
        </w:pict>
      </w:r>
      <w:r>
        <w:rPr/>
        <w:pict>
          <v:shape style="position:absolute;margin-left:594.378662pt;margin-top:259.988403pt;width:5.65pt;height:5.05pt;mso-position-horizontal-relative:page;mso-position-vertical-relative:page;z-index:252552192"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u w:val="single" w:color="000080"/>
                    </w:rPr>
                    <w:t> </w:t>
                  </w:r>
                  <w:r>
                    <w:rPr>
                      <w:rFonts w:ascii="Times New Roman"/>
                      <w:sz w:val="6"/>
                      <w:u w:val="single" w:color="000080"/>
                    </w:rPr>
                    <w:t> </w:t>
                  </w:r>
                  <w:r>
                    <w:rPr>
                      <w:rFonts w:ascii="Times New Roman"/>
                      <w:w w:val="110"/>
                      <w:sz w:val="6"/>
                      <w:u w:val="single" w:color="000080"/>
                    </w:rPr>
                    <w:t>2</w:t>
                  </w:r>
                </w:p>
              </w:txbxContent>
            </v:textbox>
            <w10:wrap type="none"/>
          </v:shape>
        </w:pict>
      </w:r>
      <w:r>
        <w:rPr/>
        <w:pict>
          <v:shape style="position:absolute;margin-left:594.378662pt;margin-top:250.109818pt;width:5.65pt;height:3.65pt;mso-position-horizontal-relative:page;mso-position-vertical-relative:page;z-index:252553216" type="#_x0000_t202" filled="false" stroked="false">
            <v:textbox inset="0,0,0,0" style="layout-flow:vertical;mso-layout-flow-alt:bottom-to-top">
              <w:txbxContent>
                <w:p>
                  <w:pPr>
                    <w:spacing w:before="22"/>
                    <w:ind w:left="20" w:right="0" w:firstLine="0"/>
                    <w:jc w:val="left"/>
                    <w:rPr>
                      <w:rFonts w:ascii="Times New Roman"/>
                      <w:sz w:val="6"/>
                    </w:rPr>
                  </w:pPr>
                  <w:r>
                    <w:rPr>
                      <w:rFonts w:ascii="Times New Roman"/>
                      <w:w w:val="108"/>
                      <w:sz w:val="6"/>
                    </w:rPr>
                    <w:t>1</w:t>
                  </w:r>
                </w:p>
              </w:txbxContent>
            </v:textbox>
            <w10:wrap type="none"/>
          </v:shape>
        </w:pict>
      </w:r>
      <w:bookmarkStart w:name="Receiver Battery Charger" w:id="279"/>
      <w:bookmarkEnd w:id="279"/>
      <w:r>
        <w:rPr/>
      </w:r>
      <w:bookmarkStart w:name="_bookmark144" w:id="280"/>
      <w:bookmarkEnd w:id="280"/>
      <w:r>
        <w:rPr/>
      </w:r>
      <w:r>
        <w:rPr>
          <w:sz w:val="17"/>
        </w:rPr>
      </w:r>
    </w:p>
    <w:p>
      <w:pPr>
        <w:spacing w:after="0"/>
        <w:rPr>
          <w:sz w:val="17"/>
        </w:rPr>
        <w:sectPr>
          <w:footerReference w:type="default" r:id="rId63"/>
          <w:pgSz w:w="15840" w:h="12240" w:orient="landscape"/>
          <w:pgMar w:footer="0" w:header="0" w:top="0" w:bottom="280" w:left="1680" w:right="2260"/>
        </w:sectPr>
      </w:pPr>
    </w:p>
    <w:p>
      <w:pPr>
        <w:pStyle w:val="BodyText"/>
        <w:spacing w:before="6"/>
        <w:rPr>
          <w:sz w:val="17"/>
        </w:rPr>
      </w:pPr>
      <w:r>
        <w:rPr/>
        <w:pict>
          <v:group style="position:absolute;margin-left:123.396637pt;margin-top:101.530228pt;width:544.7pt;height:408.45pt;mso-position-horizontal-relative:page;mso-position-vertical-relative:page;z-index:252697600" coordorigin="2468,2031" coordsize="10894,8169">
            <v:shape style="position:absolute;left:2467;top:2030;width:10894;height:8169" type="#_x0000_t75" stroked="false">
              <v:imagedata r:id="rId75" o:title=""/>
            </v:shape>
            <v:shape style="position:absolute;left:335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2531;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13260;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8892;top:3174;width:13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+18V</w:t>
                    </w:r>
                  </w:p>
                </w:txbxContent>
              </v:textbox>
              <w10:wrap type="none"/>
            </v:shape>
            <v:shape style="position:absolute;left:8643;top:3278;width:192;height:228" type="#_x0000_t202" filled="false" stroked="false">
              <v:textbox inset="0,0,0,0">
                <w:txbxContent>
                  <w:p>
                    <w:pPr>
                      <w:spacing w:line="54" w:lineRule="exact" w:before="0"/>
                      <w:ind w:left="55" w:right="0" w:firstLine="0"/>
                      <w:jc w:val="left"/>
                      <w:rPr>
                        <w:rFonts w:ascii="Times New Roman"/>
                        <w:sz w:val="5"/>
                      </w:rPr>
                    </w:pPr>
                    <w:r>
                      <w:rPr>
                        <w:rFonts w:ascii="Times New Roman"/>
                        <w:color w:val="000080"/>
                        <w:sz w:val="5"/>
                      </w:rPr>
                      <w:t>C21</w:t>
                    </w:r>
                  </w:p>
                  <w:p>
                    <w:pPr>
                      <w:spacing w:before="2"/>
                      <w:ind w:left="0" w:right="0" w:firstLine="0"/>
                      <w:jc w:val="left"/>
                      <w:rPr>
                        <w:rFonts w:ascii="Times New Roman"/>
                        <w:sz w:val="5"/>
                      </w:rPr>
                    </w:pPr>
                    <w:r>
                      <w:rPr>
                        <w:rFonts w:ascii="Times New Roman"/>
                        <w:sz w:val="5"/>
                      </w:rPr>
                      <w:t>2        </w:t>
                    </w:r>
                    <w:r>
                      <w:rPr>
                        <w:rFonts w:ascii="Times New Roman"/>
                        <w:spacing w:val="9"/>
                        <w:sz w:val="5"/>
                      </w:rPr>
                      <w:t> </w:t>
                    </w:r>
                    <w:r>
                      <w:rPr>
                        <w:rFonts w:ascii="Times New Roman"/>
                        <w:sz w:val="5"/>
                      </w:rPr>
                      <w:t>1</w:t>
                    </w:r>
                  </w:p>
                  <w:p>
                    <w:pPr>
                      <w:spacing w:line="240" w:lineRule="auto" w:before="11"/>
                      <w:rPr>
                        <w:rFonts w:ascii="Times New Roman"/>
                        <w:sz w:val="4"/>
                      </w:rPr>
                    </w:pPr>
                  </w:p>
                  <w:p>
                    <w:pPr>
                      <w:spacing w:line="57" w:lineRule="exact" w:before="0"/>
                      <w:ind w:left="55" w:right="0" w:firstLine="0"/>
                      <w:jc w:val="left"/>
                      <w:rPr>
                        <w:rFonts w:ascii="Times New Roman"/>
                        <w:sz w:val="5"/>
                      </w:rPr>
                    </w:pPr>
                    <w:r>
                      <w:rPr>
                        <w:rFonts w:ascii="Times New Roman"/>
                        <w:color w:val="000080"/>
                        <w:sz w:val="5"/>
                      </w:rPr>
                      <w:t>0.1uF</w:t>
                    </w:r>
                  </w:p>
                </w:txbxContent>
              </v:textbox>
              <w10:wrap type="none"/>
            </v:shape>
            <v:shape style="position:absolute;left:8515;top:355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775;top:3610;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9177;top:3551;width:368;height:108" type="#_x0000_t202" filled="false" stroked="false">
              <v:textbox inset="0,0,0,0">
                <w:txbxContent>
                  <w:p>
                    <w:pPr>
                      <w:spacing w:line="223" w:lineRule="auto" w:before="0"/>
                      <w:ind w:left="0" w:right="12" w:firstLine="0"/>
                      <w:jc w:val="left"/>
                      <w:rPr>
                        <w:rFonts w:ascii="Times New Roman"/>
                        <w:sz w:val="5"/>
                      </w:rPr>
                    </w:pPr>
                    <w:r>
                      <w:rPr>
                        <w:rFonts w:ascii="Times New Roman"/>
                        <w:color w:val="000080"/>
                        <w:sz w:val="5"/>
                      </w:rPr>
                      <w:t>U10 </w:t>
                    </w:r>
                    <w:r>
                      <w:rPr>
                        <w:rFonts w:ascii="Times New Roman"/>
                        <w:color w:val="000080"/>
                        <w:w w:val="95"/>
                        <w:sz w:val="5"/>
                      </w:rPr>
                      <w:t>INA194AIDBVT</w:t>
                    </w:r>
                  </w:p>
                </w:txbxContent>
              </v:textbox>
              <w10:wrap type="none"/>
            </v:shape>
            <v:shape style="position:absolute;left:9101;top:3665;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9743;top:3631;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R57</w:t>
                    </w:r>
                  </w:p>
                </w:txbxContent>
              </v:textbox>
              <w10:wrap type="none"/>
            </v:shape>
            <v:shape style="position:absolute;left:8773;top:3719;width:142;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4     </w:t>
                    </w:r>
                    <w:r>
                      <w:rPr>
                        <w:rFonts w:ascii="Times New Roman"/>
                        <w:w w:val="97"/>
                        <w:sz w:val="5"/>
                        <w:u w:val="single" w:color="0000FF"/>
                      </w:rPr>
                      <w:t> </w:t>
                    </w:r>
                    <w:r>
                      <w:rPr>
                        <w:rFonts w:ascii="Times New Roman"/>
                        <w:sz w:val="5"/>
                        <w:u w:val="single" w:color="0000FF"/>
                      </w:rPr>
                      <w:t> </w:t>
                    </w:r>
                  </w:p>
                </w:txbxContent>
              </v:textbox>
              <w10:wrap type="none"/>
            </v:shape>
            <v:shape style="position:absolute;left:9703;top:3665;width:356;height:141" type="#_x0000_t202" filled="false" stroked="false">
              <v:textbox inset="0,0,0,0">
                <w:txbxContent>
                  <w:p>
                    <w:pPr>
                      <w:tabs>
                        <w:tab w:pos="226" w:val="left" w:leader="none"/>
                      </w:tabs>
                      <w:spacing w:line="54" w:lineRule="exact" w:before="0"/>
                      <w:ind w:left="0" w:right="0" w:firstLine="0"/>
                      <w:jc w:val="left"/>
                      <w:rPr>
                        <w:rFonts w:ascii="Times New Roman"/>
                        <w:sz w:val="5"/>
                      </w:rPr>
                    </w:pPr>
                    <w:r>
                      <w:rPr>
                        <w:rFonts w:ascii="Times New Roman"/>
                        <w:sz w:val="5"/>
                      </w:rPr>
                      <w:t>1</w:t>
                      <w:tab/>
                    </w:r>
                    <w:r>
                      <w:rPr>
                        <w:rFonts w:ascii="Times New Roman"/>
                        <w:sz w:val="5"/>
                        <w:u w:val="single"/>
                      </w:rPr>
                      <w:t> 2</w:t>
                    </w:r>
                    <w:r>
                      <w:rPr>
                        <w:rFonts w:ascii="Times New Roman"/>
                        <w:spacing w:val="3"/>
                        <w:sz w:val="5"/>
                        <w:u w:val="single"/>
                      </w:rPr>
                      <w:t> </w:t>
                    </w:r>
                  </w:p>
                  <w:p>
                    <w:pPr>
                      <w:spacing w:line="57" w:lineRule="exact" w:before="29"/>
                      <w:ind w:left="40" w:right="0" w:firstLine="0"/>
                      <w:jc w:val="left"/>
                      <w:rPr>
                        <w:rFonts w:ascii="Times New Roman"/>
                        <w:sz w:val="5"/>
                      </w:rPr>
                    </w:pPr>
                    <w:r>
                      <w:rPr>
                        <w:rFonts w:ascii="Times New Roman"/>
                        <w:color w:val="000080"/>
                        <w:sz w:val="5"/>
                      </w:rPr>
                      <w:t>1k</w:t>
                    </w:r>
                  </w:p>
                </w:txbxContent>
              </v:textbox>
              <w10:wrap type="none"/>
            </v:shape>
            <v:shape style="position:absolute;left:10582;top:3692;width:21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I_SENSE</w:t>
                    </w:r>
                  </w:p>
                </w:txbxContent>
              </v:textbox>
              <w10:wrap type="none"/>
            </v:shape>
            <v:shape style="position:absolute;left:2683;top:3883;width:446;height:163" type="#_x0000_t202" filled="false" stroked="false">
              <v:textbox inset="0,0,0,0">
                <w:txbxContent>
                  <w:p>
                    <w:pPr>
                      <w:spacing w:line="216" w:lineRule="auto" w:before="1"/>
                      <w:ind w:left="0" w:right="15" w:firstLine="1"/>
                      <w:jc w:val="left"/>
                      <w:rPr>
                        <w:rFonts w:ascii="Times New Roman"/>
                        <w:sz w:val="5"/>
                      </w:rPr>
                    </w:pPr>
                    <w:r>
                      <w:rPr>
                        <w:rFonts w:ascii="Times New Roman"/>
                        <w:color w:val="000080"/>
                        <w:w w:val="95"/>
                        <w:sz w:val="5"/>
                      </w:rPr>
                      <w:t>PTH_HOLE_4x8mm </w:t>
                    </w:r>
                    <w:r>
                      <w:rPr>
                        <w:rFonts w:ascii="Times New Roman"/>
                        <w:color w:val="000080"/>
                        <w:sz w:val="5"/>
                      </w:rPr>
                      <w:t>J2</w:t>
                    </w:r>
                  </w:p>
                  <w:p>
                    <w:pPr>
                      <w:spacing w:line="57" w:lineRule="exact" w:before="1"/>
                      <w:ind w:left="0" w:right="110" w:firstLine="0"/>
                      <w:jc w:val="center"/>
                      <w:rPr>
                        <w:rFonts w:ascii="Times New Roman"/>
                        <w:sz w:val="5"/>
                      </w:rPr>
                    </w:pPr>
                    <w:r>
                      <w:rPr>
                        <w:rFonts w:ascii="Times New Roman"/>
                        <w:w w:val="97"/>
                        <w:sz w:val="5"/>
                      </w:rPr>
                      <w:t>1</w:t>
                    </w:r>
                  </w:p>
                </w:txbxContent>
              </v:textbox>
              <w10:wrap type="none"/>
            </v:shape>
            <v:shape style="position:absolute;left:4211;top:3883;width:129;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1 </w:t>
                    </w:r>
                  </w:p>
                </w:txbxContent>
              </v:textbox>
              <w10:wrap type="none"/>
            </v:shape>
            <v:shape style="position:absolute;left:4298;top:3849;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R41</w:t>
                    </w:r>
                  </w:p>
                </w:txbxContent>
              </v:textbox>
              <w10:wrap type="none"/>
            </v:shape>
            <v:shape style="position:absolute;left:4483;top:3883;width:129;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v:shape style="position:absolute;left:5238;top:3822;width:204;height:115" type="#_x0000_t202" filled="false" stroked="false">
              <v:textbox inset="0,0,0,0">
                <w:txbxContent>
                  <w:p>
                    <w:pPr>
                      <w:spacing w:line="54" w:lineRule="exact" w:before="0"/>
                      <w:ind w:left="56" w:right="0" w:firstLine="0"/>
                      <w:jc w:val="left"/>
                      <w:rPr>
                        <w:rFonts w:ascii="Times New Roman"/>
                        <w:sz w:val="5"/>
                      </w:rPr>
                    </w:pPr>
                    <w:r>
                      <w:rPr>
                        <w:rFonts w:ascii="Times New Roman"/>
                        <w:color w:val="000080"/>
                        <w:sz w:val="5"/>
                      </w:rPr>
                      <w:t>D21</w:t>
                    </w:r>
                  </w:p>
                  <w:p>
                    <w:pPr>
                      <w:spacing w:line="57" w:lineRule="exact" w:before="2"/>
                      <w:ind w:left="0" w:right="0" w:firstLine="0"/>
                      <w:jc w:val="left"/>
                      <w:rPr>
                        <w:rFonts w:ascii="Times New Roman"/>
                        <w:sz w:val="5"/>
                      </w:rPr>
                    </w:pPr>
                    <w:r>
                      <w:rPr>
                        <w:rFonts w:ascii="Times New Roman"/>
                        <w:sz w:val="5"/>
                      </w:rPr>
                      <w:t>1 2</w:t>
                    </w:r>
                  </w:p>
                </w:txbxContent>
              </v:textbox>
              <w10:wrap type="none"/>
            </v:shape>
            <v:shape style="position:absolute;left:10250;top:3822;width:146;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C55 </w:t>
                    </w:r>
                    <w:r>
                      <w:rPr>
                        <w:rFonts w:ascii="Times New Roman"/>
                        <w:color w:val="000080"/>
                        <w:w w:val="95"/>
                        <w:sz w:val="5"/>
                      </w:rPr>
                      <w:t>100pF</w:t>
                    </w:r>
                  </w:p>
                </w:txbxContent>
              </v:textbox>
              <w10:wrap type="none"/>
            </v:shape>
            <v:shape style="position:absolute;left:4298;top:3970;width:4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rPr>
                      <w:t>0</w:t>
                    </w:r>
                  </w:p>
                </w:txbxContent>
              </v:textbox>
              <w10:wrap type="none"/>
            </v:shape>
            <v:shape style="position:absolute;left:5295;top:3996;width:30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IDH04SG60C</w:t>
                    </w:r>
                  </w:p>
                </w:txbxContent>
              </v:textbox>
              <w10:wrap type="none"/>
            </v:shape>
            <v:shape style="position:absolute;left:8895;top:4100;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880;top:4100;width:39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VUNREG GND</w:t>
                    </w:r>
                  </w:p>
                </w:txbxContent>
              </v:textbox>
              <w10:wrap type="none"/>
            </v:shape>
            <v:shape style="position:absolute;left:11629;top:4100;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30V</w:t>
                    </w:r>
                  </w:p>
                </w:txbxContent>
              </v:textbox>
              <w10:wrap type="none"/>
            </v:shape>
            <v:shape style="position:absolute;left:5191;top:4149;width:250;height:115" type="#_x0000_t202" filled="false" stroked="false">
              <v:textbox inset="0,0,0,0">
                <w:txbxContent>
                  <w:p>
                    <w:pPr>
                      <w:spacing w:line="54" w:lineRule="exact" w:before="0"/>
                      <w:ind w:left="59" w:right="18" w:firstLine="0"/>
                      <w:jc w:val="center"/>
                      <w:rPr>
                        <w:rFonts w:ascii="Times New Roman"/>
                        <w:sz w:val="5"/>
                      </w:rPr>
                    </w:pPr>
                    <w:r>
                      <w:rPr>
                        <w:rFonts w:ascii="Times New Roman"/>
                        <w:color w:val="000080"/>
                        <w:sz w:val="5"/>
                      </w:rPr>
                      <w:t>D22</w:t>
                    </w:r>
                  </w:p>
                  <w:p>
                    <w:pPr>
                      <w:spacing w:line="57" w:lineRule="exact" w:before="2"/>
                      <w:ind w:left="0" w:right="18" w:firstLine="0"/>
                      <w:jc w:val="center"/>
                      <w:rPr>
                        <w:rFonts w:ascii="Times New Roman"/>
                        <w:sz w:val="5"/>
                      </w:rPr>
                    </w:pPr>
                    <w:r>
                      <w:rPr>
                        <w:rFonts w:ascii="Times New Roman"/>
                        <w:w w:val="97"/>
                        <w:sz w:val="5"/>
                        <w:u w:val="single"/>
                      </w:rPr>
                      <w:t> </w:t>
                    </w:r>
                    <w:r>
                      <w:rPr>
                        <w:rFonts w:ascii="Times New Roman"/>
                        <w:sz w:val="5"/>
                        <w:u w:val="single"/>
                      </w:rPr>
                      <w:t> </w:t>
                    </w:r>
                    <w:r>
                      <w:rPr>
                        <w:rFonts w:ascii="Times New Roman"/>
                        <w:spacing w:val="4"/>
                        <w:sz w:val="5"/>
                        <w:u w:val="single"/>
                      </w:rPr>
                      <w:t> </w:t>
                    </w:r>
                    <w:r>
                      <w:rPr>
                        <w:rFonts w:ascii="Times New Roman"/>
                        <w:sz w:val="5"/>
                        <w:u w:val="single"/>
                      </w:rPr>
                      <w:t>2   </w:t>
                    </w:r>
                    <w:r>
                      <w:rPr>
                        <w:rFonts w:ascii="Times New Roman"/>
                        <w:sz w:val="5"/>
                      </w:rPr>
                      <w:t>        </w:t>
                    </w:r>
                    <w:r>
                      <w:rPr>
                        <w:rFonts w:ascii="Times New Roman"/>
                        <w:spacing w:val="-17"/>
                        <w:sz w:val="5"/>
                      </w:rPr>
                      <w:t>1</w:t>
                    </w:r>
                  </w:p>
                </w:txbxContent>
              </v:textbox>
              <w10:wrap type="none"/>
            </v:shape>
            <v:shape style="position:absolute;left:7587;top:4209;width:129;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1 </w:t>
                    </w:r>
                  </w:p>
                </w:txbxContent>
              </v:textbox>
              <w10:wrap type="none"/>
            </v:shape>
            <v:shape style="position:absolute;left:7674;top:4176;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R42</w:t>
                    </w:r>
                  </w:p>
                </w:txbxContent>
              </v:textbox>
              <w10:wrap type="none"/>
            </v:shape>
            <v:shape style="position:absolute;left:7860;top:4209;width:130;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v:shape style="position:absolute;left:8289;top:4192;width:448;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R38</w:t>
                    </w:r>
                  </w:p>
                  <w:p>
                    <w:pPr>
                      <w:spacing w:line="57" w:lineRule="exact" w:before="29"/>
                      <w:ind w:left="0" w:right="0" w:firstLine="0"/>
                      <w:jc w:val="left"/>
                      <w:rPr>
                        <w:rFonts w:ascii="Times New Roman"/>
                        <w:sz w:val="5"/>
                      </w:rPr>
                    </w:pPr>
                    <w:r>
                      <w:rPr>
                        <w:rFonts w:ascii="Times New Roman"/>
                        <w:color w:val="000080"/>
                        <w:sz w:val="5"/>
                      </w:rPr>
                      <w:t>WSL1206R0200FEA</w:t>
                    </w:r>
                  </w:p>
                </w:txbxContent>
              </v:textbox>
              <w10:wrap type="none"/>
            </v:shape>
            <v:shape style="position:absolute;left:10778;top:4176;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R43</w:t>
                    </w:r>
                  </w:p>
                </w:txbxContent>
              </v:textbox>
              <w10:wrap type="none"/>
            </v:shape>
            <v:shape style="position:absolute;left:5295;top:4323;width:30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IDH04SG60C</w:t>
                    </w:r>
                  </w:p>
                </w:txbxContent>
              </v:textbox>
              <w10:wrap type="none"/>
            </v:shape>
            <v:shape style="position:absolute;left:3442;top:4366;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C26</w:t>
                    </w:r>
                  </w:p>
                </w:txbxContent>
              </v:textbox>
              <w10:wrap type="none"/>
            </v:shape>
            <v:shape style="position:absolute;left:3672;top:4335;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C25</w:t>
                    </w:r>
                  </w:p>
                </w:txbxContent>
              </v:textbox>
              <w10:wrap type="none"/>
            </v:shape>
            <v:shape style="position:absolute;left:3077;top:4427;width:132;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u w:val="single" w:color="0000FF"/>
                      </w:rPr>
                      <w:t>2</w:t>
                    </w:r>
                    <w:r>
                      <w:rPr>
                        <w:rFonts w:ascii="Times New Roman"/>
                        <w:sz w:val="5"/>
                      </w:rPr>
                      <w:t> 1</w:t>
                    </w:r>
                  </w:p>
                </w:txbxContent>
              </v:textbox>
              <w10:wrap type="none"/>
            </v:shape>
            <v:shape style="position:absolute;left:6279;top:4318;width:163;height:163"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C22</w:t>
                    </w:r>
                  </w:p>
                  <w:p>
                    <w:pPr>
                      <w:spacing w:line="240" w:lineRule="auto" w:before="5"/>
                      <w:rPr>
                        <w:rFonts w:ascii="Times New Roman"/>
                        <w:sz w:val="4"/>
                      </w:rPr>
                    </w:pPr>
                  </w:p>
                  <w:p>
                    <w:pPr>
                      <w:spacing w:line="57" w:lineRule="exact" w:before="0"/>
                      <w:ind w:left="0" w:right="0" w:firstLine="0"/>
                      <w:jc w:val="left"/>
                      <w:rPr>
                        <w:rFonts w:ascii="Times New Roman" w:hAnsi="Times New Roman"/>
                        <w:sz w:val="5"/>
                      </w:rPr>
                    </w:pPr>
                    <w:r>
                      <w:rPr>
                        <w:rFonts w:ascii="Times New Roman" w:hAnsi="Times New Roman"/>
                        <w:color w:val="000080"/>
                        <w:sz w:val="5"/>
                      </w:rPr>
                      <w:t>0.47µF</w:t>
                    </w:r>
                  </w:p>
                </w:txbxContent>
              </v:textbox>
              <w10:wrap type="none"/>
            </v:shape>
            <v:shape style="position:absolute;left:6601;top:4318;width:163;height:158" type="#_x0000_t202" filled="false" stroked="false">
              <v:textbox inset="0,0,0,0">
                <w:txbxContent>
                  <w:p>
                    <w:pPr>
                      <w:spacing w:line="54" w:lineRule="exact" w:before="0"/>
                      <w:ind w:left="5" w:right="0" w:firstLine="0"/>
                      <w:jc w:val="left"/>
                      <w:rPr>
                        <w:rFonts w:ascii="Times New Roman"/>
                        <w:sz w:val="5"/>
                      </w:rPr>
                    </w:pPr>
                    <w:r>
                      <w:rPr>
                        <w:rFonts w:ascii="Times New Roman"/>
                        <w:color w:val="000080"/>
                        <w:sz w:val="5"/>
                      </w:rPr>
                      <w:t>C23</w:t>
                    </w:r>
                  </w:p>
                  <w:p>
                    <w:pPr>
                      <w:spacing w:line="240" w:lineRule="auto" w:before="0"/>
                      <w:rPr>
                        <w:rFonts w:ascii="Times New Roman"/>
                        <w:sz w:val="4"/>
                      </w:rPr>
                    </w:pPr>
                  </w:p>
                  <w:p>
                    <w:pPr>
                      <w:spacing w:line="57" w:lineRule="exact" w:before="0"/>
                      <w:ind w:left="0" w:right="0" w:firstLine="0"/>
                      <w:jc w:val="left"/>
                      <w:rPr>
                        <w:rFonts w:ascii="Times New Roman" w:hAnsi="Times New Roman"/>
                        <w:sz w:val="5"/>
                      </w:rPr>
                    </w:pPr>
                    <w:r>
                      <w:rPr>
                        <w:rFonts w:ascii="Times New Roman" w:hAnsi="Times New Roman"/>
                        <w:color w:val="000080"/>
                        <w:sz w:val="5"/>
                      </w:rPr>
                      <w:t>0.47µF</w:t>
                    </w:r>
                  </w:p>
                </w:txbxContent>
              </v:textbox>
              <w10:wrap type="none"/>
            </v:shape>
            <v:shape style="position:absolute;left:6928;top:4318;width:163;height:158" type="#_x0000_t202" filled="false" stroked="false">
              <v:textbox inset="0,0,0,0">
                <w:txbxContent>
                  <w:p>
                    <w:pPr>
                      <w:spacing w:line="54" w:lineRule="exact" w:before="0"/>
                      <w:ind w:left="5" w:right="0" w:firstLine="0"/>
                      <w:jc w:val="left"/>
                      <w:rPr>
                        <w:rFonts w:ascii="Times New Roman"/>
                        <w:sz w:val="5"/>
                      </w:rPr>
                    </w:pPr>
                    <w:r>
                      <w:rPr>
                        <w:rFonts w:ascii="Times New Roman"/>
                        <w:color w:val="000080"/>
                        <w:sz w:val="5"/>
                      </w:rPr>
                      <w:t>C24</w:t>
                    </w:r>
                  </w:p>
                  <w:p>
                    <w:pPr>
                      <w:spacing w:line="240" w:lineRule="auto" w:before="0"/>
                      <w:rPr>
                        <w:rFonts w:ascii="Times New Roman"/>
                        <w:sz w:val="4"/>
                      </w:rPr>
                    </w:pPr>
                  </w:p>
                  <w:p>
                    <w:pPr>
                      <w:spacing w:line="57" w:lineRule="exact" w:before="0"/>
                      <w:ind w:left="0" w:right="0" w:firstLine="0"/>
                      <w:jc w:val="left"/>
                      <w:rPr>
                        <w:rFonts w:ascii="Times New Roman" w:hAnsi="Times New Roman"/>
                        <w:sz w:val="5"/>
                      </w:rPr>
                    </w:pPr>
                    <w:r>
                      <w:rPr>
                        <w:rFonts w:ascii="Times New Roman" w:hAnsi="Times New Roman"/>
                        <w:color w:val="000080"/>
                        <w:sz w:val="5"/>
                      </w:rPr>
                      <w:t>0.47µF</w:t>
                    </w:r>
                  </w:p>
                </w:txbxContent>
              </v:textbox>
              <w10:wrap type="none"/>
            </v:shape>
            <v:shape style="position:absolute;left:7674;top:4296;width:4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rPr>
                      <w:t>0</w:t>
                    </w:r>
                  </w:p>
                </w:txbxContent>
              </v:textbox>
              <w10:wrap type="none"/>
            </v:shape>
            <v:shape style="position:absolute;left:10738;top:4209;width:355;height:141" type="#_x0000_t202" filled="false" stroked="false">
              <v:textbox inset="0,0,0,0">
                <w:txbxContent>
                  <w:p>
                    <w:pPr>
                      <w:tabs>
                        <w:tab w:pos="226" w:val="left" w:leader="none"/>
                      </w:tabs>
                      <w:spacing w:line="54" w:lineRule="exact" w:before="0"/>
                      <w:ind w:left="0" w:right="0" w:firstLine="0"/>
                      <w:jc w:val="left"/>
                      <w:rPr>
                        <w:rFonts w:ascii="Times New Roman"/>
                        <w:sz w:val="5"/>
                      </w:rPr>
                    </w:pPr>
                    <w:r>
                      <w:rPr>
                        <w:rFonts w:ascii="Times New Roman"/>
                        <w:sz w:val="5"/>
                      </w:rPr>
                      <w:t>1</w:t>
                      <w:tab/>
                    </w:r>
                    <w:r>
                      <w:rPr>
                        <w:rFonts w:ascii="Times New Roman"/>
                        <w:sz w:val="5"/>
                        <w:u w:val="single"/>
                      </w:rPr>
                      <w:t> 2</w:t>
                    </w:r>
                    <w:r>
                      <w:rPr>
                        <w:rFonts w:ascii="Times New Roman"/>
                        <w:spacing w:val="3"/>
                        <w:sz w:val="5"/>
                        <w:u w:val="single"/>
                      </w:rPr>
                      <w:t> </w:t>
                    </w:r>
                  </w:p>
                  <w:p>
                    <w:pPr>
                      <w:spacing w:line="57" w:lineRule="exact" w:before="29"/>
                      <w:ind w:left="40" w:right="0" w:firstLine="0"/>
                      <w:jc w:val="left"/>
                      <w:rPr>
                        <w:rFonts w:ascii="Times New Roman"/>
                        <w:sz w:val="5"/>
                      </w:rPr>
                    </w:pPr>
                    <w:r>
                      <w:rPr>
                        <w:rFonts w:ascii="Times New Roman"/>
                        <w:color w:val="000080"/>
                        <w:sz w:val="5"/>
                      </w:rPr>
                      <w:t>DNP</w:t>
                    </w:r>
                  </w:p>
                </w:txbxContent>
              </v:textbox>
              <w10:wrap type="none"/>
            </v:shape>
            <v:shape style="position:absolute;left:5191;top:4475;width:406;height:228" type="#_x0000_t202" filled="false" stroked="false">
              <v:textbox inset="0,0,0,0">
                <w:txbxContent>
                  <w:p>
                    <w:pPr>
                      <w:spacing w:line="54" w:lineRule="exact" w:before="0"/>
                      <w:ind w:left="103" w:right="0" w:firstLine="0"/>
                      <w:jc w:val="left"/>
                      <w:rPr>
                        <w:rFonts w:ascii="Times New Roman"/>
                        <w:sz w:val="5"/>
                      </w:rPr>
                    </w:pPr>
                    <w:r>
                      <w:rPr>
                        <w:rFonts w:ascii="Times New Roman"/>
                        <w:color w:val="000080"/>
                        <w:sz w:val="5"/>
                      </w:rPr>
                      <w:t>D23</w:t>
                    </w:r>
                  </w:p>
                  <w:p>
                    <w:pPr>
                      <w:spacing w:before="2"/>
                      <w:ind w:left="0" w:right="0" w:firstLine="0"/>
                      <w:jc w:val="left"/>
                      <w:rPr>
                        <w:rFonts w:ascii="Times New Roman"/>
                        <w:sz w:val="5"/>
                      </w:rPr>
                    </w:pPr>
                    <w:r>
                      <w:rPr>
                        <w:rFonts w:ascii="Times New Roman"/>
                        <w:w w:val="97"/>
                        <w:sz w:val="5"/>
                        <w:u w:val="single"/>
                      </w:rPr>
                      <w:t> </w:t>
                    </w:r>
                    <w:r>
                      <w:rPr>
                        <w:rFonts w:ascii="Times New Roman"/>
                        <w:sz w:val="5"/>
                        <w:u w:val="single"/>
                      </w:rPr>
                      <w:t>  2</w:t>
                    </w:r>
                    <w:r>
                      <w:rPr>
                        <w:rFonts w:ascii="Times New Roman"/>
                        <w:sz w:val="5"/>
                      </w:rPr>
                      <w:t> 1</w:t>
                    </w:r>
                  </w:p>
                  <w:p>
                    <w:pPr>
                      <w:spacing w:line="240" w:lineRule="auto" w:before="11"/>
                      <w:rPr>
                        <w:rFonts w:ascii="Times New Roman"/>
                        <w:sz w:val="4"/>
                      </w:rPr>
                    </w:pPr>
                  </w:p>
                  <w:p>
                    <w:pPr>
                      <w:spacing w:line="57" w:lineRule="exact" w:before="0"/>
                      <w:ind w:left="103" w:right="0" w:firstLine="0"/>
                      <w:jc w:val="left"/>
                      <w:rPr>
                        <w:rFonts w:ascii="Times New Roman"/>
                        <w:sz w:val="5"/>
                      </w:rPr>
                    </w:pPr>
                    <w:r>
                      <w:rPr>
                        <w:rFonts w:ascii="Times New Roman"/>
                        <w:color w:val="000080"/>
                        <w:sz w:val="5"/>
                      </w:rPr>
                      <w:t>IDH04SG60C</w:t>
                    </w:r>
                  </w:p>
                </w:txbxContent>
              </v:textbox>
              <w10:wrap type="none"/>
            </v:shape>
            <v:shape style="position:absolute;left:7239;top:4405;width:152;height:110" type="#_x0000_t202" filled="false" stroked="false">
              <v:textbox inset="0,0,0,0">
                <w:txbxContent>
                  <w:p>
                    <w:pPr>
                      <w:spacing w:line="230" w:lineRule="auto" w:before="0"/>
                      <w:ind w:left="0" w:right="5" w:firstLine="0"/>
                      <w:jc w:val="left"/>
                      <w:rPr>
                        <w:rFonts w:ascii="Times New Roman"/>
                        <w:sz w:val="5"/>
                      </w:rPr>
                    </w:pPr>
                    <w:r>
                      <w:rPr>
                        <w:rFonts w:ascii="Times New Roman"/>
                        <w:color w:val="000080"/>
                        <w:sz w:val="5"/>
                      </w:rPr>
                      <w:t>R39 </w:t>
                    </w:r>
                    <w:r>
                      <w:rPr>
                        <w:rFonts w:ascii="Times New Roman"/>
                        <w:color w:val="000080"/>
                        <w:w w:val="95"/>
                        <w:sz w:val="5"/>
                      </w:rPr>
                      <w:t>158kR</w:t>
                    </w:r>
                  </w:p>
                </w:txbxContent>
              </v:textbox>
              <w10:wrap type="none"/>
            </v:shape>
            <v:shape style="position:absolute;left:10016;top:4514;width:118;height:110" type="#_x0000_t202" filled="false" stroked="false">
              <v:textbox inset="0,0,0,0">
                <w:txbxContent>
                  <w:p>
                    <w:pPr>
                      <w:spacing w:line="230" w:lineRule="auto" w:before="0"/>
                      <w:ind w:left="0" w:right="2" w:firstLine="0"/>
                      <w:jc w:val="left"/>
                      <w:rPr>
                        <w:rFonts w:ascii="Times New Roman"/>
                        <w:sz w:val="5"/>
                      </w:rPr>
                    </w:pPr>
                    <w:r>
                      <w:rPr>
                        <w:rFonts w:ascii="Times New Roman"/>
                        <w:color w:val="000080"/>
                        <w:sz w:val="5"/>
                      </w:rPr>
                      <w:t>R45 </w:t>
                    </w:r>
                    <w:r>
                      <w:rPr>
                        <w:rFonts w:ascii="Times New Roman"/>
                        <w:color w:val="000080"/>
                        <w:w w:val="95"/>
                        <w:sz w:val="5"/>
                      </w:rPr>
                      <w:t>DNP</w:t>
                    </w:r>
                  </w:p>
                </w:txbxContent>
              </v:textbox>
              <w10:wrap type="none"/>
            </v:shape>
            <v:shape style="position:absolute;left:11704;top:4460;width:118;height:108" type="#_x0000_t202" filled="false" stroked="false">
              <v:textbox inset="0,0,0,0">
                <w:txbxContent>
                  <w:p>
                    <w:pPr>
                      <w:spacing w:line="223" w:lineRule="auto" w:before="0"/>
                      <w:ind w:left="0" w:right="2" w:firstLine="0"/>
                      <w:jc w:val="left"/>
                      <w:rPr>
                        <w:rFonts w:ascii="Times New Roman"/>
                        <w:sz w:val="5"/>
                      </w:rPr>
                    </w:pPr>
                    <w:r>
                      <w:rPr>
                        <w:rFonts w:ascii="Times New Roman"/>
                        <w:color w:val="000080"/>
                        <w:sz w:val="5"/>
                      </w:rPr>
                      <w:t>R44 </w:t>
                    </w:r>
                    <w:r>
                      <w:rPr>
                        <w:rFonts w:ascii="Times New Roman"/>
                        <w:color w:val="000080"/>
                        <w:w w:val="95"/>
                        <w:sz w:val="5"/>
                      </w:rPr>
                      <w:t>DNP</w:t>
                    </w:r>
                  </w:p>
                </w:txbxContent>
              </v:textbox>
              <w10:wrap type="none"/>
            </v:shape>
            <v:shape style="position:absolute;left:2683;top:4643;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J4</w:t>
                    </w:r>
                  </w:p>
                </w:txbxContent>
              </v:textbox>
              <w10:wrap type="none"/>
            </v:shape>
            <v:shape style="position:absolute;left:6172;top:464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500;top:464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827;top:464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838;top:4700;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7696;top:4726;width:23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V_SENSE</w:t>
                    </w:r>
                  </w:p>
                </w:txbxContent>
              </v:textbox>
              <w10:wrap type="none"/>
            </v:shape>
            <v:shape style="position:absolute;left:2683;top:4810;width:4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PTH_HOLE_4x8mm</w:t>
                    </w:r>
                  </w:p>
                </w:txbxContent>
              </v:textbox>
              <w10:wrap type="none"/>
            </v:shape>
            <v:shape style="position:absolute;left:4265;top:4862;width:402;height:141"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1 2 </w:t>
                    </w:r>
                  </w:p>
                  <w:p>
                    <w:pPr>
                      <w:spacing w:line="57" w:lineRule="exact" w:before="29"/>
                      <w:ind w:left="86" w:right="0" w:firstLine="0"/>
                      <w:jc w:val="left"/>
                      <w:rPr>
                        <w:rFonts w:ascii="Times New Roman"/>
                        <w:sz w:val="5"/>
                      </w:rPr>
                    </w:pPr>
                    <w:r>
                      <w:rPr>
                        <w:rFonts w:ascii="Times New Roman"/>
                        <w:color w:val="000080"/>
                        <w:w w:val="97"/>
                        <w:sz w:val="5"/>
                      </w:rPr>
                      <w:t>0</w:t>
                    </w:r>
                  </w:p>
                </w:txbxContent>
              </v:textbox>
              <w10:wrap type="none"/>
            </v:shape>
            <v:shape style="position:absolute;left:4352;top:4830;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R46</w:t>
                    </w:r>
                  </w:p>
                </w:txbxContent>
              </v:textbox>
              <w10:wrap type="none"/>
            </v:shape>
            <v:shape style="position:absolute;left:5238;top:4802;width:360;height:228" type="#_x0000_t202" filled="false" stroked="false">
              <v:textbox inset="0,0,0,0">
                <w:txbxContent>
                  <w:p>
                    <w:pPr>
                      <w:spacing w:line="54" w:lineRule="exact" w:before="0"/>
                      <w:ind w:left="56" w:right="0" w:firstLine="0"/>
                      <w:jc w:val="left"/>
                      <w:rPr>
                        <w:rFonts w:ascii="Times New Roman"/>
                        <w:sz w:val="5"/>
                      </w:rPr>
                    </w:pPr>
                    <w:r>
                      <w:rPr>
                        <w:rFonts w:ascii="Times New Roman"/>
                        <w:color w:val="000080"/>
                        <w:sz w:val="5"/>
                      </w:rPr>
                      <w:t>D24</w:t>
                    </w:r>
                  </w:p>
                  <w:p>
                    <w:pPr>
                      <w:spacing w:before="2"/>
                      <w:ind w:left="0" w:right="0" w:firstLine="0"/>
                      <w:jc w:val="left"/>
                      <w:rPr>
                        <w:rFonts w:ascii="Times New Roman"/>
                        <w:sz w:val="5"/>
                      </w:rPr>
                    </w:pPr>
                    <w:r>
                      <w:rPr>
                        <w:rFonts w:ascii="Times New Roman"/>
                        <w:sz w:val="5"/>
                      </w:rPr>
                      <w:t>1 2</w:t>
                    </w:r>
                  </w:p>
                  <w:p>
                    <w:pPr>
                      <w:spacing w:line="240" w:lineRule="auto" w:before="11"/>
                      <w:rPr>
                        <w:rFonts w:ascii="Times New Roman"/>
                        <w:sz w:val="4"/>
                      </w:rPr>
                    </w:pPr>
                  </w:p>
                  <w:p>
                    <w:pPr>
                      <w:spacing w:line="57" w:lineRule="exact" w:before="0"/>
                      <w:ind w:left="56" w:right="0" w:firstLine="0"/>
                      <w:jc w:val="left"/>
                      <w:rPr>
                        <w:rFonts w:ascii="Times New Roman"/>
                        <w:sz w:val="5"/>
                      </w:rPr>
                    </w:pPr>
                    <w:r>
                      <w:rPr>
                        <w:rFonts w:ascii="Times New Roman"/>
                        <w:color w:val="000080"/>
                        <w:sz w:val="5"/>
                      </w:rPr>
                      <w:t>IDH04SG60C</w:t>
                    </w:r>
                  </w:p>
                </w:txbxContent>
              </v:textbox>
              <w10:wrap type="none"/>
            </v:shape>
            <v:shape style="position:absolute;left:7239;top:4896;width:102;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R40</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7472;top:4966;width:146;height:108" type="#_x0000_t202" filled="false" stroked="false">
              <v:textbox inset="0,0,0,0">
                <w:txbxContent>
                  <w:p>
                    <w:pPr>
                      <w:spacing w:line="223" w:lineRule="auto" w:before="0"/>
                      <w:ind w:left="0" w:right="4" w:firstLine="0"/>
                      <w:jc w:val="left"/>
                      <w:rPr>
                        <w:rFonts w:ascii="Times New Roman"/>
                        <w:sz w:val="5"/>
                      </w:rPr>
                    </w:pPr>
                    <w:r>
                      <w:rPr>
                        <w:rFonts w:ascii="Times New Roman"/>
                        <w:color w:val="000080"/>
                        <w:sz w:val="5"/>
                      </w:rPr>
                      <w:t>C56 </w:t>
                    </w:r>
                    <w:r>
                      <w:rPr>
                        <w:rFonts w:ascii="Times New Roman"/>
                        <w:color w:val="000080"/>
                        <w:w w:val="95"/>
                        <w:sz w:val="5"/>
                      </w:rPr>
                      <w:t>100pF</w:t>
                    </w:r>
                  </w:p>
                </w:txbxContent>
              </v:textbox>
              <w10:wrap type="none"/>
            </v:shape>
            <v:shape style="position:absolute;left:5737;top:518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371;top:524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154;top:535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326;top:5870;width:245;height:151"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u w:val="single"/>
                      </w:rPr>
                      <w:t>1</w:t>
                    </w:r>
                    <w:r>
                      <w:rPr>
                        <w:rFonts w:ascii="Times New Roman"/>
                        <w:position w:val="-2"/>
                        <w:sz w:val="5"/>
                      </w:rPr>
                      <w:t> </w:t>
                    </w:r>
                    <w:r>
                      <w:rPr>
                        <w:rFonts w:ascii="Times New Roman"/>
                        <w:color w:val="000080"/>
                        <w:sz w:val="5"/>
                      </w:rPr>
                      <w:t>L4</w:t>
                    </w:r>
                  </w:p>
                  <w:p>
                    <w:pPr>
                      <w:spacing w:line="57" w:lineRule="exact" w:before="10"/>
                      <w:ind w:left="61" w:right="0" w:firstLine="0"/>
                      <w:jc w:val="left"/>
                      <w:rPr>
                        <w:rFonts w:ascii="Times New Roman" w:hAnsi="Times New Roman"/>
                        <w:sz w:val="5"/>
                      </w:rPr>
                    </w:pPr>
                    <w:r>
                      <w:rPr>
                        <w:rFonts w:ascii="Times New Roman" w:hAnsi="Times New Roman"/>
                        <w:color w:val="000080"/>
                        <w:sz w:val="5"/>
                      </w:rPr>
                      <w:t>10.0 µH</w:t>
                    </w:r>
                  </w:p>
                </w:txbxContent>
              </v:textbox>
              <w10:wrap type="none"/>
            </v:shape>
            <v:shape style="position:absolute;left:6607;top:5897;width:87;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z w:val="5"/>
                      </w:rPr>
                      <w:t>2</w:t>
                    </w:r>
                  </w:p>
                </w:txbxContent>
              </v:textbox>
              <w10:wrap type="none"/>
            </v:shape>
            <v:shape style="position:absolute;left:7369;top:5865;width:402;height:173" type="#_x0000_t202" filled="false" stroked="false">
              <v:textbox inset="0,0,0,0">
                <w:txbxContent>
                  <w:p>
                    <w:pPr>
                      <w:spacing w:line="362" w:lineRule="auto" w:before="0"/>
                      <w:ind w:left="87" w:right="24" w:hanging="88"/>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5"/>
                        <w:sz w:val="5"/>
                        <w:u w:val="single"/>
                      </w:rPr>
                      <w:t> </w:t>
                    </w:r>
                    <w:r>
                      <w:rPr>
                        <w:rFonts w:ascii="Times New Roman"/>
                        <w:sz w:val="5"/>
                        <w:u w:val="single"/>
                      </w:rPr>
                      <w:t>1  </w:t>
                    </w:r>
                    <w:r>
                      <w:rPr>
                        <w:rFonts w:ascii="Times New Roman"/>
                        <w:color w:val="000080"/>
                        <w:position w:val="3"/>
                        <w:sz w:val="5"/>
                      </w:rPr>
                      <w:t>R47    </w:t>
                    </w:r>
                    <w:r>
                      <w:rPr>
                        <w:rFonts w:ascii="Times New Roman"/>
                        <w:sz w:val="5"/>
                        <w:u w:val="single"/>
                      </w:rPr>
                      <w:t>  2</w:t>
                    </w:r>
                    <w:r>
                      <w:rPr>
                        <w:rFonts w:ascii="Times New Roman"/>
                        <w:sz w:val="5"/>
                      </w:rPr>
                      <w:t> </w:t>
                    </w:r>
                    <w:r>
                      <w:rPr>
                        <w:rFonts w:ascii="Times New Roman"/>
                        <w:color w:val="000080"/>
                        <w:sz w:val="5"/>
                      </w:rPr>
                      <w:t>DNP</w:t>
                    </w:r>
                  </w:p>
                </w:txbxContent>
              </v:textbox>
              <w10:wrap type="none"/>
            </v:shape>
            <v:shape style="position:absolute;left:5522;top:6218;width:303;height:108" type="#_x0000_t202" filled="false" stroked="false">
              <v:textbox inset="0,0,0,0">
                <w:txbxContent>
                  <w:p>
                    <w:pPr>
                      <w:spacing w:line="223" w:lineRule="auto" w:before="0"/>
                      <w:ind w:left="0" w:right="11" w:firstLine="0"/>
                      <w:jc w:val="left"/>
                      <w:rPr>
                        <w:rFonts w:ascii="Times New Roman"/>
                        <w:sz w:val="5"/>
                      </w:rPr>
                    </w:pPr>
                    <w:r>
                      <w:rPr>
                        <w:rFonts w:ascii="Times New Roman"/>
                        <w:color w:val="000080"/>
                        <w:sz w:val="5"/>
                      </w:rPr>
                      <w:t>D25 </w:t>
                    </w:r>
                    <w:r>
                      <w:rPr>
                        <w:rFonts w:ascii="Times New Roman"/>
                        <w:color w:val="000080"/>
                        <w:w w:val="95"/>
                        <w:sz w:val="5"/>
                      </w:rPr>
                      <w:t>IDH04SG60C</w:t>
                    </w:r>
                  </w:p>
                </w:txbxContent>
              </v:textbox>
              <w10:wrap type="none"/>
            </v:shape>
            <v:shape style="position:absolute;left:6013;top:6218;width:303;height:108" type="#_x0000_t202" filled="false" stroked="false">
              <v:textbox inset="0,0,0,0">
                <w:txbxContent>
                  <w:p>
                    <w:pPr>
                      <w:spacing w:line="223" w:lineRule="auto" w:before="0"/>
                      <w:ind w:left="0" w:right="11" w:firstLine="0"/>
                      <w:jc w:val="left"/>
                      <w:rPr>
                        <w:rFonts w:ascii="Times New Roman"/>
                        <w:sz w:val="5"/>
                      </w:rPr>
                    </w:pPr>
                    <w:r>
                      <w:rPr>
                        <w:rFonts w:ascii="Times New Roman"/>
                        <w:color w:val="000080"/>
                        <w:sz w:val="5"/>
                      </w:rPr>
                      <w:t>D26 </w:t>
                    </w:r>
                    <w:r>
                      <w:rPr>
                        <w:rFonts w:ascii="Times New Roman"/>
                        <w:color w:val="000080"/>
                        <w:w w:val="95"/>
                        <w:sz w:val="5"/>
                      </w:rPr>
                      <w:t>IDH04SG60C</w:t>
                    </w:r>
                  </w:p>
                </w:txbxContent>
              </v:textbox>
              <w10:wrap type="none"/>
            </v:shape>
            <v:shape style="position:absolute;left:6939;top:6131;width:548;height:108" type="#_x0000_t202" filled="false" stroked="false">
              <v:textbox inset="0,0,0,0">
                <w:txbxContent>
                  <w:p>
                    <w:pPr>
                      <w:spacing w:line="223" w:lineRule="auto" w:before="0"/>
                      <w:ind w:left="0" w:right="0" w:firstLine="0"/>
                      <w:jc w:val="left"/>
                      <w:rPr>
                        <w:rFonts w:ascii="Times New Roman"/>
                        <w:sz w:val="5"/>
                      </w:rPr>
                    </w:pPr>
                    <w:r>
                      <w:rPr>
                        <w:rFonts w:ascii="Times New Roman"/>
                        <w:color w:val="000080"/>
                        <w:sz w:val="5"/>
                      </w:rPr>
                      <w:t>C40 </w:t>
                    </w:r>
                    <w:r>
                      <w:rPr>
                        <w:rFonts w:ascii="Times New Roman"/>
                        <w:color w:val="000080"/>
                        <w:w w:val="95"/>
                        <w:sz w:val="5"/>
                      </w:rPr>
                      <w:t>GRM32EC72A106KE05L</w:t>
                    </w:r>
                  </w:p>
                </w:txbxContent>
              </v:textbox>
              <w10:wrap type="none"/>
            </v:shape>
            <v:shape style="position:absolute;left:4311;top:6354;width:355;height:175"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1 </w:t>
                    </w:r>
                    <w:r>
                      <w:rPr>
                        <w:rFonts w:ascii="Times New Roman"/>
                        <w:color w:val="000080"/>
                        <w:sz w:val="5"/>
                      </w:rPr>
                      <w:t>R48</w:t>
                    </w:r>
                    <w:r>
                      <w:rPr>
                        <w:rFonts w:ascii="Times New Roman"/>
                        <w:position w:val="-2"/>
                        <w:sz w:val="5"/>
                        <w:u w:val="single"/>
                      </w:rPr>
                      <w:t> 2 </w:t>
                    </w:r>
                  </w:p>
                  <w:p>
                    <w:pPr>
                      <w:spacing w:line="57" w:lineRule="exact" w:before="33"/>
                      <w:ind w:left="40" w:right="0" w:firstLine="0"/>
                      <w:jc w:val="left"/>
                      <w:rPr>
                        <w:rFonts w:ascii="Times New Roman"/>
                        <w:sz w:val="5"/>
                      </w:rPr>
                    </w:pPr>
                    <w:r>
                      <w:rPr>
                        <w:rFonts w:ascii="Times New Roman"/>
                        <w:color w:val="000080"/>
                        <w:sz w:val="5"/>
                      </w:rPr>
                      <w:t>DNP</w:t>
                    </w:r>
                  </w:p>
                </w:txbxContent>
              </v:textbox>
              <w10:wrap type="none"/>
            </v:shape>
            <v:shape style="position:absolute;left:4856;top:6387;width:368;height:54" type="#_x0000_t202" filled="false" stroked="false">
              <v:textbox inset="0,0,0,0">
                <w:txbxContent>
                  <w:p>
                    <w:pPr>
                      <w:tabs>
                        <w:tab w:pos="323" w:val="left" w:leader="none"/>
                      </w:tabs>
                      <w:spacing w:line="54" w:lineRule="exact" w:before="0"/>
                      <w:ind w:left="0" w:right="0" w:firstLine="0"/>
                      <w:jc w:val="left"/>
                      <w:rPr>
                        <w:rFonts w:ascii="Times New Roman"/>
                        <w:sz w:val="5"/>
                      </w:rPr>
                    </w:pPr>
                    <w:r>
                      <w:rPr>
                        <w:rFonts w:ascii="Times New Roman"/>
                        <w:sz w:val="5"/>
                        <w:u w:val="single"/>
                      </w:rPr>
                      <w:t>1</w:t>
                    </w:r>
                    <w:r>
                      <w:rPr>
                        <w:rFonts w:ascii="Times New Roman"/>
                        <w:sz w:val="5"/>
                      </w:rPr>
                      <w:tab/>
                      <w:t>2</w:t>
                    </w:r>
                  </w:p>
                </w:txbxContent>
              </v:textbox>
              <w10:wrap type="none"/>
            </v:shape>
            <v:shape style="position:absolute;left:4918;top:6359;width:7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L5</w:t>
                    </w:r>
                  </w:p>
                </w:txbxContent>
              </v:textbox>
              <w10:wrap type="none"/>
            </v:shape>
            <v:shape style="position:absolute;left:4918;top:6458;width:24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744912210</w:t>
                    </w:r>
                  </w:p>
                </w:txbxContent>
              </v:textbox>
              <w10:wrap type="none"/>
            </v:shape>
            <v:shape style="position:absolute;left:5656;top:6490;width:189;height:115" type="#_x0000_t202" filled="false" stroked="false">
              <v:textbox inset="0,0,0,0">
                <w:txbxContent>
                  <w:p>
                    <w:pPr>
                      <w:spacing w:line="54" w:lineRule="exact" w:before="0"/>
                      <w:ind w:left="40" w:right="0" w:firstLine="0"/>
                      <w:jc w:val="left"/>
                      <w:rPr>
                        <w:rFonts w:ascii="Times New Roman"/>
                        <w:sz w:val="5"/>
                      </w:rPr>
                    </w:pPr>
                    <w:r>
                      <w:rPr>
                        <w:rFonts w:ascii="Times New Roman"/>
                        <w:color w:val="000080"/>
                        <w:sz w:val="5"/>
                      </w:rPr>
                      <w:t>C41</w:t>
                    </w:r>
                  </w:p>
                  <w:p>
                    <w:pPr>
                      <w:spacing w:line="57" w:lineRule="exact" w:before="2"/>
                      <w:ind w:left="0" w:right="0" w:firstLine="0"/>
                      <w:jc w:val="left"/>
                      <w:rPr>
                        <w:rFonts w:ascii="Times New Roman"/>
                        <w:sz w:val="5"/>
                      </w:rPr>
                    </w:pPr>
                    <w:r>
                      <w:rPr>
                        <w:rFonts w:ascii="Times New Roman"/>
                        <w:sz w:val="5"/>
                      </w:rPr>
                      <w:t>1 2</w:t>
                    </w:r>
                  </w:p>
                </w:txbxContent>
              </v:textbox>
              <w10:wrap type="none"/>
            </v:shape>
            <v:shape style="position:absolute;left:6827;top:649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804;top:6654;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C42 </w:t>
                    </w:r>
                    <w:r>
                      <w:rPr>
                        <w:rFonts w:ascii="Times New Roman"/>
                        <w:color w:val="000080"/>
                        <w:w w:val="95"/>
                        <w:sz w:val="5"/>
                      </w:rPr>
                      <w:t>10pF</w:t>
                    </w:r>
                  </w:p>
                </w:txbxContent>
              </v:textbox>
              <w10:wrap type="none"/>
            </v:shape>
            <v:shape style="position:absolute;left:5656;top:6665;width:189;height:212" type="#_x0000_t202" filled="false" stroked="false">
              <v:textbox inset="0,0,0,0">
                <w:txbxContent>
                  <w:p>
                    <w:pPr>
                      <w:spacing w:line="54" w:lineRule="exact" w:before="0"/>
                      <w:ind w:left="40" w:right="0" w:firstLine="0"/>
                      <w:jc w:val="left"/>
                      <w:rPr>
                        <w:rFonts w:ascii="Times New Roman"/>
                        <w:sz w:val="5"/>
                      </w:rPr>
                    </w:pPr>
                    <w:r>
                      <w:rPr>
                        <w:rFonts w:ascii="Times New Roman"/>
                        <w:color w:val="000080"/>
                        <w:sz w:val="5"/>
                      </w:rPr>
                      <w:t>100pF</w:t>
                    </w:r>
                  </w:p>
                  <w:p>
                    <w:pPr>
                      <w:spacing w:line="240" w:lineRule="auto" w:before="5"/>
                      <w:rPr>
                        <w:rFonts w:ascii="Times New Roman"/>
                        <w:sz w:val="3"/>
                      </w:rPr>
                    </w:pPr>
                  </w:p>
                  <w:p>
                    <w:pPr>
                      <w:spacing w:before="0"/>
                      <w:ind w:left="40" w:right="0" w:firstLine="0"/>
                      <w:jc w:val="left"/>
                      <w:rPr>
                        <w:rFonts w:ascii="Times New Roman"/>
                        <w:sz w:val="5"/>
                      </w:rPr>
                    </w:pPr>
                    <w:r>
                      <w:rPr>
                        <w:rFonts w:ascii="Times New Roman"/>
                        <w:color w:val="000080"/>
                        <w:sz w:val="5"/>
                      </w:rPr>
                      <w:t>C43</w:t>
                    </w:r>
                  </w:p>
                  <w:p>
                    <w:pPr>
                      <w:spacing w:line="57" w:lineRule="exact" w:before="3"/>
                      <w:ind w:left="0" w:right="0" w:firstLine="0"/>
                      <w:jc w:val="left"/>
                      <w:rPr>
                        <w:rFonts w:ascii="Times New Roman"/>
                        <w:sz w:val="5"/>
                      </w:rPr>
                    </w:pPr>
                    <w:r>
                      <w:rPr>
                        <w:rFonts w:ascii="Times New Roman"/>
                        <w:sz w:val="5"/>
                      </w:rPr>
                      <w:t>1 2</w:t>
                    </w:r>
                  </w:p>
                </w:txbxContent>
              </v:textbox>
              <w10:wrap type="none"/>
            </v:shape>
            <v:shape style="position:absolute;left:8981;top:6637;width:126;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R52 </w:t>
                    </w:r>
                    <w:r>
                      <w:rPr>
                        <w:rFonts w:ascii="Times New Roman"/>
                        <w:color w:val="000080"/>
                        <w:w w:val="95"/>
                        <w:sz w:val="5"/>
                      </w:rPr>
                      <w:t>1.1M</w:t>
                    </w:r>
                  </w:p>
                </w:txbxContent>
              </v:textbox>
              <w10:wrap type="none"/>
            </v:shape>
            <v:shape style="position:absolute;left:8584;top:6762;width:102;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R53</w:t>
                    </w:r>
                  </w:p>
                  <w:p>
                    <w:pPr>
                      <w:spacing w:line="56" w:lineRule="exact" w:before="0"/>
                      <w:ind w:left="0" w:right="0" w:firstLine="0"/>
                      <w:jc w:val="left"/>
                      <w:rPr>
                        <w:rFonts w:ascii="Times New Roman"/>
                        <w:sz w:val="5"/>
                      </w:rPr>
                    </w:pPr>
                    <w:r>
                      <w:rPr>
                        <w:rFonts w:ascii="Times New Roman"/>
                        <w:color w:val="000080"/>
                        <w:sz w:val="5"/>
                      </w:rPr>
                      <w:t>75k</w:t>
                    </w:r>
                  </w:p>
                </w:txbxContent>
              </v:textbox>
              <w10:wrap type="none"/>
            </v:shape>
            <v:shape style="position:absolute;left:9483;top:6659;width:210;height:136" type="#_x0000_t202" filled="false" stroked="false">
              <v:textbox inset="0,0,0,0">
                <w:txbxContent>
                  <w:p>
                    <w:pPr>
                      <w:spacing w:line="51" w:lineRule="exact" w:before="0"/>
                      <w:ind w:left="63" w:right="0" w:firstLine="0"/>
                      <w:jc w:val="left"/>
                      <w:rPr>
                        <w:rFonts w:ascii="Times New Roman"/>
                        <w:sz w:val="5"/>
                      </w:rPr>
                    </w:pPr>
                    <w:r>
                      <w:rPr>
                        <w:rFonts w:ascii="Times New Roman"/>
                        <w:color w:val="000080"/>
                        <w:sz w:val="5"/>
                      </w:rPr>
                      <w:t>U14</w:t>
                    </w:r>
                  </w:p>
                  <w:p>
                    <w:pPr>
                      <w:spacing w:line="84" w:lineRule="exact" w:before="0"/>
                      <w:ind w:left="0" w:right="0" w:firstLine="0"/>
                      <w:jc w:val="left"/>
                      <w:rPr>
                        <w:rFonts w:ascii="Times New Roman"/>
                        <w:sz w:val="5"/>
                      </w:rPr>
                    </w:pPr>
                    <w:r>
                      <w:rPr>
                        <w:rFonts w:ascii="Times New Roman"/>
                        <w:position w:val="3"/>
                        <w:sz w:val="5"/>
                      </w:rPr>
                      <w:t>3 </w:t>
                    </w:r>
                    <w:r>
                      <w:rPr>
                        <w:rFonts w:ascii="Times New Roman"/>
                        <w:sz w:val="5"/>
                      </w:rPr>
                      <w:t>VIN</w:t>
                    </w:r>
                  </w:p>
                </w:txbxContent>
              </v:textbox>
              <w10:wrap type="none"/>
            </v:shape>
            <v:shape style="position:absolute;left:10019;top:6714;width:237;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BST </w:t>
                    </w:r>
                    <w:r>
                      <w:rPr>
                        <w:rFonts w:ascii="Times New Roman"/>
                        <w:position w:val="3"/>
                        <w:sz w:val="5"/>
                      </w:rPr>
                      <w:t>11</w:t>
                    </w:r>
                  </w:p>
                </w:txbxContent>
              </v:textbox>
              <w10:wrap type="none"/>
            </v:shape>
            <v:shape style="position:absolute;left:10848;top:6654;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C47 </w:t>
                    </w:r>
                    <w:r>
                      <w:rPr>
                        <w:rFonts w:ascii="Times New Roman"/>
                        <w:color w:val="000080"/>
                        <w:w w:val="95"/>
                        <w:sz w:val="5"/>
                      </w:rPr>
                      <w:t>10nF</w:t>
                    </w:r>
                  </w:p>
                </w:txbxContent>
              </v:textbox>
              <w10:wrap type="none"/>
            </v:shape>
            <v:shape style="position:absolute;left:10034;top:6823;width:224;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SW </w:t>
                    </w:r>
                    <w:r>
                      <w:rPr>
                        <w:rFonts w:ascii="Times New Roman"/>
                        <w:sz w:val="5"/>
                      </w:rPr>
                      <w:t>12</w:t>
                    </w:r>
                  </w:p>
                </w:txbxContent>
              </v:textbox>
              <w10:wrap type="none"/>
            </v:shape>
            <v:shape style="position:absolute;left:11120;top:6714;width:145;height:190" type="#_x0000_t202" filled="false" stroked="false">
              <v:textbox inset="0,0,0,0">
                <w:txbxContent>
                  <w:p>
                    <w:pPr>
                      <w:spacing w:line="54" w:lineRule="exact" w:before="0"/>
                      <w:ind w:left="61" w:right="0" w:firstLine="0"/>
                      <w:jc w:val="left"/>
                      <w:rPr>
                        <w:rFonts w:ascii="Times New Roman"/>
                        <w:sz w:val="5"/>
                      </w:rPr>
                    </w:pPr>
                    <w:r>
                      <w:rPr>
                        <w:rFonts w:ascii="Times New Roman"/>
                        <w:color w:val="000080"/>
                        <w:sz w:val="5"/>
                      </w:rPr>
                      <w:t>L8</w:t>
                    </w:r>
                  </w:p>
                  <w:p>
                    <w:pPr>
                      <w:spacing w:line="240" w:lineRule="auto" w:before="6"/>
                      <w:rPr>
                        <w:rFonts w:ascii="Times New Roman"/>
                        <w:sz w:val="4"/>
                      </w:rPr>
                    </w:pPr>
                  </w:p>
                  <w:p>
                    <w:pPr>
                      <w:spacing w:line="218" w:lineRule="auto" w:before="1"/>
                      <w:ind w:left="0" w:right="0" w:firstLine="0"/>
                      <w:jc w:val="left"/>
                      <w:rPr>
                        <w:rFonts w:ascii="Times New Roman"/>
                        <w:sz w:val="5"/>
                      </w:rPr>
                    </w:pPr>
                    <w:r>
                      <w:rPr>
                        <w:rFonts w:ascii="Times New Roman"/>
                        <w:sz w:val="5"/>
                      </w:rPr>
                      <w:t>1    </w:t>
                    </w:r>
                    <w:r>
                      <w:rPr>
                        <w:rFonts w:ascii="Times New Roman"/>
                        <w:spacing w:val="12"/>
                        <w:sz w:val="5"/>
                      </w:rPr>
                      <w:t> </w:t>
                    </w:r>
                    <w:r>
                      <w:rPr>
                        <w:rFonts w:ascii="Times New Roman"/>
                        <w:position w:val="-2"/>
                        <w:sz w:val="5"/>
                      </w:rPr>
                      <w:t>1</w:t>
                    </w:r>
                  </w:p>
                </w:txbxContent>
              </v:textbox>
              <w10:wrap type="none"/>
            </v:shape>
            <v:shape style="position:absolute;left:5697;top:6937;width:14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100pF</w:t>
                    </w:r>
                  </w:p>
                </w:txbxContent>
              </v:textbox>
              <w10:wrap type="none"/>
            </v:shape>
            <v:shape style="position:absolute;left:9482;top:6932;width:227;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 </w:t>
                    </w:r>
                    <w:r>
                      <w:rPr>
                        <w:rFonts w:ascii="Times New Roman"/>
                        <w:sz w:val="5"/>
                      </w:rPr>
                      <w:t>RON</w:t>
                    </w:r>
                  </w:p>
                </w:txbxContent>
              </v:textbox>
              <w10:wrap type="none"/>
            </v:shape>
            <v:shape style="position:absolute;left:10034;top:6876;width:224;height:83"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SW </w:t>
                    </w:r>
                    <w:r>
                      <w:rPr>
                        <w:rFonts w:ascii="Times New Roman"/>
                        <w:sz w:val="5"/>
                      </w:rPr>
                      <w:t>13</w:t>
                    </w:r>
                  </w:p>
                </w:txbxContent>
              </v:textbox>
              <w10:wrap type="none"/>
            </v:shape>
            <v:shape style="position:absolute;left:11666;top:6823;width:149;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2 </w:t>
                    </w:r>
                    <w:r>
                      <w:rPr>
                        <w:rFonts w:ascii="Times New Roman"/>
                        <w:sz w:val="5"/>
                      </w:rPr>
                      <w:t>2</w:t>
                    </w:r>
                  </w:p>
                </w:txbxContent>
              </v:textbox>
              <w10:wrap type="none"/>
            </v:shape>
            <v:shape style="position:absolute;left:3930;top:7007;width:356;height:175"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1 </w:t>
                    </w:r>
                    <w:r>
                      <w:rPr>
                        <w:rFonts w:ascii="Times New Roman"/>
                        <w:color w:val="000080"/>
                        <w:sz w:val="5"/>
                      </w:rPr>
                      <w:t>R49</w:t>
                    </w:r>
                    <w:r>
                      <w:rPr>
                        <w:rFonts w:ascii="Times New Roman"/>
                        <w:position w:val="-2"/>
                        <w:sz w:val="5"/>
                        <w:u w:val="single"/>
                      </w:rPr>
                      <w:t> 2 </w:t>
                    </w:r>
                  </w:p>
                  <w:p>
                    <w:pPr>
                      <w:spacing w:line="57" w:lineRule="exact" w:before="33"/>
                      <w:ind w:left="40" w:right="0" w:firstLine="0"/>
                      <w:jc w:val="left"/>
                      <w:rPr>
                        <w:rFonts w:ascii="Times New Roman"/>
                        <w:sz w:val="5"/>
                      </w:rPr>
                    </w:pPr>
                    <w:r>
                      <w:rPr>
                        <w:rFonts w:ascii="Times New Roman"/>
                        <w:color w:val="000080"/>
                        <w:sz w:val="5"/>
                      </w:rPr>
                      <w:t>DNP</w:t>
                    </w:r>
                  </w:p>
                </w:txbxContent>
              </v:textbox>
              <w10:wrap type="none"/>
            </v:shape>
            <v:shape style="position:absolute;left:11182;top:6985;width:15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220uH</w:t>
                    </w:r>
                  </w:p>
                </w:txbxContent>
              </v:textbox>
              <w10:wrap type="none"/>
            </v:shape>
            <v:shape style="position:absolute;left:10051;top:7067;width:79;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FB</w:t>
                    </w:r>
                  </w:p>
                </w:txbxContent>
              </v:textbox>
              <w10:wrap type="none"/>
            </v:shape>
            <v:shape style="position:absolute;left:10190;top:7040;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9</w:t>
                    </w:r>
                  </w:p>
                </w:txbxContent>
              </v:textbox>
              <w10:wrap type="none"/>
            </v:shape>
            <v:shape style="position:absolute;left:8028;top:7111;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C48</w:t>
                    </w:r>
                  </w:p>
                </w:txbxContent>
              </v:textbox>
              <w10:wrap type="none"/>
            </v:shape>
            <v:shape style="position:absolute;left:8354;top:7111;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C49 1.0uF</w:t>
                    </w:r>
                  </w:p>
                </w:txbxContent>
              </v:textbox>
              <w10:wrap type="none"/>
            </v:shape>
            <v:shape style="position:absolute;left:9482;top:714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12086;top:7072;width:102;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R54</w:t>
                    </w:r>
                  </w:p>
                  <w:p>
                    <w:pPr>
                      <w:spacing w:line="56" w:lineRule="exact" w:before="0"/>
                      <w:ind w:left="0" w:right="0" w:firstLine="0"/>
                      <w:jc w:val="left"/>
                      <w:rPr>
                        <w:rFonts w:ascii="Times New Roman"/>
                        <w:sz w:val="5"/>
                      </w:rPr>
                    </w:pPr>
                    <w:r>
                      <w:rPr>
                        <w:rFonts w:ascii="Times New Roman"/>
                        <w:color w:val="000080"/>
                        <w:sz w:val="5"/>
                      </w:rPr>
                      <w:t>28k</w:t>
                    </w:r>
                  </w:p>
                </w:txbxContent>
              </v:textbox>
              <w10:wrap type="none"/>
            </v:shape>
            <v:shape style="position:absolute;left:9585;top:7176;width:235;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EN/UVLO</w:t>
                    </w:r>
                  </w:p>
                </w:txbxContent>
              </v:textbox>
              <w10:wrap type="none"/>
            </v:shape>
            <v:shape style="position:absolute;left:5522;top:7253;width:303;height:108" type="#_x0000_t202" filled="false" stroked="false">
              <v:textbox inset="0,0,0,0">
                <w:txbxContent>
                  <w:p>
                    <w:pPr>
                      <w:spacing w:line="223" w:lineRule="auto" w:before="0"/>
                      <w:ind w:left="0" w:right="11" w:firstLine="0"/>
                      <w:jc w:val="left"/>
                      <w:rPr>
                        <w:rFonts w:ascii="Times New Roman"/>
                        <w:sz w:val="5"/>
                      </w:rPr>
                    </w:pPr>
                    <w:r>
                      <w:rPr>
                        <w:rFonts w:ascii="Times New Roman"/>
                        <w:color w:val="000080"/>
                        <w:sz w:val="5"/>
                      </w:rPr>
                      <w:t>D27 </w:t>
                    </w:r>
                    <w:r>
                      <w:rPr>
                        <w:rFonts w:ascii="Times New Roman"/>
                        <w:color w:val="000080"/>
                        <w:w w:val="95"/>
                        <w:sz w:val="5"/>
                      </w:rPr>
                      <w:t>IDH04SG60C</w:t>
                    </w:r>
                  </w:p>
                </w:txbxContent>
              </v:textbox>
              <w10:wrap type="none"/>
            </v:shape>
            <v:shape style="position:absolute;left:6013;top:7253;width:303;height:108" type="#_x0000_t202" filled="false" stroked="false">
              <v:textbox inset="0,0,0,0">
                <w:txbxContent>
                  <w:p>
                    <w:pPr>
                      <w:spacing w:line="223" w:lineRule="auto" w:before="0"/>
                      <w:ind w:left="0" w:right="11" w:firstLine="0"/>
                      <w:jc w:val="left"/>
                      <w:rPr>
                        <w:rFonts w:ascii="Times New Roman"/>
                        <w:sz w:val="5"/>
                      </w:rPr>
                    </w:pPr>
                    <w:r>
                      <w:rPr>
                        <w:rFonts w:ascii="Times New Roman"/>
                        <w:color w:val="000080"/>
                        <w:sz w:val="5"/>
                      </w:rPr>
                      <w:t>D28 </w:t>
                    </w:r>
                    <w:r>
                      <w:rPr>
                        <w:rFonts w:ascii="Times New Roman"/>
                        <w:color w:val="000080"/>
                        <w:w w:val="95"/>
                        <w:sz w:val="5"/>
                      </w:rPr>
                      <w:t>IDH04SG60C</w:t>
                    </w:r>
                  </w:p>
                </w:txbxContent>
              </v:textbox>
              <w10:wrap type="none"/>
            </v:shape>
            <v:shape style="position:absolute;left:9964;top:7258;width:271;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FPWM </w:t>
                    </w:r>
                    <w:r>
                      <w:rPr>
                        <w:rFonts w:ascii="Times New Roman"/>
                        <w:position w:val="3"/>
                        <w:sz w:val="5"/>
                      </w:rPr>
                      <w:t>8</w:t>
                    </w:r>
                  </w:p>
                </w:txbxContent>
              </v:textbox>
              <w10:wrap type="none"/>
            </v:shape>
            <v:shape style="position:absolute;left:12374;top:7253;width:121;height:108" type="#_x0000_t202" filled="false" stroked="false">
              <v:textbox inset="0,0,0,0">
                <w:txbxContent>
                  <w:p>
                    <w:pPr>
                      <w:spacing w:line="223" w:lineRule="auto" w:before="0"/>
                      <w:ind w:left="0" w:right="3" w:firstLine="0"/>
                      <w:jc w:val="left"/>
                      <w:rPr>
                        <w:rFonts w:ascii="Times New Roman"/>
                        <w:sz w:val="5"/>
                      </w:rPr>
                    </w:pPr>
                    <w:r>
                      <w:rPr>
                        <w:rFonts w:ascii="Times New Roman"/>
                        <w:color w:val="000080"/>
                        <w:sz w:val="5"/>
                      </w:rPr>
                      <w:t>C50 </w:t>
                    </w:r>
                    <w:r>
                      <w:rPr>
                        <w:rFonts w:ascii="Times New Roman"/>
                        <w:color w:val="000080"/>
                        <w:w w:val="95"/>
                        <w:sz w:val="5"/>
                      </w:rPr>
                      <w:t>10uF</w:t>
                    </w:r>
                  </w:p>
                </w:txbxContent>
              </v:textbox>
              <w10:wrap type="none"/>
            </v:shape>
            <v:shape style="position:absolute;left:12918;top:7253;width:121;height:108" type="#_x0000_t202" filled="false" stroked="false">
              <v:textbox inset="0,0,0,0">
                <w:txbxContent>
                  <w:p>
                    <w:pPr>
                      <w:spacing w:line="223" w:lineRule="auto" w:before="0"/>
                      <w:ind w:left="0" w:right="3" w:firstLine="0"/>
                      <w:jc w:val="left"/>
                      <w:rPr>
                        <w:rFonts w:ascii="Times New Roman"/>
                        <w:sz w:val="5"/>
                      </w:rPr>
                    </w:pPr>
                    <w:r>
                      <w:rPr>
                        <w:rFonts w:ascii="Times New Roman"/>
                        <w:color w:val="000080"/>
                        <w:sz w:val="5"/>
                      </w:rPr>
                      <w:t>C51 </w:t>
                    </w:r>
                    <w:r>
                      <w:rPr>
                        <w:rFonts w:ascii="Times New Roman"/>
                        <w:color w:val="000080"/>
                        <w:w w:val="95"/>
                        <w:sz w:val="5"/>
                      </w:rPr>
                      <w:t>10uF</w:t>
                    </w:r>
                  </w:p>
                </w:txbxContent>
              </v:textbox>
              <w10:wrap type="none"/>
            </v:shape>
            <v:shape style="position:absolute;left:9482;top:736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8584;top:7415;width:130;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R55 </w:t>
                    </w:r>
                    <w:r>
                      <w:rPr>
                        <w:rFonts w:ascii="Times New Roman"/>
                        <w:color w:val="000080"/>
                        <w:w w:val="95"/>
                        <w:sz w:val="5"/>
                      </w:rPr>
                      <w:t>2.94k</w:t>
                    </w:r>
                  </w:p>
                </w:txbxContent>
              </v:textbox>
              <w10:wrap type="none"/>
            </v:shape>
            <v:shape style="position:absolute;left:9585;top:7394;width:7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SS</w:t>
                    </w:r>
                  </w:p>
                </w:txbxContent>
              </v:textbox>
              <w10:wrap type="none"/>
            </v:shape>
            <v:shape style="position:absolute;left:10009;top:7394;width:120;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VCC</w:t>
                    </w:r>
                  </w:p>
                </w:txbxContent>
              </v:textbox>
              <w10:wrap type="none"/>
            </v:shape>
            <v:shape style="position:absolute;left:10190;top:7367;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10</w:t>
                    </w:r>
                  </w:p>
                </w:txbxContent>
              </v:textbox>
              <w10:wrap type="none"/>
            </v:shape>
            <v:shape style="position:absolute;left:9215;top:7580;width:121;height:108" type="#_x0000_t202" filled="false" stroked="false">
              <v:textbox inset="0,0,0,0">
                <w:txbxContent>
                  <w:p>
                    <w:pPr>
                      <w:spacing w:line="223" w:lineRule="auto" w:before="0"/>
                      <w:ind w:left="0" w:right="3" w:firstLine="0"/>
                      <w:jc w:val="left"/>
                      <w:rPr>
                        <w:rFonts w:ascii="Times New Roman"/>
                        <w:sz w:val="5"/>
                      </w:rPr>
                    </w:pPr>
                    <w:r>
                      <w:rPr>
                        <w:rFonts w:ascii="Times New Roman"/>
                        <w:color w:val="000080"/>
                        <w:sz w:val="5"/>
                      </w:rPr>
                      <w:t>C53 </w:t>
                    </w:r>
                    <w:r>
                      <w:rPr>
                        <w:rFonts w:ascii="Times New Roman"/>
                        <w:color w:val="000080"/>
                        <w:w w:val="95"/>
                        <w:sz w:val="5"/>
                      </w:rPr>
                      <w:t>33nF</w:t>
                    </w:r>
                  </w:p>
                </w:txbxContent>
              </v:textbox>
              <w10:wrap type="none"/>
            </v:shape>
            <v:shape style="position:absolute;left:9967;top:7531;width:268;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AGND </w:t>
                    </w:r>
                    <w:r>
                      <w:rPr>
                        <w:rFonts w:ascii="Times New Roman"/>
                        <w:position w:val="3"/>
                        <w:sz w:val="5"/>
                      </w:rPr>
                      <w:t>1</w:t>
                    </w:r>
                  </w:p>
                </w:txbxContent>
              </v:textbox>
              <w10:wrap type="none"/>
            </v:shape>
            <v:shape style="position:absolute;left:9456;top:7640;width:416;height:163" type="#_x0000_t202" filled="false" stroked="false">
              <v:textbox inset="0,0,0,0">
                <w:txbxContent>
                  <w:p>
                    <w:pPr>
                      <w:spacing w:line="220" w:lineRule="auto" w:before="0"/>
                      <w:ind w:left="0" w:right="0" w:firstLine="0"/>
                      <w:jc w:val="left"/>
                      <w:rPr>
                        <w:rFonts w:ascii="Times New Roman"/>
                        <w:sz w:val="5"/>
                      </w:rPr>
                    </w:pPr>
                    <w:r>
                      <w:rPr>
                        <w:rFonts w:ascii="Times New Roman"/>
                        <w:sz w:val="5"/>
                      </w:rPr>
                      <w:t>14 </w:t>
                    </w:r>
                    <w:r>
                      <w:rPr>
                        <w:rFonts w:ascii="Times New Roman"/>
                        <w:position w:val="-2"/>
                        <w:sz w:val="5"/>
                      </w:rPr>
                      <w:t>NC</w:t>
                    </w:r>
                  </w:p>
                  <w:p>
                    <w:pPr>
                      <w:spacing w:line="57" w:lineRule="exact" w:before="22"/>
                      <w:ind w:left="90" w:right="0" w:firstLine="0"/>
                      <w:jc w:val="left"/>
                      <w:rPr>
                        <w:rFonts w:ascii="Times New Roman"/>
                        <w:sz w:val="5"/>
                      </w:rPr>
                    </w:pPr>
                    <w:r>
                      <w:rPr>
                        <w:rFonts w:ascii="Times New Roman"/>
                        <w:color w:val="000080"/>
                        <w:sz w:val="5"/>
                      </w:rPr>
                      <w:t>LM5161PWPR</w:t>
                    </w:r>
                  </w:p>
                </w:txbxContent>
              </v:textbox>
              <w10:wrap type="none"/>
            </v:shape>
            <v:shape style="position:absolute;left:9482;top:7585;width:191;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7 </w:t>
                    </w:r>
                    <w:r>
                      <w:rPr>
                        <w:rFonts w:ascii="Times New Roman"/>
                        <w:sz w:val="5"/>
                      </w:rPr>
                      <w:t>NC</w:t>
                    </w:r>
                  </w:p>
                </w:txbxContent>
              </v:textbox>
              <w10:wrap type="none"/>
            </v:shape>
            <v:shape style="position:absolute;left:9907;top:7640;width:351;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EXP PAD </w:t>
                    </w:r>
                    <w:r>
                      <w:rPr>
                        <w:rFonts w:ascii="Times New Roman"/>
                        <w:position w:val="3"/>
                        <w:sz w:val="5"/>
                      </w:rPr>
                      <w:t>15</w:t>
                    </w:r>
                  </w:p>
                </w:txbxContent>
              </v:textbox>
              <w10:wrap type="none"/>
            </v:shape>
            <v:shape style="position:absolute;left:9976;top:7585;width:259;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PGND </w:t>
                    </w:r>
                    <w:r>
                      <w:rPr>
                        <w:rFonts w:ascii="Times New Roman"/>
                        <w:position w:val="3"/>
                        <w:sz w:val="5"/>
                      </w:rPr>
                      <w:t>2</w:t>
                    </w:r>
                  </w:p>
                </w:txbxContent>
              </v:textbox>
              <w10:wrap type="none"/>
            </v:shape>
            <v:shape style="position:absolute;left:10522;top:7524;width:543;height:279"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C52</w:t>
                    </w:r>
                  </w:p>
                  <w:p>
                    <w:pPr>
                      <w:spacing w:line="56" w:lineRule="exact" w:before="0"/>
                      <w:ind w:left="0" w:right="0" w:firstLine="0"/>
                      <w:jc w:val="left"/>
                      <w:rPr>
                        <w:rFonts w:ascii="Times New Roman"/>
                        <w:sz w:val="5"/>
                      </w:rPr>
                    </w:pPr>
                    <w:r>
                      <w:rPr>
                        <w:rFonts w:ascii="Times New Roman"/>
                        <w:color w:val="000080"/>
                        <w:sz w:val="5"/>
                      </w:rPr>
                      <w:t>CAP 1uF 16V 0805(2012)</w:t>
                    </w:r>
                  </w:p>
                  <w:p>
                    <w:pPr>
                      <w:spacing w:before="2"/>
                      <w:ind w:left="131" w:right="0" w:firstLine="0"/>
                      <w:jc w:val="left"/>
                      <w:rPr>
                        <w:rFonts w:ascii="Times New Roman"/>
                        <w:sz w:val="5"/>
                      </w:rPr>
                    </w:pPr>
                    <w:r>
                      <w:rPr>
                        <w:rFonts w:ascii="Times New Roman"/>
                        <w:w w:val="97"/>
                        <w:sz w:val="5"/>
                        <w:u w:val="single" w:color="800000"/>
                      </w:rPr>
                      <w:t> </w:t>
                    </w:r>
                    <w:r>
                      <w:rPr>
                        <w:rFonts w:ascii="Times New Roman"/>
                        <w:spacing w:val="1"/>
                        <w:sz w:val="5"/>
                        <w:u w:val="single" w:color="800000"/>
                      </w:rPr>
                      <w:t> </w:t>
                    </w:r>
                  </w:p>
                  <w:p>
                    <w:pPr>
                      <w:spacing w:line="240" w:lineRule="auto" w:before="6"/>
                      <w:rPr>
                        <w:rFonts w:ascii="Times New Roman"/>
                        <w:sz w:val="4"/>
                      </w:rPr>
                    </w:pPr>
                  </w:p>
                  <w:p>
                    <w:pPr>
                      <w:spacing w:line="57" w:lineRule="exact" w:before="0"/>
                      <w:ind w:left="117" w:right="0" w:firstLine="0"/>
                      <w:jc w:val="left"/>
                      <w:rPr>
                        <w:rFonts w:ascii="Times New Roman"/>
                        <w:sz w:val="5"/>
                      </w:rPr>
                    </w:pPr>
                    <w:r>
                      <w:rPr>
                        <w:rFonts w:ascii="Times New Roman"/>
                        <w:color w:val="800000"/>
                        <w:sz w:val="5"/>
                      </w:rPr>
                      <w:t>GND</w:t>
                    </w:r>
                  </w:p>
                </w:txbxContent>
              </v:textbox>
              <w10:wrap type="none"/>
            </v:shape>
            <v:shape style="position:absolute;left:12069;top:7580;width:102;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R56</w:t>
                    </w:r>
                  </w:p>
                  <w:p>
                    <w:pPr>
                      <w:spacing w:line="55" w:lineRule="exact" w:before="0"/>
                      <w:ind w:left="0" w:right="0" w:firstLine="0"/>
                      <w:jc w:val="left"/>
                      <w:rPr>
                        <w:rFonts w:ascii="Times New Roman"/>
                        <w:sz w:val="5"/>
                      </w:rPr>
                    </w:pPr>
                    <w:r>
                      <w:rPr>
                        <w:rFonts w:ascii="Times New Roman"/>
                        <w:color w:val="000080"/>
                        <w:sz w:val="5"/>
                      </w:rPr>
                      <w:t>2k</w:t>
                    </w:r>
                  </w:p>
                </w:txbxContent>
              </v:textbox>
              <w10:wrap type="none"/>
            </v:shape>
            <v:shape style="position:absolute;left:5683;top:780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930;top:8238;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533;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13262;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35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615;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380;top:9980;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Drawn By: </w:t>
                    </w:r>
                    <w:r>
                      <w:rPr>
                        <w:rFonts w:ascii="Times New Roman"/>
                        <w:color w:val="000080"/>
                        <w:sz w:val="5"/>
                      </w:rPr>
                      <w:t>D.F./F.F. Verfied By: C.G.</w:t>
                    </w:r>
                  </w:p>
                </w:txbxContent>
              </v:textbox>
              <v:fill type="solid"/>
              <v:stroke dashstyle="solid"/>
              <w10:wrap type="none"/>
            </v:shape>
            <v:shape style="position:absolute;left:11291;top:9980;width:1090;height:55" type="#_x0000_t202" filled="true" fillcolor="#fffbf7" stroked="true" strokeweight=".083764pt" strokecolor="#000000">
              <v:textbox inset="0,0,0,0">
                <w:txbxContent>
                  <w:p>
                    <w:pPr>
                      <w:spacing w:line="53" w:lineRule="exact" w:before="0"/>
                      <w:ind w:left="25" w:right="0" w:firstLine="0"/>
                      <w:jc w:val="left"/>
                      <w:rPr>
                        <w:rFonts w:ascii="Times New Roman"/>
                        <w:sz w:val="5"/>
                      </w:rPr>
                    </w:pPr>
                    <w:r>
                      <w:rPr>
                        <w:rFonts w:ascii="Times New Roman"/>
                        <w:sz w:val="5"/>
                      </w:rPr>
                      <w:t>File: C:\Users\..\R_RF-DC_Conv.SchDoc</w:t>
                    </w:r>
                  </w:p>
                </w:txbxContent>
              </v:textbox>
              <v:fill type="solid"/>
              <v:stroke dashstyle="solid"/>
              <w10:wrap type="none"/>
            </v:shape>
            <v:shape style="position:absolute;left:12380;top:9925;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Sheet</w:t>
                    </w:r>
                    <w:r>
                      <w:rPr>
                        <w:rFonts w:ascii="Times New Roman"/>
                        <w:color w:val="000080"/>
                        <w:sz w:val="5"/>
                      </w:rPr>
                      <w:t>4 </w:t>
                    </w:r>
                    <w:r>
                      <w:rPr>
                        <w:rFonts w:ascii="Times New Roman"/>
                        <w:sz w:val="5"/>
                      </w:rPr>
                      <w:t>of </w:t>
                    </w:r>
                    <w:r>
                      <w:rPr>
                        <w:rFonts w:ascii="Times New Roman"/>
                        <w:color w:val="000080"/>
                        <w:sz w:val="5"/>
                      </w:rPr>
                      <w:t>5</w:t>
                    </w:r>
                  </w:p>
                </w:txbxContent>
              </v:textbox>
              <v:fill type="solid"/>
              <v:stroke dashstyle="solid"/>
              <w10:wrap type="none"/>
            </v:shape>
            <v:shape style="position:absolute;left:11291;top:9925;width:1090;height:55" type="#_x0000_t202" filled="true" fillcolor="#fffbf7" stroked="true" strokeweight=".083764pt" strokecolor="#000000">
              <v:textbox inset="0,0,0,0">
                <w:txbxContent>
                  <w:p>
                    <w:pPr>
                      <w:tabs>
                        <w:tab w:pos="473" w:val="right" w:leader="none"/>
                      </w:tabs>
                      <w:spacing w:line="53" w:lineRule="exact" w:before="0"/>
                      <w:ind w:left="25" w:right="0" w:firstLine="0"/>
                      <w:jc w:val="left"/>
                      <w:rPr>
                        <w:rFonts w:ascii="Times New Roman"/>
                        <w:sz w:val="5"/>
                      </w:rPr>
                    </w:pPr>
                    <w:r>
                      <w:rPr>
                        <w:rFonts w:ascii="Times New Roman"/>
                        <w:sz w:val="5"/>
                      </w:rPr>
                      <w:t>Date:</w:t>
                      <w:tab/>
                      <w:t>2-21-2021</w:t>
                    </w:r>
                  </w:p>
                </w:txbxContent>
              </v:textbox>
              <v:fill type="solid"/>
              <v:stroke dashstyle="solid"/>
              <w10:wrap type="none"/>
            </v:shape>
            <v:shape style="position:absolute;left:12652;top:9762;width:545;height:164" type="#_x0000_t202" filled="true" fillcolor="#fffbf7" stroked="true" strokeweight=".083671pt" strokecolor="#000000">
              <v:textbox inset="0,0,0,0">
                <w:txbxContent>
                  <w:p>
                    <w:pPr>
                      <w:spacing w:line="223" w:lineRule="auto" w:before="0"/>
                      <w:ind w:left="52" w:right="329" w:hanging="27"/>
                      <w:jc w:val="left"/>
                      <w:rPr>
                        <w:rFonts w:ascii="Times New Roman"/>
                        <w:sz w:val="5"/>
                      </w:rPr>
                    </w:pPr>
                    <w:r>
                      <w:rPr>
                        <w:rFonts w:ascii="Times New Roman"/>
                        <w:w w:val="95"/>
                        <w:sz w:val="5"/>
                      </w:rPr>
                      <w:t>Revision </w:t>
                    </w:r>
                    <w:r>
                      <w:rPr>
                        <w:rFonts w:ascii="Times New Roman"/>
                        <w:color w:val="000080"/>
                        <w:sz w:val="5"/>
                      </w:rPr>
                      <w:t>A</w:t>
                    </w:r>
                  </w:p>
                </w:txbxContent>
              </v:textbox>
              <v:fill type="solid"/>
              <v:stroke dashstyle="solid"/>
              <w10:wrap type="none"/>
            </v:shape>
            <v:shape style="position:absolute;left:11766;top:9830;width:36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RF/DC Converter</w:t>
                    </w:r>
                  </w:p>
                </w:txbxContent>
              </v:textbox>
              <w10:wrap type="none"/>
            </v:shape>
            <v:shape style="position:absolute;left:11590;top:9763;width:1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Number</w:t>
                    </w:r>
                  </w:p>
                </w:txbxContent>
              </v:textbox>
              <w10:wrap type="none"/>
            </v:shape>
            <v:shape style="position:absolute;left:11291;top:9762;width:261;height:164" type="#_x0000_t202" filled="true" fillcolor="#fffbf7" stroked="true" strokeweight=".083764pt" strokecolor="#000000">
              <v:textbox inset="0,0,0,0">
                <w:txbxContent>
                  <w:p>
                    <w:pPr>
                      <w:spacing w:line="54" w:lineRule="exact" w:before="0"/>
                      <w:ind w:left="25" w:right="0" w:firstLine="0"/>
                      <w:jc w:val="left"/>
                      <w:rPr>
                        <w:rFonts w:ascii="Times New Roman"/>
                        <w:sz w:val="5"/>
                      </w:rPr>
                    </w:pPr>
                    <w:r>
                      <w:rPr>
                        <w:rFonts w:ascii="Times New Roman"/>
                        <w:sz w:val="5"/>
                      </w:rPr>
                      <w:t>Size</w:t>
                    </w:r>
                  </w:p>
                  <w:p>
                    <w:pPr>
                      <w:spacing w:before="24"/>
                      <w:ind w:left="52" w:right="0" w:firstLine="0"/>
                      <w:jc w:val="left"/>
                      <w:rPr>
                        <w:rFonts w:ascii="Times New Roman"/>
                        <w:sz w:val="5"/>
                      </w:rPr>
                    </w:pPr>
                    <w:r>
                      <w:rPr>
                        <w:rFonts w:ascii="Times New Roman"/>
                        <w:w w:val="97"/>
                        <w:sz w:val="5"/>
                      </w:rPr>
                      <w:t>C</w:t>
                    </w:r>
                  </w:p>
                </w:txbxContent>
              </v:textbox>
              <v:fill type="solid"/>
              <v:stroke dashstyle="solid"/>
              <w10:wrap type="none"/>
            </v:shape>
            <v:shape style="position:absolute;left:11779;top:9654;width:34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HEC-2 Receiver</w:t>
                    </w:r>
                  </w:p>
                </w:txbxContent>
              </v:textbox>
              <w10:wrap type="none"/>
            </v:shape>
            <v:shape style="position:absolute;left:11317;top:9599;width:11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Title</w:t>
                    </w:r>
                  </w:p>
                </w:txbxContent>
              </v:textbox>
              <w10:wrap type="none"/>
            </v:shape>
            <v:shape style="position:absolute;left:13262;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2533;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13263;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2534;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10615;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8028;top:7166;width:13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1.0uF</w:t>
                    </w:r>
                  </w:p>
                </w:txbxContent>
              </v:textbox>
              <w10:wrap type="none"/>
            </v:shape>
            <w10:wrap type="none"/>
          </v:group>
        </w:pict>
      </w:r>
      <w:r>
        <w:rPr/>
        <w:pict>
          <v:shape style="position:absolute;margin-left:704.04425pt;margin-top:89pt;width:14pt;height:11.6pt;mso-position-horizontal-relative:page;mso-position-vertical-relative:page;z-index:252698624"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3.</w:t>
                  </w:r>
                </w:p>
              </w:txbxContent>
            </v:textbox>
            <w10:wrap type="none"/>
          </v:shape>
        </w:pict>
      </w:r>
      <w:r>
        <w:rPr/>
        <w:pict>
          <v:shape style="position:absolute;margin-left:704.04425pt;margin-top:110.519363pt;width:14pt;height:96.35pt;mso-position-horizontal-relative:page;mso-position-vertical-relative:page;z-index:252699648"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10"/>
                      <w:sz w:val="24"/>
                    </w:rPr>
                    <w:t>RF/DC Converter</w:t>
                  </w:r>
                </w:p>
              </w:txbxContent>
            </v:textbox>
            <w10:wrap type="none"/>
          </v:shape>
        </w:pict>
      </w:r>
      <w:r>
        <w:rPr/>
        <w:pict>
          <v:shape style="position:absolute;margin-left:38.111244pt;margin-top:308.147003pt;width:14pt;height:13.75pt;mso-position-horizontal-relative:page;mso-position-vertical-relative:page;z-index:252700672" type="#_x0000_t202" filled="false" stroked="false">
            <v:textbox inset="0,0,0,0" style="layout-flow:vertical">
              <w:txbxContent>
                <w:p>
                  <w:pPr>
                    <w:pStyle w:val="BodyText"/>
                    <w:spacing w:line="252" w:lineRule="exact"/>
                    <w:ind w:left="20"/>
                  </w:pPr>
                  <w:r>
                    <w:rPr>
                      <w:w w:val="95"/>
                    </w:rPr>
                    <w:t>79</w:t>
                  </w:r>
                </w:p>
              </w:txbxContent>
            </v:textbox>
            <w10:wrap type="none"/>
          </v:shape>
        </w:pict>
      </w:r>
      <w:r>
        <w:rPr/>
        <w:pict>
          <v:shape style="position:absolute;margin-left:149.706299pt;margin-top:204.65274pt;width:18.3pt;height:31.35pt;mso-position-horizontal-relative:page;mso-position-vertical-relative:page;z-index:252701696" type="#_x0000_t202" filled="false" stroked="false">
            <v:textbox inset="0,0,0,0" style="layout-flow:vertical;mso-layout-flow-alt:bottom-to-top">
              <w:txbxContent>
                <w:p>
                  <w:pPr>
                    <w:spacing w:before="16"/>
                    <w:ind w:left="272" w:right="0" w:firstLine="0"/>
                    <w:jc w:val="center"/>
                    <w:rPr>
                      <w:rFonts w:ascii="Times New Roman"/>
                      <w:sz w:val="5"/>
                    </w:rPr>
                  </w:pPr>
                  <w:r>
                    <w:rPr>
                      <w:rFonts w:ascii="Times New Roman"/>
                      <w:color w:val="000080"/>
                      <w:sz w:val="5"/>
                    </w:rPr>
                    <w:t>BFC280832659</w:t>
                  </w:r>
                </w:p>
                <w:p>
                  <w:pPr>
                    <w:spacing w:before="18"/>
                    <w:ind w:left="285" w:right="0" w:firstLine="0"/>
                    <w:jc w:val="center"/>
                    <w:rPr>
                      <w:rFonts w:ascii="Times New Roman"/>
                      <w:sz w:val="5"/>
                    </w:rPr>
                  </w:pPr>
                  <w:r>
                    <w:rPr>
                      <w:rFonts w:ascii="Times New Roman"/>
                      <w:w w:val="97"/>
                      <w:sz w:val="5"/>
                      <w:u w:val="single"/>
                    </w:rPr>
                    <w:t> </w:t>
                  </w:r>
                  <w:r>
                    <w:rPr>
                      <w:rFonts w:ascii="Times New Roman"/>
                      <w:sz w:val="5"/>
                      <w:u w:val="single"/>
                    </w:rPr>
                    <w:t>   3 </w:t>
                  </w:r>
                </w:p>
                <w:p>
                  <w:pPr>
                    <w:spacing w:before="30"/>
                    <w:ind w:left="368" w:right="0" w:firstLine="0"/>
                    <w:jc w:val="center"/>
                    <w:rPr>
                      <w:rFonts w:ascii="Times New Roman"/>
                      <w:sz w:val="5"/>
                    </w:rPr>
                  </w:pPr>
                  <w:r>
                    <w:rPr>
                      <w:rFonts w:ascii="Times New Roman"/>
                      <w:color w:val="000080"/>
                      <w:sz w:val="5"/>
                    </w:rPr>
                    <w:t>C44</w:t>
                  </w:r>
                </w:p>
                <w:p>
                  <w:pPr>
                    <w:pStyle w:val="BodyText"/>
                    <w:spacing w:before="5"/>
                    <w:rPr>
                      <w:rFonts w:ascii="Times New Roman"/>
                      <w:sz w:val="4"/>
                    </w:rPr>
                  </w:pPr>
                </w:p>
                <w:p>
                  <w:pPr>
                    <w:spacing w:before="0"/>
                    <w:ind w:left="20" w:right="0" w:firstLine="0"/>
                    <w:jc w:val="left"/>
                    <w:rPr>
                      <w:rFonts w:ascii="Times New Roman"/>
                      <w:sz w:val="5"/>
                    </w:rPr>
                  </w:pPr>
                  <w:r>
                    <w:rPr>
                      <w:rFonts w:ascii="Times New Roman"/>
                      <w:color w:val="000080"/>
                      <w:sz w:val="5"/>
                    </w:rPr>
                    <w:t>CAP 100pF 1KV 1812(4532)</w:t>
                  </w:r>
                </w:p>
              </w:txbxContent>
            </v:textbox>
            <w10:wrap type="none"/>
          </v:shape>
        </w:pict>
      </w:r>
      <w:r>
        <w:rPr/>
        <w:pict>
          <v:shape style="position:absolute;margin-left:176.922195pt;margin-top:213.442993pt;width:4.7pt;height:10.6pt;mso-position-horizontal-relative:page;mso-position-vertical-relative:page;z-index:2527027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w:t>
                  </w:r>
                </w:p>
              </w:txbxContent>
            </v:textbox>
            <w10:wrap type="none"/>
          </v:shape>
        </w:pict>
      </w:r>
      <w:r>
        <w:rPr/>
        <w:pict>
          <v:shape style="position:absolute;margin-left:185.045151pt;margin-top:215.316208pt;width:4.7pt;height:7.05pt;mso-position-horizontal-relative:page;mso-position-vertical-relative:page;z-index:2527037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color w:val="000080"/>
                      <w:sz w:val="5"/>
                    </w:rPr>
                    <w:t>22pF</w:t>
                  </w:r>
                </w:p>
              </w:txbxContent>
            </v:textbox>
            <w10:wrap type="none"/>
          </v:shape>
        </w:pict>
      </w:r>
      <w:r>
        <w:rPr/>
        <w:pict>
          <v:shape style="position:absolute;margin-left:269.456329pt;margin-top:358.523773pt;width:4.7pt;height:13.6pt;mso-position-horizontal-relative:page;mso-position-vertical-relative:page;z-index:2527047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w:t>
                  </w:r>
                  <w:r>
                    <w:rPr>
                      <w:rFonts w:ascii="Times New Roman"/>
                      <w:sz w:val="5"/>
                    </w:rPr>
                    <w:t> 1</w:t>
                  </w:r>
                </w:p>
              </w:txbxContent>
            </v:textbox>
            <w10:wrap type="none"/>
          </v:shape>
        </w:pict>
      </w:r>
      <w:r>
        <w:rPr/>
        <w:pict>
          <v:shape style="position:absolute;margin-left:269.456329pt;margin-top:306.786926pt;width:4.7pt;height:13.6pt;mso-position-horizontal-relative:page;mso-position-vertical-relative:page;z-index:25270579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w:t>
                  </w:r>
                  <w:r>
                    <w:rPr>
                      <w:rFonts w:ascii="Times New Roman"/>
                      <w:sz w:val="5"/>
                    </w:rPr>
                    <w:t> 1</w:t>
                  </w:r>
                </w:p>
              </w:txbxContent>
            </v:textbox>
            <w10:wrap type="none"/>
          </v:shape>
        </w:pict>
      </w:r>
      <w:r>
        <w:rPr/>
        <w:pict>
          <v:shape style="position:absolute;margin-left:293.992493pt;margin-top:358.523773pt;width:4.7pt;height:13.6pt;mso-position-horizontal-relative:page;mso-position-vertical-relative:page;z-index:25270681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w:t>
                  </w:r>
                  <w:r>
                    <w:rPr>
                      <w:rFonts w:ascii="Times New Roman"/>
                      <w:sz w:val="5"/>
                    </w:rPr>
                    <w:t> 1</w:t>
                  </w:r>
                </w:p>
              </w:txbxContent>
            </v:textbox>
            <w10:wrap type="none"/>
          </v:shape>
        </w:pict>
      </w:r>
      <w:r>
        <w:rPr/>
        <w:pict>
          <v:shape style="position:absolute;margin-left:293.992493pt;margin-top:306.786926pt;width:4.7pt;height:13.6pt;mso-position-horizontal-relative:page;mso-position-vertical-relative:page;z-index:25270784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w:t>
                  </w:r>
                  <w:r>
                    <w:rPr>
                      <w:rFonts w:ascii="Times New Roman"/>
                      <w:sz w:val="5"/>
                    </w:rPr>
                    <w:t> 1</w:t>
                  </w:r>
                </w:p>
              </w:txbxContent>
            </v:textbox>
            <w10:wrap type="none"/>
          </v:shape>
        </w:pict>
      </w:r>
      <w:r>
        <w:rPr/>
        <w:pict>
          <v:shape style="position:absolute;margin-left:340.301422pt;margin-top:303.270813pt;width:4.7pt;height:17.1pt;mso-position-horizontal-relative:page;mso-position-vertical-relative:page;z-index:25270886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356.63092pt;margin-top:214.90802pt;width:4.7pt;height:48.3pt;mso-position-horizontal-relative:page;mso-position-vertical-relative:page;z-index:25270988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w w:val="97"/>
                      <w:sz w:val="5"/>
                      <w:u w:val="single" w:color="000080"/>
                    </w:rPr>
                    <w:t> </w:t>
                  </w:r>
                  <w:r>
                    <w:rPr>
                      <w:rFonts w:ascii="Times New Roman"/>
                      <w:sz w:val="5"/>
                      <w:u w:val="single" w:color="000080"/>
                    </w:rPr>
                    <w:t>   1</w:t>
                  </w:r>
                  <w:r>
                    <w:rPr>
                      <w:rFonts w:ascii="Times New Roman"/>
                      <w:sz w:val="5"/>
                      <w:u w:val="single"/>
                    </w:rPr>
                    <w:t> 2 1 2 </w:t>
                  </w:r>
                </w:p>
              </w:txbxContent>
            </v:textbox>
            <w10:wrap type="none"/>
          </v:shape>
        </w:pict>
      </w:r>
      <w:r>
        <w:rPr/>
        <w:pict>
          <v:shape style="position:absolute;margin-left:394.733215pt;margin-top:359.612122pt;width:4.7pt;height:3.25pt;mso-position-horizontal-relative:page;mso-position-vertical-relative:page;z-index:2527109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394.733215pt;margin-top:352.245056pt;width:4.7pt;height:3.25pt;mso-position-horizontal-relative:page;mso-position-vertical-relative:page;z-index:2527119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11.062714pt;margin-top:359.612122pt;width:4.7pt;height:3.25pt;mso-position-horizontal-relative:page;mso-position-vertical-relative:page;z-index:2527129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411.062714pt;margin-top:352.245056pt;width:4.7pt;height:3.25pt;mso-position-horizontal-relative:page;mso-position-vertical-relative:page;z-index:2527139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43.721863pt;margin-top:326.523102pt;width:4.7pt;height:21.1pt;mso-position-horizontal-relative:page;mso-position-vertical-relative:page;z-index:2527150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w:pict>
      </w:r>
      <w:r>
        <w:rPr/>
        <w:pict>
          <v:shape style="position:absolute;margin-left:443.721863pt;margin-top:174.075256pt;width:4.7pt;height:26.5pt;mso-position-horizontal-relative:page;mso-position-vertical-relative:page;z-index:25271603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w w:val="97"/>
                      <w:sz w:val="5"/>
                      <w:u w:val="single" w:color="000080"/>
                    </w:rPr>
                    <w:t> </w:t>
                  </w:r>
                  <w:r>
                    <w:rPr>
                      <w:rFonts w:ascii="Times New Roman"/>
                      <w:sz w:val="5"/>
                      <w:u w:val="single" w:color="000080"/>
                    </w:rPr>
                    <w:t>   5</w:t>
                  </w:r>
                  <w:r>
                    <w:rPr>
                      <w:rFonts w:ascii="Times New Roman"/>
                      <w:sz w:val="5"/>
                      <w:u w:val="single" w:color="0000FF"/>
                    </w:rPr>
                    <w:t> 2 </w:t>
                  </w:r>
                </w:p>
              </w:txbxContent>
            </v:textbox>
            <w10:wrap type="none"/>
          </v:shape>
        </w:pict>
      </w:r>
      <w:r>
        <w:rPr/>
        <w:pict>
          <v:shape style="position:absolute;margin-left:495.473907pt;margin-top:220.349609pt;width:4.7pt;height:21.1pt;mso-position-horizontal-relative:page;mso-position-vertical-relative:page;z-index:25271705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w:pict>
      </w:r>
      <w:r>
        <w:rPr/>
        <w:pict>
          <v:shape style="position:absolute;margin-left:579.885071pt;margin-top:217.628815pt;width:4.7pt;height:21.1pt;mso-position-horizontal-relative:page;mso-position-vertical-relative:page;z-index:2527180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w:pict>
      </w:r>
      <w:r>
        <w:rPr/>
        <w:pict>
          <v:shape style="position:absolute;margin-left:598.978088pt;margin-top:361.914276pt;width:4.7pt;height:7.45pt;mso-position-horizontal-relative:page;mso-position-vertical-relative:page;z-index:25271910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w:t>
                  </w:r>
                </w:p>
              </w:txbxContent>
            </v:textbox>
            <w10:wrap type="none"/>
          </v:shape>
        </w:pict>
      </w:r>
      <w:r>
        <w:rPr/>
        <w:pict>
          <v:shape style="position:absolute;margin-left:598.978088pt;margin-top:348.310364pt;width:4.7pt;height:7.45pt;mso-position-horizontal-relative:page;mso-position-vertical-relative:page;z-index:2527201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w:pict>
      </w:r>
      <w:bookmarkStart w:name="RF/DC Converter" w:id="281"/>
      <w:bookmarkEnd w:id="281"/>
      <w:r>
        <w:rPr/>
      </w:r>
      <w:bookmarkStart w:name="_bookmark145" w:id="282"/>
      <w:bookmarkEnd w:id="282"/>
      <w:r>
        <w:rPr/>
      </w:r>
      <w:r>
        <w:rPr>
          <w:sz w:val="17"/>
        </w:rPr>
      </w:r>
    </w:p>
    <w:p>
      <w:pPr>
        <w:spacing w:after="0"/>
        <w:rPr>
          <w:sz w:val="17"/>
        </w:rPr>
        <w:sectPr>
          <w:footerReference w:type="default" r:id="rId74"/>
          <w:pgSz w:w="15840" w:h="12240" w:orient="landscape"/>
          <w:pgMar w:footer="0" w:header="0" w:top="0" w:bottom="280" w:left="1680" w:right="2260"/>
        </w:sectPr>
      </w:pPr>
    </w:p>
    <w:p>
      <w:pPr>
        <w:pStyle w:val="BodyText"/>
        <w:spacing w:before="6"/>
        <w:rPr>
          <w:sz w:val="17"/>
        </w:rPr>
      </w:pPr>
      <w:r>
        <w:rPr/>
        <w:pict>
          <v:group style="position:absolute;margin-left:129.174774pt;margin-top:95.356384pt;width:533.15pt;height:420.8pt;mso-position-horizontal-relative:page;mso-position-vertical-relative:page;z-index:252826624" coordorigin="2583,1907" coordsize="10663,8416">
            <v:rect style="position:absolute;left:2584;top:1907;width:10661;height:8414" filled="true" fillcolor="#fffbf7" stroked="false">
              <v:fill type="solid"/>
            </v:rect>
            <v:rect style="position:absolute;left:2584;top:1907;width:10661;height:8414" filled="false" stroked="true" strokeweight=".083675pt" strokecolor="#000000">
              <v:stroke dashstyle="solid"/>
            </v:rect>
            <v:rect style="position:absolute;left:2808;top:2132;width:10212;height:7966" filled="true" fillcolor="#fffbf7" stroked="false">
              <v:fill type="solid"/>
            </v:rect>
            <v:shape style="position:absolute;left:271;top:566;width:14713;height:11632" coordorigin="271,567" coordsize="14713,11632" path="m2809,2132l13021,2132,13021,10098,2809,10098,2809,2132xm5249,10322l5249,10098m5249,1908l5249,2132m7914,10322l7914,10098m7914,1908l7914,2132m10580,10322l10580,10098m10580,1908l10580,2132m13245,10322l13245,10098m13245,1908l13245,2132m2584,8218l2809,8218m13245,8219l13021,8219m2584,6115l2809,6115m13245,6115l13021,6115m2584,4011l2809,4011m13245,4011l13021,4011m2584,1908l2809,1908m13245,1908l13021,1908m9093,9200l13021,9200m9093,9537l13021,9537m9093,9873l13021,9873m9093,9985l13021,9985m9093,9200l9093,10098m9654,9537l9654,9873m11337,9873l11337,10098e" filled="false" stroked="true" strokeweight=".083692pt" strokecolor="#000000">
              <v:path arrowok="t"/>
              <v:stroke dashstyle="solid"/>
            </v:shape>
            <v:rect style="position:absolute;left:6231;top:2917;width:1684;height:1347" filled="true" fillcolor="#ffffb0" stroked="false">
              <v:fill type="solid"/>
            </v:rect>
            <v:rect style="position:absolute;left:6231;top:2917;width:1684;height:1347" filled="false" stroked="true" strokeweight=".585584pt" strokecolor="#800000">
              <v:stroke dashstyle="solid"/>
            </v:rect>
            <v:shape style="position:absolute;left:4994;top:2117;width:310;height:311" coordorigin="4995,2118" coordsize="310,311" path="m6231,3030l6007,3030m6231,3254l6007,3254e" filled="false" stroked="true" strokeweight=".585696pt" strokecolor="#000000">
              <v:path arrowok="t"/>
              <v:stroke dashstyle="solid"/>
            </v:shape>
            <v:shape style="position:absolute;left:6164;top:3231;width:68;height:45" coordorigin="6164,3232" coordsize="68,45" path="m6164,3232l6164,3277,6231,3254,6164,3232xe" filled="true" fillcolor="#f7fbff" stroked="false">
              <v:path arrowok="t"/>
              <v:fill type="solid"/>
            </v:shape>
            <v:shape style="position:absolute;left:6164;top:3231;width:68;height:45" coordorigin="6164,3232" coordsize="68,45" path="m6164,3232l6231,3254,6164,3277,6164,3232xe" filled="false" stroked="true" strokeweight=".083664pt" strokecolor="#000000">
              <v:path arrowok="t"/>
              <v:stroke dashstyle="solid"/>
            </v:shape>
            <v:line style="position:absolute" from="6231,3478" to="6007,3478" stroked="true" strokeweight=".585187pt" strokecolor="#000000">
              <v:stroke dashstyle="solid"/>
            </v:line>
            <v:shape style="position:absolute;left:6164;top:3456;width:68;height:45" coordorigin="6164,3456" coordsize="68,45" path="m6164,3456l6164,3501,6231,3478,6164,3456xe" filled="true" fillcolor="#f7fbff" stroked="false">
              <v:path arrowok="t"/>
              <v:fill type="solid"/>
            </v:shape>
            <v:shape style="position:absolute;left:6164;top:3456;width:68;height:45" coordorigin="6164,3456" coordsize="68,45" path="m6164,3456l6231,3478,6164,3501,6164,3456xe" filled="false" stroked="true" strokeweight=".083664pt" strokecolor="#000000">
              <v:path arrowok="t"/>
              <v:stroke dashstyle="solid"/>
            </v:shape>
            <v:line style="position:absolute" from="6231,3703" to="6007,3703" stroked="true" strokeweight=".585187pt" strokecolor="#000000">
              <v:stroke dashstyle="solid"/>
            </v:line>
            <v:shape style="position:absolute;left:6164;top:3680;width:68;height:45" coordorigin="6164,3680" coordsize="68,45" path="m6164,3680l6164,3725,6231,3703,6164,3680xe" filled="true" fillcolor="#f7fbff" stroked="false">
              <v:path arrowok="t"/>
              <v:fill type="solid"/>
            </v:shape>
            <v:shape style="position:absolute;left:6164;top:3680;width:68;height:45" coordorigin="6164,3680" coordsize="68,45" path="m6164,3680l6231,3703,6164,3725,6164,3680xe" filled="false" stroked="true" strokeweight=".083664pt" strokecolor="#000000">
              <v:path arrowok="t"/>
              <v:stroke dashstyle="solid"/>
            </v:shape>
            <v:shape style="position:absolute;left:7627;top:2117;width:310;height:1241" coordorigin="7628,2118" coordsize="310,1241" path="m7914,3254l8139,3254m7914,3927l8139,3927m7914,3030l8139,3030e" filled="false" stroked="true" strokeweight=".585696pt" strokecolor="#000000">
              <v:path arrowok="t"/>
              <v:stroke dashstyle="solid"/>
            </v:shape>
            <v:shape style="position:absolute;left:7914;top:3007;width:68;height:45" coordorigin="7914,3007" coordsize="68,45" path="m7914,3007l7914,3052,7982,3030,7914,3007xe" filled="true" fillcolor="#f7fbff" stroked="false">
              <v:path arrowok="t"/>
              <v:fill type="solid"/>
            </v:shape>
            <v:shape style="position:absolute;left:7914;top:3007;width:68;height:45" coordorigin="7914,3007" coordsize="68,45" path="m7982,3030l7914,3007,7914,3052,7982,3030xe" filled="false" stroked="true" strokeweight=".083663pt" strokecolor="#000000">
              <v:path arrowok="t"/>
              <v:stroke dashstyle="solid"/>
            </v:shape>
            <v:shape style="position:absolute;left:7627;top:2738;width:930;height:931" coordorigin="7628,2738" coordsize="930,931" path="m7914,3478l8139,3478m7914,3591l8139,3591m7914,3703l8139,3703m7914,4152l8139,4152m8588,3613l8588,3535m8588,3692l8588,3759e" filled="false" stroked="true" strokeweight=".585696pt" strokecolor="#000000">
              <v:path arrowok="t"/>
              <v:stroke dashstyle="solid"/>
            </v:shape>
            <v:shape style="position:absolute;left:8402;top:2877;width:310;height:47" coordorigin="8402,2878" coordsize="310,47" path="m8700,3613l8476,3613m8588,3613l8588,3580e" filled="false" stroked="true" strokeweight=".585696pt" strokecolor="#0000ff">
              <v:path arrowok="t"/>
              <v:stroke dashstyle="solid"/>
            </v:shape>
            <v:line style="position:absolute" from="8582,3697" to="8594,3697" stroked="true" strokeweight=".55459pt" strokecolor="#0000ff">
              <v:stroke dashstyle="solid"/>
            </v:line>
            <v:shape style="position:absolute;left:11499;top:1187;width:155;height:156" coordorigin="11500,1187" coordsize="155,156" path="m10720,2357l10832,2357m10776,2469l10776,2357e" filled="false" stroked="true" strokeweight=".585696pt" strokecolor="#800000">
              <v:path arrowok="t"/>
              <v:stroke dashstyle="solid"/>
            </v:shape>
            <v:shape style="position:absolute;left:7875;top:2365;width:124;height:745" coordorigin="7875,2366" coordsize="124,745" path="m8094,3299l8184,3209m8094,3209l8184,3299m8094,3523l8184,3434m8094,3434l8184,3523m8094,3636l8184,3546m8094,3546l8184,3636m8094,3748l8184,3658m8094,3658l8184,3748e" filled="false" stroked="true" strokeweight=".083692pt" strokecolor="#ff0000">
              <v:path arrowok="t"/>
              <v:stroke dashstyle="solid"/>
            </v:shape>
            <v:shape style="position:absolute;left:4143;top:2582;width:2;height:466" coordorigin="4143,2583" coordsize="0,466" path="m5390,3591l5390,3703m5390,3478l5390,3366e" filled="false" stroked="true" strokeweight=".585696pt" strokecolor="#000000">
              <v:path arrowok="t"/>
              <v:stroke dashstyle="solid"/>
            </v:shape>
            <v:shape style="position:absolute;left:4019;top:2738;width:248;height:156" coordorigin="4019,2738" coordsize="248,156" path="m5300,3512l5479,3512m5479,3557l5300,3557m5390,3591l5390,3557m5390,3478l5390,3512e" filled="false" stroked="true" strokeweight=".585696pt" strokecolor="#0000ff">
              <v:path arrowok="t"/>
              <v:stroke dashstyle="solid"/>
            </v:shape>
            <v:line style="position:absolute" from="9205,2637" to="9430,2637" stroked="true" strokeweight=".585187pt" strokecolor="#000000">
              <v:stroke dashstyle="solid"/>
            </v:line>
            <v:shape style="position:absolute;left:8897;top:1507;width:558;height:135" coordorigin="8898,1508" coordsize="558,135" path="m8868,2637l8871,2624,8878,2613,8889,2606,8902,2603,8902,2603,8915,2606,8926,2613,8933,2624,8936,2637,8936,2637,8936,2637,8936,2637,8936,2637,8933,2650,8926,2661,8915,2668,8902,2671,8889,2668,8878,2661,8871,2650,8868,2637xm9138,2637l9140,2624,9148,2613,9158,2606,9171,2603,9171,2603,9185,2606,9195,2613,9202,2624,9205,2637,9205,2637,9205,2637,9205,2637,9205,2637,9202,2650,9195,2661,9185,2668,9171,2671,9158,2668,9148,2661,9140,2650,9138,2637xm8936,2637l8943,2623,8950,2611,8957,2602,8964,2596,8970,2591,8977,2589,8983,2589,8989,2590,8996,2593,9002,2597,9007,2602,9013,2608,9019,2614,9025,2622,9031,2629,9037,2637,9042,2645,9048,2653,9054,2660,9060,2667,9066,2673,9072,2678,9078,2682,9084,2684,9090,2686,9097,2685,9103,2683,9110,2679,9116,2672,9123,2663,9130,2652,9138,2637m8868,2637l8835,2637m9205,2637l9239,2637e" filled="false" stroked="true" strokeweight=".585696pt" strokecolor="#0000ff">
              <v:path arrowok="t"/>
              <v:stroke dashstyle="solid"/>
            </v:shape>
            <v:shape style="position:absolute;left:9718;top:1574;width:930;height:2" coordorigin="9719,1575" coordsize="930,0" path="m9542,2637l9430,2637m9991,2637l10103,2637e" filled="false" stroked="true" strokeweight=".585696pt" strokecolor="#000000">
              <v:path arrowok="t"/>
              <v:stroke dashstyle="solid"/>
            </v:shape>
            <v:shape style="position:absolute;left:9873;top:1451;width:620;height:124" coordorigin="9874,1451" coordsize="620,124" path="m9598,2581l9576,2585,9558,2597,9546,2615,9542,2637m9654,2637l9650,2615,9638,2597,9620,2585,9598,2581,9598,2581,9598,2581,9598,2581m9710,2581l9688,2585,9671,2597,9659,2615,9654,2637m9766,2637l9762,2615,9750,2597,9732,2585,9710,2581,9710,2581,9710,2581,9710,2581m9823,2581l9801,2585,9783,2597,9771,2615,9766,2637m9879,2637l9874,2615,9862,2597,9844,2585,9823,2581,9823,2581,9823,2581,9823,2581m9935,2581l9913,2585,9895,2597,9883,2615,9879,2637m9991,2637l9986,2615,9974,2597,9957,2585,9935,2581,9935,2581,9935,2581,9935,2581m9744,2548l9789,2548m9542,2548l9587,2548m9643,2548l9688,2548m9845,2548l9889,2548m9946,2548l9991,2548e" filled="false" stroked="true" strokeweight=".585696pt" strokecolor="#0000ff">
              <v:path arrowok="t"/>
              <v:stroke dashstyle="solid"/>
            </v:shape>
            <v:shape style="position:absolute;left:11577;top:1962;width:2;height:311" coordorigin="11577,1963" coordsize="0,311" path="m10776,3064l10776,3142m10776,2985l10776,2918e" filled="false" stroked="true" strokeweight=".585696pt" strokecolor="#000000">
              <v:path arrowok="t"/>
              <v:stroke dashstyle="solid"/>
            </v:shape>
            <v:shape style="position:absolute;left:11422;top:2071;width:310;height:140" coordorigin="11422,2071" coordsize="310,140" path="m10664,3064l10889,3064m10664,2996l10889,2996m10776,3064l10776,3097e" filled="false" stroked="true" strokeweight=".585696pt" strokecolor="#0000ff">
              <v:path arrowok="t"/>
              <v:stroke dashstyle="solid"/>
            </v:shape>
            <v:line style="position:absolute" from="10770,2979" to="10782,2979" stroked="true" strokeweight=".565078pt" strokecolor="#0000ff">
              <v:stroke dashstyle="solid"/>
            </v:line>
            <v:rect style="position:absolute;left:6399;top:5273;width:1571;height:1122" filled="true" fillcolor="#ffffb0" stroked="false">
              <v:fill type="solid"/>
            </v:rect>
            <v:rect style="position:absolute;left:6399;top:5273;width:1571;height:1123" filled="false" stroked="true" strokeweight=".585531pt" strokecolor="#800000">
              <v:stroke dashstyle="solid"/>
            </v:rect>
            <v:shape style="position:absolute;left:5227;top:5374;width:310;height:621" coordorigin="5227,5374" coordsize="310,621" path="m6400,5386l6175,5386m6400,5834l6175,5834e" filled="false" stroked="true" strokeweight=".585696pt" strokecolor="#000000">
              <v:path arrowok="t"/>
              <v:stroke dashstyle="solid"/>
            </v:shape>
            <v:shape style="position:absolute;left:6332;top:5811;width:68;height:45" coordorigin="6332,5812" coordsize="68,45" path="m6332,5812l6332,5857,6400,5834,6332,5812xe" filled="true" fillcolor="#f7fbff" stroked="false">
              <v:path arrowok="t"/>
              <v:fill type="solid"/>
            </v:shape>
            <v:shape style="position:absolute;left:6332;top:5811;width:68;height:45" coordorigin="6332,5812" coordsize="68,45" path="m6332,5812l6400,5834,6332,5857,6332,5812xe" filled="false" stroked="true" strokeweight=".083664pt" strokecolor="#000000">
              <v:path arrowok="t"/>
              <v:stroke dashstyle="solid"/>
            </v:shape>
            <v:shape style="position:absolute;left:5227;top:5684;width:2788;height:2" coordorigin="5227,5685" coordsize="2788,0" path="m7971,5610l8195,5610m6400,5610l6175,5610e" filled="false" stroked="true" strokeweight=".585696pt" strokecolor="#000000">
              <v:path arrowok="t"/>
              <v:stroke dashstyle="solid"/>
            </v:shape>
            <v:shape style="position:absolute;left:6332;top:5587;width:68;height:45" coordorigin="6332,5588" coordsize="68,45" path="m6332,5588l6332,5633,6400,5610,6332,5588xe" filled="true" fillcolor="#f7fbff" stroked="false">
              <v:path arrowok="t"/>
              <v:fill type="solid"/>
            </v:shape>
            <v:shape style="position:absolute;left:6332;top:5587;width:68;height:45" coordorigin="6332,5588" coordsize="68,45" path="m6332,5588l6400,5610,6332,5633,6332,5588xe" filled="false" stroked="true" strokeweight=".083664pt" strokecolor="#000000">
              <v:path arrowok="t"/>
              <v:stroke dashstyle="solid"/>
            </v:shape>
            <v:shape style="position:absolute;left:5227;top:5374;width:3330;height:1241" coordorigin="5227,5374" coordsize="3330,1241" path="m7971,5834l8195,5834m7971,6059l8195,6059m7971,5386l8195,5386m6400,6059l6175,6059m6400,6171l6175,6171m6400,6283l6175,6283m7971,6283l8195,6283m8588,6137l8588,6059m8588,6216l8588,6283e" filled="false" stroked="true" strokeweight=".585696pt" strokecolor="#000000">
              <v:path arrowok="t"/>
              <v:stroke dashstyle="solid"/>
            </v:shape>
            <v:shape style="position:absolute;left:8402;top:6367;width:310;height:47" coordorigin="8402,6367" coordsize="310,47" path="m8700,6137l8476,6137m8588,6137l8588,6104e" filled="false" stroked="true" strokeweight=".585696pt" strokecolor="#0000ff">
              <v:path arrowok="t"/>
              <v:stroke dashstyle="solid"/>
            </v:shape>
            <v:line style="position:absolute" from="8582,6221" to="8594,6221" stroked="true" strokeweight=".55459pt" strokecolor="#0000ff">
              <v:stroke dashstyle="solid"/>
            </v:line>
            <v:line style="position:absolute" from="5334,5946" to="5334,5834" stroked="true" strokeweight=".586204pt" strokecolor="#000000">
              <v:stroke dashstyle="solid"/>
            </v:line>
            <v:shape style="position:absolute;left:3941;top:6149;width:248;height:109" coordorigin="3942,6150" coordsize="248,109" path="m5244,5980l5423,5980m5423,6025l5244,6025m5334,5946l5334,5980e" filled="false" stroked="true" strokeweight=".585696pt" strokecolor="#0000ff">
              <v:path arrowok="t"/>
              <v:stroke dashstyle="solid"/>
            </v:shape>
            <v:shape style="position:absolute;left:11809;top:4754;width:155;height:156" coordorigin="11809,4754" coordsize="155,156" path="m10945,4937l11057,4937m11001,5049l11001,4937e" filled="false" stroked="true" strokeweight=".585696pt" strokecolor="#800000">
              <v:path arrowok="t"/>
              <v:stroke dashstyle="solid"/>
            </v:shape>
            <v:shape style="position:absolute;left:5165;top:5932;width:2912;height:745" coordorigin="5165,5933" coordsize="2912,745" path="m8150,5879l8240,5789m8150,5789l8240,5879m6130,6104l6220,6014m6130,6014l6220,6104m6130,6216l6220,6126m6130,6126l6220,6216m6130,6328l6220,6238m6130,6238l6220,6328e" filled="false" stroked="true" strokeweight=".083692pt" strokecolor="#ff0000">
              <v:path arrowok="t"/>
              <v:stroke dashstyle="solid"/>
            </v:shape>
            <v:line style="position:absolute" from="9261,5386" to="9486,5386" stroked="true" strokeweight=".585187pt" strokecolor="#000000">
              <v:stroke dashstyle="solid"/>
            </v:line>
            <v:shape style="position:absolute;left:8975;top:5307;width:558;height:134" coordorigin="8975,5308" coordsize="558,134" path="m8925,5386l8927,5373,8934,5362,8945,5355,8958,5352,8958,5352,8971,5355,8982,5362,8989,5373,8992,5386,8992,5386,8992,5386,8992,5386,8992,5386,8989,5399,8982,5409,8971,5417,8958,5419,8945,5417,8934,5409,8927,5399,8925,5386xm9194,5386l9197,5373,9204,5362,9215,5355,9228,5352,9228,5352,9241,5355,9252,5362,9259,5373,9261,5386,9261,5386,9261,5386,9261,5386,9261,5386,9259,5399,9252,5410,9241,5417,9228,5419,9215,5417,9204,5410,9197,5399,9194,5386xm8992,5386l8999,5371,9006,5360,9013,5351,9020,5344,9027,5340,9033,5338,9039,5337,9045,5338,9052,5341,9058,5345,9064,5350,9069,5356,9075,5363,9081,5370,9087,5378,9093,5386,9099,5394,9104,5401,9110,5408,9116,5415,9122,5421,9128,5426,9134,5430,9140,5433,9146,5434,9153,5434,9159,5431,9166,5427,9172,5421,9179,5412,9186,5400,9194,5386m8925,5386l8891,5386m9261,5386l9295,5386e" filled="false" stroked="true" strokeweight=".585696pt" strokecolor="#0000ff">
              <v:path arrowok="t"/>
              <v:stroke dashstyle="solid"/>
            </v:shape>
            <v:shape style="position:absolute;left:9598;top:5290;width:674;height:102" type="#_x0000_t75" stroked="false">
              <v:imagedata r:id="rId77" o:title=""/>
            </v:shape>
            <v:shape style="position:absolute;left:11886;top:5607;width:2;height:311" coordorigin="11887,5607" coordsize="0,311" path="m11001,5633l11001,5554m11001,5711l11001,5778e" filled="false" stroked="true" strokeweight=".585696pt" strokecolor="#000000">
              <v:path arrowok="t"/>
              <v:stroke dashstyle="solid"/>
            </v:shape>
            <v:shape style="position:absolute;left:11731;top:5669;width:310;height:47" coordorigin="11732,5670" coordsize="310,47" path="m11113,5633l10889,5633m11001,5633l11001,5599e" filled="false" stroked="true" strokeweight=".585696pt" strokecolor="#0000ff">
              <v:path arrowok="t"/>
              <v:stroke dashstyle="solid"/>
            </v:shape>
            <v:line style="position:absolute" from="10995,5717" to="11007,5717" stroked="true" strokeweight=".544173pt" strokecolor="#0000ff">
              <v:stroke dashstyle="solid"/>
            </v:line>
            <v:line style="position:absolute" from="4716,5386" to="5165,5386" stroked="true" strokeweight="5.608972pt" strokecolor="#ffff80">
              <v:stroke dashstyle="solid"/>
            </v:line>
            <v:rect style="position:absolute;left:4716;top:5329;width:449;height:113" filled="false" stroked="true" strokeweight=".083627pt" strokecolor="#800000">
              <v:stroke dashstyle="solid"/>
            </v:rect>
            <v:shape style="position:absolute;left:3988;top:2660;width:8054;height:4870" coordorigin="3988,2660" coordsize="8054,4870" path="m10664,3535l10889,3535m10698,3568l10855,3568m10731,3602l10821,3602m10765,3636l10787,3636m10776,3422l10776,3535m10889,6171l11113,6171m10922,6205l11079,6205m10956,6238l11046,6238m10989,6272l11012,6272m11001,6059l11001,6171m5277,4825l5502,4825m5311,4858l5468,4858m5345,4892l5435,4892m5378,4926l5401,4926m5390,4712l5390,4825m5390,6844l5614,6844m5423,6878l5580,6878m5457,6911l5547,6911m5491,6945l5513,6945m5502,6732l5502,6844e" filled="false" stroked="true" strokeweight=".585696pt" strokecolor="#800000">
              <v:path arrowok="t"/>
              <v:stroke dashstyle="solid"/>
            </v:shape>
            <v:line style="position:absolute" from="8813,5834" to="9598,5834" stroked="true" strokeweight="5.608972pt" strokecolor="#ffff80">
              <v:stroke dashstyle="solid"/>
            </v:line>
            <v:rect style="position:absolute;left:8812;top:5778;width:786;height:113" filled="false" stroked="true" strokeweight=".083622pt" strokecolor="#800000">
              <v:stroke dashstyle="solid"/>
            </v:rect>
            <v:shape style="position:absolute;left:11577;top:1544;width:93;height:62" coordorigin="11577,1544" coordsize="93,62" path="m10776,2637l10799,2637m10799,2637l10799,2625,10809,2615,10821,2615,10821,2615,10833,2615,10843,2625,10843,2637,10843,2637,10843,2637,10843,2637,10843,2637,10843,2650,10833,2660,10821,2660,10809,2660,10799,2650,10799,2637xe" filled="false" stroked="true" strokeweight=".167311pt" strokecolor="#ff0000">
              <v:path arrowok="t"/>
              <v:stroke dashstyle="solid"/>
            </v:shape>
            <v:shape style="position:absolute;left:10753;top:2614;width:45;height:45" coordorigin="10754,2615" coordsize="45,45" path="m10788,2615l10764,2615,10754,2625,10754,2650,10764,2660,10788,2660,10799,2650,10799,2625,10788,2615xe" filled="true" fillcolor="#000080" stroked="false">
              <v:path arrowok="t"/>
              <v:fill type="solid"/>
            </v:shape>
            <v:shape style="position:absolute;left:10753;top:2614;width:45;height:45" coordorigin="10754,2615" coordsize="45,45" path="m10754,2637l10754,2625,10764,2615,10776,2615,10788,2615,10799,2625,10799,2637,10799,2650,10788,2660,10776,2660,10764,2660,10754,2650,10754,2637xe" filled="false" stroked="true" strokeweight=".083691pt" strokecolor="#000080">
              <v:path arrowok="t"/>
              <v:stroke dashstyle="solid"/>
            </v:shape>
            <v:shape style="position:absolute;left:11886;top:5343;width:93;height:62" coordorigin="11887,5344" coordsize="93,62" path="m11001,5386l11023,5386m11023,5386l11023,5373,11033,5363,11046,5363,11046,5363,11058,5363,11068,5373,11068,5386,11068,5386,11068,5386,11068,5386,11068,5386,11068,5398,11058,5408,11046,5408,11033,5408,11023,5398,11023,5386xe" filled="false" stroked="true" strokeweight=".167311pt" strokecolor="#ff0000">
              <v:path arrowok="t"/>
              <v:stroke dashstyle="solid"/>
            </v:shape>
            <v:shape style="position:absolute;left:10978;top:5363;width:45;height:45" coordorigin="10978,5363" coordsize="45,45" path="m11013,5363l10988,5363,10978,5373,10978,5398,10988,5408,11013,5408,11023,5398,11023,5373,11013,5363xe" filled="true" fillcolor="#000080" stroked="false">
              <v:path arrowok="t"/>
              <v:fill type="solid"/>
            </v:shape>
            <v:shape style="position:absolute;left:10978;top:5363;width:45;height:45" coordorigin="10978,5363" coordsize="45,45" path="m10978,5386l10978,5373,10988,5363,11001,5363,11013,5363,11023,5373,11023,5386,11023,5398,11013,5408,11001,5408,10988,5408,10978,5398,10978,5386xe" filled="false" stroked="true" strokeweight=".083691pt" strokecolor="#000080">
              <v:path arrowok="t"/>
              <v:stroke dashstyle="solid"/>
            </v:shape>
            <v:shape style="position:absolute;left:9563;top:7468;width:155;height:156" coordorigin="9564,7469" coordsize="155,156" path="m9318,6900l9430,6900m9374,7013l9374,6900e" filled="false" stroked="true" strokeweight=".585696pt" strokecolor="#800000">
              <v:path arrowok="t"/>
              <v:stroke dashstyle="solid"/>
            </v:shape>
            <v:rect style="position:absolute;left:6399;top:7573;width:674;height:561" filled="true" fillcolor="#ffffb0" stroked="false">
              <v:fill type="solid"/>
            </v:rect>
            <v:rect style="position:absolute;left:6399;top:7573;width:674;height:561" filled="false" stroked="true" strokeweight=".083678pt" strokecolor="#800000">
              <v:stroke dashstyle="solid"/>
            </v:rect>
            <v:shape style="position:absolute;left:6466;top:8553;width:310;height:311" coordorigin="6466,8554" coordsize="310,311" path="m7073,7685l7297,7685m7073,7910l7297,7910e" filled="false" stroked="true" strokeweight=".585696pt" strokecolor="#000000">
              <v:path arrowok="t"/>
              <v:stroke dashstyle="solid"/>
            </v:shape>
            <v:shape style="position:absolute;left:7072;top:7887;width:68;height:45" coordorigin="7073,7887" coordsize="68,45" path="m7140,7887l7073,7910,7140,7932,7140,7887xe" filled="true" fillcolor="#f7fbff" stroked="false">
              <v:path arrowok="t"/>
              <v:fill type="solid"/>
            </v:shape>
            <v:shape style="position:absolute;left:7072;top:7887;width:68;height:45" coordorigin="7073,7887" coordsize="68,45" path="m7140,7887l7073,7910,7140,7932,7140,7887xe" filled="false" stroked="true" strokeweight=".083664pt" strokecolor="#000000">
              <v:path arrowok="t"/>
              <v:stroke dashstyle="solid"/>
            </v:shape>
            <v:shape style="position:absolute;left:5227;top:8864;width:930;height:621" coordorigin="5227,8864" coordsize="930,621" path="m6848,8134l6848,8359m6400,7910l6175,7910e" filled="false" stroked="true" strokeweight=".585696pt" strokecolor="#000000">
              <v:path arrowok="t"/>
              <v:stroke dashstyle="solid"/>
            </v:shape>
            <v:shape style="position:absolute;left:6332;top:7887;width:68;height:45" coordorigin="6332,7887" coordsize="68,45" path="m6332,7887l6332,7932,6400,7910,6332,7887xe" filled="true" fillcolor="#f7fbff" stroked="false">
              <v:path arrowok="t"/>
              <v:fill type="solid"/>
            </v:shape>
            <v:shape style="position:absolute;left:6332;top:7887;width:68;height:45" coordorigin="6332,7887" coordsize="68,45" path="m6332,7887l6400,7910,6332,7932,6332,7887xe" filled="false" stroked="true" strokeweight=".083664pt" strokecolor="#000000">
              <v:path arrowok="t"/>
              <v:stroke dashstyle="solid"/>
            </v:shape>
            <v:shape style="position:absolute;left:5227;top:8553;width:620;height:931" coordorigin="5227,8554" coordsize="620,931" path="m6400,7685l6175,7685m6624,8134l6624,8359e" filled="false" stroked="true" strokeweight=".585696pt" strokecolor="#000000">
              <v:path arrowok="t"/>
              <v:stroke dashstyle="solid"/>
            </v:shape>
            <v:shape style="position:absolute;left:4220;top:8243;width:155;height:156" coordorigin="4221,8244" coordsize="155,156" path="m5446,7461l5558,7461m5502,7573l5502,7461e" filled="false" stroked="true" strokeweight=".585696pt" strokecolor="#800000">
              <v:path arrowok="t"/>
              <v:stroke dashstyle="solid"/>
            </v:shape>
            <v:shape style="position:absolute;left:8246;top:10058;width:155;height:559" coordorigin="8247,10058" coordsize="155,559" path="m8419,9144l8363,9110m8363,9110l8476,9054m8476,9054l8363,8998m8363,8998l8476,8942m8476,8942l8363,8886m8363,8886l8476,8830m8476,8830l8419,8807m8419,9144l8419,9177m8419,8807l8419,8774e" filled="false" stroked="true" strokeweight=".585696pt" strokecolor="#0000ff">
              <v:path arrowok="t"/>
              <v:stroke dashstyle="solid"/>
            </v:shape>
            <v:shape style="position:absolute;left:9641;top:8399;width:2;height:466" coordorigin="9641,8399" coordsize="0,466" path="m9374,7798l9374,7910m9374,7686l9374,7573e" filled="false" stroked="true" strokeweight=".585696pt" strokecolor="#000000">
              <v:path arrowok="t"/>
              <v:stroke dashstyle="solid"/>
            </v:shape>
            <v:shape style="position:absolute;left:9517;top:8554;width:248;height:156" coordorigin="9517,8554" coordsize="248,156" path="m9284,7719l9463,7719m9463,7764l9284,7764m9374,7798l9374,7764m9374,7686l9374,7719e" filled="false" stroked="true" strokeweight=".585696pt" strokecolor="#0000ff">
              <v:path arrowok="t"/>
              <v:stroke dashstyle="solid"/>
            </v:shape>
            <v:shape style="position:absolute;left:7395;top:8243;width:2;height:466" coordorigin="7395,8244" coordsize="0,466" path="m7746,7685l7746,7798m7746,7573l7746,7461e" filled="false" stroked="true" strokeweight=".585696pt" strokecolor="#000000">
              <v:path arrowok="t"/>
              <v:stroke dashstyle="solid"/>
            </v:shape>
            <v:shape style="position:absolute;left:7271;top:8398;width:248;height:156" coordorigin="7272,8399" coordsize="248,156" path="m7657,7607l7836,7607m7836,7652l7657,7652m7746,7685l7746,7652m7746,7573l7746,7607e" filled="false" stroked="true" strokeweight=".585696pt" strokecolor="#0000ff">
              <v:path arrowok="t"/>
              <v:stroke dashstyle="solid"/>
            </v:shape>
            <v:shape style="position:absolute;left:8169;top:11035;width:311;height:295" coordorigin="8170,11036" coordsize="311,295" path="m8307,9593l8532,9593m8375,9660l8465,9660m8409,9694l8431,9694m8419,9481l8419,9593e" filled="false" stroked="true" strokeweight=".585696pt" strokecolor="#800000">
              <v:path arrowok="t"/>
              <v:stroke dashstyle="solid"/>
            </v:shape>
            <v:shape style="position:absolute;left:4297;top:8864;width:2;height:466" coordorigin="4298,8864" coordsize="0,466" path="m5502,8134l5502,8246m5502,8022l5502,7910e" filled="false" stroked="true" strokeweight=".585696pt" strokecolor="#000000">
              <v:path arrowok="t"/>
              <v:stroke dashstyle="solid"/>
            </v:shape>
            <v:shape style="position:absolute;left:4174;top:9019;width:248;height:156" coordorigin="4174,9019" coordsize="248,156" path="m5412,8055l5592,8055m5592,8100l5412,8100m5502,8134l5502,8100m5502,8022l5502,8055e" filled="false" stroked="true" strokeweight=".585696pt" strokecolor="#0000ff">
              <v:path arrowok="t"/>
              <v:stroke dashstyle="solid"/>
            </v:shape>
            <v:shape style="position:absolute;left:4143;top:8864;width:3407;height:1381" coordorigin="4143,8864" coordsize="3407,1381" path="m5390,8471l5614,8471m5423,8504l5580,8504m5457,8538l5547,8538m5491,8572l5513,8572m5502,8359l5502,8471m6736,8807l6961,8807m6770,8841l6927,8841m6804,8874l6894,8874m6838,8908l6860,8908m6848,8695l6848,8807m7634,8022l7858,8022m7668,8055l7825,8055m7701,8089l7791,8089m7735,8123l7757,8123m7746,7910l7746,8022e" filled="false" stroked="true" strokeweight=".585696pt" strokecolor="#800000">
              <v:path arrowok="t"/>
              <v:stroke dashstyle="solid"/>
            </v:shape>
            <v:shape style="position:absolute;left:8247;top:8662;width:155;height:559" coordorigin="8247,8662" coordsize="155,559" path="m8420,8134l8364,8100m8364,8100l8476,8044m8476,8044l8364,7988m8364,7988l8476,7932m8476,7932l8364,7876m8364,7876l8476,7820m8476,7820l8420,7798m8420,8134l8420,8168m8420,7798l8420,7764e" filled="false" stroked="true" strokeweight=".585696pt" strokecolor="#0000ff">
              <v:path arrowok="t"/>
              <v:stroke dashstyle="solid"/>
            </v:shape>
            <v:shape style="position:absolute;left:9486;top:9019;width:310;height:295" coordorigin="9486,9020" coordsize="310,295" path="m9261,8134l9486,8134m9295,8168l9452,8168m9328,8201l9418,8201m9362,8235l9385,8235m9374,8022l9374,8134e" filled="false" stroked="true" strokeweight=".585696pt" strokecolor="#800000">
              <v:path arrowok="t"/>
              <v:stroke dashstyle="solid"/>
            </v:shape>
            <v:shape style="position:absolute;left:10220;top:2317;width:102;height:208" type="#_x0000_t75" stroked="false">
              <v:imagedata r:id="rId78" o:title=""/>
            </v:shape>
            <v:shape style="position:absolute;left:10500;top:5065;width:102;height:208" type="#_x0000_t75" stroked="false">
              <v:imagedata r:id="rId79" o:title=""/>
            </v:shape>
            <v:shape style="position:absolute;left:8929;top:7028;width:102;height:208" type="#_x0000_t75" stroked="false">
              <v:imagedata r:id="rId80" o:title=""/>
            </v:shape>
            <v:shape style="position:absolute;left:9641;top:8057;width:93;height:62" coordorigin="9641,8058" coordsize="93,62" path="m9374,7349l9396,7349m9396,7349l9396,7337,9406,7327,9418,7327,9418,7327,9431,7327,9441,7337,9441,7349,9441,7349,9441,7349,9441,7349,9441,7349,9441,7361,9431,7371,9418,7371,9406,7371,9396,7361,9396,7349xe" filled="false" stroked="true" strokeweight=".167311pt" strokecolor="#ff0000">
              <v:path arrowok="t"/>
              <v:stroke dashstyle="solid"/>
            </v:shape>
            <v:shape style="position:absolute;left:9351;top:7326;width:45;height:45" coordorigin="9351,7327" coordsize="45,45" path="m9386,7327l9361,7327,9351,7337,9351,7361,9361,7371,9386,7371,9396,7361,9396,7337,9386,7327xe" filled="true" fillcolor="#000080" stroked="false">
              <v:path arrowok="t"/>
              <v:fill type="solid"/>
            </v:shape>
            <v:shape style="position:absolute;left:9351;top:7326;width:45;height:45" coordorigin="9351,7327" coordsize="45,45" path="m9351,7349l9351,7337,9361,7327,9374,7327,9386,7327,9396,7337,9396,7349,9396,7361,9386,7371,9374,7371,9361,7371,9351,7361,9351,7349xe" filled="false" stroked="true" strokeweight=".083691pt" strokecolor="#000080">
              <v:path arrowok="t"/>
              <v:stroke dashstyle="solid"/>
            </v:shape>
            <v:shape style="position:absolute;left:8525;top:5281;width:1301;height:93" coordorigin="8526,5282" coordsize="1301,93" path="m9486,5386l9486,5363m9463,5341l9463,5329,9473,5319,9486,5319,9486,5319,9498,5319,9508,5329,9508,5341,9508,5341,9508,5341,9508,5341,9508,5341,9508,5353,9498,5363,9486,5363,9473,5363,9463,5353,9463,5341xm8588,5386l8588,5363m8565,5341l8565,5328,8575,5318,8588,5318,8588,5318,8600,5318,8610,5328,8610,5341,8610,5341,8610,5341,8610,5341,8610,5341,8610,5353,8600,5363,8588,5363,8575,5363,8565,5353,8565,5341xe" filled="false" stroked="true" strokeweight=".167311pt" strokecolor="#ff0000">
              <v:path arrowok="t"/>
              <v:stroke dashstyle="solid"/>
            </v:shape>
            <v:shape style="position:absolute;left:8565;top:5363;width:46;height:45" coordorigin="8565,5363" coordsize="46,45" path="m8600,5363l8575,5363,8565,5373,8565,5398,8575,5408,8600,5408,8610,5398,8610,5373,8600,5363xe" filled="true" fillcolor="#000080" stroked="false">
              <v:path arrowok="t"/>
              <v:fill type="solid"/>
            </v:shape>
            <v:shape style="position:absolute;left:8565;top:5363;width:46;height:45" coordorigin="8565,5363" coordsize="46,45" path="m8565,5386l8565,5373,8575,5363,8588,5363,8600,5363,8610,5373,8610,5386,8610,5398,8600,5408,8588,5408,8575,5408,8565,5398,8565,5386xe" filled="false" stroked="true" strokeweight=".083691pt" strokecolor="#000080">
              <v:path arrowok="t"/>
              <v:stroke dashstyle="solid"/>
            </v:shape>
            <v:shape style="position:absolute;left:8525;top:1481;width:63;height:94" coordorigin="8526,1482" coordsize="63,94" path="m8588,2637l8588,2615m8565,2592l8565,2580,8575,2570,8588,2570,8588,2570,8600,2570,8610,2580,8610,2592,8610,2592,8610,2592,8610,2592,8610,2592,8610,2605,8600,2615,8588,2615,8575,2615,8565,2605,8565,2592xe" filled="false" stroked="true" strokeweight=".167311pt" strokecolor="#ff0000">
              <v:path arrowok="t"/>
              <v:stroke dashstyle="solid"/>
            </v:shape>
            <v:shape style="position:absolute;left:8565;top:2614;width:46;height:45" coordorigin="8565,2615" coordsize="46,45" path="m8600,2615l8575,2615,8565,2625,8565,2649,8575,2660,8600,2660,8610,2649,8610,2625,8600,2615xe" filled="true" fillcolor="#000080" stroked="false">
              <v:path arrowok="t"/>
              <v:fill type="solid"/>
            </v:shape>
            <v:shape style="position:absolute;left:8565;top:2614;width:46;height:45" coordorigin="8565,2615" coordsize="46,45" path="m8565,2637l8565,2625,8575,2615,8588,2615,8600,2615,8610,2625,8610,2637,8610,2649,8600,2660,8588,2660,8575,2660,8565,2649,8565,2637xe" filled="false" stroked="true" strokeweight=".083691pt" strokecolor="#000080">
              <v:path arrowok="t"/>
              <v:stroke dashstyle="solid"/>
            </v:shape>
            <v:shape style="position:absolute;left:9610;top:1481;width:62;height:94" coordorigin="9610,1482" coordsize="62,94" path="m9374,2637l9374,2615m9351,2592l9351,2580,9361,2570,9374,2570,9374,2570,9386,2570,9396,2580,9396,2592,9396,2592,9396,2592,9396,2592,9396,2592,9396,2605,9386,2615,9374,2615,9361,2615,9351,2605,9351,2592xe" filled="false" stroked="true" strokeweight=".167311pt" strokecolor="#ff0000">
              <v:path arrowok="t"/>
              <v:stroke dashstyle="solid"/>
            </v:shape>
            <v:shape style="position:absolute;left:5646;top:3006;width:366;height:254" type="#_x0000_t75" stroked="false">
              <v:imagedata r:id="rId81" o:title=""/>
            </v:shape>
            <v:line style="position:absolute" from="5390,3703" to="5390,4488" stroked="true" strokeweight=".586204pt" strokecolor="#000080">
              <v:stroke dashstyle="solid"/>
            </v:line>
            <v:shape style="position:absolute;left:5367;top:4465;width:45;height:45" coordorigin="5367,4466" coordsize="45,45" path="m5402,4466l5377,4466,5367,4476,5367,4501,5377,4511,5402,4511,5412,4501,5412,4476,5402,4466xe" filled="true" fillcolor="#000080" stroked="false">
              <v:path arrowok="t"/>
              <v:fill type="solid"/>
            </v:shape>
            <v:shape style="position:absolute;left:5367;top:4465;width:45;height:45" coordorigin="5367,4466" coordsize="45,45" path="m5367,4488l5367,4476,5377,4466,5390,4466,5402,4466,5412,4476,5412,4488,5412,4501,5402,4511,5390,4511,5377,4511,5367,4501,5367,4488xe" filled="false" stroked="true" strokeweight=".083692pt" strokecolor="#000080">
              <v:path arrowok="t"/>
              <v:stroke dashstyle="solid"/>
            </v:shape>
            <v:shape style="position:absolute;left:5366;top:3006;width:327;height:366" type="#_x0000_t75" stroked="false">
              <v:imagedata r:id="rId82" o:title=""/>
            </v:shape>
            <v:shape style="position:absolute;left:5838;top:3702;width:169;height:786" coordorigin="5839,3703" coordsize="169,786" path="m6007,3703l5839,3703,5839,4488e" filled="false" stroked="true" strokeweight=".58616pt" strokecolor="#000080">
              <v:path arrowok="t"/>
              <v:stroke dashstyle="solid"/>
            </v:shape>
            <v:shape style="position:absolute;left:5816;top:4465;width:45;height:45" coordorigin="5816,4466" coordsize="45,45" path="m5851,4466l5826,4466,5816,4476,5816,4500,5826,4511,5851,4511,5861,4500,5861,4476,5851,4466xe" filled="true" fillcolor="#000080" stroked="false">
              <v:path arrowok="t"/>
              <v:fill type="solid"/>
            </v:shape>
            <v:shape style="position:absolute;left:5816;top:4465;width:45;height:45" coordorigin="5816,4466" coordsize="45,45" path="m5816,4488l5816,4476,5826,4466,5839,4466,5851,4466,5861,4476,5861,4488,5861,4500,5851,4511,5839,4511,5826,4511,5816,4500,5816,4488xe" filled="false" stroked="true" strokeweight=".083691pt" strokecolor="#000080">
              <v:path arrowok="t"/>
              <v:stroke dashstyle="solid"/>
            </v:shape>
            <v:line style="position:absolute" from="10776,2469" to="10776,2637" stroked="true" strokeweight=".586204pt" strokecolor="#000080">
              <v:stroke dashstyle="solid"/>
            </v:line>
            <v:shape style="position:absolute;left:10753;top:2614;width:45;height:45" coordorigin="10754,2615" coordsize="45,45" path="m10788,2615l10764,2615,10754,2625,10754,2650,10764,2660,10788,2660,10799,2650,10799,2625,10788,2615xe" filled="true" fillcolor="#000080" stroked="false">
              <v:path arrowok="t"/>
              <v:fill type="solid"/>
            </v:shape>
            <v:shape style="position:absolute;left:10753;top:2614;width:45;height:45" coordorigin="10754,2615" coordsize="45,45" path="m10754,2637l10754,2625,10764,2615,10776,2615,10788,2615,10799,2625,10799,2637,10799,2650,10788,2660,10776,2660,10764,2660,10754,2650,10754,2637xe" filled="false" stroked="true" strokeweight=".083691pt" strokecolor="#000080">
              <v:path arrowok="t"/>
              <v:stroke dashstyle="solid"/>
            </v:shape>
            <v:shape style="position:absolute;left:8133;top:3921;width:198;height:590" type="#_x0000_t75" stroked="false">
              <v:imagedata r:id="rId83" o:title=""/>
            </v:shape>
            <v:shape style="position:absolute;left:9796;top:4909;width:2091;height:466" coordorigin="9796,4909" coordsize="2091,466" path="m9486,5386l9598,5386m11001,5049l11001,5386e" filled="false" stroked="true" strokeweight=".585696pt" strokecolor="#000080">
              <v:path arrowok="t"/>
              <v:stroke dashstyle="solid"/>
            </v:shape>
            <v:shape style="position:absolute;left:10978;top:5363;width:45;height:45" coordorigin="10978,5363" coordsize="45,45" path="m11013,5363l10988,5363,10978,5373,10978,5398,10988,5408,11013,5408,11023,5398,11023,5373,11013,5363xe" filled="true" fillcolor="#000080" stroked="false">
              <v:path arrowok="t"/>
              <v:fill type="solid"/>
            </v:shape>
            <v:shape style="position:absolute;left:10978;top:5363;width:45;height:45" coordorigin="10978,5363" coordsize="45,45" path="m10978,5386l10978,5373,10988,5363,11001,5363,11013,5363,11023,5373,11023,5386,11023,5398,11013,5408,11001,5408,10988,5408,10978,5398,10978,5386xe" filled="false" stroked="true" strokeweight=".083691pt" strokecolor="#000080">
              <v:path arrowok="t"/>
              <v:stroke dashstyle="solid"/>
            </v:shape>
            <v:shape style="position:absolute;left:5984;top:5363;width:45;height:45" coordorigin="5984,5363" coordsize="45,45" path="m6019,5363l5994,5363,5984,5373,5984,5398,5994,5408,6019,5408,6029,5398,6029,5373,6019,5363xe" filled="true" fillcolor="#000080" stroked="false">
              <v:path arrowok="t"/>
              <v:fill type="solid"/>
            </v:shape>
            <v:shape style="position:absolute;left:5984;top:5363;width:45;height:45" coordorigin="5984,5363" coordsize="45,45" path="m5984,5386l5984,5373,5994,5363,6007,5363,6019,5363,6029,5373,6029,5386,6029,5398,6019,5408,6007,5408,5994,5408,5984,5398,5984,5386xe" filled="false" stroked="true" strokeweight=".083692pt" strokecolor="#000080">
              <v:path arrowok="t"/>
              <v:stroke dashstyle="solid"/>
            </v:shape>
            <v:line style="position:absolute" from="5165,5386" to="5334,5386" stroked="true" strokeweight=".585187pt" strokecolor="#000080">
              <v:stroke dashstyle="solid"/>
            </v:line>
            <v:shape style="position:absolute;left:5311;top:5363;width:45;height:45" coordorigin="5311,5363" coordsize="45,45" path="m5346,5363l5321,5363,5311,5373,5311,5398,5321,5408,5346,5408,5356,5398,5356,5373,5346,5363xe" filled="true" fillcolor="#000080" stroked="false">
              <v:path arrowok="t"/>
              <v:fill type="solid"/>
            </v:shape>
            <v:shape style="position:absolute;left:5311;top:5363;width:45;height:45" coordorigin="5311,5363" coordsize="45,45" path="m5311,5386l5311,5373,5321,5363,5334,5363,5346,5363,5356,5373,5356,5386,5356,5398,5346,5408,5334,5408,5321,5408,5311,5398,5311,5386xe" filled="false" stroked="true" strokeweight=".083692pt" strokecolor="#000080">
              <v:path arrowok="t"/>
              <v:stroke dashstyle="solid"/>
            </v:shape>
            <v:line style="position:absolute" from="8700,5386" to="8588,5386" stroked="true" strokeweight=".585187pt" strokecolor="#000080">
              <v:stroke dashstyle="solid"/>
            </v:line>
            <v:shape style="position:absolute;left:8565;top:5363;width:46;height:45" coordorigin="8565,5363" coordsize="46,45" path="m8600,5363l8575,5363,8565,5373,8565,5398,8575,5408,8600,5408,8610,5398,8610,5373,8600,5363xe" filled="true" fillcolor="#000080" stroked="false">
              <v:path arrowok="t"/>
              <v:fill type="solid"/>
            </v:shape>
            <v:shape style="position:absolute;left:8565;top:5363;width:46;height:45" coordorigin="8565,5363" coordsize="46,45" path="m8565,5386l8565,5373,8575,5363,8588,5363,8600,5363,8610,5373,8610,5386,8610,5398,8600,5408,8588,5408,8575,5408,8565,5398,8565,5386xe" filled="false" stroked="true" strokeweight=".083691pt" strokecolor="#000080">
              <v:path arrowok="t"/>
              <v:stroke dashstyle="solid"/>
            </v:shape>
            <v:line style="position:absolute" from="8195,6283" to="8251,6283" stroked="true" strokeweight=".585187pt" strokecolor="#000080">
              <v:stroke dashstyle="solid"/>
            </v:line>
            <v:shape style="position:absolute;left:8228;top:6260;width:46;height:45" coordorigin="8229,6261" coordsize="46,45" path="m8264,6261l8239,6261,8229,6271,8229,6296,8239,6306,8264,6306,8274,6296,8274,6271,8264,6261xe" filled="true" fillcolor="#000080" stroked="false">
              <v:path arrowok="t"/>
              <v:fill type="solid"/>
            </v:shape>
            <v:shape style="position:absolute;left:8228;top:6260;width:46;height:45" coordorigin="8229,6261" coordsize="46,45" path="m8229,6283l8229,6271,8239,6261,8251,6261,8264,6261,8274,6271,8274,6283,8274,6296,8264,6306,8251,6306,8239,6306,8229,6296,8229,6283xe" filled="false" stroked="true" strokeweight=".083691pt" strokecolor="#000080">
              <v:path arrowok="t"/>
              <v:stroke dashstyle="solid"/>
            </v:shape>
            <v:shape style="position:absolute;left:8195;top:5385;width:393;height:225" coordorigin="8195,5386" coordsize="393,225" path="m8195,5610l8588,5610,8588,5386,8195,5386e" filled="false" stroked="true" strokeweight=".585437pt" strokecolor="#000080">
              <v:path arrowok="t"/>
              <v:stroke dashstyle="solid"/>
            </v:shape>
            <v:shape style="position:absolute;left:8565;top:5587;width:46;height:45" coordorigin="8565,5588" coordsize="46,45" path="m8600,5588l8575,5588,8565,5598,8565,5622,8575,5633,8600,5633,8610,5622,8610,5598,8600,5588xe" filled="true" fillcolor="#000080" stroked="false">
              <v:path arrowok="t"/>
              <v:fill type="solid"/>
            </v:shape>
            <v:shape style="position:absolute;left:8565;top:5587;width:46;height:45" coordorigin="8565,5588" coordsize="46,45" path="m8565,5610l8565,5598,8575,5588,8588,5588,8600,5588,8610,5598,8610,5610,8610,5622,8600,5633,8588,5633,8575,5633,8565,5622,8565,5610xe" filled="false" stroked="true" strokeweight=".083691pt" strokecolor="#000080">
              <v:path arrowok="t"/>
              <v:stroke dashstyle="solid"/>
            </v:shape>
            <v:shape style="position:absolute;left:8565;top:5363;width:46;height:45" coordorigin="8565,5363" coordsize="46,45" path="m8600,5363l8575,5363,8565,5373,8565,5398,8575,5408,8600,5408,8610,5398,8610,5373,8600,5363xe" filled="true" fillcolor="#000080" stroked="false">
              <v:path arrowok="t"/>
              <v:fill type="solid"/>
            </v:shape>
            <v:shape style="position:absolute;left:8565;top:5363;width:46;height:45" coordorigin="8565,5363" coordsize="46,45" path="m8565,5386l8565,5373,8575,5363,8588,5363,8600,5363,8610,5373,8610,5386,8610,5398,8600,5408,8588,5408,8575,5408,8565,5398,8565,5386xe" filled="false" stroked="true" strokeweight=".083691pt" strokecolor="#000080">
              <v:path arrowok="t"/>
              <v:stroke dashstyle="solid"/>
            </v:shape>
            <v:line style="position:absolute" from="8588,3030" to="8588,2637" stroked="true" strokeweight=".586204pt" strokecolor="#000080">
              <v:stroke dashstyle="solid"/>
            </v:line>
            <v:shape style="position:absolute;left:8565;top:3007;width:46;height:45" coordorigin="8565,3007" coordsize="46,45" path="m8600,3007l8575,3007,8565,3017,8565,3042,8575,3052,8600,3052,8610,3042,8610,3017,8600,3007xe" filled="true" fillcolor="#000080" stroked="false">
              <v:path arrowok="t"/>
              <v:fill type="solid"/>
            </v:shape>
            <v:shape style="position:absolute;left:8565;top:3007;width:46;height:45" coordorigin="8565,3007" coordsize="46,45" path="m8565,3030l8565,3017,8575,3007,8588,3007,8600,3007,8610,3017,8610,3030,8610,3042,8600,3052,8588,3052,8575,3052,8565,3042,8565,3030xe" filled="false" stroked="true" strokeweight=".083691pt" strokecolor="#000080">
              <v:path arrowok="t"/>
              <v:stroke dashstyle="solid"/>
            </v:shape>
            <v:shape style="position:absolute;left:8565;top:2614;width:46;height:45" coordorigin="8565,2615" coordsize="46,45" path="m8600,2615l8575,2615,8565,2625,8565,2649,8575,2660,8600,2660,8610,2649,8610,2625,8600,2615xe" filled="true" fillcolor="#000080" stroked="false">
              <v:path arrowok="t"/>
              <v:fill type="solid"/>
            </v:shape>
            <v:shape style="position:absolute;left:8565;top:2614;width:46;height:45" coordorigin="8565,2615" coordsize="46,45" path="m8565,2637l8565,2625,8575,2615,8588,2615,8600,2615,8610,2625,8610,2637,8610,2649,8600,2660,8588,2660,8575,2660,8565,2649,8565,2637xe" filled="false" stroked="true" strokeweight=".083691pt" strokecolor="#000080">
              <v:path arrowok="t"/>
              <v:stroke dashstyle="solid"/>
            </v:shape>
            <v:line style="position:absolute" from="5502,6732" to="5502,6620" stroked="true" strokeweight=".586204pt" strokecolor="#000080">
              <v:stroke dashstyle="solid"/>
            </v:line>
            <v:shape style="position:absolute;left:5479;top:6597;width:45;height:45" coordorigin="5479,6597" coordsize="45,45" path="m5514,6597l5490,6597,5479,6607,5479,6632,5490,6642,5514,6642,5524,6632,5524,6607,5514,6597xe" filled="true" fillcolor="#000080" stroked="false">
              <v:path arrowok="t"/>
              <v:fill type="solid"/>
            </v:shape>
            <v:shape style="position:absolute;left:5479;top:6597;width:45;height:45" coordorigin="5479,6597" coordsize="45,45" path="m5479,6620l5479,6607,5490,6597,5502,6597,5514,6597,5524,6607,5524,6620,5524,6632,5514,6642,5502,6642,5490,6642,5479,6632,5479,6620xe" filled="false" stroked="true" strokeweight=".083692pt" strokecolor="#000080">
              <v:path arrowok="t"/>
              <v:stroke dashstyle="solid"/>
            </v:shape>
            <v:line style="position:absolute" from="8756,3198" to="8588,3198" stroked="true" strokeweight=".585187pt" strokecolor="#000080">
              <v:stroke dashstyle="solid"/>
            </v:line>
            <v:shape style="position:absolute;left:8565;top:3175;width:46;height:45" coordorigin="8565,3176" coordsize="46,45" path="m8600,3176l8575,3176,8565,3186,8565,3210,8575,3220,8600,3220,8610,3210,8610,3186,8600,3176xe" filled="true" fillcolor="#000080" stroked="false">
              <v:path arrowok="t"/>
              <v:fill type="solid"/>
            </v:shape>
            <v:shape style="position:absolute;left:8565;top:3175;width:46;height:45" coordorigin="8565,3176" coordsize="46,45" path="m8565,3198l8565,3186,8575,3176,8588,3176,8600,3176,8610,3186,8610,3198,8610,3210,8600,3220,8588,3220,8575,3220,8565,3210,8565,3198xe" filled="false" stroked="true" strokeweight=".083691pt" strokecolor="#000080">
              <v:path arrowok="t"/>
              <v:stroke dashstyle="solid"/>
            </v:shape>
            <v:line style="position:absolute" from="8812,5834" to="8588,5834" stroked="true" strokeweight=".585187pt" strokecolor="#000080">
              <v:stroke dashstyle="solid"/>
            </v:line>
            <v:shape style="position:absolute;left:8565;top:5811;width:46;height:45" coordorigin="8565,5812" coordsize="46,45" path="m8600,5812l8575,5812,8565,5822,8565,5847,8575,5857,8600,5857,8610,5847,8610,5822,8600,5812xe" filled="true" fillcolor="#000080" stroked="false">
              <v:path arrowok="t"/>
              <v:fill type="solid"/>
            </v:shape>
            <v:shape style="position:absolute;left:8565;top:5811;width:46;height:45" coordorigin="8565,5812" coordsize="46,45" path="m8565,5834l8565,5822,8575,5812,8588,5812,8600,5812,8610,5822,8610,5834,8610,5847,8600,5857,8588,5857,8575,5857,8565,5847,8565,5834xe" filled="false" stroked="true" strokeweight=".083691pt" strokecolor="#000080">
              <v:path arrowok="t"/>
              <v:stroke dashstyle="solid"/>
            </v:shape>
            <v:shape style="position:absolute;left:5215;top:2743;width:198;height:310" type="#_x0000_t75" stroked="false">
              <v:imagedata r:id="rId84" o:title=""/>
            </v:shape>
            <v:shape style="position:absolute;left:5333;top:5609;width:842;height:1010" coordorigin="5334,5610" coordsize="842,1010" path="m6175,5610l5782,5610,5782,6620,5502,6620,5334,6620,5334,6171e" filled="false" stroked="true" strokeweight=".585787pt" strokecolor="#000080">
              <v:path arrowok="t"/>
              <v:stroke dashstyle="solid"/>
            </v:shape>
            <v:shape style="position:absolute;left:5760;top:6597;width:45;height:45" coordorigin="5760,6597" coordsize="45,45" path="m5795,6597l5770,6597,5760,6607,5760,6632,5770,6642,5795,6642,5805,6632,5805,6607,5795,6597xe" filled="true" fillcolor="#000080" stroked="false">
              <v:path arrowok="t"/>
              <v:fill type="solid"/>
            </v:shape>
            <v:shape style="position:absolute;left:5760;top:6597;width:45;height:45" coordorigin="5760,6597" coordsize="45,45" path="m5760,6620l5760,6607,5770,6597,5782,6597,5795,6597,5805,6607,5805,6620,5805,6632,5795,6642,5782,6642,5770,6642,5760,6632,5760,6620xe" filled="false" stroked="true" strokeweight=".083692pt" strokecolor="#000080">
              <v:path arrowok="t"/>
              <v:stroke dashstyle="solid"/>
            </v:shape>
            <v:shape style="position:absolute;left:5479;top:6597;width:45;height:45" coordorigin="5479,6597" coordsize="45,45" path="m5514,6597l5490,6597,5479,6607,5479,6632,5490,6642,5514,6642,5524,6632,5524,6607,5514,6597xe" filled="true" fillcolor="#000080" stroked="false">
              <v:path arrowok="t"/>
              <v:fill type="solid"/>
            </v:shape>
            <v:shape style="position:absolute;left:5479;top:6597;width:45;height:45" coordorigin="5479,6597" coordsize="45,45" path="m5479,6620l5479,6607,5490,6597,5502,6597,5514,6597,5524,6607,5524,6620,5524,6632,5514,6642,5502,6642,5490,6642,5479,6632,5479,6620xe" filled="false" stroked="true" strokeweight=".083692pt" strokecolor="#000080">
              <v:path arrowok="t"/>
              <v:stroke dashstyle="solid"/>
            </v:shape>
            <v:shape style="position:absolute;left:5311;top:5363;width:45;height:45" coordorigin="5311,5363" coordsize="45,45" path="m5346,5363l5321,5363,5311,5373,5311,5398,5321,5408,5346,5408,5356,5398,5356,5373,5346,5363xe" filled="true" fillcolor="#000080" stroked="false">
              <v:path arrowok="t"/>
              <v:fill type="solid"/>
            </v:shape>
            <v:shape style="position:absolute;left:5311;top:5363;width:45;height:45" coordorigin="5311,5363" coordsize="45,45" path="m5311,5386l5311,5373,5321,5363,5334,5363,5346,5363,5356,5373,5356,5386,5356,5398,5346,5408,5334,5408,5321,5408,5311,5398,5311,5386xe" filled="false" stroked="true" strokeweight=".083692pt" strokecolor="#000080">
              <v:path arrowok="t"/>
              <v:stroke dashstyle="solid"/>
            </v:shape>
            <v:shape style="position:absolute;left:5984;top:5363;width:45;height:45" coordorigin="5984,5363" coordsize="45,45" path="m6019,5363l5994,5363,5984,5373,5984,5398,5994,5408,6019,5408,6029,5398,6029,5373,6019,5363xe" filled="true" fillcolor="#000080" stroked="false">
              <v:path arrowok="t"/>
              <v:fill type="solid"/>
            </v:shape>
            <v:shape style="position:absolute;left:5984;top:5363;width:45;height:45" coordorigin="5984,5363" coordsize="45,45" path="m5984,5386l5984,5373,5994,5363,6007,5363,6019,5363,6029,5373,6029,5386,6029,5398,6019,5408,6007,5408,5994,5408,5984,5398,5984,5386xe" filled="false" stroked="true" strokeweight=".083692pt" strokecolor="#000080">
              <v:path arrowok="t"/>
              <v:stroke dashstyle="solid"/>
            </v:shape>
            <v:shape style="position:absolute;left:5389;top:3758;width:3199;height:954" coordorigin="5390,3759" coordsize="3199,954" path="m5390,4712l5390,4488,5839,4488,8307,4488,8588,4488,8588,3759e" filled="false" stroked="true" strokeweight=".585270pt" strokecolor="#000080">
              <v:path arrowok="t"/>
              <v:stroke dashstyle="solid"/>
            </v:shape>
            <v:shape style="position:absolute;left:5367;top:4465;width:45;height:45" coordorigin="5367,4466" coordsize="45,45" path="m5402,4466l5377,4466,5367,4476,5367,4501,5377,4511,5402,4511,5412,4501,5412,4476,5402,4466xe" filled="true" fillcolor="#000080" stroked="false">
              <v:path arrowok="t"/>
              <v:fill type="solid"/>
            </v:shape>
            <v:shape style="position:absolute;left:5367;top:4465;width:45;height:45" coordorigin="5367,4466" coordsize="45,45" path="m5367,4488l5367,4476,5377,4466,5390,4466,5402,4466,5412,4476,5412,4488,5412,4501,5402,4511,5390,4511,5377,4511,5367,4501,5367,4488xe" filled="false" stroked="true" strokeweight=".083692pt" strokecolor="#000080">
              <v:path arrowok="t"/>
              <v:stroke dashstyle="solid"/>
            </v:shape>
            <v:shape style="position:absolute;left:5816;top:4465;width:45;height:45" coordorigin="5816,4466" coordsize="45,45" path="m5851,4466l5826,4466,5816,4476,5816,4500,5826,4511,5851,4511,5861,4500,5861,4476,5851,4466xe" filled="true" fillcolor="#000080" stroked="false">
              <v:path arrowok="t"/>
              <v:fill type="solid"/>
            </v:shape>
            <v:shape style="position:absolute;left:5816;top:4465;width:45;height:45" coordorigin="5816,4466" coordsize="45,45" path="m5816,4488l5816,4476,5826,4466,5839,4466,5851,4466,5861,4476,5861,4488,5861,4500,5851,4511,5839,4511,5826,4511,5816,4500,5816,4488xe" filled="false" stroked="true" strokeweight=".083691pt" strokecolor="#000080">
              <v:path arrowok="t"/>
              <v:stroke dashstyle="solid"/>
            </v:shape>
            <v:shape style="position:absolute;left:8284;top:4465;width:46;height:45" coordorigin="8285,4466" coordsize="46,45" path="m8320,4466l8295,4466,8285,4476,8285,4500,8295,4511,8320,4511,8330,4500,8330,4476,8320,4466xe" filled="true" fillcolor="#000080" stroked="false">
              <v:path arrowok="t"/>
              <v:fill type="solid"/>
            </v:shape>
            <v:shape style="position:absolute;left:8284;top:4465;width:46;height:45" coordorigin="8285,4466" coordsize="46,45" path="m8285,4488l8285,4476,8295,4466,8307,4466,8320,4466,8330,4476,8330,4488,8330,4500,8320,4511,8307,4511,8295,4511,8285,4500,8285,4488xe" filled="false" stroked="true" strokeweight=".083691pt" strokecolor="#000080">
              <v:path arrowok="t"/>
              <v:stroke dashstyle="solid"/>
            </v:shape>
            <v:shape style="position:absolute;left:5782;top:2637;width:2862;height:842" coordorigin="5782,2637" coordsize="2862,842" path="m6007,3478l5782,3478,5782,2637,8588,2637,8644,2637e" filled="false" stroked="true" strokeweight=".585268pt" strokecolor="#000080">
              <v:path arrowok="t"/>
              <v:stroke dashstyle="solid"/>
            </v:shape>
            <v:shape style="position:absolute;left:8565;top:2614;width:46;height:45" coordorigin="8565,2615" coordsize="46,45" path="m8600,2615l8575,2615,8565,2625,8565,2649,8575,2660,8600,2660,8610,2649,8610,2625,8600,2615xe" filled="true" fillcolor="#000080" stroked="false">
              <v:path arrowok="t"/>
              <v:fill type="solid"/>
            </v:shape>
            <v:shape style="position:absolute;left:8565;top:2614;width:46;height:45" coordorigin="8565,2615" coordsize="46,45" path="m8565,2637l8565,2625,8575,2615,8588,2615,8600,2615,8610,2625,8610,2637,8610,2649,8600,2660,8588,2660,8575,2660,8565,2649,8565,2637xe" filled="false" stroked="true" strokeweight=".083691pt" strokecolor="#000080">
              <v:path arrowok="t"/>
              <v:stroke dashstyle="solid"/>
            </v:shape>
            <v:shape style="position:absolute;left:5782;top:6283;width:2806;height:337" coordorigin="5782,6283" coordsize="2806,337" path="m5782,6620l8251,6620,8588,6620,8588,6283e" filled="false" stroked="true" strokeweight=".585202pt" strokecolor="#000080">
              <v:path arrowok="t"/>
              <v:stroke dashstyle="solid"/>
            </v:shape>
            <v:shape style="position:absolute;left:5760;top:6597;width:45;height:45" coordorigin="5760,6597" coordsize="45,45" path="m5795,6597l5770,6597,5760,6607,5760,6632,5770,6642,5795,6642,5805,6632,5805,6607,5795,6597xe" filled="true" fillcolor="#000080" stroked="false">
              <v:path arrowok="t"/>
              <v:fill type="solid"/>
            </v:shape>
            <v:shape style="position:absolute;left:5760;top:6597;width:45;height:45" coordorigin="5760,6597" coordsize="45,45" path="m5760,6620l5760,6607,5770,6597,5782,6597,5795,6597,5805,6607,5805,6620,5805,6632,5795,6642,5782,6642,5770,6642,5760,6632,5760,6620xe" filled="false" stroked="true" strokeweight=".083692pt" strokecolor="#000080">
              <v:path arrowok="t"/>
              <v:stroke dashstyle="solid"/>
            </v:shape>
            <v:shape style="position:absolute;left:8228;top:6597;width:46;height:45" coordorigin="8229,6597" coordsize="46,45" path="m8264,6597l8239,6597,8229,6607,8229,6632,8239,6642,8264,6642,8274,6632,8274,6607,8264,6597xe" filled="true" fillcolor="#000080" stroked="false">
              <v:path arrowok="t"/>
              <v:fill type="solid"/>
            </v:shape>
            <v:shape style="position:absolute;left:8228;top:6597;width:46;height:45" coordorigin="8229,6597" coordsize="46,45" path="m8229,6620l8229,6607,8239,6597,8251,6597,8264,6597,8274,6607,8274,6620,8274,6632,8264,6642,8251,6642,8239,6642,8229,6632,8229,6620xe" filled="false" stroked="true" strokeweight=".083691pt" strokecolor="#000080">
              <v:path arrowok="t"/>
              <v:stroke dashstyle="solid"/>
            </v:shape>
            <v:shape style="position:absolute;left:8138;top:3029;width:450;height:505" coordorigin="8139,3030" coordsize="450,505" path="m8139,3030l8588,3030,8588,3198,8588,3535e" filled="false" stroked="true" strokeweight=".585755pt" strokecolor="#000080">
              <v:path arrowok="t"/>
              <v:stroke dashstyle="solid"/>
            </v:shape>
            <v:shape style="position:absolute;left:8565;top:3007;width:46;height:45" coordorigin="8565,3007" coordsize="46,45" path="m8600,3007l8575,3007,8565,3017,8565,3042,8575,3052,8600,3052,8610,3042,8610,3017,8600,3007xe" filled="true" fillcolor="#000080" stroked="false">
              <v:path arrowok="t"/>
              <v:fill type="solid"/>
            </v:shape>
            <v:shape style="position:absolute;left:8565;top:3007;width:46;height:45" coordorigin="8565,3007" coordsize="46,45" path="m8565,3030l8565,3017,8575,3007,8588,3007,8600,3007,8610,3017,8610,3030,8610,3042,8600,3052,8588,3052,8575,3052,8565,3042,8565,3030xe" filled="false" stroked="true" strokeweight=".083691pt" strokecolor="#000080">
              <v:path arrowok="t"/>
              <v:stroke dashstyle="solid"/>
            </v:shape>
            <v:shape style="position:absolute;left:8565;top:3175;width:46;height:45" coordorigin="8565,3176" coordsize="46,45" path="m8600,3176l8575,3176,8565,3186,8565,3210,8575,3220,8600,3220,8610,3210,8610,3186,8600,3176xe" filled="true" fillcolor="#000080" stroked="false">
              <v:path arrowok="t"/>
              <v:fill type="solid"/>
            </v:shape>
            <v:shape style="position:absolute;left:8565;top:3175;width:46;height:45" coordorigin="8565,3176" coordsize="46,45" path="m8565,3198l8565,3186,8575,3176,8588,3176,8600,3176,8610,3186,8610,3198,8610,3210,8600,3220,8588,3220,8575,3220,8565,3210,8565,3198xe" filled="false" stroked="true" strokeweight=".083691pt" strokecolor="#000080">
              <v:path arrowok="t"/>
              <v:stroke dashstyle="solid"/>
            </v:shape>
            <v:shape style="position:absolute;left:8195;top:6058;width:57;height:562" coordorigin="8195,6059" coordsize="57,562" path="m8195,6059l8251,6059,8251,6283,8251,6620e" filled="false" stroked="true" strokeweight=".586194pt" strokecolor="#000080">
              <v:path arrowok="t"/>
              <v:stroke dashstyle="solid"/>
            </v:shape>
            <v:shape style="position:absolute;left:8228;top:6260;width:46;height:45" coordorigin="8229,6261" coordsize="46,45" path="m8264,6261l8239,6261,8229,6271,8229,6296,8239,6306,8264,6306,8274,6296,8274,6271,8264,6261xe" filled="true" fillcolor="#000080" stroked="false">
              <v:path arrowok="t"/>
              <v:fill type="solid"/>
            </v:shape>
            <v:shape style="position:absolute;left:8228;top:6260;width:46;height:45" coordorigin="8229,6261" coordsize="46,45" path="m8229,6283l8229,6271,8239,6261,8251,6261,8264,6261,8274,6271,8274,6283,8274,6296,8264,6306,8251,6306,8239,6306,8229,6296,8229,6283xe" filled="false" stroked="true" strokeweight=".083691pt" strokecolor="#000080">
              <v:path arrowok="t"/>
              <v:stroke dashstyle="solid"/>
            </v:shape>
            <v:shape style="position:absolute;left:8228;top:6597;width:46;height:45" coordorigin="8229,6597" coordsize="46,45" path="m8264,6597l8239,6597,8229,6607,8229,6632,8239,6642,8264,6642,8274,6632,8274,6607,8264,6597xe" filled="true" fillcolor="#000080" stroked="false">
              <v:path arrowok="t"/>
              <v:fill type="solid"/>
            </v:shape>
            <v:shape style="position:absolute;left:8228;top:6597;width:46;height:45" coordorigin="8229,6597" coordsize="46,45" path="m8229,6620l8229,6607,8239,6597,8251,6597,8264,6597,8274,6607,8274,6620,8274,6632,8264,6642,8251,6642,8239,6642,8229,6632,8229,6620xe" filled="false" stroked="true" strokeweight=".083691pt" strokecolor="#000080">
              <v:path arrowok="t"/>
              <v:stroke dashstyle="solid"/>
            </v:shape>
            <v:shape style="position:absolute;left:8587;top:5609;width:2;height:449" coordorigin="8588,5610" coordsize="0,449" path="m8588,5610l8588,5834,8588,6059e" filled="false" stroked="true" strokeweight=".586204pt" strokecolor="#000080">
              <v:path arrowok="t"/>
              <v:stroke dashstyle="solid"/>
            </v:shape>
            <v:shape style="position:absolute;left:8565;top:5587;width:46;height:45" coordorigin="8565,5588" coordsize="46,45" path="m8600,5588l8575,5588,8565,5598,8565,5622,8575,5633,8600,5633,8610,5622,8610,5598,8600,5588xe" filled="true" fillcolor="#000080" stroked="false">
              <v:path arrowok="t"/>
              <v:fill type="solid"/>
            </v:shape>
            <v:shape style="position:absolute;left:8565;top:5587;width:46;height:45" coordorigin="8565,5588" coordsize="46,45" path="m8565,5610l8565,5598,8575,5588,8588,5588,8600,5588,8610,5598,8610,5610,8610,5622,8600,5633,8588,5633,8575,5633,8565,5622,8565,5610xe" filled="false" stroked="true" strokeweight=".083691pt" strokecolor="#000080">
              <v:path arrowok="t"/>
              <v:stroke dashstyle="solid"/>
            </v:shape>
            <v:shape style="position:absolute;left:8565;top:5811;width:46;height:45" coordorigin="8565,5812" coordsize="46,45" path="m8600,5812l8575,5812,8565,5822,8565,5847,8575,5857,8600,5857,8610,5847,8610,5822,8600,5812xe" filled="true" fillcolor="#000080" stroked="false">
              <v:path arrowok="t"/>
              <v:fill type="solid"/>
            </v:shape>
            <v:shape style="position:absolute;left:8565;top:5811;width:46;height:45" coordorigin="8565,5812" coordsize="46,45" path="m8565,5834l8565,5822,8575,5812,8588,5812,8600,5812,8610,5822,8610,5834,8610,5847,8600,5857,8588,5857,8575,5857,8565,5847,8565,5834xe" filled="false" stroked="true" strokeweight=".083691pt" strokecolor="#000080">
              <v:path arrowok="t"/>
              <v:stroke dashstyle="solid"/>
            </v:shape>
            <v:shape style="position:absolute;left:7297;top:7348;width:449;height:337" coordorigin="7297,7349" coordsize="449,337" path="m7297,7685l7522,7685,7522,7349,7746,7349e" filled="false" stroked="true" strokeweight=".585553pt" strokecolor="#000080">
              <v:path arrowok="t"/>
              <v:stroke dashstyle="solid"/>
            </v:shape>
            <v:shape style="position:absolute;left:7723;top:7326;width:46;height:45" coordorigin="7724,7326" coordsize="46,45" path="m7759,7326l7734,7326,7724,7336,7724,7361,7734,7371,7759,7371,7769,7361,7769,7336,7759,7326xe" filled="true" fillcolor="#000080" stroked="false">
              <v:path arrowok="t"/>
              <v:fill type="solid"/>
            </v:shape>
            <v:shape style="position:absolute;left:7723;top:7326;width:46;height:45" coordorigin="7724,7326" coordsize="46,45" path="m7724,7349l7724,7336,7734,7326,7746,7326,7759,7326,7769,7336,7769,7349,7769,7361,7759,7371,7746,7371,7734,7371,7724,7361,7724,7349xe" filled="false" stroked="true" strokeweight=".083691pt" strokecolor="#000080">
              <v:path arrowok="t"/>
              <v:stroke dashstyle="solid"/>
            </v:shape>
            <v:shape style="position:absolute;left:4297;top:8553;width:4027;height:2482" coordorigin="4298,8554" coordsize="4027,2482" path="m8419,9481l8419,9368m5502,7910l5502,7685e" filled="false" stroked="true" strokeweight=".585696pt" strokecolor="#000080">
              <v:path arrowok="t"/>
              <v:stroke dashstyle="solid"/>
            </v:shape>
            <v:shape style="position:absolute;left:5479;top:7662;width:45;height:45" coordorigin="5479,7663" coordsize="45,45" path="m5514,7663l5490,7663,5479,7673,5479,7698,5490,7708,5514,7708,5524,7698,5524,7673,5514,7663xe" filled="true" fillcolor="#000080" stroked="false">
              <v:path arrowok="t"/>
              <v:fill type="solid"/>
            </v:shape>
            <v:shape style="position:absolute;left:5479;top:7662;width:45;height:45" coordorigin="5479,7663" coordsize="45,45" path="m5479,7685l5479,7673,5490,7663,5502,7663,5514,7663,5524,7673,5524,7685,5524,7698,5514,7708,5502,7708,5490,7708,5479,7698,5479,7685xe" filled="false" stroked="true" strokeweight=".083692pt" strokecolor="#000080">
              <v:path arrowok="t"/>
              <v:stroke dashstyle="solid"/>
            </v:shape>
            <v:line style="position:absolute" from="5502,8359" to="5502,8246" stroked="true" strokeweight=".586204pt" strokecolor="#000080">
              <v:stroke dashstyle="solid"/>
            </v:line>
            <v:shape style="position:absolute;left:5927;top:7662;width:254;height:254" type="#_x0000_t75" stroked="false">
              <v:imagedata r:id="rId85" o:title=""/>
            </v:shape>
            <v:shape style="position:absolute;left:6618;top:8352;width:254;height:254" type="#_x0000_t75" stroked="false">
              <v:imagedata r:id="rId86" o:title=""/>
            </v:shape>
            <v:shape style="position:absolute;left:7395;top:8088;width:930;height:776" coordorigin="7395,8089" coordsize="930,776" path="m7746,7910l7746,7798m8420,7573l8420,7349e" filled="false" stroked="true" strokeweight=".585696pt" strokecolor="#000080">
              <v:path arrowok="t"/>
              <v:stroke dashstyle="solid"/>
            </v:shape>
            <v:shape style="position:absolute;left:8397;top:7326;width:46;height:45" coordorigin="8397,7326" coordsize="46,45" path="m8432,7326l8407,7326,8397,7336,8397,7361,8407,7371,8432,7371,8442,7361,8442,7336,8432,7326xe" filled="true" fillcolor="#000080" stroked="false">
              <v:path arrowok="t"/>
              <v:fill type="solid"/>
            </v:shape>
            <v:shape style="position:absolute;left:8397;top:7326;width:46;height:45" coordorigin="8397,7326" coordsize="46,45" path="m8397,7349l8397,7336,8407,7326,8420,7326,8432,7326,8442,7336,8442,7349,8442,7361,8432,7371,8420,7371,8407,7371,8397,7361,8397,7349xe" filled="false" stroked="true" strokeweight=".083691pt" strokecolor="#000080">
              <v:path arrowok="t"/>
              <v:stroke dashstyle="solid"/>
            </v:shape>
            <v:shape style="position:absolute;left:7297;top:7909;width:1123;height:561" coordorigin="7297,7910" coordsize="1123,561" path="m7297,7910l7410,7910,7410,8471,8420,8471e" filled="false" stroked="true" strokeweight=".58539pt" strokecolor="#000080">
              <v:path arrowok="t"/>
              <v:stroke dashstyle="solid"/>
            </v:shape>
            <v:shape style="position:absolute;left:8397;top:8448;width:46;height:45" coordorigin="8397,8448" coordsize="46,45" path="m8432,8448l8407,8448,8397,8458,8397,8483,8407,8493,8432,8493,8442,8483,8442,8458,8432,8448xe" filled="true" fillcolor="#000080" stroked="false">
              <v:path arrowok="t"/>
              <v:fill type="solid"/>
            </v:shape>
            <v:shape style="position:absolute;left:8397;top:8448;width:46;height:45" coordorigin="8397,8448" coordsize="46,45" path="m8397,8471l8397,8458,8407,8448,8420,8448,8432,8448,8442,8458,8442,8471,8442,8483,8432,8493,8420,8493,8407,8493,8397,8483,8397,8471xe" filled="false" stroked="true" strokeweight=".083691pt" strokecolor="#000080">
              <v:path arrowok="t"/>
              <v:stroke dashstyle="solid"/>
            </v:shape>
            <v:shape style="position:absolute;left:4297;top:8398;width:5344;height:621" coordorigin="4298,8399" coordsize="5344,621" path="m9374,8022l9374,7910m6175,7685l5951,7685,5502,7685,5502,7573e" filled="false" stroked="true" strokeweight=".585696pt" strokecolor="#000080">
              <v:path arrowok="t"/>
              <v:stroke dashstyle="solid"/>
            </v:shape>
            <v:shape style="position:absolute;left:5928;top:7662;width:45;height:45" coordorigin="5928,7663" coordsize="45,45" path="m5963,7663l5938,7663,5928,7673,5928,7698,5938,7708,5963,7708,5973,7698,5973,7673,5963,7663xe" filled="true" fillcolor="#000080" stroked="false">
              <v:path arrowok="t"/>
              <v:fill type="solid"/>
            </v:shape>
            <v:shape style="position:absolute;left:5928;top:7662;width:45;height:45" coordorigin="5928,7663" coordsize="45,45" path="m5928,7685l5928,7673,5938,7663,5951,7663,5963,7663,5973,7673,5973,7685,5973,7698,5963,7708,5951,7708,5938,7708,5928,7698,5928,7685xe" filled="false" stroked="true" strokeweight=".083692pt" strokecolor="#000080">
              <v:path arrowok="t"/>
              <v:stroke dashstyle="solid"/>
            </v:shape>
            <v:shape style="position:absolute;left:5479;top:7662;width:45;height:45" coordorigin="5479,7663" coordsize="45,45" path="m5514,7663l5490,7663,5479,7673,5479,7698,5490,7708,5514,7708,5524,7698,5524,7673,5514,7663xe" filled="true" fillcolor="#000080" stroked="false">
              <v:path arrowok="t"/>
              <v:fill type="solid"/>
            </v:shape>
            <v:shape style="position:absolute;left:5479;top:7662;width:45;height:45" coordorigin="5479,7663" coordsize="45,45" path="m5479,7685l5479,7673,5490,7663,5502,7663,5514,7663,5524,7673,5524,7685,5524,7698,5514,7708,5502,7708,5490,7708,5479,7698,5479,7685xe" filled="false" stroked="true" strokeweight=".083692pt" strokecolor="#000080">
              <v:path arrowok="t"/>
              <v:stroke dashstyle="solid"/>
            </v:shape>
            <v:shape style="position:absolute;left:6848;top:8358;width:2;height:337" coordorigin="6848,8359" coordsize="0,337" path="m6848,8359l6848,8583,6848,8695e" filled="false" stroked="true" strokeweight=".586204pt" strokecolor="#000080">
              <v:path arrowok="t"/>
              <v:stroke dashstyle="solid"/>
            </v:shape>
            <v:shape style="position:absolute;left:6826;top:8560;width:46;height:45" coordorigin="6826,8561" coordsize="46,45" path="m6861,8561l6836,8561,6826,8571,6826,8595,6836,8605,6861,8605,6871,8595,6871,8571,6861,8561xe" filled="true" fillcolor="#000080" stroked="false">
              <v:path arrowok="t"/>
              <v:fill type="solid"/>
            </v:shape>
            <v:shape style="position:absolute;left:6826;top:8560;width:46;height:45" coordorigin="6826,8561" coordsize="46,45" path="m6826,8583l6826,8571,6836,8561,6848,8561,6861,8561,6871,8571,6871,8583,6871,8595,6861,8605,6848,8605,6836,8605,6826,8595,6826,8583xe" filled="false" stroked="true" strokeweight=".083691pt" strokecolor="#000080">
              <v:path arrowok="t"/>
              <v:stroke dashstyle="solid"/>
            </v:shape>
            <v:shape style="position:absolute;left:8419;top:8358;width:2;height:225" coordorigin="8420,8359" coordsize="0,225" path="m8420,8583l8420,8471,8420,8359e" filled="false" stroked="true" strokeweight=".586204pt" strokecolor="#000080">
              <v:path arrowok="t"/>
              <v:stroke dashstyle="solid"/>
            </v:shape>
            <v:shape style="position:absolute;left:8397;top:8448;width:46;height:45" coordorigin="8397,8448" coordsize="46,45" path="m8432,8448l8407,8448,8397,8458,8397,8483,8407,8493,8432,8493,8442,8483,8442,8458,8432,8448xe" filled="true" fillcolor="#000080" stroked="false">
              <v:path arrowok="t"/>
              <v:fill type="solid"/>
            </v:shape>
            <v:shape style="position:absolute;left:8397;top:8448;width:46;height:45" coordorigin="8397,8448" coordsize="46,45" path="m8397,8471l8397,8458,8407,8448,8420,8448,8432,8448,8442,8458,8442,8471,8442,8483,8432,8493,8420,8493,8407,8493,8397,8483,8397,8471xe" filled="false" stroked="true" strokeweight=".083691pt" strokecolor="#000080">
              <v:path arrowok="t"/>
              <v:stroke dashstyle="solid"/>
            </v:shape>
            <v:line style="position:absolute" from="9374,7349" to="9374,7573" stroked="true" strokeweight=".586204pt" strokecolor="#000080">
              <v:stroke dashstyle="solid"/>
            </v:line>
            <v:shape style="position:absolute;left:9351;top:7326;width:45;height:45" coordorigin="9351,7327" coordsize="45,45" path="m9386,7327l9361,7327,9351,7337,9351,7361,9361,7371,9386,7371,9396,7361,9396,7337,9386,7327xe" filled="true" fillcolor="#000080" stroked="false">
              <v:path arrowok="t"/>
              <v:fill type="solid"/>
            </v:shape>
            <v:shape style="position:absolute;left:9351;top:7326;width:45;height:45" coordorigin="9351,7327" coordsize="45,45" path="m9351,7349l9351,7337,9361,7327,9374,7327,9386,7327,9396,7337,9396,7349,9396,7361,9386,7371,9374,7371,9361,7371,9351,7361,9351,7349xe" filled="false" stroked="true" strokeweight=".083691pt" strokecolor="#000080">
              <v:path arrowok="t"/>
              <v:stroke dashstyle="solid"/>
            </v:shape>
            <v:shape style="position:absolute;left:7746;top:7012;width:1628;height:449" coordorigin="7746,7013" coordsize="1628,449" path="m7746,7461l7746,7349,8419,7349,8981,7349,9374,7349,9374,7013e" filled="false" stroked="true" strokeweight=".585259pt" strokecolor="#000080">
              <v:path arrowok="t"/>
              <v:stroke dashstyle="solid"/>
            </v:shape>
            <v:shape style="position:absolute;left:7723;top:7326;width:46;height:45" coordorigin="7724,7326" coordsize="46,45" path="m7759,7326l7734,7326,7724,7336,7724,7361,7734,7371,7759,7371,7769,7361,7769,7336,7759,7326xe" filled="true" fillcolor="#000080" stroked="false">
              <v:path arrowok="t"/>
              <v:fill type="solid"/>
            </v:shape>
            <v:shape style="position:absolute;left:7723;top:7326;width:46;height:45" coordorigin="7724,7326" coordsize="46,45" path="m7724,7349l7724,7336,7734,7326,7746,7326,7759,7326,7769,7336,7769,7349,7769,7361,7759,7371,7746,7371,7734,7371,7724,7361,7724,7349xe" filled="false" stroked="true" strokeweight=".083691pt" strokecolor="#000080">
              <v:path arrowok="t"/>
              <v:stroke dashstyle="solid"/>
            </v:shape>
            <v:shape style="position:absolute;left:8397;top:7326;width:46;height:45" coordorigin="8397,7326" coordsize="46,45" path="m8432,7326l8407,7326,8397,7336,8397,7361,8407,7371,8432,7371,8442,7361,8442,7336,8432,7326xe" filled="true" fillcolor="#000080" stroked="false">
              <v:path arrowok="t"/>
              <v:fill type="solid"/>
            </v:shape>
            <v:shape style="position:absolute;left:8397;top:7326;width:46;height:45" coordorigin="8397,7326" coordsize="46,45" path="m8397,7349l8397,7336,8407,7326,8420,7326,8432,7326,8442,7336,8442,7349,8442,7361,8432,7371,8420,7371,8407,7371,8397,7361,8397,7349xe" filled="false" stroked="true" strokeweight=".083691pt" strokecolor="#000080">
              <v:path arrowok="t"/>
              <v:stroke dashstyle="solid"/>
            </v:shape>
            <v:shape style="position:absolute;left:8958;top:7326;width:46;height:45" coordorigin="8958,7326" coordsize="46,45" path="m8993,7326l8968,7326,8958,7336,8958,7361,8968,7371,8993,7371,9003,7361,9003,7336,8993,7326xe" filled="true" fillcolor="#000080" stroked="false">
              <v:path arrowok="t"/>
              <v:fill type="solid"/>
            </v:shape>
            <v:shape style="position:absolute;left:8958;top:7326;width:46;height:45" coordorigin="8958,7326" coordsize="46,45" path="m8958,7349l8958,7336,8968,7326,8981,7326,8993,7326,9003,7336,9003,7349,9003,7361,8993,7371,8981,7371,8968,7371,8958,7361,8958,7349xe" filled="false" stroked="true" strokeweight=".083691pt" strokecolor="#000080">
              <v:path arrowok="t"/>
              <v:stroke dashstyle="solid"/>
            </v:shape>
            <v:shape style="position:absolute;left:9351;top:7326;width:45;height:45" coordorigin="9351,7327" coordsize="45,45" path="m9386,7327l9361,7327,9351,7337,9351,7361,9361,7371,9386,7371,9396,7361,9396,7337,9386,7327xe" filled="true" fillcolor="#000080" stroked="false">
              <v:path arrowok="t"/>
              <v:fill type="solid"/>
            </v:shape>
            <v:shape style="position:absolute;left:9351;top:7326;width:45;height:45" coordorigin="9351,7327" coordsize="45,45" path="m9351,7349l9351,7337,9361,7327,9374,7327,9386,7327,9396,7337,9396,7349,9396,7361,9386,7371,9374,7371,9361,7371,9351,7361,9351,7349xe" filled="false" stroked="true" strokeweight=".083691pt" strokecolor="#000080">
              <v:path arrowok="t"/>
              <v:stroke dashstyle="solid"/>
            </v:shape>
            <v:line style="position:absolute" from="8981,7237" to="8981,7349" stroked="true" strokeweight=".586204pt" strokecolor="#000080">
              <v:stroke dashstyle="solid"/>
            </v:line>
            <v:shape style="position:absolute;left:8958;top:7326;width:46;height:45" coordorigin="8958,7326" coordsize="46,45" path="m8993,7326l8968,7326,8958,7336,8958,7361,8968,7371,8993,7371,9003,7361,9003,7336,8993,7326xe" filled="true" fillcolor="#000080" stroked="false">
              <v:path arrowok="t"/>
              <v:fill type="solid"/>
            </v:shape>
            <v:shape style="position:absolute;left:8958;top:7326;width:46;height:45" coordorigin="8958,7326" coordsize="46,45" path="m8958,7349l8958,7336,8968,7326,8981,7326,8993,7326,9003,7336,9003,7349,9003,7361,8993,7371,8981,7371,8968,7371,8958,7361,8958,7349xe" filled="false" stroked="true" strokeweight=".083691pt" strokecolor="#000080">
              <v:path arrowok="t"/>
              <v:stroke dashstyle="solid"/>
            </v:shape>
            <v:line style="position:absolute" from="10552,5273" to="10552,5386" stroked="true" strokeweight=".586204pt" strokecolor="#000080">
              <v:stroke dashstyle="solid"/>
            </v:line>
            <v:shape style="position:absolute;left:10529;top:5363;width:45;height:45" coordorigin="10529,5363" coordsize="45,45" path="m10564,5363l10539,5363,10529,5373,10529,5398,10539,5408,10564,5408,10574,5398,10574,5373,10564,5363xe" filled="true" fillcolor="#000080" stroked="false">
              <v:path arrowok="t"/>
              <v:fill type="solid"/>
            </v:shape>
            <v:shape style="position:absolute;left:10529;top:5363;width:45;height:45" coordorigin="10529,5363" coordsize="45,45" path="m10529,5386l10529,5373,10539,5363,10552,5363,10564,5363,10574,5373,10574,5386,10574,5398,10564,5408,10552,5408,10539,5408,10529,5398,10529,5386xe" filled="false" stroked="true" strokeweight=".083691pt" strokecolor="#000080">
              <v:path arrowok="t"/>
              <v:stroke dashstyle="solid"/>
            </v:shape>
            <v:shape style="position:absolute;left:10103;top:2637;width:674;height:281" coordorigin="10103,2637" coordsize="674,281" path="m10103,2637l10271,2637,10776,2637,10776,2918e" filled="false" stroked="true" strokeweight=".585338pt" strokecolor="#000080">
              <v:path arrowok="t"/>
              <v:stroke dashstyle="solid"/>
            </v:shape>
            <v:shape style="position:absolute;left:10248;top:2614;width:45;height:45" coordorigin="10249,2615" coordsize="45,45" path="m10284,2615l10259,2615,10249,2625,10249,2650,10259,2660,10284,2660,10294,2650,10294,2625,10284,2615xe" filled="true" fillcolor="#000080" stroked="false">
              <v:path arrowok="t"/>
              <v:fill type="solid"/>
            </v:shape>
            <v:shape style="position:absolute;left:10248;top:2614;width:45;height:45" coordorigin="10249,2615" coordsize="45,45" path="m10249,2637l10249,2625,10259,2615,10271,2615,10284,2615,10294,2625,10294,2637,10294,2650,10284,2660,10271,2660,10259,2660,10249,2650,10249,2637xe" filled="false" stroked="true" strokeweight=".083691pt" strokecolor="#000080">
              <v:path arrowok="t"/>
              <v:stroke dashstyle="solid"/>
            </v:shape>
            <v:shape style="position:absolute;left:10753;top:2614;width:45;height:45" coordorigin="10754,2615" coordsize="45,45" path="m10788,2615l10764,2615,10754,2625,10754,2650,10764,2660,10788,2660,10799,2650,10799,2625,10788,2615xe" filled="true" fillcolor="#000080" stroked="false">
              <v:path arrowok="t"/>
              <v:fill type="solid"/>
            </v:shape>
            <v:shape style="position:absolute;left:10753;top:2614;width:45;height:45" coordorigin="10754,2615" coordsize="45,45" path="m10754,2637l10754,2625,10764,2615,10776,2615,10788,2615,10799,2625,10799,2637,10799,2650,10788,2660,10776,2660,10764,2660,10754,2650,10754,2637xe" filled="false" stroked="true" strokeweight=".083691pt" strokecolor="#000080">
              <v:path arrowok="t"/>
              <v:stroke dashstyle="solid"/>
            </v:shape>
            <v:shape style="position:absolute;left:10271;top:5385;width:730;height:169" coordorigin="10271,5386" coordsize="730,169" path="m11001,5554l11001,5386,10552,5386,10271,5386e" filled="false" stroked="true" strokeweight=".585239pt" strokecolor="#000080">
              <v:path arrowok="t"/>
              <v:stroke dashstyle="solid"/>
            </v:shape>
            <v:shape style="position:absolute;left:10978;top:5363;width:45;height:45" coordorigin="10978,5363" coordsize="45,45" path="m11013,5363l10988,5363,10978,5373,10978,5398,10988,5408,11013,5408,11023,5398,11023,5373,11013,5363xe" filled="true" fillcolor="#000080" stroked="false">
              <v:path arrowok="t"/>
              <v:fill type="solid"/>
            </v:shape>
            <v:shape style="position:absolute;left:10978;top:5363;width:45;height:45" coordorigin="10978,5363" coordsize="45,45" path="m10978,5386l10978,5373,10988,5363,11001,5363,11013,5363,11023,5373,11023,5386,11023,5398,11013,5408,11001,5408,10988,5408,10978,5398,10978,5386xe" filled="false" stroked="true" strokeweight=".083691pt" strokecolor="#000080">
              <v:path arrowok="t"/>
              <v:stroke dashstyle="solid"/>
            </v:shape>
            <v:shape style="position:absolute;left:10529;top:5363;width:45;height:45" coordorigin="10529,5363" coordsize="45,45" path="m10564,5363l10539,5363,10529,5373,10529,5398,10539,5408,10564,5408,10574,5398,10574,5373,10564,5363xe" filled="true" fillcolor="#000080" stroked="false">
              <v:path arrowok="t"/>
              <v:fill type="solid"/>
            </v:shape>
            <v:shape style="position:absolute;left:10529;top:5363;width:45;height:45" coordorigin="10529,5363" coordsize="45,45" path="m10529,5386l10529,5373,10539,5363,10552,5363,10564,5363,10574,5373,10574,5386,10574,5398,10564,5408,10552,5408,10539,5408,10529,5398,10529,5386xe" filled="false" stroked="true" strokeweight=".083691pt" strokecolor="#000080">
              <v:path arrowok="t"/>
              <v:stroke dashstyle="solid"/>
            </v:shape>
            <v:line style="position:absolute" from="10271,2525" to="10271,2637" stroked="true" strokeweight=".586204pt" strokecolor="#000080">
              <v:stroke dashstyle="solid"/>
            </v:line>
            <v:shape style="position:absolute;left:10248;top:2614;width:45;height:45" coordorigin="10249,2615" coordsize="45,45" path="m10284,2615l10259,2615,10249,2625,10249,2650,10259,2660,10284,2660,10294,2650,10294,2625,10284,2615xe" filled="true" fillcolor="#000080" stroked="false">
              <v:path arrowok="t"/>
              <v:fill type="solid"/>
            </v:shape>
            <v:shape style="position:absolute;left:10248;top:2614;width:45;height:45" coordorigin="10249,2615" coordsize="45,45" path="m10249,2637l10249,2625,10259,2615,10271,2615,10284,2615,10294,2625,10294,2637,10294,2650,10284,2660,10271,2660,10259,2660,10249,2650,10249,2637xe" filled="false" stroked="true" strokeweight=".083691pt" strokecolor="#000080">
              <v:path arrowok="t"/>
              <v:stroke dashstyle="solid"/>
            </v:shape>
            <v:shape style="position:absolute;left:3878;top:196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1</w:t>
                    </w:r>
                  </w:p>
                </w:txbxContent>
              </v:textbox>
              <w10:wrap type="none"/>
            </v:shape>
            <v:shape style="position:absolute;left:11863;top:196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4</w:t>
                    </w:r>
                  </w:p>
                </w:txbxContent>
              </v:textbox>
              <w10:wrap type="none"/>
            </v:shape>
            <v:shape style="position:absolute;left:10225;top:2209;width:189;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TP1</w:t>
                    </w:r>
                  </w:p>
                </w:txbxContent>
              </v:textbox>
              <w10:wrap type="none"/>
            </v:shape>
            <v:shape style="position:absolute;left:10584;top:2243;width:405;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VCC_5V</w:t>
                    </w:r>
                  </w:p>
                </w:txbxContent>
              </v:textbox>
              <w10:wrap type="none"/>
            </v:shape>
            <v:shape style="position:absolute;left:8644;top:2343;width:305;height:293" type="#_x0000_t202" filled="false" stroked="false">
              <v:textbox inset="0,0,0,0">
                <w:txbxContent>
                  <w:p>
                    <w:pPr>
                      <w:spacing w:line="113" w:lineRule="exact" w:before="0"/>
                      <w:ind w:left="178" w:right="0" w:firstLine="0"/>
                      <w:jc w:val="left"/>
                      <w:rPr>
                        <w:rFonts w:ascii="Times New Roman"/>
                        <w:sz w:val="10"/>
                      </w:rPr>
                    </w:pPr>
                    <w:r>
                      <w:rPr>
                        <w:rFonts w:ascii="Times New Roman"/>
                        <w:color w:val="000080"/>
                        <w:sz w:val="10"/>
                      </w:rPr>
                      <w:t>F1</w:t>
                    </w:r>
                  </w:p>
                  <w:p>
                    <w:pPr>
                      <w:spacing w:before="64"/>
                      <w:ind w:left="0" w:right="0" w:firstLine="0"/>
                      <w:jc w:val="left"/>
                      <w:rPr>
                        <w:rFonts w:ascii="Times New Roman"/>
                        <w:sz w:val="10"/>
                      </w:rPr>
                    </w:pPr>
                    <w:r>
                      <w:rPr>
                        <w:rFonts w:ascii="Times New Roman"/>
                        <w:w w:val="102"/>
                        <w:sz w:val="10"/>
                        <w:u w:val="single"/>
                      </w:rPr>
                      <w:t> </w:t>
                    </w:r>
                    <w:r>
                      <w:rPr>
                        <w:rFonts w:ascii="Times New Roman"/>
                        <w:sz w:val="10"/>
                        <w:u w:val="single"/>
                      </w:rPr>
                      <w:t>   1 </w:t>
                    </w:r>
                  </w:p>
                </w:txbxContent>
              </v:textbox>
              <w10:wrap type="none"/>
            </v:shape>
            <v:shape style="position:absolute;left:10383;top:2298;width:223;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5001</w:t>
                    </w:r>
                  </w:p>
                </w:txbxContent>
              </v:textbox>
              <w10:wrap type="none"/>
            </v:shape>
            <v:shape style="position:absolute;left:9529;top:2422;width:132;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L2</w:t>
                    </w:r>
                  </w:p>
                </w:txbxContent>
              </v:textbox>
              <w10:wrap type="none"/>
            </v:shape>
            <v:shape style="position:absolute;left:9294;top:2522;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2</w:t>
                    </w:r>
                  </w:p>
                </w:txbxContent>
              </v:textbox>
              <w10:wrap type="none"/>
            </v:shape>
            <v:shape style="position:absolute;left:6231;top:2803;width:191;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U11</w:t>
                    </w:r>
                  </w:p>
                </w:txbxContent>
              </v:textbox>
              <w10:wrap type="none"/>
            </v:shape>
            <v:shape style="position:absolute;left:2658;top:2902;width:94;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A</w:t>
                    </w:r>
                  </w:p>
                </w:txbxContent>
              </v:textbox>
              <w10:wrap type="none"/>
            </v:shape>
            <v:shape style="position:absolute;left:8822;top:2670;width:1353;height:259" type="#_x0000_t202" filled="false" stroked="false">
              <v:textbox inset="0,0,0,0">
                <w:txbxContent>
                  <w:p>
                    <w:pPr>
                      <w:spacing w:line="113" w:lineRule="exact" w:before="0"/>
                      <w:ind w:left="706" w:right="0" w:firstLine="0"/>
                      <w:jc w:val="left"/>
                      <w:rPr>
                        <w:rFonts w:ascii="Times New Roman"/>
                        <w:sz w:val="10"/>
                      </w:rPr>
                    </w:pPr>
                    <w:r>
                      <w:rPr>
                        <w:rFonts w:ascii="Times New Roman"/>
                        <w:color w:val="000080"/>
                        <w:sz w:val="10"/>
                      </w:rPr>
                      <w:t>MH3261-601Y</w:t>
                    </w:r>
                  </w:p>
                  <w:p>
                    <w:pPr>
                      <w:spacing w:before="30"/>
                      <w:ind w:left="0" w:right="0" w:firstLine="0"/>
                      <w:jc w:val="left"/>
                      <w:rPr>
                        <w:rFonts w:ascii="Times New Roman"/>
                        <w:sz w:val="10"/>
                      </w:rPr>
                    </w:pPr>
                    <w:r>
                      <w:rPr>
                        <w:rFonts w:ascii="Times New Roman"/>
                        <w:color w:val="000080"/>
                        <w:sz w:val="10"/>
                      </w:rPr>
                      <w:t>MICROSMD050F-2</w:t>
                    </w:r>
                  </w:p>
                </w:txbxContent>
              </v:textbox>
              <w10:wrap type="none"/>
            </v:shape>
            <v:shape style="position:absolute;left:6098;top:2916;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3</w:t>
                    </w:r>
                  </w:p>
                </w:txbxContent>
              </v:textbox>
              <w10:wrap type="none"/>
            </v:shape>
            <v:shape style="position:absolute;left:8003;top:2916;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6</w:t>
                    </w:r>
                  </w:p>
                </w:txbxContent>
              </v:textbox>
              <w10:wrap type="none"/>
            </v:shape>
            <v:shape style="position:absolute;left:13096;top:2902;width:94;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A</w:t>
                    </w:r>
                  </w:p>
                </w:txbxContent>
              </v:textbox>
              <w10:wrap type="none"/>
            </v:shape>
            <v:shape style="position:absolute;left:6093;top:3140;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4</w:t>
                    </w:r>
                  </w:p>
                </w:txbxContent>
              </v:textbox>
              <w10:wrap type="none"/>
            </v:shape>
            <v:shape style="position:absolute;left:8003;top:3140;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5</w:t>
                    </w:r>
                  </w:p>
                </w:txbxContent>
              </v:textbox>
              <w10:wrap type="none"/>
            </v:shape>
            <v:shape style="position:absolute;left:10899;top:2961;width:255;height:226" type="#_x0000_t202" filled="false" stroked="false">
              <v:textbox inset="0,0,0,0">
                <w:txbxContent>
                  <w:p>
                    <w:pPr>
                      <w:spacing w:line="235" w:lineRule="auto" w:before="0"/>
                      <w:ind w:left="0" w:right="4" w:firstLine="0"/>
                      <w:jc w:val="left"/>
                      <w:rPr>
                        <w:rFonts w:ascii="Times New Roman"/>
                        <w:sz w:val="10"/>
                      </w:rPr>
                    </w:pPr>
                    <w:r>
                      <w:rPr>
                        <w:rFonts w:ascii="Times New Roman"/>
                        <w:color w:val="000080"/>
                        <w:sz w:val="10"/>
                      </w:rPr>
                      <w:t>C27 0.1uF</w:t>
                    </w:r>
                  </w:p>
                </w:txbxContent>
              </v:textbox>
              <w10:wrap type="none"/>
            </v:shape>
            <v:shape style="position:absolute;left:5489;top:3465;width:228;height:226" type="#_x0000_t202" filled="false" stroked="false">
              <v:textbox inset="0,0,0,0">
                <w:txbxContent>
                  <w:p>
                    <w:pPr>
                      <w:spacing w:line="235" w:lineRule="auto" w:before="0"/>
                      <w:ind w:left="0" w:right="2" w:firstLine="0"/>
                      <w:jc w:val="left"/>
                      <w:rPr>
                        <w:rFonts w:ascii="Times New Roman"/>
                        <w:sz w:val="10"/>
                      </w:rPr>
                    </w:pPr>
                    <w:r>
                      <w:rPr>
                        <w:rFonts w:ascii="Times New Roman"/>
                        <w:color w:val="000080"/>
                        <w:sz w:val="10"/>
                      </w:rPr>
                      <w:t>C28 10uF</w:t>
                    </w:r>
                  </w:p>
                </w:txbxContent>
              </v:textbox>
              <w10:wrap type="none"/>
            </v:shape>
            <v:shape style="position:absolute;left:6093;top:3364;width:72;height:338"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7</w:t>
                    </w:r>
                  </w:p>
                  <w:p>
                    <w:pPr>
                      <w:spacing w:line="240" w:lineRule="auto" w:before="5"/>
                      <w:rPr>
                        <w:rFonts w:ascii="Times New Roman"/>
                        <w:sz w:val="9"/>
                      </w:rPr>
                    </w:pPr>
                  </w:p>
                  <w:p>
                    <w:pPr>
                      <w:spacing w:before="1"/>
                      <w:ind w:left="0" w:right="0" w:firstLine="0"/>
                      <w:jc w:val="left"/>
                      <w:rPr>
                        <w:rFonts w:ascii="Times New Roman"/>
                        <w:sz w:val="10"/>
                      </w:rPr>
                    </w:pPr>
                    <w:r>
                      <w:rPr>
                        <w:rFonts w:ascii="Times New Roman"/>
                        <w:w w:val="102"/>
                        <w:sz w:val="10"/>
                      </w:rPr>
                      <w:t>2</w:t>
                    </w:r>
                  </w:p>
                </w:txbxContent>
              </v:textbox>
              <w10:wrap type="none"/>
            </v:shape>
            <v:shape style="position:absolute;left:8003;top:3364;width:123;height:338" type="#_x0000_t202" filled="false" stroked="false">
              <v:textbox inset="0,0,0,0">
                <w:txbxContent>
                  <w:p>
                    <w:pPr>
                      <w:spacing w:line="111" w:lineRule="exact" w:before="0"/>
                      <w:ind w:left="0" w:right="0" w:firstLine="0"/>
                      <w:jc w:val="left"/>
                      <w:rPr>
                        <w:rFonts w:ascii="Times New Roman"/>
                        <w:sz w:val="10"/>
                      </w:rPr>
                    </w:pPr>
                    <w:r>
                      <w:rPr>
                        <w:rFonts w:ascii="Times New Roman"/>
                        <w:w w:val="102"/>
                        <w:sz w:val="10"/>
                      </w:rPr>
                      <w:t>8</w:t>
                    </w:r>
                  </w:p>
                  <w:p>
                    <w:pPr>
                      <w:spacing w:line="112" w:lineRule="exact" w:before="0"/>
                      <w:ind w:left="0" w:right="0" w:firstLine="0"/>
                      <w:jc w:val="left"/>
                      <w:rPr>
                        <w:rFonts w:ascii="Times New Roman"/>
                        <w:sz w:val="10"/>
                      </w:rPr>
                    </w:pPr>
                    <w:r>
                      <w:rPr>
                        <w:rFonts w:ascii="Times New Roman"/>
                        <w:w w:val="102"/>
                        <w:sz w:val="10"/>
                      </w:rPr>
                      <w:t>9</w:t>
                    </w:r>
                  </w:p>
                  <w:p>
                    <w:pPr>
                      <w:spacing w:line="114" w:lineRule="exact" w:before="0"/>
                      <w:ind w:left="0" w:right="0" w:firstLine="0"/>
                      <w:jc w:val="left"/>
                      <w:rPr>
                        <w:rFonts w:ascii="Times New Roman"/>
                        <w:sz w:val="10"/>
                      </w:rPr>
                    </w:pPr>
                    <w:r>
                      <w:rPr>
                        <w:rFonts w:ascii="Times New Roman"/>
                        <w:sz w:val="10"/>
                      </w:rPr>
                      <w:t>10</w:t>
                    </w:r>
                  </w:p>
                </w:txbxContent>
              </v:textbox>
              <w10:wrap type="none"/>
            </v:shape>
            <v:shape style="position:absolute;left:8475;top:3477;width:245;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u w:val="single" w:color="0000FF"/>
                      </w:rPr>
                      <w:t> </w:t>
                    </w:r>
                    <w:r>
                      <w:rPr>
                        <w:rFonts w:ascii="Times New Roman"/>
                        <w:spacing w:val="-2"/>
                        <w:sz w:val="10"/>
                        <w:u w:val="single" w:color="0000FF"/>
                      </w:rPr>
                      <w:t> </w:t>
                    </w:r>
                  </w:p>
                </w:txbxContent>
              </v:textbox>
              <w10:wrap type="none"/>
            </v:shape>
            <v:shape style="position:absolute;left:8710;top:3567;width:228;height:226" type="#_x0000_t202" filled="false" stroked="false">
              <v:textbox inset="0,0,0,0">
                <w:txbxContent>
                  <w:p>
                    <w:pPr>
                      <w:spacing w:line="235" w:lineRule="auto" w:before="0"/>
                      <w:ind w:left="0" w:right="2" w:firstLine="0"/>
                      <w:jc w:val="left"/>
                      <w:rPr>
                        <w:rFonts w:ascii="Times New Roman"/>
                        <w:sz w:val="10"/>
                      </w:rPr>
                    </w:pPr>
                    <w:r>
                      <w:rPr>
                        <w:rFonts w:ascii="Times New Roman"/>
                        <w:color w:val="000080"/>
                        <w:sz w:val="10"/>
                      </w:rPr>
                      <w:t>C29 47uF</w:t>
                    </w:r>
                  </w:p>
                </w:txbxContent>
              </v:textbox>
              <w10:wrap type="none"/>
            </v:shape>
            <v:shape style="position:absolute;left:10667;top:3644;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8003;top:3813;width:117;height:338"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11</w:t>
                    </w:r>
                  </w:p>
                  <w:p>
                    <w:pPr>
                      <w:spacing w:line="240" w:lineRule="auto" w:before="5"/>
                      <w:rPr>
                        <w:rFonts w:ascii="Times New Roman"/>
                        <w:sz w:val="9"/>
                      </w:rPr>
                    </w:pPr>
                  </w:p>
                  <w:p>
                    <w:pPr>
                      <w:spacing w:before="1"/>
                      <w:ind w:left="0" w:right="0" w:firstLine="0"/>
                      <w:jc w:val="left"/>
                      <w:rPr>
                        <w:rFonts w:ascii="Times New Roman"/>
                        <w:sz w:val="10"/>
                      </w:rPr>
                    </w:pPr>
                    <w:r>
                      <w:rPr>
                        <w:rFonts w:ascii="Times New Roman"/>
                        <w:w w:val="102"/>
                        <w:sz w:val="10"/>
                      </w:rPr>
                      <w:t>1</w:t>
                    </w:r>
                  </w:p>
                </w:txbxContent>
              </v:textbox>
              <w10:wrap type="none"/>
            </v:shape>
            <v:shape style="position:absolute;left:6231;top:4262;width:856;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LMZM23600V5SIL</w:t>
                    </w:r>
                  </w:p>
                </w:txbxContent>
              </v:textbox>
              <w10:wrap type="none"/>
            </v:shape>
            <v:shape style="position:absolute;left:10770;top:4823;width:48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VCC_3.3V</w:t>
                    </w:r>
                  </w:p>
                </w:txbxContent>
              </v:textbox>
              <w10:wrap type="none"/>
            </v:shape>
            <v:shape style="position:absolute;left:5281;top:4935;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4827;top:5327;width:21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Vout</w:t>
                    </w:r>
                  </w:p>
                </w:txbxContent>
              </v:textbox>
              <w10:wrap type="none"/>
            </v:shape>
            <v:shape style="position:absolute;left:6266;top:5159;width:413;height:281" type="#_x0000_t202" filled="false" stroked="false">
              <v:textbox inset="0,0,0,0">
                <w:txbxContent>
                  <w:p>
                    <w:pPr>
                      <w:spacing w:line="109" w:lineRule="exact" w:before="0"/>
                      <w:ind w:left="132" w:right="0" w:firstLine="0"/>
                      <w:jc w:val="left"/>
                      <w:rPr>
                        <w:rFonts w:ascii="Times New Roman"/>
                        <w:sz w:val="10"/>
                      </w:rPr>
                    </w:pPr>
                    <w:r>
                      <w:rPr>
                        <w:rFonts w:ascii="Times New Roman"/>
                        <w:color w:val="000080"/>
                        <w:sz w:val="10"/>
                      </w:rPr>
                      <w:t>U12</w:t>
                    </w:r>
                  </w:p>
                  <w:p>
                    <w:pPr>
                      <w:spacing w:line="171" w:lineRule="exact" w:before="0"/>
                      <w:ind w:left="0" w:right="0" w:firstLine="0"/>
                      <w:jc w:val="left"/>
                      <w:rPr>
                        <w:rFonts w:ascii="Times New Roman"/>
                        <w:sz w:val="10"/>
                      </w:rPr>
                    </w:pPr>
                    <w:r>
                      <w:rPr>
                        <w:rFonts w:ascii="Times New Roman"/>
                        <w:position w:val="6"/>
                        <w:sz w:val="10"/>
                      </w:rPr>
                      <w:t>3 </w:t>
                    </w:r>
                    <w:r>
                      <w:rPr>
                        <w:rFonts w:ascii="Times New Roman"/>
                        <w:sz w:val="10"/>
                      </w:rPr>
                      <w:t>VIN</w:t>
                    </w:r>
                  </w:p>
                </w:txbxContent>
              </v:textbox>
              <w10:wrap type="none"/>
            </v:shape>
            <v:shape style="position:absolute;left:7613;top:5327;width:303;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VOUT</w:t>
                    </w:r>
                  </w:p>
                </w:txbxContent>
              </v:textbox>
              <w10:wrap type="none"/>
            </v:shape>
            <v:shape style="position:absolute;left:8060;top:527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6</w:t>
                    </w:r>
                  </w:p>
                </w:txbxContent>
              </v:textbox>
              <w10:wrap type="none"/>
            </v:shape>
            <v:shape style="position:absolute;left:8700;top:5092;width:306;height:293" type="#_x0000_t202" filled="false" stroked="false">
              <v:textbox inset="0,0,0,0">
                <w:txbxContent>
                  <w:p>
                    <w:pPr>
                      <w:spacing w:line="113" w:lineRule="exact" w:before="0"/>
                      <w:ind w:left="178" w:right="0" w:firstLine="0"/>
                      <w:jc w:val="left"/>
                      <w:rPr>
                        <w:rFonts w:ascii="Times New Roman"/>
                        <w:sz w:val="10"/>
                      </w:rPr>
                    </w:pPr>
                    <w:r>
                      <w:rPr>
                        <w:rFonts w:ascii="Times New Roman"/>
                        <w:color w:val="000080"/>
                        <w:sz w:val="10"/>
                      </w:rPr>
                      <w:t>F2</w:t>
                    </w:r>
                  </w:p>
                  <w:p>
                    <w:pPr>
                      <w:spacing w:before="64"/>
                      <w:ind w:left="0" w:right="0" w:firstLine="0"/>
                      <w:jc w:val="left"/>
                      <w:rPr>
                        <w:rFonts w:ascii="Times New Roman"/>
                        <w:sz w:val="10"/>
                      </w:rPr>
                    </w:pPr>
                    <w:r>
                      <w:rPr>
                        <w:rFonts w:ascii="Times New Roman"/>
                        <w:w w:val="102"/>
                        <w:sz w:val="10"/>
                        <w:u w:val="single"/>
                      </w:rPr>
                      <w:t> </w:t>
                    </w:r>
                    <w:r>
                      <w:rPr>
                        <w:rFonts w:ascii="Times New Roman"/>
                        <w:sz w:val="10"/>
                        <w:u w:val="single"/>
                      </w:rPr>
                      <w:t>   1 </w:t>
                    </w:r>
                  </w:p>
                </w:txbxContent>
              </v:textbox>
              <w10:wrap type="none"/>
            </v:shape>
            <v:shape style="position:absolute;left:10505;top:4957;width:381;height:204" type="#_x0000_t202" filled="false" stroked="false">
              <v:textbox inset="0,0,0,0">
                <w:txbxContent>
                  <w:p>
                    <w:pPr>
                      <w:spacing w:line="100" w:lineRule="exact" w:before="0"/>
                      <w:ind w:left="0" w:right="0" w:firstLine="0"/>
                      <w:jc w:val="left"/>
                      <w:rPr>
                        <w:rFonts w:ascii="Times New Roman"/>
                        <w:sz w:val="10"/>
                      </w:rPr>
                    </w:pPr>
                    <w:r>
                      <w:rPr>
                        <w:rFonts w:ascii="Times New Roman"/>
                        <w:color w:val="000080"/>
                        <w:sz w:val="10"/>
                      </w:rPr>
                      <w:t>TP2</w:t>
                    </w:r>
                  </w:p>
                  <w:p>
                    <w:pPr>
                      <w:spacing w:line="103" w:lineRule="exact" w:before="0"/>
                      <w:ind w:left="157" w:right="0" w:firstLine="0"/>
                      <w:jc w:val="left"/>
                      <w:rPr>
                        <w:rFonts w:ascii="Times New Roman"/>
                        <w:sz w:val="10"/>
                      </w:rPr>
                    </w:pPr>
                    <w:r>
                      <w:rPr>
                        <w:rFonts w:ascii="Times New Roman"/>
                        <w:color w:val="000080"/>
                        <w:sz w:val="10"/>
                      </w:rPr>
                      <w:t>5001</w:t>
                    </w:r>
                  </w:p>
                </w:txbxContent>
              </v:textbox>
              <w10:wrap type="none"/>
            </v:shape>
            <v:shape style="position:absolute;left:9698;top:5171;width:132;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L3</w:t>
                    </w:r>
                  </w:p>
                </w:txbxContent>
              </v:textbox>
              <w10:wrap type="none"/>
            </v:shape>
            <v:shape style="position:absolute;left:9349;top:527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2</w:t>
                    </w:r>
                  </w:p>
                </w:txbxContent>
              </v:textbox>
              <w10:wrap type="none"/>
            </v:shape>
            <v:shape style="position:absolute;left:6263;top:5496;width:831;height:171" type="#_x0000_t202" filled="false" stroked="false">
              <v:textbox inset="0,0,0,0">
                <w:txbxContent>
                  <w:p>
                    <w:pPr>
                      <w:spacing w:line="170" w:lineRule="exact" w:before="0"/>
                      <w:ind w:left="0" w:right="0" w:firstLine="0"/>
                      <w:jc w:val="left"/>
                      <w:rPr>
                        <w:rFonts w:ascii="Times New Roman"/>
                        <w:sz w:val="10"/>
                      </w:rPr>
                    </w:pPr>
                    <w:r>
                      <w:rPr>
                        <w:rFonts w:ascii="Times New Roman"/>
                        <w:position w:val="6"/>
                        <w:sz w:val="10"/>
                      </w:rPr>
                      <w:t>2 </w:t>
                    </w:r>
                    <w:r>
                      <w:rPr>
                        <w:rFonts w:ascii="Times New Roman"/>
                        <w:sz w:val="10"/>
                      </w:rPr>
                      <w:t>MODE/SYNC</w:t>
                    </w:r>
                  </w:p>
                </w:txbxContent>
              </v:textbox>
              <w10:wrap type="none"/>
            </v:shape>
            <v:shape style="position:absolute;left:7772;top:5496;width:360;height:171" type="#_x0000_t202" filled="false" stroked="false">
              <v:textbox inset="0,0,0,0">
                <w:txbxContent>
                  <w:p>
                    <w:pPr>
                      <w:spacing w:line="170" w:lineRule="exact" w:before="0"/>
                      <w:ind w:left="0" w:right="0" w:firstLine="0"/>
                      <w:jc w:val="left"/>
                      <w:rPr>
                        <w:rFonts w:ascii="Times New Roman"/>
                        <w:sz w:val="10"/>
                      </w:rPr>
                    </w:pPr>
                    <w:r>
                      <w:rPr>
                        <w:rFonts w:ascii="Times New Roman"/>
                        <w:sz w:val="10"/>
                      </w:rPr>
                      <w:t>FB </w:t>
                    </w:r>
                    <w:r>
                      <w:rPr>
                        <w:rFonts w:ascii="Times New Roman"/>
                        <w:position w:val="6"/>
                        <w:sz w:val="10"/>
                      </w:rPr>
                      <w:t>7</w:t>
                    </w:r>
                  </w:p>
                </w:txbxContent>
              </v:textbox>
              <w10:wrap type="none"/>
            </v:shape>
            <v:shape style="position:absolute;left:8879;top:5417;width:1465;height:259" type="#_x0000_t202" filled="false" stroked="false">
              <v:textbox inset="0,0,0,0">
                <w:txbxContent>
                  <w:p>
                    <w:pPr>
                      <w:spacing w:line="113" w:lineRule="exact" w:before="0"/>
                      <w:ind w:left="818" w:right="0" w:firstLine="0"/>
                      <w:jc w:val="left"/>
                      <w:rPr>
                        <w:rFonts w:ascii="Times New Roman"/>
                        <w:sz w:val="10"/>
                      </w:rPr>
                    </w:pPr>
                    <w:r>
                      <w:rPr>
                        <w:rFonts w:ascii="Times New Roman"/>
                        <w:color w:val="000080"/>
                        <w:sz w:val="10"/>
                      </w:rPr>
                      <w:t>MH3261-601Y</w:t>
                    </w:r>
                  </w:p>
                  <w:p>
                    <w:pPr>
                      <w:spacing w:before="30"/>
                      <w:ind w:left="0" w:right="0" w:firstLine="0"/>
                      <w:jc w:val="left"/>
                      <w:rPr>
                        <w:rFonts w:ascii="Times New Roman"/>
                        <w:sz w:val="10"/>
                      </w:rPr>
                    </w:pPr>
                    <w:r>
                      <w:rPr>
                        <w:rFonts w:ascii="Times New Roman"/>
                        <w:color w:val="000080"/>
                        <w:sz w:val="10"/>
                      </w:rPr>
                      <w:t>MICROSMD050F-2</w:t>
                    </w:r>
                  </w:p>
                </w:txbxContent>
              </v:textbox>
              <w10:wrap type="none"/>
            </v:shape>
            <v:shape style="position:absolute;left:6261;top:5720;width:372;height:171" type="#_x0000_t202" filled="false" stroked="false">
              <v:textbox inset="0,0,0,0">
                <w:txbxContent>
                  <w:p>
                    <w:pPr>
                      <w:spacing w:line="170" w:lineRule="exact" w:before="0"/>
                      <w:ind w:left="0" w:right="0" w:firstLine="0"/>
                      <w:jc w:val="left"/>
                      <w:rPr>
                        <w:rFonts w:ascii="Times New Roman"/>
                        <w:sz w:val="10"/>
                      </w:rPr>
                    </w:pPr>
                    <w:r>
                      <w:rPr>
                        <w:rFonts w:ascii="Times New Roman"/>
                        <w:position w:val="6"/>
                        <w:sz w:val="10"/>
                      </w:rPr>
                      <w:t>4 </w:t>
                    </w:r>
                    <w:r>
                      <w:rPr>
                        <w:rFonts w:ascii="Times New Roman"/>
                        <w:sz w:val="10"/>
                      </w:rPr>
                      <w:t>EN</w:t>
                    </w:r>
                  </w:p>
                </w:txbxContent>
              </v:textbox>
              <w10:wrap type="none"/>
            </v:shape>
            <v:shape style="position:absolute;left:7546;top:5777;width:369;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PGOOD</w:t>
                    </w:r>
                  </w:p>
                </w:txbxContent>
              </v:textbox>
              <w10:wrap type="none"/>
            </v:shape>
            <v:shape style="position:absolute;left:8060;top:5720;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5</w:t>
                    </w:r>
                  </w:p>
                </w:txbxContent>
              </v:textbox>
              <w10:wrap type="none"/>
            </v:shape>
            <v:shape style="position:absolute;left:8924;top:5777;width:462;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Vout_3.3V</w:t>
                    </w:r>
                  </w:p>
                </w:txbxContent>
              </v:textbox>
              <w10:wrap type="none"/>
            </v:shape>
            <v:shape style="position:absolute;left:10888;top:5586;width:490;height:226" type="#_x0000_t202" filled="false" stroked="false">
              <v:textbox inset="0,0,0,0">
                <w:txbxContent>
                  <w:p>
                    <w:pPr>
                      <w:spacing w:line="111" w:lineRule="exact" w:before="0"/>
                      <w:ind w:left="0" w:right="83" w:firstLine="0"/>
                      <w:jc w:val="right"/>
                      <w:rPr>
                        <w:rFonts w:ascii="Times New Roman"/>
                        <w:sz w:val="10"/>
                      </w:rPr>
                    </w:pPr>
                    <w:r>
                      <w:rPr>
                        <w:rFonts w:ascii="Times New Roman"/>
                        <w:color w:val="000080"/>
                        <w:w w:val="102"/>
                        <w:sz w:val="10"/>
                        <w:u w:val="single" w:color="0000FF"/>
                      </w:rPr>
                      <w:t> </w:t>
                    </w:r>
                    <w:r>
                      <w:rPr>
                        <w:rFonts w:ascii="Times New Roman"/>
                        <w:color w:val="000080"/>
                        <w:sz w:val="10"/>
                        <w:u w:val="single" w:color="0000FF"/>
                      </w:rPr>
                      <w:t>        </w:t>
                    </w:r>
                    <w:r>
                      <w:rPr>
                        <w:rFonts w:ascii="Times New Roman"/>
                        <w:color w:val="000080"/>
                        <w:sz w:val="10"/>
                      </w:rPr>
                      <w:t>C30</w:t>
                    </w:r>
                  </w:p>
                  <w:p>
                    <w:pPr>
                      <w:spacing w:line="114" w:lineRule="exact" w:before="0"/>
                      <w:ind w:left="0" w:right="18" w:firstLine="0"/>
                      <w:jc w:val="right"/>
                      <w:rPr>
                        <w:rFonts w:ascii="Times New Roman"/>
                        <w:sz w:val="10"/>
                      </w:rPr>
                    </w:pPr>
                    <w:r>
                      <w:rPr>
                        <w:rFonts w:ascii="Times New Roman"/>
                        <w:color w:val="000080"/>
                        <w:sz w:val="10"/>
                      </w:rPr>
                      <w:t>0.1uF</w:t>
                    </w:r>
                  </w:p>
                </w:txbxContent>
              </v:textbox>
              <w10:wrap type="none"/>
            </v:shape>
            <v:shape style="position:absolute;left:5434;top:5933;width:228;height:226" type="#_x0000_t202" filled="false" stroked="false">
              <v:textbox inset="0,0,0,0">
                <w:txbxContent>
                  <w:p>
                    <w:pPr>
                      <w:spacing w:line="235" w:lineRule="auto" w:before="0"/>
                      <w:ind w:left="0" w:right="2" w:firstLine="0"/>
                      <w:jc w:val="left"/>
                      <w:rPr>
                        <w:rFonts w:ascii="Times New Roman"/>
                        <w:sz w:val="10"/>
                      </w:rPr>
                    </w:pPr>
                    <w:r>
                      <w:rPr>
                        <w:rFonts w:ascii="Times New Roman"/>
                        <w:color w:val="000080"/>
                        <w:sz w:val="10"/>
                      </w:rPr>
                      <w:t>C31 10uF</w:t>
                    </w:r>
                  </w:p>
                </w:txbxContent>
              </v:textbox>
              <w10:wrap type="none"/>
            </v:shape>
            <v:shape style="position:absolute;left:6211;top:5945;width:125;height:338" type="#_x0000_t202" filled="false" stroked="false">
              <v:textbox inset="0,0,0,0">
                <w:txbxContent>
                  <w:p>
                    <w:pPr>
                      <w:spacing w:line="111" w:lineRule="exact" w:before="0"/>
                      <w:ind w:left="53" w:right="0" w:firstLine="0"/>
                      <w:jc w:val="left"/>
                      <w:rPr>
                        <w:rFonts w:ascii="Times New Roman"/>
                        <w:sz w:val="10"/>
                      </w:rPr>
                    </w:pPr>
                    <w:r>
                      <w:rPr>
                        <w:rFonts w:ascii="Times New Roman"/>
                        <w:w w:val="102"/>
                        <w:sz w:val="10"/>
                      </w:rPr>
                      <w:t>8</w:t>
                    </w:r>
                  </w:p>
                  <w:p>
                    <w:pPr>
                      <w:spacing w:line="112" w:lineRule="exact" w:before="0"/>
                      <w:ind w:left="51" w:right="0" w:firstLine="0"/>
                      <w:jc w:val="left"/>
                      <w:rPr>
                        <w:rFonts w:ascii="Times New Roman"/>
                        <w:sz w:val="10"/>
                      </w:rPr>
                    </w:pPr>
                    <w:r>
                      <w:rPr>
                        <w:rFonts w:ascii="Times New Roman"/>
                        <w:w w:val="102"/>
                        <w:sz w:val="10"/>
                      </w:rPr>
                      <w:t>9</w:t>
                    </w:r>
                  </w:p>
                  <w:p>
                    <w:pPr>
                      <w:spacing w:line="114" w:lineRule="exact" w:before="0"/>
                      <w:ind w:left="0" w:right="0" w:firstLine="0"/>
                      <w:jc w:val="left"/>
                      <w:rPr>
                        <w:rFonts w:ascii="Times New Roman"/>
                        <w:sz w:val="10"/>
                      </w:rPr>
                    </w:pPr>
                    <w:r>
                      <w:rPr>
                        <w:rFonts w:ascii="Times New Roman"/>
                        <w:sz w:val="10"/>
                      </w:rPr>
                      <w:t>10</w:t>
                    </w:r>
                  </w:p>
                </w:txbxContent>
              </v:textbox>
              <w10:wrap type="none"/>
            </v:shape>
            <v:shape style="position:absolute;left:6398;top:6001;width:856;height:505" type="#_x0000_t202" filled="false" stroked="false">
              <v:textbox inset="0,0,0,0">
                <w:txbxContent>
                  <w:p>
                    <w:pPr>
                      <w:spacing w:line="235" w:lineRule="auto" w:before="0"/>
                      <w:ind w:left="78" w:right="634" w:firstLine="0"/>
                      <w:jc w:val="both"/>
                      <w:rPr>
                        <w:rFonts w:ascii="Times New Roman"/>
                        <w:sz w:val="10"/>
                      </w:rPr>
                    </w:pPr>
                    <w:r>
                      <w:rPr>
                        <w:rFonts w:ascii="Times New Roman"/>
                        <w:sz w:val="10"/>
                      </w:rPr>
                      <w:t>NC NC NC</w:t>
                    </w:r>
                  </w:p>
                  <w:p>
                    <w:pPr>
                      <w:spacing w:before="51"/>
                      <w:ind w:left="0" w:right="0" w:firstLine="0"/>
                      <w:jc w:val="left"/>
                      <w:rPr>
                        <w:rFonts w:ascii="Times New Roman"/>
                        <w:sz w:val="10"/>
                      </w:rPr>
                    </w:pPr>
                    <w:r>
                      <w:rPr>
                        <w:rFonts w:ascii="Times New Roman"/>
                        <w:color w:val="000080"/>
                        <w:sz w:val="10"/>
                      </w:rPr>
                      <w:t>LMZM23600V3SIL</w:t>
                    </w:r>
                  </w:p>
                </w:txbxContent>
              </v:textbox>
              <w10:wrap type="none"/>
            </v:shape>
            <v:shape style="position:absolute;left:7370;top:6001;width:542;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Thermal Pad</w:t>
                    </w:r>
                  </w:p>
                </w:txbxContent>
              </v:textbox>
              <w10:wrap type="none"/>
            </v:shape>
            <v:shape style="position:absolute;left:7674;top:6226;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GND</w:t>
                    </w:r>
                  </w:p>
                </w:txbxContent>
              </v:textbox>
              <w10:wrap type="none"/>
            </v:shape>
            <v:shape style="position:absolute;left:8060;top:5945;width:117;height:338"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11</w:t>
                    </w:r>
                  </w:p>
                  <w:p>
                    <w:pPr>
                      <w:spacing w:line="240" w:lineRule="auto" w:before="5"/>
                      <w:rPr>
                        <w:rFonts w:ascii="Times New Roman"/>
                        <w:sz w:val="9"/>
                      </w:rPr>
                    </w:pPr>
                  </w:p>
                  <w:p>
                    <w:pPr>
                      <w:spacing w:before="1"/>
                      <w:ind w:left="0" w:right="0" w:firstLine="0"/>
                      <w:jc w:val="left"/>
                      <w:rPr>
                        <w:rFonts w:ascii="Times New Roman"/>
                        <w:sz w:val="10"/>
                      </w:rPr>
                    </w:pPr>
                    <w:r>
                      <w:rPr>
                        <w:rFonts w:ascii="Times New Roman"/>
                        <w:w w:val="102"/>
                        <w:sz w:val="10"/>
                      </w:rPr>
                      <w:t>1</w:t>
                    </w:r>
                  </w:p>
                </w:txbxContent>
              </v:textbox>
              <w10:wrap type="none"/>
            </v:shape>
            <v:shape style="position:absolute;left:8475;top:6090;width:463;height:226" type="#_x0000_t202" filled="false" stroked="false">
              <v:textbox inset="0,0,0,0">
                <w:txbxContent>
                  <w:p>
                    <w:pPr>
                      <w:spacing w:line="111" w:lineRule="exact" w:before="0"/>
                      <w:ind w:left="0" w:right="56" w:firstLine="0"/>
                      <w:jc w:val="right"/>
                      <w:rPr>
                        <w:rFonts w:ascii="Times New Roman"/>
                        <w:sz w:val="10"/>
                      </w:rPr>
                    </w:pPr>
                    <w:r>
                      <w:rPr>
                        <w:rFonts w:ascii="Times New Roman"/>
                        <w:color w:val="000080"/>
                        <w:w w:val="102"/>
                        <w:sz w:val="10"/>
                        <w:u w:val="single" w:color="0000FF"/>
                      </w:rPr>
                      <w:t> </w:t>
                    </w:r>
                    <w:r>
                      <w:rPr>
                        <w:rFonts w:ascii="Times New Roman"/>
                        <w:color w:val="000080"/>
                        <w:sz w:val="10"/>
                        <w:u w:val="single" w:color="0000FF"/>
                      </w:rPr>
                      <w:t>       </w:t>
                    </w:r>
                    <w:r>
                      <w:rPr>
                        <w:rFonts w:ascii="Times New Roman"/>
                        <w:color w:val="000080"/>
                        <w:spacing w:val="-2"/>
                        <w:sz w:val="10"/>
                        <w:u w:val="single" w:color="0000FF"/>
                      </w:rPr>
                      <w:t> </w:t>
                    </w:r>
                    <w:r>
                      <w:rPr>
                        <w:rFonts w:ascii="Times New Roman"/>
                        <w:color w:val="000080"/>
                        <w:spacing w:val="-1"/>
                        <w:sz w:val="10"/>
                      </w:rPr>
                      <w:t>C32</w:t>
                    </w:r>
                  </w:p>
                  <w:p>
                    <w:pPr>
                      <w:spacing w:line="114" w:lineRule="exact" w:before="0"/>
                      <w:ind w:left="0" w:right="18" w:firstLine="0"/>
                      <w:jc w:val="right"/>
                      <w:rPr>
                        <w:rFonts w:ascii="Times New Roman"/>
                        <w:sz w:val="10"/>
                      </w:rPr>
                    </w:pPr>
                    <w:r>
                      <w:rPr>
                        <w:rFonts w:ascii="Times New Roman"/>
                        <w:color w:val="000080"/>
                        <w:spacing w:val="-1"/>
                        <w:sz w:val="10"/>
                      </w:rPr>
                      <w:t>47uF</w:t>
                    </w:r>
                  </w:p>
                </w:txbxContent>
              </v:textbox>
              <w10:wrap type="none"/>
            </v:shape>
            <v:shape style="position:absolute;left:10892;top:6281;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9257;top:6787;width:252;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+18V</w:t>
                    </w:r>
                  </w:p>
                </w:txbxContent>
              </v:textbox>
              <w10:wrap type="none"/>
            </v:shape>
            <v:shape style="position:absolute;left:5393;top:6954;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8934;top:6921;width:381;height:204" type="#_x0000_t202" filled="false" stroked="false">
              <v:textbox inset="0,0,0,0">
                <w:txbxContent>
                  <w:p>
                    <w:pPr>
                      <w:spacing w:line="100" w:lineRule="exact" w:before="0"/>
                      <w:ind w:left="0" w:right="0" w:firstLine="0"/>
                      <w:jc w:val="left"/>
                      <w:rPr>
                        <w:rFonts w:ascii="Times New Roman"/>
                        <w:sz w:val="10"/>
                      </w:rPr>
                    </w:pPr>
                    <w:r>
                      <w:rPr>
                        <w:rFonts w:ascii="Times New Roman"/>
                        <w:color w:val="000080"/>
                        <w:sz w:val="10"/>
                      </w:rPr>
                      <w:t>TP3</w:t>
                    </w:r>
                  </w:p>
                  <w:p>
                    <w:pPr>
                      <w:spacing w:line="103" w:lineRule="exact" w:before="0"/>
                      <w:ind w:left="157" w:right="0" w:firstLine="0"/>
                      <w:jc w:val="left"/>
                      <w:rPr>
                        <w:rFonts w:ascii="Times New Roman"/>
                        <w:sz w:val="10"/>
                      </w:rPr>
                    </w:pPr>
                    <w:r>
                      <w:rPr>
                        <w:rFonts w:ascii="Times New Roman"/>
                        <w:color w:val="000080"/>
                        <w:sz w:val="10"/>
                      </w:rPr>
                      <w:t>5001</w:t>
                    </w:r>
                  </w:p>
                </w:txbxContent>
              </v:textbox>
              <w10:wrap type="none"/>
            </v:shape>
            <v:shape style="position:absolute;left:5290;top:7348;width:443;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VUNREG</w:t>
                    </w:r>
                  </w:p>
                </w:txbxContent>
              </v:textbox>
              <w10:wrap type="none"/>
            </v:shape>
            <v:shape style="position:absolute;left:6264;top:7348;width:969;height:338" type="#_x0000_t202" filled="false" stroked="false">
              <v:textbox inset="0,0,0,0">
                <w:txbxContent>
                  <w:p>
                    <w:pPr>
                      <w:spacing w:line="235" w:lineRule="auto" w:before="0"/>
                      <w:ind w:left="133" w:right="43" w:firstLine="0"/>
                      <w:jc w:val="left"/>
                      <w:rPr>
                        <w:rFonts w:ascii="Times New Roman"/>
                        <w:sz w:val="10"/>
                      </w:rPr>
                    </w:pPr>
                    <w:r>
                      <w:rPr>
                        <w:rFonts w:ascii="Times New Roman"/>
                        <w:color w:val="000080"/>
                        <w:sz w:val="10"/>
                      </w:rPr>
                      <w:t>TPS7A4001DGNT U13A</w:t>
                    </w:r>
                  </w:p>
                  <w:p>
                    <w:pPr>
                      <w:tabs>
                        <w:tab w:pos="897" w:val="left" w:leader="none"/>
                      </w:tabs>
                      <w:spacing w:line="112" w:lineRule="exact" w:before="0"/>
                      <w:ind w:left="0" w:right="0" w:firstLine="0"/>
                      <w:jc w:val="left"/>
                      <w:rPr>
                        <w:rFonts w:ascii="Times New Roman"/>
                        <w:sz w:val="10"/>
                      </w:rPr>
                    </w:pPr>
                    <w:r>
                      <w:rPr>
                        <w:rFonts w:ascii="Times New Roman"/>
                        <w:sz w:val="10"/>
                      </w:rPr>
                      <w:t>8</w:t>
                      <w:tab/>
                      <w:t>1</w:t>
                    </w:r>
                  </w:p>
                </w:txbxContent>
              </v:textbox>
              <w10:wrap type="none"/>
            </v:shape>
            <v:shape style="position:absolute;left:7845;top:7560;width:306;height:226" type="#_x0000_t202" filled="false" stroked="false">
              <v:textbox inset="0,0,0,0">
                <w:txbxContent>
                  <w:p>
                    <w:pPr>
                      <w:spacing w:line="235" w:lineRule="auto" w:before="0"/>
                      <w:ind w:left="0" w:right="5" w:firstLine="0"/>
                      <w:jc w:val="left"/>
                      <w:rPr>
                        <w:rFonts w:ascii="Times New Roman"/>
                        <w:sz w:val="10"/>
                      </w:rPr>
                    </w:pPr>
                    <w:r>
                      <w:rPr>
                        <w:rFonts w:ascii="Times New Roman"/>
                        <w:color w:val="000080"/>
                        <w:sz w:val="10"/>
                      </w:rPr>
                      <w:t>C45 0.01uF</w:t>
                    </w:r>
                  </w:p>
                </w:txbxContent>
              </v:textbox>
              <w10:wrap type="none"/>
            </v:shape>
            <v:shape style="position:absolute;left:6264;top:7796;width:969;height:114" type="#_x0000_t202" filled="false" stroked="false">
              <v:textbox inset="0,0,0,0">
                <w:txbxContent>
                  <w:p>
                    <w:pPr>
                      <w:tabs>
                        <w:tab w:pos="897" w:val="left" w:leader="none"/>
                      </w:tabs>
                      <w:spacing w:line="113" w:lineRule="exact" w:before="0"/>
                      <w:ind w:left="0" w:right="0" w:firstLine="0"/>
                      <w:jc w:val="left"/>
                      <w:rPr>
                        <w:rFonts w:ascii="Times New Roman"/>
                        <w:sz w:val="10"/>
                      </w:rPr>
                    </w:pPr>
                    <w:r>
                      <w:rPr>
                        <w:rFonts w:ascii="Times New Roman"/>
                        <w:sz w:val="10"/>
                      </w:rPr>
                      <w:t>5</w:t>
                      <w:tab/>
                      <w:t>2</w:t>
                    </w:r>
                  </w:p>
                </w:txbxContent>
              </v:textbox>
              <w10:wrap type="none"/>
            </v:shape>
            <v:shape style="position:absolute;left:8485;top:7751;width:321;height:226" type="#_x0000_t202" filled="false" stroked="false">
              <v:textbox inset="0,0,0,0">
                <w:txbxContent>
                  <w:p>
                    <w:pPr>
                      <w:spacing w:line="235" w:lineRule="auto" w:before="0"/>
                      <w:ind w:left="0" w:right="4" w:firstLine="0"/>
                      <w:jc w:val="left"/>
                      <w:rPr>
                        <w:rFonts w:ascii="Times New Roman" w:hAnsi="Times New Roman"/>
                        <w:sz w:val="10"/>
                      </w:rPr>
                    </w:pPr>
                    <w:r>
                      <w:rPr>
                        <w:rFonts w:ascii="Times New Roman" w:hAnsi="Times New Roman"/>
                        <w:color w:val="000080"/>
                        <w:sz w:val="10"/>
                      </w:rPr>
                      <w:t>R50 931KΩ</w:t>
                    </w:r>
                  </w:p>
                </w:txbxContent>
              </v:textbox>
              <w10:wrap type="none"/>
            </v:shape>
            <v:shape style="position:absolute;left:9473;top:7672;width:262;height:226" type="#_x0000_t202" filled="false" stroked="false">
              <v:textbox inset="0,0,0,0">
                <w:txbxContent>
                  <w:p>
                    <w:pPr>
                      <w:spacing w:line="235" w:lineRule="auto" w:before="0"/>
                      <w:ind w:left="0" w:right="3" w:firstLine="0"/>
                      <w:jc w:val="left"/>
                      <w:rPr>
                        <w:rFonts w:ascii="Times New Roman" w:hAnsi="Times New Roman"/>
                        <w:sz w:val="10"/>
                      </w:rPr>
                    </w:pPr>
                    <w:r>
                      <w:rPr>
                        <w:rFonts w:ascii="Times New Roman" w:hAnsi="Times New Roman"/>
                        <w:color w:val="000080"/>
                        <w:sz w:val="10"/>
                      </w:rPr>
                      <w:t>C46 4.7µF</w:t>
                    </w:r>
                  </w:p>
                </w:txbxContent>
              </v:textbox>
              <w10:wrap type="none"/>
            </v:shape>
            <v:shape style="position:absolute;left:5601;top:8009;width:2277;height:237" type="#_x0000_t202" filled="false" stroked="false">
              <v:textbox inset="0,0,0,0">
                <w:txbxContent>
                  <w:p>
                    <w:pPr>
                      <w:spacing w:line="112" w:lineRule="exact" w:before="0"/>
                      <w:ind w:left="0" w:right="0" w:firstLine="0"/>
                      <w:jc w:val="left"/>
                      <w:rPr>
                        <w:rFonts w:ascii="Times New Roman"/>
                        <w:sz w:val="10"/>
                      </w:rPr>
                    </w:pPr>
                    <w:r>
                      <w:rPr>
                        <w:rFonts w:ascii="Times New Roman"/>
                        <w:color w:val="000080"/>
                        <w:sz w:val="10"/>
                      </w:rPr>
                      <w:t>C54</w:t>
                    </w:r>
                  </w:p>
                  <w:p>
                    <w:pPr>
                      <w:tabs>
                        <w:tab w:pos="2036" w:val="left" w:leader="none"/>
                      </w:tabs>
                      <w:spacing w:line="124" w:lineRule="exact" w:before="0"/>
                      <w:ind w:left="0" w:right="0" w:firstLine="0"/>
                      <w:jc w:val="left"/>
                      <w:rPr>
                        <w:rFonts w:ascii="Times New Roman"/>
                        <w:sz w:val="10"/>
                      </w:rPr>
                    </w:pPr>
                    <w:r>
                      <w:rPr>
                        <w:rFonts w:ascii="Times New Roman"/>
                        <w:color w:val="000080"/>
                        <w:position w:val="1"/>
                        <w:sz w:val="10"/>
                      </w:rPr>
                      <w:t>10uF</w:t>
                      <w:tab/>
                    </w:r>
                    <w:r>
                      <w:rPr>
                        <w:rFonts w:ascii="Times New Roman"/>
                        <w:color w:val="800000"/>
                        <w:sz w:val="10"/>
                      </w:rPr>
                      <w:t>GND</w:t>
                    </w:r>
                  </w:p>
                </w:txbxContent>
              </v:textbox>
              <w10:wrap type="none"/>
            </v:shape>
            <v:shape style="position:absolute;left:9264;top:8245;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5393;top:8582;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6740;top:8918;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800000"/>
                        <w:sz w:val="10"/>
                      </w:rPr>
                      <w:t>GND</w:t>
                    </w:r>
                  </w:p>
                </w:txbxContent>
              </v:textbox>
              <w10:wrap type="none"/>
            </v:shape>
            <v:shape style="position:absolute;left:8485;top:8761;width:348;height:226" type="#_x0000_t202" filled="false" stroked="false">
              <v:textbox inset="0,0,0,0">
                <w:txbxContent>
                  <w:p>
                    <w:pPr>
                      <w:spacing w:line="235" w:lineRule="auto" w:before="0"/>
                      <w:ind w:left="0" w:right="6" w:firstLine="0"/>
                      <w:jc w:val="left"/>
                      <w:rPr>
                        <w:rFonts w:ascii="Times New Roman" w:hAnsi="Times New Roman"/>
                        <w:sz w:val="10"/>
                      </w:rPr>
                    </w:pPr>
                    <w:r>
                      <w:rPr>
                        <w:rFonts w:ascii="Times New Roman" w:hAnsi="Times New Roman"/>
                        <w:color w:val="000080"/>
                        <w:sz w:val="10"/>
                      </w:rPr>
                      <w:t>R51 64.9KΩ</w:t>
                    </w:r>
                  </w:p>
                </w:txbxContent>
              </v:textbox>
              <w10:wrap type="none"/>
            </v:shape>
            <v:shape style="position:absolute;left:2660;top:9211;width:94;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D</w:t>
                    </w:r>
                  </w:p>
                </w:txbxContent>
              </v:textbox>
              <w10:wrap type="none"/>
            </v:shape>
            <v:shape style="position:absolute;left:13096;top:9211;width:94;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D</w:t>
                    </w:r>
                  </w:p>
                </w:txbxContent>
              </v:textbox>
              <w10:wrap type="none"/>
            </v:shape>
            <v:shape style="position:absolute;left:8311;top:9534;width:240;height:283" type="#_x0000_t202" filled="false" stroked="false">
              <v:textbox inset="0,0,0,0">
                <w:txbxContent>
                  <w:p>
                    <w:pPr>
                      <w:spacing w:line="113" w:lineRule="exact" w:before="0"/>
                      <w:ind w:left="29" w:right="0" w:firstLine="0"/>
                      <w:jc w:val="left"/>
                      <w:rPr>
                        <w:rFonts w:ascii="Times New Roman"/>
                        <w:sz w:val="10"/>
                      </w:rPr>
                    </w:pPr>
                    <w:r>
                      <w:rPr>
                        <w:rFonts w:ascii="Times New Roman"/>
                        <w:w w:val="102"/>
                        <w:sz w:val="10"/>
                        <w:u w:val="single" w:color="800000"/>
                      </w:rPr>
                      <w:t> </w:t>
                    </w:r>
                    <w:r>
                      <w:rPr>
                        <w:rFonts w:ascii="Times New Roman"/>
                        <w:spacing w:val="6"/>
                        <w:sz w:val="10"/>
                        <w:u w:val="single" w:color="800000"/>
                      </w:rPr>
                      <w:t> </w:t>
                    </w:r>
                  </w:p>
                  <w:p>
                    <w:pPr>
                      <w:spacing w:before="54"/>
                      <w:ind w:left="0" w:right="0" w:firstLine="0"/>
                      <w:jc w:val="left"/>
                      <w:rPr>
                        <w:rFonts w:ascii="Times New Roman"/>
                        <w:sz w:val="10"/>
                      </w:rPr>
                    </w:pPr>
                    <w:r>
                      <w:rPr>
                        <w:rFonts w:ascii="Times New Roman"/>
                        <w:color w:val="800000"/>
                        <w:sz w:val="10"/>
                      </w:rPr>
                      <w:t>GND</w:t>
                    </w:r>
                  </w:p>
                </w:txbxContent>
              </v:textbox>
              <w10:wrap type="none"/>
            </v:shape>
            <v:shape style="position:absolute;left:3878;top:10152;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1</w:t>
                    </w:r>
                  </w:p>
                </w:txbxContent>
              </v:textbox>
              <w10:wrap type="none"/>
            </v:shape>
            <v:shape style="position:absolute;left:11863;top:10152;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4</w:t>
                    </w:r>
                  </w:p>
                </w:txbxContent>
              </v:textbox>
              <w10:wrap type="none"/>
            </v:shape>
            <v:shape style="position:absolute;left:9204;top:10152;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3</w:t>
                    </w:r>
                  </w:p>
                </w:txbxContent>
              </v:textbox>
              <w10:wrap type="none"/>
            </v:shape>
            <v:shape style="position:absolute;left:6534;top:10152;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2</w:t>
                    </w:r>
                  </w:p>
                </w:txbxContent>
              </v:textbox>
              <w10:wrap type="none"/>
            </v:shape>
            <v:shape style="position:absolute;left:11337;top:9985;width:1684;height:113" type="#_x0000_t202" filled="true" fillcolor="#fffbf7" stroked="true" strokeweight=".083674pt" strokecolor="#000000">
              <v:textbox inset="0,0,0,0">
                <w:txbxContent>
                  <w:p>
                    <w:pPr>
                      <w:spacing w:line="110" w:lineRule="exact" w:before="0"/>
                      <w:ind w:left="54" w:right="0" w:firstLine="0"/>
                      <w:jc w:val="left"/>
                      <w:rPr>
                        <w:rFonts w:ascii="Times New Roman"/>
                        <w:sz w:val="10"/>
                      </w:rPr>
                    </w:pPr>
                    <w:r>
                      <w:rPr>
                        <w:rFonts w:ascii="Times New Roman"/>
                        <w:sz w:val="10"/>
                      </w:rPr>
                      <w:t>Drawn By:</w:t>
                    </w:r>
                    <w:r>
                      <w:rPr>
                        <w:rFonts w:ascii="Times New Roman"/>
                        <w:color w:val="000080"/>
                        <w:sz w:val="10"/>
                      </w:rPr>
                      <w:t>D.F./F.F. Verfied By: C.G.</w:t>
                    </w:r>
                  </w:p>
                </w:txbxContent>
              </v:textbox>
              <v:fill type="solid"/>
              <v:stroke dashstyle="solid"/>
              <w10:wrap type="none"/>
            </v:shape>
            <v:shape style="position:absolute;left:9652;top:9983;width:1201;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C:\Users\..\R_Power.SchDoc</w:t>
                    </w:r>
                  </w:p>
                </w:txbxContent>
              </v:textbox>
              <w10:wrap type="none"/>
            </v:shape>
            <v:shape style="position:absolute;left:9148;top:9983;width:207;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File:</w:t>
                    </w:r>
                  </w:p>
                </w:txbxContent>
              </v:textbox>
              <w10:wrap type="none"/>
            </v:shape>
            <v:shape style="position:absolute;left:11337;top:9873;width:1684;height:113" type="#_x0000_t202" filled="true" fillcolor="#fffbf7" stroked="true" strokeweight=".083674pt" strokecolor="#000000">
              <v:textbox inset="0,0,0,0">
                <w:txbxContent>
                  <w:p>
                    <w:pPr>
                      <w:spacing w:line="110" w:lineRule="exact" w:before="0"/>
                      <w:ind w:left="54" w:right="0" w:firstLine="0"/>
                      <w:jc w:val="left"/>
                      <w:rPr>
                        <w:rFonts w:ascii="Times New Roman"/>
                        <w:sz w:val="10"/>
                      </w:rPr>
                    </w:pPr>
                    <w:r>
                      <w:rPr>
                        <w:rFonts w:ascii="Times New Roman"/>
                        <w:sz w:val="10"/>
                      </w:rPr>
                      <w:t>Sheet</w:t>
                    </w:r>
                    <w:r>
                      <w:rPr>
                        <w:rFonts w:ascii="Times New Roman"/>
                        <w:color w:val="000080"/>
                        <w:sz w:val="10"/>
                      </w:rPr>
                      <w:t>5 </w:t>
                    </w:r>
                    <w:r>
                      <w:rPr>
                        <w:rFonts w:ascii="Times New Roman"/>
                        <w:sz w:val="10"/>
                      </w:rPr>
                      <w:t>of</w:t>
                    </w:r>
                    <w:r>
                      <w:rPr>
                        <w:rFonts w:ascii="Times New Roman"/>
                        <w:color w:val="000080"/>
                        <w:sz w:val="10"/>
                      </w:rPr>
                      <w:t>5</w:t>
                    </w:r>
                  </w:p>
                </w:txbxContent>
              </v:textbox>
              <v:fill type="solid"/>
              <v:stroke dashstyle="solid"/>
              <w10:wrap type="none"/>
            </v:shape>
            <v:shape style="position:absolute;left:9652;top:9871;width:443;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2-21-2021</w:t>
                    </w:r>
                  </w:p>
                </w:txbxContent>
              </v:textbox>
              <w10:wrap type="none"/>
            </v:shape>
            <v:shape style="position:absolute;left:9148;top:9871;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Date:</w:t>
                    </w:r>
                  </w:p>
                </w:txbxContent>
              </v:textbox>
              <w10:wrap type="none"/>
            </v:shape>
            <v:shape style="position:absolute;left:11898;top:9536;width:1123;height:337" type="#_x0000_t202" filled="true" fillcolor="#fffbf7" stroked="true" strokeweight=".083674pt" strokecolor="#000000">
              <v:textbox inset="0,0,0,0">
                <w:txbxContent>
                  <w:p>
                    <w:pPr>
                      <w:spacing w:line="235" w:lineRule="auto" w:before="0"/>
                      <w:ind w:left="54" w:right="691" w:firstLine="0"/>
                      <w:jc w:val="left"/>
                      <w:rPr>
                        <w:rFonts w:ascii="Times New Roman"/>
                        <w:sz w:val="10"/>
                      </w:rPr>
                    </w:pPr>
                    <w:r>
                      <w:rPr>
                        <w:rFonts w:ascii="Times New Roman"/>
                        <w:sz w:val="10"/>
                      </w:rPr>
                      <w:t>Revision </w:t>
                    </w:r>
                    <w:r>
                      <w:rPr>
                        <w:rFonts w:ascii="Times New Roman"/>
                        <w:color w:val="000080"/>
                        <w:sz w:val="10"/>
                      </w:rPr>
                      <w:t>A</w:t>
                    </w:r>
                  </w:p>
                </w:txbxContent>
              </v:textbox>
              <v:fill type="solid"/>
              <v:stroke dashstyle="solid"/>
              <w10:wrap type="none"/>
            </v:shape>
            <v:shape style="position:absolute;left:10046;top:9646;width:807;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DC-DC Converters</w:t>
                    </w:r>
                  </w:p>
                </w:txbxContent>
              </v:textbox>
              <w10:wrap type="none"/>
            </v:shape>
            <v:shape style="position:absolute;left:9709;top:9534;width:353;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Number</w:t>
                    </w:r>
                  </w:p>
                </w:txbxContent>
              </v:textbox>
              <w10:wrap type="none"/>
            </v:shape>
            <v:shape style="position:absolute;left:9093;top:9536;width:562;height:337" type="#_x0000_t202" filled="true" fillcolor="#fffbf7" stroked="true" strokeweight=".083764pt" strokecolor="#000000">
              <v:textbox inset="0,0,0,0">
                <w:txbxContent>
                  <w:p>
                    <w:pPr>
                      <w:spacing w:line="352" w:lineRule="auto" w:before="0"/>
                      <w:ind w:left="110" w:right="314" w:hanging="56"/>
                      <w:jc w:val="left"/>
                      <w:rPr>
                        <w:rFonts w:ascii="Times New Roman"/>
                        <w:sz w:val="10"/>
                      </w:rPr>
                    </w:pPr>
                    <w:r>
                      <w:rPr>
                        <w:rFonts w:ascii="Times New Roman"/>
                        <w:sz w:val="10"/>
                      </w:rPr>
                      <w:t>Size A</w:t>
                    </w:r>
                  </w:p>
                </w:txbxContent>
              </v:textbox>
              <v:fill type="solid"/>
              <v:stroke dashstyle="solid"/>
              <w10:wrap type="none"/>
            </v:shape>
            <v:shape style="position:absolute;left:10046;top:9310;width:695;height:114" type="#_x0000_t202" filled="false" stroked="false">
              <v:textbox inset="0,0,0,0">
                <w:txbxContent>
                  <w:p>
                    <w:pPr>
                      <w:spacing w:line="113" w:lineRule="exact" w:before="0"/>
                      <w:ind w:left="0" w:right="0" w:firstLine="0"/>
                      <w:jc w:val="left"/>
                      <w:rPr>
                        <w:rFonts w:ascii="Times New Roman"/>
                        <w:sz w:val="10"/>
                      </w:rPr>
                    </w:pPr>
                    <w:r>
                      <w:rPr>
                        <w:rFonts w:ascii="Times New Roman"/>
                        <w:color w:val="000080"/>
                        <w:sz w:val="10"/>
                      </w:rPr>
                      <w:t>HEC-2 Receiver</w:t>
                    </w:r>
                  </w:p>
                </w:txbxContent>
              </v:textbox>
              <w10:wrap type="none"/>
            </v:shape>
            <v:shape style="position:absolute;left:9148;top:9198;width:208;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Title</w:t>
                    </w:r>
                  </w:p>
                </w:txbxContent>
              </v:textbox>
              <w10:wrap type="none"/>
            </v:shape>
            <v:shape style="position:absolute;left:13099;top:7108;width:89;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C</w:t>
                    </w:r>
                  </w:p>
                </w:txbxContent>
              </v:textbox>
              <w10:wrap type="none"/>
            </v:shape>
            <v:shape style="position:absolute;left:2663;top:7108;width:89;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C</w:t>
                    </w:r>
                  </w:p>
                </w:txbxContent>
              </v:textbox>
              <w10:wrap type="none"/>
            </v:shape>
            <v:shape style="position:absolute;left:13101;top:5005;width:89;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B</w:t>
                    </w:r>
                  </w:p>
                </w:txbxContent>
              </v:textbox>
              <w10:wrap type="none"/>
            </v:shape>
            <v:shape style="position:absolute;left:2663;top:5005;width:89;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B</w:t>
                    </w:r>
                  </w:p>
                </w:txbxContent>
              </v:textbox>
              <w10:wrap type="none"/>
            </v:shape>
            <v:shape style="position:absolute;left:9204;top:196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3</w:t>
                    </w:r>
                  </w:p>
                </w:txbxContent>
              </v:textbox>
              <w10:wrap type="none"/>
            </v:shape>
            <v:shape style="position:absolute;left:6534;top:1961;width:72;height:114" type="#_x0000_t202" filled="false" stroked="false">
              <v:textbox inset="0,0,0,0">
                <w:txbxContent>
                  <w:p>
                    <w:pPr>
                      <w:spacing w:line="113" w:lineRule="exact" w:before="0"/>
                      <w:ind w:left="0" w:right="0" w:firstLine="0"/>
                      <w:jc w:val="left"/>
                      <w:rPr>
                        <w:rFonts w:ascii="Times New Roman"/>
                        <w:sz w:val="10"/>
                      </w:rPr>
                    </w:pPr>
                    <w:r>
                      <w:rPr>
                        <w:rFonts w:ascii="Times New Roman"/>
                        <w:w w:val="102"/>
                        <w:sz w:val="10"/>
                      </w:rPr>
                      <w:t>2</w:t>
                    </w:r>
                  </w:p>
                </w:txbxContent>
              </v:textbox>
              <w10:wrap type="none"/>
            </v:shape>
            <v:shape style="position:absolute;left:8756;top:3141;width:786;height:113" type="#_x0000_t202" filled="true" fillcolor="#ffff80" stroked="true" strokeweight=".083622pt" strokecolor="#800000">
              <v:textbox inset="0,0,0,0">
                <w:txbxContent>
                  <w:p>
                    <w:pPr>
                      <w:spacing w:line="110" w:lineRule="exact" w:before="0"/>
                      <w:ind w:left="110" w:right="0" w:firstLine="0"/>
                      <w:jc w:val="left"/>
                      <w:rPr>
                        <w:rFonts w:ascii="Times New Roman"/>
                        <w:sz w:val="10"/>
                      </w:rPr>
                    </w:pPr>
                    <w:r>
                      <w:rPr>
                        <w:rFonts w:ascii="Times New Roman"/>
                        <w:color w:val="800000"/>
                        <w:sz w:val="10"/>
                      </w:rPr>
                      <w:t>Vout_5V</w:t>
                    </w:r>
                  </w:p>
                </w:txbxContent>
              </v:textbox>
              <v:fill type="solid"/>
              <v:stroke dashstyle="solid"/>
              <w10:wrap type="none"/>
            </v:shape>
            <v:shape style="position:absolute;left:7619;top:4093;width:240;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GND</w:t>
                    </w:r>
                  </w:p>
                </w:txbxContent>
              </v:textbox>
              <w10:wrap type="none"/>
            </v:shape>
            <v:shape style="position:absolute;left:7314;top:3420;width:544;height:562" type="#_x0000_t202" filled="false" stroked="false">
              <v:textbox inset="0,0,0,0">
                <w:txbxContent>
                  <w:p>
                    <w:pPr>
                      <w:spacing w:line="235" w:lineRule="auto" w:before="0"/>
                      <w:ind w:left="383" w:right="18" w:firstLine="0"/>
                      <w:jc w:val="both"/>
                      <w:rPr>
                        <w:rFonts w:ascii="Times New Roman"/>
                        <w:sz w:val="10"/>
                      </w:rPr>
                    </w:pPr>
                    <w:r>
                      <w:rPr>
                        <w:rFonts w:ascii="Times New Roman"/>
                        <w:spacing w:val="-1"/>
                        <w:sz w:val="10"/>
                      </w:rPr>
                      <w:t>NC NC NC</w:t>
                    </w:r>
                  </w:p>
                  <w:p>
                    <w:pPr>
                      <w:spacing w:line="240" w:lineRule="auto" w:before="4"/>
                      <w:rPr>
                        <w:rFonts w:ascii="Times New Roman"/>
                        <w:sz w:val="9"/>
                      </w:rPr>
                    </w:pPr>
                  </w:p>
                  <w:p>
                    <w:pPr>
                      <w:spacing w:before="1"/>
                      <w:ind w:left="0" w:right="0" w:firstLine="0"/>
                      <w:jc w:val="left"/>
                      <w:rPr>
                        <w:rFonts w:ascii="Times New Roman"/>
                        <w:sz w:val="10"/>
                      </w:rPr>
                    </w:pPr>
                    <w:r>
                      <w:rPr>
                        <w:rFonts w:ascii="Times New Roman"/>
                        <w:sz w:val="10"/>
                      </w:rPr>
                      <w:t>Thermal</w:t>
                    </w:r>
                    <w:r>
                      <w:rPr>
                        <w:rFonts w:ascii="Times New Roman"/>
                        <w:spacing w:val="4"/>
                        <w:sz w:val="10"/>
                      </w:rPr>
                      <w:t> </w:t>
                    </w:r>
                    <w:r>
                      <w:rPr>
                        <w:rFonts w:ascii="Times New Roman"/>
                        <w:sz w:val="10"/>
                      </w:rPr>
                      <w:t>Pad</w:t>
                    </w:r>
                  </w:p>
                </w:txbxContent>
              </v:textbox>
              <w10:wrap type="none"/>
            </v:shape>
            <v:shape style="position:absolute;left:6308;top:3420;width:617;height:338"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FB</w:t>
                    </w:r>
                  </w:p>
                  <w:p>
                    <w:pPr>
                      <w:spacing w:line="240" w:lineRule="auto" w:before="5"/>
                      <w:rPr>
                        <w:rFonts w:ascii="Times New Roman"/>
                        <w:sz w:val="9"/>
                      </w:rPr>
                    </w:pPr>
                  </w:p>
                  <w:p>
                    <w:pPr>
                      <w:spacing w:before="1"/>
                      <w:ind w:left="0" w:right="0" w:firstLine="0"/>
                      <w:jc w:val="left"/>
                      <w:rPr>
                        <w:rFonts w:ascii="Times New Roman"/>
                        <w:sz w:val="10"/>
                      </w:rPr>
                    </w:pPr>
                    <w:r>
                      <w:rPr>
                        <w:rFonts w:ascii="Times New Roman"/>
                        <w:sz w:val="10"/>
                      </w:rPr>
                      <w:t>MODE/SYNC</w:t>
                    </w:r>
                  </w:p>
                </w:txbxContent>
              </v:textbox>
              <w10:wrap type="none"/>
            </v:shape>
            <v:shape style="position:absolute;left:7490;top:3195;width:369;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PGOOD</w:t>
                    </w:r>
                  </w:p>
                </w:txbxContent>
              </v:textbox>
              <w10:wrap type="none"/>
            </v:shape>
            <v:shape style="position:absolute;left:6308;top:3195;width:156;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EN</w:t>
                    </w:r>
                  </w:p>
                </w:txbxContent>
              </v:textbox>
              <w10:wrap type="none"/>
            </v:shape>
            <v:shape style="position:absolute;left:7556;top:2971;width:303;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VOUT</w:t>
                    </w:r>
                  </w:p>
                </w:txbxContent>
              </v:textbox>
              <w10:wrap type="none"/>
            </v:shape>
            <v:shape style="position:absolute;left:6308;top:2971;width:202;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VIN</w:t>
                    </w:r>
                  </w:p>
                </w:txbxContent>
              </v:textbox>
              <w10:wrap type="none"/>
            </v:shape>
            <v:shape style="position:absolute;left:6567;top:7997;width:408;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EP GND</w:t>
                    </w:r>
                  </w:p>
                </w:txbxContent>
              </v:textbox>
              <w10:wrap type="none"/>
            </v:shape>
            <v:shape style="position:absolute;left:6874;top:7852;width:144;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FB</w:t>
                    </w:r>
                  </w:p>
                </w:txbxContent>
              </v:textbox>
              <w10:wrap type="none"/>
            </v:shape>
            <v:shape style="position:absolute;left:6477;top:7852;width:156;height:114" type="#_x0000_t202" filled="false" stroked="false">
              <v:textbox inset="0,0,0,0">
                <w:txbxContent>
                  <w:p>
                    <w:pPr>
                      <w:spacing w:line="113" w:lineRule="exact" w:before="0"/>
                      <w:ind w:left="0" w:right="0" w:firstLine="0"/>
                      <w:jc w:val="left"/>
                      <w:rPr>
                        <w:rFonts w:ascii="Times New Roman"/>
                        <w:sz w:val="10"/>
                      </w:rPr>
                    </w:pPr>
                    <w:r>
                      <w:rPr>
                        <w:rFonts w:ascii="Times New Roman"/>
                        <w:sz w:val="10"/>
                      </w:rPr>
                      <w:t>EN</w:t>
                    </w:r>
                  </w:p>
                </w:txbxContent>
              </v:textbox>
              <w10:wrap type="none"/>
            </v:shape>
            <v:shape style="position:absolute;left:6477;top:7627;width:539;height:114" type="#_x0000_t202" filled="false" stroked="false">
              <v:textbox inset="0,0,0,0">
                <w:txbxContent>
                  <w:p>
                    <w:pPr>
                      <w:tabs>
                        <w:tab w:pos="309" w:val="left" w:leader="none"/>
                      </w:tabs>
                      <w:spacing w:line="113" w:lineRule="exact" w:before="0"/>
                      <w:ind w:left="0" w:right="0" w:firstLine="0"/>
                      <w:jc w:val="left"/>
                      <w:rPr>
                        <w:rFonts w:ascii="Times New Roman"/>
                        <w:sz w:val="10"/>
                      </w:rPr>
                    </w:pPr>
                    <w:r>
                      <w:rPr>
                        <w:rFonts w:ascii="Times New Roman"/>
                        <w:sz w:val="10"/>
                      </w:rPr>
                      <w:t>IN</w:t>
                      <w:tab/>
                      <w:t>OUT</w:t>
                    </w:r>
                  </w:p>
                </w:txbxContent>
              </v:textbox>
              <w10:wrap type="none"/>
            </v:shape>
            <v:shape style="position:absolute;left:4772;top:2693;width:449;height:113" type="#_x0000_t202" filled="true" fillcolor="#ffff80" stroked="true" strokeweight=".083627pt" strokecolor="#800000">
              <v:textbox inset="0,0,0,0">
                <w:txbxContent>
                  <w:p>
                    <w:pPr>
                      <w:spacing w:line="110" w:lineRule="exact" w:before="0"/>
                      <w:ind w:left="111" w:right="0" w:firstLine="0"/>
                      <w:jc w:val="left"/>
                      <w:rPr>
                        <w:rFonts w:ascii="Times New Roman"/>
                        <w:sz w:val="10"/>
                      </w:rPr>
                    </w:pPr>
                    <w:r>
                      <w:rPr>
                        <w:rFonts w:ascii="Times New Roman"/>
                        <w:color w:val="800000"/>
                        <w:sz w:val="10"/>
                      </w:rPr>
                      <w:t>Vout</w:t>
                    </w:r>
                  </w:p>
                </w:txbxContent>
              </v:textbox>
              <v:fill type="solid"/>
              <v:stroke dashstyle="solid"/>
              <w10:wrap type="none"/>
            </v:shape>
            <w10:wrap type="none"/>
          </v:group>
        </w:pict>
      </w:r>
      <w:r>
        <w:rPr/>
        <w:pict>
          <v:shape style="position:absolute;margin-left:704.04425pt;margin-top:89pt;width:14pt;height:11.6pt;mso-position-horizontal-relative:page;mso-position-vertical-relative:page;z-index:252827648"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4.</w:t>
                  </w:r>
                </w:p>
              </w:txbxContent>
            </v:textbox>
            <w10:wrap type="none"/>
          </v:shape>
        </w:pict>
      </w:r>
      <w:r>
        <w:rPr/>
        <w:pict>
          <v:shape style="position:absolute;margin-left:704.04425pt;margin-top:110.519363pt;width:14pt;height:97.4pt;mso-position-horizontal-relative:page;mso-position-vertical-relative:page;z-index:252828672"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DC/DC Converter</w:t>
                  </w:r>
                </w:p>
              </w:txbxContent>
            </v:textbox>
            <w10:wrap type="none"/>
          </v:shape>
        </w:pict>
      </w:r>
      <w:r>
        <w:rPr/>
        <w:pict>
          <v:shape style="position:absolute;margin-left:38.111244pt;margin-top:308.147003pt;width:14pt;height:13.75pt;mso-position-horizontal-relative:page;mso-position-vertical-relative:page;z-index:252829696" type="#_x0000_t202" filled="false" stroked="false">
            <v:textbox inset="0,0,0,0" style="layout-flow:vertical">
              <w:txbxContent>
                <w:p>
                  <w:pPr>
                    <w:pStyle w:val="BodyText"/>
                    <w:spacing w:line="252" w:lineRule="exact"/>
                    <w:ind w:left="20"/>
                  </w:pPr>
                  <w:r>
                    <w:rPr>
                      <w:w w:val="85"/>
                    </w:rPr>
                    <w:t>80</w:t>
                  </w:r>
                </w:p>
              </w:txbxContent>
            </v:textbox>
            <w10:wrap type="none"/>
          </v:shape>
        </w:pict>
      </w:r>
      <w:r>
        <w:rPr/>
        <w:pict>
          <v:shape style="position:absolute;margin-left:324.511414pt;margin-top:409.925964pt;width:7.7pt;height:4.6pt;mso-position-horizontal-relative:page;mso-position-vertical-relative:page;z-index:252830720"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9</w:t>
                  </w:r>
                </w:p>
              </w:txbxContent>
            </v:textbox>
            <w10:wrap type="none"/>
          </v:shape>
        </w:pict>
      </w:r>
      <w:r>
        <w:rPr/>
        <w:pict>
          <v:shape style="position:absolute;margin-left:335.732758pt;margin-top:410.009705pt;width:7.7pt;height:4.6pt;mso-position-horizontal-relative:page;mso-position-vertical-relative:page;z-index:252831744"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4</w:t>
                  </w:r>
                </w:p>
              </w:txbxContent>
            </v:textbox>
            <w10:wrap type="none"/>
          </v:shape>
        </w:pict>
      </w:r>
      <w:r>
        <w:rPr/>
        <w:pict>
          <v:shape style="position:absolute;margin-left:414.282043pt;margin-top:456.200287pt;width:7.7pt;height:13.25pt;mso-position-horizontal-relative:page;mso-position-vertical-relative:page;z-index:252832768"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u w:val="single"/>
                    </w:rPr>
                    <w:t> </w:t>
                  </w:r>
                  <w:r>
                    <w:rPr>
                      <w:rFonts w:ascii="Times New Roman"/>
                      <w:sz w:val="10"/>
                      <w:u w:val="single"/>
                    </w:rPr>
                    <w:t>   1 </w:t>
                  </w:r>
                </w:p>
              </w:txbxContent>
            </v:textbox>
            <w10:wrap type="none"/>
          </v:shape>
        </w:pict>
      </w:r>
      <w:r>
        <w:rPr/>
        <w:pict>
          <v:shape style="position:absolute;margin-left:414.282043pt;margin-top:405.708771pt;width:7.7pt;height:35.7pt;mso-position-horizontal-relative:page;mso-position-vertical-relative:page;z-index:252833792" type="#_x0000_t202" filled="false" stroked="false">
            <v:textbox inset="0,0,0,0" style="layout-flow:vertical;mso-layout-flow-alt:bottom-to-top">
              <w:txbxContent>
                <w:p>
                  <w:pPr>
                    <w:tabs>
                      <w:tab w:pos="468" w:val="left" w:leader="none"/>
                    </w:tabs>
                    <w:spacing w:before="18"/>
                    <w:ind w:left="20" w:right="0" w:firstLine="0"/>
                    <w:jc w:val="left"/>
                    <w:rPr>
                      <w:rFonts w:ascii="Times New Roman"/>
                      <w:sz w:val="10"/>
                    </w:rPr>
                  </w:pPr>
                  <w:r>
                    <w:rPr>
                      <w:rFonts w:ascii="Times New Roman"/>
                      <w:w w:val="102"/>
                      <w:sz w:val="10"/>
                      <w:u w:val="single"/>
                    </w:rPr>
                    <w:t> </w:t>
                  </w:r>
                  <w:r>
                    <w:rPr>
                      <w:rFonts w:ascii="Times New Roman"/>
                      <w:sz w:val="10"/>
                      <w:u w:val="single"/>
                    </w:rPr>
                    <w:t>  </w:t>
                  </w:r>
                  <w:r>
                    <w:rPr>
                      <w:rFonts w:ascii="Times New Roman"/>
                      <w:spacing w:val="-10"/>
                      <w:sz w:val="10"/>
                      <w:u w:val="single"/>
                    </w:rPr>
                    <w:t> </w:t>
                  </w:r>
                  <w:r>
                    <w:rPr>
                      <w:rFonts w:ascii="Times New Roman"/>
                      <w:sz w:val="10"/>
                      <w:u w:val="single"/>
                    </w:rPr>
                    <w:t>2</w:t>
                  </w:r>
                  <w:r>
                    <w:rPr>
                      <w:rFonts w:ascii="Times New Roman"/>
                      <w:sz w:val="10"/>
                    </w:rPr>
                    <w:tab/>
                  </w:r>
                  <w:r>
                    <w:rPr>
                      <w:rFonts w:ascii="Times New Roman"/>
                      <w:sz w:val="10"/>
                      <w:u w:val="single"/>
                    </w:rPr>
                    <w:t> 1 </w:t>
                  </w:r>
                </w:p>
              </w:txbxContent>
            </v:textbox>
            <w10:wrap type="none"/>
          </v:shape>
        </w:pict>
      </w:r>
      <w:r>
        <w:rPr/>
        <w:pict>
          <v:shape style="position:absolute;margin-left:414.282043pt;margin-top:377.663696pt;width:7.7pt;height:13.25pt;mso-position-horizontal-relative:page;mso-position-vertical-relative:page;z-index:252834816"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u w:val="single"/>
                    </w:rPr>
                    <w:t> </w:t>
                  </w:r>
                  <w:r>
                    <w:rPr>
                      <w:rFonts w:ascii="Times New Roman"/>
                      <w:sz w:val="10"/>
                      <w:u w:val="single"/>
                    </w:rPr>
                    <w:t>   2 </w:t>
                  </w:r>
                </w:p>
              </w:txbxContent>
            </v:textbox>
            <w10:wrap type="none"/>
          </v:shape>
        </w:pict>
      </w:r>
      <w:r>
        <w:rPr/>
        <w:pict>
          <v:shape style="position:absolute;margin-left:422.739899pt;margin-top:314.070496pt;width:7.7pt;height:4.6pt;mso-position-horizontal-relative:page;mso-position-vertical-relative:page;z-index:252835840"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2</w:t>
                  </w:r>
                </w:p>
              </w:txbxContent>
            </v:textbox>
            <w10:wrap type="none"/>
          </v:shape>
        </w:pict>
      </w:r>
      <w:r>
        <w:rPr/>
        <w:pict>
          <v:shape style="position:absolute;margin-left:422.739899pt;margin-top:298.834045pt;width:7.7pt;height:4.6pt;mso-position-horizontal-relative:page;mso-position-vertical-relative:page;z-index:252836864"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1</w:t>
                  </w:r>
                </w:p>
              </w:txbxContent>
            </v:textbox>
            <w10:wrap type="none"/>
          </v:shape>
        </w:pict>
      </w:r>
      <w:r>
        <w:rPr/>
        <w:pict>
          <v:shape style="position:absolute;margin-left:422.739899pt;margin-top:187.825928pt;width:7.7pt;height:4.6pt;mso-position-horizontal-relative:page;mso-position-vertical-relative:page;z-index:252837888"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2</w:t>
                  </w:r>
                </w:p>
              </w:txbxContent>
            </v:textbox>
            <w10:wrap type="none"/>
          </v:shape>
        </w:pict>
      </w:r>
      <w:r>
        <w:rPr/>
        <w:pict>
          <v:shape style="position:absolute;margin-left:422.739899pt;margin-top:172.589508pt;width:7.7pt;height:4.6pt;mso-position-horizontal-relative:page;mso-position-vertical-relative:page;z-index:252838912"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1</w:t>
                  </w:r>
                </w:p>
              </w:txbxContent>
            </v:textbox>
            <w10:wrap type="none"/>
          </v:shape>
        </w:pict>
      </w:r>
      <w:r>
        <w:rPr/>
        <w:pict>
          <v:shape style="position:absolute;margin-left:532.106018pt;margin-top:156.013596pt;width:7.7pt;height:16.1500pt;mso-position-horizontal-relative:page;mso-position-vertical-relative:page;z-index:252839936" type="#_x0000_t202" filled="false" stroked="false">
            <v:textbox inset="0,0,0,0" style="layout-flow:vertical;mso-layout-flow-alt:bottom-to-top">
              <w:txbxContent>
                <w:p>
                  <w:pPr>
                    <w:tabs>
                      <w:tab w:pos="250" w:val="left" w:leader="none"/>
                    </w:tabs>
                    <w:spacing w:before="18"/>
                    <w:ind w:left="20" w:right="0" w:firstLine="0"/>
                    <w:jc w:val="left"/>
                    <w:rPr>
                      <w:rFonts w:ascii="Times New Roman"/>
                      <w:sz w:val="10"/>
                    </w:rPr>
                  </w:pPr>
                  <w:r>
                    <w:rPr>
                      <w:rFonts w:ascii="Times New Roman"/>
                      <w:w w:val="102"/>
                      <w:sz w:val="10"/>
                      <w:u w:val="single" w:color="000080"/>
                    </w:rPr>
                    <w:t> </w:t>
                  </w:r>
                  <w:r>
                    <w:rPr>
                      <w:rFonts w:ascii="Times New Roman"/>
                      <w:sz w:val="10"/>
                      <w:u w:val="single" w:color="000080"/>
                    </w:rPr>
                    <w:tab/>
                    <w:t>1</w:t>
                  </w:r>
                </w:p>
              </w:txbxContent>
            </v:textbox>
            <w10:wrap type="none"/>
          </v:shape>
        </w:pict>
      </w:r>
      <w:r>
        <w:rPr/>
        <w:pict>
          <v:shape style="position:absolute;margin-left:532.106018pt;margin-top:141.195770pt;width:7.7pt;height:4.6pt;mso-position-horizontal-relative:page;mso-position-vertical-relative:page;z-index:252840960"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2</w:t>
                  </w:r>
                </w:p>
              </w:txbxContent>
            </v:textbox>
            <w10:wrap type="none"/>
          </v:shape>
        </w:pict>
      </w:r>
      <w:r>
        <w:rPr/>
        <w:pict>
          <v:shape style="position:absolute;margin-left:543.327271pt;margin-top:288.788086pt;width:7.7pt;height:15.15pt;mso-position-horizontal-relative:page;mso-position-vertical-relative:page;z-index:252841984"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u w:val="single" w:color="000080"/>
                    </w:rPr>
                    <w:t> </w:t>
                  </w:r>
                  <w:r>
                    <w:rPr>
                      <w:rFonts w:ascii="Times New Roman"/>
                      <w:sz w:val="10"/>
                      <w:u w:val="single" w:color="000080"/>
                    </w:rPr>
                    <w:t>       2</w:t>
                  </w:r>
                </w:p>
              </w:txbxContent>
            </v:textbox>
            <w10:wrap type="none"/>
          </v:shape>
        </w:pict>
      </w:r>
      <w:r>
        <w:rPr/>
        <w:pict>
          <v:shape style="position:absolute;margin-left:543.327271pt;margin-top:273.551666pt;width:7.7pt;height:4.6pt;mso-position-horizontal-relative:page;mso-position-vertical-relative:page;z-index:252843008" type="#_x0000_t202" filled="false" stroked="false">
            <v:textbox inset="0,0,0,0" style="layout-flow:vertical;mso-layout-flow-alt:bottom-to-top">
              <w:txbxContent>
                <w:p>
                  <w:pPr>
                    <w:spacing w:before="18"/>
                    <w:ind w:left="20" w:right="0" w:firstLine="0"/>
                    <w:jc w:val="left"/>
                    <w:rPr>
                      <w:rFonts w:ascii="Times New Roman"/>
                      <w:sz w:val="10"/>
                    </w:rPr>
                  </w:pPr>
                  <w:r>
                    <w:rPr>
                      <w:rFonts w:ascii="Times New Roman"/>
                      <w:w w:val="102"/>
                      <w:sz w:val="10"/>
                    </w:rPr>
                    <w:t>1</w:t>
                  </w:r>
                </w:p>
              </w:txbxContent>
            </v:textbox>
            <w10:wrap type="none"/>
          </v:shape>
        </w:pict>
      </w:r>
      <w:bookmarkStart w:name="DC/DC Converter" w:id="283"/>
      <w:bookmarkEnd w:id="283"/>
      <w:r>
        <w:rPr/>
      </w:r>
      <w:bookmarkStart w:name="_bookmark146" w:id="284"/>
      <w:bookmarkEnd w:id="284"/>
      <w:r>
        <w:rPr/>
      </w:r>
      <w:r>
        <w:rPr>
          <w:sz w:val="17"/>
        </w:rPr>
      </w:r>
    </w:p>
    <w:p>
      <w:pPr>
        <w:spacing w:after="0"/>
        <w:rPr>
          <w:sz w:val="17"/>
        </w:rPr>
        <w:sectPr>
          <w:footerReference w:type="default" r:id="rId76"/>
          <w:pgSz w:w="15840" w:h="12240" w:orient="landscape"/>
          <w:pgMar w:footer="0" w:header="0" w:top="0" w:bottom="280" w:left="1680" w:right="2260"/>
        </w:sectPr>
      </w:pPr>
    </w:p>
    <w:p>
      <w:pPr>
        <w:pStyle w:val="BodyText"/>
        <w:rPr>
          <w:sz w:val="20"/>
        </w:rPr>
      </w:pPr>
      <w:r>
        <w:rPr/>
        <w:pict>
          <v:shape style="position:absolute;margin-left:704.04425pt;margin-top:89pt;width:14pt;height:11.6pt;mso-position-horizontal-relative:page;mso-position-vertical-relative:page;z-index:252844032"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5.</w:t>
                  </w:r>
                </w:p>
              </w:txbxContent>
            </v:textbox>
            <w10:wrap type="none"/>
          </v:shape>
        </w:pict>
      </w:r>
      <w:r>
        <w:rPr/>
        <w:pict>
          <v:shape style="position:absolute;margin-left:704.04425pt;margin-top:110.519363pt;width:14pt;height:94.55pt;mso-position-horizontal-relative:page;mso-position-vertical-relative:page;z-index:25284505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Top Copper Layer</w:t>
                  </w:r>
                </w:p>
              </w:txbxContent>
            </v:textbox>
            <w10:wrap type="none"/>
          </v:shape>
        </w:pict>
      </w:r>
      <w:r>
        <w:rPr/>
        <w:pict>
          <v:shape style="position:absolute;margin-left:38.111244pt;margin-top:308.147003pt;width:14pt;height:13.75pt;mso-position-horizontal-relative:page;mso-position-vertical-relative:page;z-index:252846080" type="#_x0000_t202" filled="false" stroked="false">
            <v:textbox inset="0,0,0,0" style="layout-flow:vertical">
              <w:txbxContent>
                <w:p>
                  <w:pPr>
                    <w:pStyle w:val="BodyText"/>
                    <w:spacing w:line="252" w:lineRule="exact"/>
                    <w:ind w:left="20"/>
                  </w:pPr>
                  <w:r>
                    <w:rPr/>
                    <w:t>81</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tabs>
          <w:tab w:pos="11232" w:val="left" w:leader="none"/>
        </w:tabs>
        <w:spacing w:line="240" w:lineRule="auto"/>
        <w:ind w:left="1122" w:right="0" w:firstLine="0"/>
        <w:rPr>
          <w:sz w:val="20"/>
        </w:rPr>
      </w:pPr>
      <w:bookmarkStart w:name="Top Copper Layer" w:id="285"/>
      <w:bookmarkEnd w:id="285"/>
      <w:r>
        <w:rPr/>
      </w:r>
      <w:bookmarkStart w:name="_bookmark147" w:id="286"/>
      <w:bookmarkEnd w:id="286"/>
      <w:r>
        <w:rPr/>
      </w:r>
      <w:r>
        <w:rPr>
          <w:sz w:val="20"/>
        </w:rPr>
        <w:drawing>
          <wp:inline distT="0" distB="0" distL="0" distR="0">
            <wp:extent cx="6093794" cy="4452937"/>
            <wp:effectExtent l="0" t="0" r="0" b="0"/>
            <wp:docPr id="73" name="image58.png"/>
            <wp:cNvGraphicFramePr>
              <a:graphicFrameLocks noChangeAspect="1"/>
            </wp:cNvGraphicFramePr>
            <a:graphic>
              <a:graphicData uri="http://schemas.openxmlformats.org/drawingml/2006/picture">
                <pic:pic>
                  <pic:nvPicPr>
                    <pic:cNvPr id="74" name="image58.png"/>
                    <pic:cNvPicPr/>
                  </pic:nvPicPr>
                  <pic:blipFill>
                    <a:blip r:embed="rId88" cstate="print"/>
                    <a:stretch>
                      <a:fillRect/>
                    </a:stretch>
                  </pic:blipFill>
                  <pic:spPr>
                    <a:xfrm>
                      <a:off x="0" y="0"/>
                      <a:ext cx="6093794" cy="4452937"/>
                    </a:xfrm>
                    <a:prstGeom prst="rect">
                      <a:avLst/>
                    </a:prstGeom>
                  </pic:spPr>
                </pic:pic>
              </a:graphicData>
            </a:graphic>
          </wp:inline>
        </w:drawing>
      </w:r>
      <w:r>
        <w:rPr>
          <w:sz w:val="20"/>
        </w:rPr>
      </w:r>
      <w:r>
        <w:rPr>
          <w:sz w:val="20"/>
        </w:rPr>
        <w:tab/>
      </w:r>
      <w:r>
        <w:rPr>
          <w:position w:val="366"/>
          <w:sz w:val="20"/>
        </w:rPr>
        <w:drawing>
          <wp:inline distT="0" distB="0" distL="0" distR="0">
            <wp:extent cx="176499" cy="71437"/>
            <wp:effectExtent l="0" t="0" r="0" b="0"/>
            <wp:docPr id="75" name="image59.png"/>
            <wp:cNvGraphicFramePr>
              <a:graphicFrameLocks noChangeAspect="1"/>
            </wp:cNvGraphicFramePr>
            <a:graphic>
              <a:graphicData uri="http://schemas.openxmlformats.org/drawingml/2006/picture">
                <pic:pic>
                  <pic:nvPicPr>
                    <pic:cNvPr id="76" name="image59.png"/>
                    <pic:cNvPicPr/>
                  </pic:nvPicPr>
                  <pic:blipFill>
                    <a:blip r:embed="rId89" cstate="print"/>
                    <a:stretch>
                      <a:fillRect/>
                    </a:stretch>
                  </pic:blipFill>
                  <pic:spPr>
                    <a:xfrm>
                      <a:off x="0" y="0"/>
                      <a:ext cx="176499" cy="71437"/>
                    </a:xfrm>
                    <a:prstGeom prst="rect">
                      <a:avLst/>
                    </a:prstGeom>
                  </pic:spPr>
                </pic:pic>
              </a:graphicData>
            </a:graphic>
          </wp:inline>
        </w:drawing>
      </w:r>
      <w:r>
        <w:rPr>
          <w:position w:val="366"/>
          <w:sz w:val="20"/>
        </w:rPr>
      </w:r>
    </w:p>
    <w:p>
      <w:pPr>
        <w:spacing w:after="0" w:line="240" w:lineRule="auto"/>
        <w:rPr>
          <w:sz w:val="20"/>
        </w:rPr>
        <w:sectPr>
          <w:footerReference w:type="default" r:id="rId87"/>
          <w:pgSz w:w="15840" w:h="12240" w:orient="landscape"/>
          <w:pgMar w:footer="0" w:header="0" w:top="0" w:bottom="280" w:left="1680" w:right="2260"/>
        </w:sectPr>
      </w:pPr>
    </w:p>
    <w:p>
      <w:pPr>
        <w:pStyle w:val="ListParagraph"/>
        <w:numPr>
          <w:ilvl w:val="0"/>
          <w:numId w:val="43"/>
        </w:numPr>
        <w:tabs>
          <w:tab w:pos="530" w:val="left" w:leader="none"/>
          <w:tab w:pos="531" w:val="left" w:leader="none"/>
        </w:tabs>
        <w:spacing w:line="240" w:lineRule="auto" w:before="35" w:after="0"/>
        <w:ind w:left="530" w:right="0" w:hanging="431"/>
        <w:jc w:val="left"/>
        <w:rPr>
          <w:rFonts w:ascii="Times New Roman"/>
          <w:i/>
          <w:sz w:val="24"/>
        </w:rPr>
      </w:pPr>
      <w:bookmarkStart w:name="Top Silk Layer" w:id="287"/>
      <w:bookmarkEnd w:id="287"/>
      <w:r>
        <w:rPr/>
      </w:r>
      <w:bookmarkStart w:name="_bookmark148" w:id="288"/>
      <w:bookmarkEnd w:id="288"/>
      <w:r>
        <w:rPr/>
      </w:r>
      <w:bookmarkStart w:name="_bookmark148" w:id="289"/>
      <w:bookmarkEnd w:id="289"/>
      <w:r>
        <w:rPr>
          <w:rFonts w:ascii="Times New Roman"/>
          <w:i/>
          <w:spacing w:val="-6"/>
          <w:w w:val="105"/>
          <w:sz w:val="24"/>
        </w:rPr>
        <w:t>T</w:t>
      </w:r>
      <w:r>
        <w:rPr>
          <w:rFonts w:ascii="Times New Roman"/>
          <w:i/>
          <w:spacing w:val="-6"/>
          <w:w w:val="105"/>
          <w:sz w:val="24"/>
        </w:rPr>
        <w:t>op </w:t>
      </w:r>
      <w:r>
        <w:rPr>
          <w:rFonts w:ascii="Times New Roman"/>
          <w:i/>
          <w:w w:val="105"/>
          <w:sz w:val="24"/>
        </w:rPr>
        <w:t>Silk</w:t>
      </w:r>
      <w:r>
        <w:rPr>
          <w:rFonts w:ascii="Times New Roman"/>
          <w:i/>
          <w:spacing w:val="-11"/>
          <w:w w:val="105"/>
          <w:sz w:val="24"/>
        </w:rPr>
        <w:t> </w:t>
      </w:r>
      <w:r>
        <w:rPr>
          <w:rFonts w:ascii="Times New Roman"/>
          <w:i/>
          <w:spacing w:val="-3"/>
          <w:w w:val="105"/>
          <w:sz w:val="24"/>
        </w:rPr>
        <w:t>Layer</w:t>
      </w:r>
    </w:p>
    <w:p>
      <w:pPr>
        <w:pStyle w:val="BodyText"/>
        <w:spacing w:before="7"/>
        <w:rPr>
          <w:rFonts w:ascii="Times New Roman"/>
          <w:i/>
          <w:sz w:val="12"/>
        </w:rPr>
      </w:pPr>
    </w:p>
    <w:p>
      <w:pPr>
        <w:spacing w:line="138" w:lineRule="exact" w:before="94"/>
        <w:ind w:left="0" w:right="523" w:firstLine="0"/>
        <w:jc w:val="center"/>
        <w:rPr>
          <w:rFonts w:ascii="Times New Roman"/>
          <w:sz w:val="16"/>
        </w:rPr>
      </w:pPr>
      <w:r>
        <w:rPr>
          <w:rFonts w:ascii="Times New Roman"/>
          <w:color w:val="058205"/>
          <w:w w:val="104"/>
          <w:sz w:val="16"/>
        </w:rPr>
        <w:t>w</w:t>
      </w:r>
    </w:p>
    <w:p>
      <w:pPr>
        <w:spacing w:line="123" w:lineRule="exact" w:before="0"/>
        <w:ind w:left="0" w:right="569" w:firstLine="0"/>
        <w:jc w:val="center"/>
        <w:rPr>
          <w:rFonts w:ascii="Times New Roman"/>
          <w:sz w:val="17"/>
        </w:rPr>
      </w:pPr>
      <w:r>
        <w:rPr>
          <w:rFonts w:ascii="Times New Roman"/>
          <w:color w:val="058205"/>
          <w:w w:val="104"/>
          <w:sz w:val="17"/>
        </w:rPr>
        <w:t>z</w:t>
      </w:r>
    </w:p>
    <w:p>
      <w:pPr>
        <w:spacing w:line="110" w:lineRule="exact" w:before="0"/>
        <w:ind w:left="207" w:right="729" w:firstLine="0"/>
        <w:jc w:val="center"/>
        <w:rPr>
          <w:rFonts w:ascii="Arial"/>
          <w:sz w:val="13"/>
        </w:rPr>
      </w:pPr>
      <w:r>
        <w:rPr>
          <w:rFonts w:ascii="Arial"/>
          <w:color w:val="058205"/>
          <w:w w:val="95"/>
          <w:sz w:val="13"/>
        </w:rPr>
        <w:t>&lt;r:</w:t>
      </w:r>
    </w:p>
    <w:p>
      <w:pPr>
        <w:spacing w:line="91" w:lineRule="exact" w:before="0"/>
        <w:ind w:left="207" w:right="754" w:firstLine="0"/>
        <w:jc w:val="center"/>
        <w:rPr>
          <w:rFonts w:ascii="Arial"/>
          <w:sz w:val="9"/>
        </w:rPr>
      </w:pPr>
      <w:r>
        <w:rPr>
          <w:rFonts w:ascii="Arial"/>
          <w:color w:val="058205"/>
          <w:w w:val="95"/>
          <w:sz w:val="9"/>
        </w:rPr>
        <w:t>_J</w:t>
      </w:r>
    </w:p>
    <w:p>
      <w:pPr>
        <w:spacing w:before="7"/>
        <w:ind w:left="207" w:right="763" w:firstLine="0"/>
        <w:jc w:val="center"/>
        <w:rPr>
          <w:rFonts w:ascii="Arial"/>
          <w:sz w:val="8"/>
        </w:rPr>
      </w:pPr>
      <w:r>
        <w:rPr>
          <w:rFonts w:ascii="Arial"/>
          <w:color w:val="058205"/>
          <w:w w:val="95"/>
          <w:sz w:val="8"/>
        </w:rPr>
        <w:t>Q_</w:t>
      </w:r>
    </w:p>
    <w:p>
      <w:pPr>
        <w:pStyle w:val="BodyText"/>
        <w:rPr>
          <w:rFonts w:ascii="Arial"/>
          <w:sz w:val="11"/>
        </w:rPr>
      </w:pPr>
    </w:p>
    <w:p>
      <w:pPr>
        <w:spacing w:line="146" w:lineRule="auto" w:before="1"/>
        <w:ind w:left="207" w:right="818" w:firstLine="0"/>
        <w:jc w:val="center"/>
        <w:rPr>
          <w:rFonts w:ascii="Times New Roman"/>
          <w:sz w:val="18"/>
        </w:rPr>
      </w:pPr>
      <w:r>
        <w:rPr>
          <w:rFonts w:ascii="Arial"/>
          <w:color w:val="058205"/>
          <w:spacing w:val="-11"/>
          <w:w w:val="95"/>
          <w:sz w:val="11"/>
        </w:rPr>
        <w:t>0</w:t>
      </w:r>
      <w:r>
        <w:rPr>
          <w:rFonts w:ascii="Times New Roman"/>
          <w:color w:val="058205"/>
          <w:spacing w:val="-11"/>
          <w:w w:val="95"/>
          <w:position w:val="-9"/>
          <w:sz w:val="18"/>
        </w:rPr>
        <w:t>z</w:t>
      </w:r>
    </w:p>
    <w:p>
      <w:pPr>
        <w:spacing w:before="23"/>
        <w:ind w:left="207" w:right="781" w:firstLine="0"/>
        <w:jc w:val="center"/>
        <w:rPr>
          <w:rFonts w:ascii="Times New Roman"/>
          <w:sz w:val="10"/>
        </w:rPr>
      </w:pPr>
      <w:r>
        <w:rPr>
          <w:rFonts w:ascii="Times New Roman"/>
          <w:color w:val="058205"/>
          <w:w w:val="95"/>
          <w:sz w:val="10"/>
        </w:rPr>
        <w:t>l'J</w:t>
      </w:r>
    </w:p>
    <w:p>
      <w:pPr>
        <w:pStyle w:val="BodyText"/>
        <w:rPr>
          <w:rFonts w:ascii="Times New Roman"/>
          <w:sz w:val="20"/>
        </w:rPr>
      </w:pPr>
    </w:p>
    <w:p>
      <w:pPr>
        <w:pStyle w:val="BodyText"/>
        <w:rPr>
          <w:rFonts w:ascii="Times New Roman"/>
          <w:sz w:val="28"/>
        </w:rPr>
      </w:pPr>
    </w:p>
    <w:p>
      <w:pPr>
        <w:tabs>
          <w:tab w:pos="1063" w:val="left" w:leader="none"/>
        </w:tabs>
        <w:spacing w:line="542" w:lineRule="exact" w:before="88"/>
        <w:ind w:left="207" w:right="0" w:firstLine="0"/>
        <w:jc w:val="center"/>
        <w:rPr>
          <w:rFonts w:ascii="Arial" w:hAnsi="Arial"/>
          <w:sz w:val="54"/>
        </w:rPr>
      </w:pPr>
      <w:r>
        <w:rPr/>
        <w:pict>
          <v:group style="position:absolute;margin-left:174.873947pt;margin-top:-8.713617pt;width:240.4pt;height:49.5pt;mso-position-horizontal-relative:page;mso-position-vertical-relative:paragraph;z-index:-274628608" coordorigin="3497,-174" coordsize="4808,990">
            <v:shape style="position:absolute;left:3523;top:8010;width:4738;height:960" coordorigin="3523,8010" coordsize="4738,960" path="m3529,797l3529,-126m8274,816l8274,-145e" filled="false" stroked="true" strokeweight="3.124338pt" strokecolor="#000000">
              <v:path arrowok="t"/>
              <v:stroke dashstyle="solid"/>
            </v:shape>
            <v:line style="position:absolute" from="3538,-141" to="8288,-141" stroked="true" strokeweight="3.364072pt" strokecolor="#000000">
              <v:stroke dashstyle="solid"/>
            </v:line>
            <w10:wrap type="none"/>
          </v:group>
        </w:pict>
      </w:r>
      <w:r>
        <w:rPr>
          <w:rFonts w:ascii="Times New Roman" w:hAnsi="Times New Roman"/>
          <w:color w:val="808080"/>
          <w:sz w:val="25"/>
        </w:rPr>
        <w:t>0.</w:t>
        <w:tab/>
      </w:r>
      <w:r>
        <w:rPr>
          <w:rFonts w:ascii="Arial" w:hAnsi="Arial"/>
          <w:color w:val="808080"/>
          <w:position w:val="-11"/>
          <w:sz w:val="54"/>
        </w:rPr>
        <w:t>•</w:t>
      </w:r>
      <w:r>
        <w:rPr>
          <w:rFonts w:ascii="Arial" w:hAnsi="Arial"/>
          <w:color w:val="808080"/>
          <w:spacing w:val="-19"/>
          <w:position w:val="-11"/>
          <w:sz w:val="54"/>
        </w:rPr>
        <w:t> </w:t>
      </w:r>
      <w:r>
        <w:rPr>
          <w:rFonts w:ascii="Arial" w:hAnsi="Arial"/>
          <w:color w:val="808080"/>
          <w:position w:val="-11"/>
          <w:sz w:val="54"/>
        </w:rPr>
        <w:t>•</w:t>
      </w:r>
    </w:p>
    <w:p>
      <w:pPr>
        <w:pStyle w:val="Heading3"/>
        <w:tabs>
          <w:tab w:pos="1562" w:val="left" w:leader="none"/>
          <w:tab w:pos="4249" w:val="left" w:leader="none"/>
        </w:tabs>
        <w:spacing w:line="128" w:lineRule="exact"/>
        <w:ind w:left="961"/>
        <w:jc w:val="center"/>
      </w:pPr>
      <w:r>
        <w:rPr>
          <w:color w:val="808080"/>
          <w:w w:val="110"/>
        </w:rPr>
        <w:t>•</w:t>
        <w:tab/>
      </w:r>
      <w:r>
        <w:rPr>
          <w:color w:val="808080"/>
          <w:w w:val="110"/>
          <w:position w:val="-19"/>
        </w:rPr>
        <w:t>•</w:t>
        <w:tab/>
      </w:r>
      <w:r>
        <w:rPr>
          <w:color w:val="808080"/>
          <w:w w:val="110"/>
        </w:rPr>
        <w:t>•</w:t>
      </w:r>
    </w:p>
    <w:p>
      <w:pPr>
        <w:tabs>
          <w:tab w:pos="2046" w:val="left" w:leader="none"/>
          <w:tab w:pos="3384" w:val="left" w:leader="none"/>
          <w:tab w:pos="3797" w:val="left" w:leader="none"/>
          <w:tab w:pos="5865" w:val="left" w:leader="none"/>
        </w:tabs>
        <w:spacing w:line="48" w:lineRule="auto" w:before="195"/>
        <w:ind w:left="0" w:right="403" w:firstLine="0"/>
        <w:jc w:val="center"/>
        <w:rPr>
          <w:rFonts w:ascii="Times New Roman" w:hAnsi="Times New Roman"/>
          <w:sz w:val="110"/>
        </w:rPr>
      </w:pPr>
      <w:r>
        <w:rPr/>
        <w:pict>
          <v:group style="position:absolute;margin-left:114.539436pt;margin-top:14.408311pt;width:48.95pt;height:366.95pt;mso-position-horizontal-relative:page;mso-position-vertical-relative:paragraph;z-index:-274639872" coordorigin="2291,288" coordsize="979,7339">
            <v:line style="position:absolute" from="2322,7593" to="2322,327" stroked="true" strokeweight="3.124895pt" strokecolor="#000000">
              <v:stroke dashstyle="solid"/>
            </v:line>
            <v:shape style="position:absolute;left:2323;top:-279;width:941;height:7272" coordorigin="2323,-279" coordsize="941,7272" path="m2327,317l3250,317m2327,7598l3269,7598e" filled="false" stroked="true" strokeweight="2.884005pt" strokecolor="#000000">
              <v:path arrowok="t"/>
              <v:stroke dashstyle="solid"/>
            </v:shape>
            <w10:wrap type="none"/>
          </v:group>
        </w:pict>
      </w:r>
      <w:r>
        <w:rPr/>
        <w:pict>
          <v:group style="position:absolute;margin-left:427.8703pt;margin-top:14.408311pt;width:48pt;height:366.95pt;mso-position-horizontal-relative:page;mso-position-vertical-relative:paragraph;z-index:-274627584" coordorigin="8557,288" coordsize="960,7339">
            <v:line style="position:absolute" from="9485,7612" to="9485,327" stroked="true" strokeweight="3.124895pt" strokecolor="#000000">
              <v:stroke dashstyle="solid"/>
            </v:line>
            <v:shape style="position:absolute;left:8544;top:-279;width:941;height:7272" coordorigin="8544,-279" coordsize="941,7272" path="m8557,317l9480,317m8557,7598l9500,7598e" filled="false" stroked="true" strokeweight="2.884005pt" strokecolor="#000000">
              <v:path arrowok="t"/>
              <v:stroke dashstyle="solid"/>
            </v:shape>
            <w10:wrap type="none"/>
          </v:group>
        </w:pict>
      </w:r>
      <w:r>
        <w:rPr/>
        <w:pict>
          <v:shape style="position:absolute;margin-left:277.234192pt;margin-top:27.526463pt;width:12.25pt;height:17.75pt;mso-position-horizontal-relative:page;mso-position-vertical-relative:paragraph;z-index:-274624512"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5"/>
                      <w:sz w:val="32"/>
                    </w:rPr>
                    <w:t>••</w:t>
                  </w:r>
                </w:p>
              </w:txbxContent>
            </v:textbox>
            <w10:wrap type="none"/>
          </v:shape>
        </w:pict>
      </w:r>
      <w:r>
        <w:rPr/>
        <w:pict>
          <v:shape style="position:absolute;margin-left:307.263214pt;margin-top:43.466419pt;width:32.3pt;height:42.3pt;mso-position-horizontal-relative:page;mso-position-vertical-relative:paragraph;z-index:252865536" type="#_x0000_t202" filled="false" stroked="false">
            <v:textbox inset="0,0,0,0">
              <w:txbxContent>
                <w:p>
                  <w:pPr>
                    <w:tabs>
                      <w:tab w:pos="451" w:val="left" w:leader="none"/>
                    </w:tabs>
                    <w:spacing w:line="230" w:lineRule="auto" w:before="0"/>
                    <w:ind w:left="0" w:right="0" w:firstLine="0"/>
                    <w:jc w:val="left"/>
                    <w:rPr>
                      <w:rFonts w:ascii="Arial" w:hAnsi="Arial"/>
                      <w:sz w:val="52"/>
                    </w:rPr>
                  </w:pPr>
                  <w:r>
                    <w:rPr>
                      <w:rFonts w:ascii="Arial" w:hAnsi="Arial"/>
                      <w:color w:val="808080"/>
                      <w:w w:val="105"/>
                      <w:sz w:val="52"/>
                    </w:rPr>
                    <w:t>•</w:t>
                    <w:tab/>
                  </w:r>
                  <w:r>
                    <w:rPr>
                      <w:rFonts w:ascii="Arial" w:hAnsi="Arial"/>
                      <w:color w:val="808080"/>
                      <w:spacing w:val="-20"/>
                      <w:w w:val="105"/>
                      <w:position w:val="-25"/>
                      <w:sz w:val="52"/>
                    </w:rPr>
                    <w:t>•</w:t>
                  </w:r>
                </w:p>
              </w:txbxContent>
            </v:textbox>
            <w10:wrap type="none"/>
          </v:shape>
        </w:pict>
      </w:r>
      <w:r>
        <w:rPr>
          <w:rFonts w:ascii="Times New Roman" w:hAnsi="Times New Roman"/>
          <w:color w:val="808080"/>
          <w:spacing w:val="29"/>
          <w:w w:val="105"/>
          <w:position w:val="-73"/>
          <w:sz w:val="110"/>
        </w:rPr>
        <w:t>•</w:t>
      </w:r>
      <w:r>
        <w:rPr>
          <w:rFonts w:ascii="Arial" w:hAnsi="Arial"/>
          <w:color w:val="808080"/>
          <w:w w:val="108"/>
          <w:position w:val="-10"/>
          <w:sz w:val="30"/>
        </w:rPr>
        <w:t>•</w:t>
      </w:r>
      <w:r>
        <w:rPr>
          <w:rFonts w:ascii="Arial" w:hAnsi="Arial"/>
          <w:color w:val="808080"/>
          <w:position w:val="-10"/>
          <w:sz w:val="30"/>
        </w:rPr>
        <w:t> </w:t>
      </w:r>
      <w:r>
        <w:rPr>
          <w:rFonts w:ascii="Arial" w:hAnsi="Arial"/>
          <w:color w:val="808080"/>
          <w:spacing w:val="-18"/>
          <w:position w:val="-10"/>
          <w:sz w:val="30"/>
        </w:rPr>
        <w:t> </w:t>
      </w:r>
      <w:r>
        <w:rPr>
          <w:rFonts w:ascii="Times New Roman" w:hAnsi="Times New Roman"/>
          <w:color w:val="808080"/>
          <w:w w:val="108"/>
          <w:position w:val="-10"/>
          <w:sz w:val="32"/>
        </w:rPr>
        <w:t>•</w:t>
      </w:r>
      <w:r>
        <w:rPr>
          <w:rFonts w:ascii="Times New Roman" w:hAnsi="Times New Roman"/>
          <w:color w:val="808080"/>
          <w:position w:val="-10"/>
          <w:sz w:val="32"/>
        </w:rPr>
        <w:tab/>
      </w:r>
      <w:r>
        <w:rPr>
          <w:rFonts w:ascii="Arial" w:hAnsi="Arial"/>
          <w:color w:val="808080"/>
          <w:spacing w:val="-1"/>
          <w:w w:val="109"/>
          <w:position w:val="1"/>
          <w:sz w:val="45"/>
        </w:rPr>
        <w:t>•</w:t>
      </w:r>
      <w:r>
        <w:rPr>
          <w:rFonts w:ascii="Arial" w:hAnsi="Arial"/>
          <w:color w:val="808080"/>
          <w:spacing w:val="-28"/>
          <w:w w:val="109"/>
          <w:position w:val="1"/>
          <w:sz w:val="45"/>
        </w:rPr>
        <w:t>•</w:t>
      </w:r>
      <w:r>
        <w:rPr>
          <w:rFonts w:ascii="Times New Roman" w:hAnsi="Times New Roman"/>
          <w:color w:val="808080"/>
          <w:w w:val="52"/>
          <w:position w:val="-5"/>
          <w:sz w:val="69"/>
        </w:rPr>
        <w:t>..</w:t>
      </w:r>
      <w:r>
        <w:rPr>
          <w:rFonts w:ascii="Times New Roman" w:hAnsi="Times New Roman"/>
          <w:color w:val="808080"/>
          <w:spacing w:val="43"/>
          <w:position w:val="-5"/>
          <w:sz w:val="69"/>
        </w:rPr>
        <w:t> </w:t>
      </w:r>
      <w:r>
        <w:rPr>
          <w:rFonts w:ascii="Arial" w:hAnsi="Arial"/>
          <w:color w:val="808080"/>
          <w:spacing w:val="-12"/>
          <w:w w:val="106"/>
          <w:sz w:val="45"/>
        </w:rPr>
        <w:t>•</w:t>
      </w:r>
      <w:r>
        <w:rPr>
          <w:rFonts w:ascii="Times New Roman" w:hAnsi="Times New Roman"/>
          <w:color w:val="808080"/>
          <w:w w:val="108"/>
          <w:sz w:val="32"/>
        </w:rPr>
        <w:t>•</w:t>
      </w:r>
      <w:r>
        <w:rPr>
          <w:rFonts w:ascii="Times New Roman" w:hAnsi="Times New Roman"/>
          <w:color w:val="808080"/>
          <w:sz w:val="32"/>
        </w:rPr>
        <w:tab/>
      </w:r>
      <w:r>
        <w:rPr>
          <w:rFonts w:ascii="Times New Roman" w:hAnsi="Times New Roman"/>
          <w:color w:val="808080"/>
          <w:w w:val="108"/>
          <w:position w:val="-20"/>
          <w:sz w:val="32"/>
        </w:rPr>
        <w:t>•</w:t>
      </w:r>
      <w:r>
        <w:rPr>
          <w:rFonts w:ascii="Times New Roman" w:hAnsi="Times New Roman"/>
          <w:color w:val="808080"/>
          <w:position w:val="-20"/>
          <w:sz w:val="32"/>
        </w:rPr>
        <w:tab/>
      </w:r>
      <w:r>
        <w:rPr>
          <w:rFonts w:ascii="Arial" w:hAnsi="Arial"/>
          <w:color w:val="808080"/>
          <w:w w:val="106"/>
          <w:position w:val="-35"/>
          <w:sz w:val="52"/>
        </w:rPr>
        <w:t>•</w:t>
      </w:r>
      <w:r>
        <w:rPr>
          <w:rFonts w:ascii="Arial" w:hAnsi="Arial"/>
          <w:color w:val="808080"/>
          <w:position w:val="-35"/>
          <w:sz w:val="52"/>
        </w:rPr>
        <w:tab/>
      </w:r>
      <w:r>
        <w:rPr>
          <w:rFonts w:ascii="Times New Roman" w:hAnsi="Times New Roman"/>
          <w:color w:val="808080"/>
          <w:w w:val="103"/>
          <w:position w:val="-73"/>
          <w:sz w:val="110"/>
        </w:rPr>
        <w:t>•</w:t>
      </w:r>
    </w:p>
    <w:p>
      <w:pPr>
        <w:pStyle w:val="BodyText"/>
        <w:spacing w:before="4"/>
        <w:rPr>
          <w:rFonts w:ascii="Times New Roman"/>
          <w:sz w:val="15"/>
        </w:rPr>
      </w:pPr>
      <w:r>
        <w:rPr/>
        <w:pict>
          <v:shape style="position:absolute;margin-left:190.543396pt;margin-top:10.056043pt;width:5.55pt;height:16.8pt;mso-position-horizontal-relative:page;mso-position-vertical-relative:paragraph;z-index:-250469376;mso-wrap-distance-left:0;mso-wrap-distance-right:0" type="#_x0000_t202" filled="false" stroked="false">
            <v:textbox inset="0,0,0,0">
              <w:txbxContent>
                <w:p>
                  <w:pPr>
                    <w:spacing w:line="335" w:lineRule="exact" w:before="0"/>
                    <w:ind w:left="0" w:right="0" w:firstLine="0"/>
                    <w:jc w:val="left"/>
                    <w:rPr>
                      <w:rFonts w:ascii="Arial" w:hAnsi="Arial"/>
                      <w:sz w:val="30"/>
                    </w:rPr>
                  </w:pPr>
                  <w:r>
                    <w:rPr>
                      <w:rFonts w:ascii="Arial" w:hAnsi="Arial"/>
                      <w:color w:val="808080"/>
                      <w:w w:val="105"/>
                      <w:sz w:val="30"/>
                    </w:rPr>
                    <w:t>•</w:t>
                  </w:r>
                </w:p>
              </w:txbxContent>
            </v:textbox>
            <w10:wrap type="topAndBottom"/>
          </v:shape>
        </w:pict>
      </w:r>
    </w:p>
    <w:p>
      <w:pPr>
        <w:tabs>
          <w:tab w:pos="2984" w:val="left" w:leader="none"/>
        </w:tabs>
        <w:spacing w:line="-16" w:lineRule="auto" w:before="0"/>
        <w:ind w:left="2447" w:right="0" w:firstLine="0"/>
        <w:jc w:val="left"/>
        <w:rPr>
          <w:rFonts w:ascii="Times New Roman" w:hAnsi="Times New Roman"/>
          <w:sz w:val="32"/>
        </w:rPr>
      </w:pPr>
      <w:r>
        <w:rPr>
          <w:rFonts w:ascii="Arial" w:hAnsi="Arial"/>
          <w:color w:val="808080"/>
          <w:w w:val="125"/>
          <w:sz w:val="30"/>
        </w:rPr>
        <w:t>•</w:t>
        <w:tab/>
      </w:r>
      <w:r>
        <w:rPr>
          <w:rFonts w:ascii="Times New Roman" w:hAnsi="Times New Roman"/>
          <w:color w:val="808080"/>
          <w:w w:val="145"/>
          <w:position w:val="1"/>
          <w:sz w:val="32"/>
        </w:rPr>
        <w:t>••••</w:t>
      </w:r>
      <w:r>
        <w:rPr>
          <w:rFonts w:ascii="Times New Roman" w:hAnsi="Times New Roman"/>
          <w:color w:val="808080"/>
          <w:spacing w:val="82"/>
          <w:w w:val="145"/>
          <w:position w:val="1"/>
          <w:sz w:val="32"/>
        </w:rPr>
        <w:t> </w:t>
      </w:r>
      <w:r>
        <w:rPr>
          <w:rFonts w:ascii="Times New Roman" w:hAnsi="Times New Roman"/>
          <w:color w:val="808080"/>
          <w:w w:val="125"/>
          <w:position w:val="5"/>
          <w:sz w:val="32"/>
        </w:rPr>
        <w:t>•</w:t>
      </w:r>
    </w:p>
    <w:p>
      <w:pPr>
        <w:pStyle w:val="Heading3"/>
        <w:tabs>
          <w:tab w:pos="3435" w:val="left" w:leader="none"/>
        </w:tabs>
        <w:spacing w:line="330" w:lineRule="exact"/>
        <w:ind w:left="1638"/>
      </w:pPr>
      <w:r>
        <w:rPr>
          <w:color w:val="808080"/>
          <w:w w:val="110"/>
          <w:position w:val="-5"/>
        </w:rPr>
        <w:t>•</w:t>
        <w:tab/>
      </w:r>
      <w:r>
        <w:rPr>
          <w:color w:val="808080"/>
          <w:w w:val="110"/>
        </w:rPr>
        <w:t>•</w:t>
      </w:r>
    </w:p>
    <w:p>
      <w:pPr>
        <w:tabs>
          <w:tab w:pos="3322" w:val="left" w:leader="none"/>
        </w:tabs>
        <w:spacing w:line="279" w:lineRule="exact" w:before="0"/>
        <w:ind w:left="1638" w:right="0" w:firstLine="0"/>
        <w:jc w:val="left"/>
        <w:rPr>
          <w:rFonts w:ascii="Times New Roman" w:hAnsi="Times New Roman"/>
          <w:sz w:val="32"/>
        </w:rPr>
      </w:pPr>
      <w:r>
        <w:rPr>
          <w:rFonts w:ascii="Times New Roman" w:hAnsi="Times New Roman"/>
          <w:color w:val="808080"/>
          <w:w w:val="110"/>
          <w:position w:val="13"/>
          <w:sz w:val="32"/>
        </w:rPr>
        <w:t>•</w:t>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w:t>
      </w:r>
      <w:r>
        <w:rPr>
          <w:rFonts w:ascii="Times New Roman" w:hAnsi="Times New Roman"/>
          <w:color w:val="808080"/>
          <w:w w:val="110"/>
          <w:sz w:val="32"/>
        </w:rPr>
        <w:t>•</w:t>
      </w:r>
    </w:p>
    <w:p>
      <w:pPr>
        <w:spacing w:line="116" w:lineRule="exact" w:before="0"/>
        <w:ind w:left="1284" w:right="0" w:firstLine="0"/>
        <w:jc w:val="left"/>
        <w:rPr>
          <w:rFonts w:ascii="Times New Roman" w:hAnsi="Times New Roman"/>
          <w:sz w:val="55"/>
        </w:rPr>
      </w:pPr>
      <w:r>
        <w:rPr>
          <w:rFonts w:ascii="Times New Roman" w:hAnsi="Times New Roman"/>
          <w:color w:val="808080"/>
          <w:w w:val="95"/>
          <w:sz w:val="55"/>
        </w:rPr>
        <w:t>.o•••••••••••••••</w:t>
      </w:r>
    </w:p>
    <w:p>
      <w:pPr>
        <w:spacing w:after="0" w:line="116" w:lineRule="exact"/>
        <w:jc w:val="left"/>
        <w:rPr>
          <w:rFonts w:ascii="Times New Roman" w:hAnsi="Times New Roman"/>
          <w:sz w:val="55"/>
        </w:rPr>
        <w:sectPr>
          <w:footerReference w:type="default" r:id="rId90"/>
          <w:pgSz w:w="12240" w:h="15840"/>
          <w:pgMar w:footer="822" w:header="0" w:top="1420" w:bottom="1020" w:left="1700" w:right="1720"/>
          <w:pgNumType w:start="82"/>
        </w:sectPr>
      </w:pPr>
    </w:p>
    <w:p>
      <w:pPr>
        <w:tabs>
          <w:tab w:pos="2109" w:val="left" w:leader="none"/>
          <w:tab w:pos="2714" w:val="left" w:leader="none"/>
          <w:tab w:pos="3322" w:val="left" w:leader="none"/>
        </w:tabs>
        <w:spacing w:line="344" w:lineRule="exact" w:before="178"/>
        <w:ind w:left="1705" w:right="0" w:firstLine="0"/>
        <w:jc w:val="left"/>
        <w:rPr>
          <w:rFonts w:ascii="Arial" w:hAnsi="Arial"/>
          <w:sz w:val="30"/>
        </w:rPr>
      </w:pPr>
      <w:r>
        <w:rPr/>
        <w:pict>
          <v:shape style="position:absolute;margin-left:150.315399pt;margin-top:14.7075pt;width:70.8pt;height:25.2pt;mso-position-horizontal-relative:page;mso-position-vertical-relative:paragraph;z-index:-274622464" type="#_x0000_t202" filled="false" stroked="false">
            <v:textbox inset="0,0,0,0">
              <w:txbxContent>
                <w:p>
                  <w:pPr>
                    <w:tabs>
                      <w:tab w:pos="1248" w:val="left" w:leader="none"/>
                    </w:tabs>
                    <w:spacing w:line="503" w:lineRule="exact" w:before="0"/>
                    <w:ind w:left="0" w:right="0" w:firstLine="0"/>
                    <w:jc w:val="left"/>
                    <w:rPr>
                      <w:rFonts w:ascii="Arial" w:hAnsi="Arial"/>
                      <w:sz w:val="45"/>
                    </w:rPr>
                  </w:pPr>
                  <w:r>
                    <w:rPr>
                      <w:rFonts w:ascii="Times New Roman" w:hAnsi="Times New Roman"/>
                      <w:color w:val="808080"/>
                      <w:w w:val="105"/>
                      <w:sz w:val="32"/>
                    </w:rPr>
                    <w:t>•</w:t>
                    <w:tab/>
                  </w:r>
                  <w:r>
                    <w:rPr>
                      <w:rFonts w:ascii="Arial" w:hAnsi="Arial"/>
                      <w:color w:val="808080"/>
                      <w:spacing w:val="-20"/>
                      <w:w w:val="105"/>
                      <w:position w:val="-11"/>
                      <w:sz w:val="45"/>
                    </w:rPr>
                    <w:t>•</w:t>
                  </w:r>
                </w:p>
              </w:txbxContent>
            </v:textbox>
            <w10:wrap type="none"/>
          </v:shape>
        </w:pict>
      </w:r>
      <w:r>
        <w:rPr>
          <w:rFonts w:ascii="Times New Roman" w:hAnsi="Times New Roman"/>
          <w:color w:val="808080"/>
          <w:w w:val="110"/>
          <w:sz w:val="32"/>
        </w:rPr>
        <w:t>•</w:t>
        <w:tab/>
        <w:t>•</w:t>
        <w:tab/>
        <w:t>•</w:t>
        <w:tab/>
      </w:r>
      <w:r>
        <w:rPr>
          <w:rFonts w:ascii="Arial" w:hAnsi="Arial"/>
          <w:color w:val="808080"/>
          <w:w w:val="110"/>
          <w:position w:val="6"/>
          <w:sz w:val="30"/>
        </w:rPr>
        <w:t>•</w:t>
      </w:r>
    </w:p>
    <w:p>
      <w:pPr>
        <w:tabs>
          <w:tab w:pos="1839" w:val="left" w:leader="none"/>
          <w:tab w:pos="2580" w:val="left" w:leader="none"/>
          <w:tab w:pos="3320" w:val="left" w:leader="none"/>
        </w:tabs>
        <w:spacing w:line="54" w:lineRule="exact" w:before="0"/>
        <w:ind w:left="1037" w:right="0" w:firstLine="0"/>
        <w:jc w:val="left"/>
        <w:rPr>
          <w:rFonts w:ascii="Times New Roman" w:hAnsi="Times New Roman"/>
          <w:sz w:val="32"/>
        </w:rPr>
      </w:pPr>
      <w:r>
        <w:rPr>
          <w:rFonts w:ascii="Times New Roman" w:hAnsi="Times New Roman"/>
          <w:color w:val="808080"/>
          <w:w w:val="110"/>
          <w:position w:val="-23"/>
          <w:sz w:val="32"/>
        </w:rPr>
        <w:t>•</w:t>
        <w:tab/>
      </w:r>
      <w:r>
        <w:rPr>
          <w:rFonts w:ascii="Times New Roman" w:hAnsi="Times New Roman"/>
          <w:color w:val="808080"/>
          <w:w w:val="110"/>
          <w:position w:val="-9"/>
          <w:sz w:val="32"/>
        </w:rPr>
        <w:t>•</w:t>
        <w:tab/>
      </w:r>
      <w:r>
        <w:rPr>
          <w:rFonts w:ascii="Times New Roman" w:hAnsi="Times New Roman"/>
          <w:color w:val="808080"/>
          <w:w w:val="110"/>
          <w:position w:val="-23"/>
          <w:sz w:val="32"/>
        </w:rPr>
        <w:t>•</w:t>
        <w:tab/>
      </w:r>
      <w:r>
        <w:rPr>
          <w:rFonts w:ascii="Times New Roman" w:hAnsi="Times New Roman"/>
          <w:color w:val="808080"/>
          <w:w w:val="110"/>
          <w:sz w:val="32"/>
        </w:rPr>
        <w:t>••</w:t>
      </w:r>
    </w:p>
    <w:p>
      <w:pPr>
        <w:tabs>
          <w:tab w:pos="1902" w:val="left" w:leader="none"/>
          <w:tab w:pos="3160" w:val="left" w:leader="none"/>
        </w:tabs>
        <w:spacing w:line="38" w:lineRule="auto" w:before="88"/>
        <w:ind w:left="1037" w:right="0" w:firstLine="0"/>
        <w:jc w:val="left"/>
        <w:rPr>
          <w:rFonts w:ascii="Times New Roman" w:hAnsi="Times New Roman"/>
          <w:sz w:val="57"/>
        </w:rPr>
      </w:pPr>
      <w:r>
        <w:rPr/>
        <w:br w:type="column"/>
      </w:r>
      <w:r>
        <w:rPr>
          <w:rFonts w:ascii="Arial" w:hAnsi="Arial"/>
          <w:color w:val="808080"/>
          <w:w w:val="105"/>
          <w:position w:val="-9"/>
          <w:sz w:val="30"/>
        </w:rPr>
        <w:t>•</w:t>
        <w:tab/>
      </w:r>
      <w:r>
        <w:rPr>
          <w:rFonts w:ascii="Times New Roman" w:hAnsi="Times New Roman"/>
          <w:color w:val="808080"/>
          <w:w w:val="105"/>
          <w:sz w:val="55"/>
        </w:rPr>
        <w:t>•</w:t>
        <w:tab/>
      </w:r>
      <w:r>
        <w:rPr>
          <w:rFonts w:ascii="Times New Roman" w:hAnsi="Times New Roman"/>
          <w:color w:val="808080"/>
          <w:w w:val="105"/>
          <w:position w:val="-39"/>
          <w:sz w:val="57"/>
        </w:rPr>
        <w:t>•</w:t>
      </w:r>
    </w:p>
    <w:p>
      <w:pPr>
        <w:spacing w:after="0" w:line="38" w:lineRule="auto"/>
        <w:jc w:val="left"/>
        <w:rPr>
          <w:rFonts w:ascii="Times New Roman" w:hAnsi="Times New Roman"/>
          <w:sz w:val="57"/>
        </w:rPr>
        <w:sectPr>
          <w:type w:val="continuous"/>
          <w:pgSz w:w="12240" w:h="15840"/>
          <w:pgMar w:top="1500" w:bottom="280" w:left="1700" w:right="1720"/>
          <w:cols w:num="2" w:equalWidth="0">
            <w:col w:w="3603" w:space="494"/>
            <w:col w:w="4723"/>
          </w:cols>
        </w:sectPr>
      </w:pPr>
    </w:p>
    <w:p>
      <w:pPr>
        <w:tabs>
          <w:tab w:pos="2577" w:val="left" w:leader="none"/>
        </w:tabs>
        <w:spacing w:line="745" w:lineRule="exact" w:before="0"/>
        <w:ind w:left="1976" w:right="0" w:firstLine="0"/>
        <w:jc w:val="left"/>
        <w:rPr>
          <w:rFonts w:ascii="Arial" w:hAnsi="Arial"/>
          <w:sz w:val="30"/>
        </w:rPr>
      </w:pPr>
      <w:r>
        <w:rPr/>
        <w:pict>
          <v:shape style="position:absolute;margin-left:209.375397pt;margin-top:19.524485pt;width:22.95pt;height:25.2pt;mso-position-horizontal-relative:page;mso-position-vertical-relative:paragraph;z-index:-274626560" type="#_x0000_t202" filled="false" stroked="false">
            <v:textbox inset="0,0,0,0">
              <w:txbxContent>
                <w:p>
                  <w:pPr>
                    <w:tabs>
                      <w:tab w:pos="429" w:val="left" w:leader="none"/>
                    </w:tabs>
                    <w:spacing w:line="503" w:lineRule="exact" w:before="0"/>
                    <w:ind w:left="0" w:right="0" w:firstLine="0"/>
                    <w:jc w:val="left"/>
                    <w:rPr>
                      <w:rFonts w:ascii="Times New Roman" w:hAnsi="Times New Roman"/>
                      <w:sz w:val="32"/>
                    </w:rPr>
                  </w:pPr>
                  <w:r>
                    <w:rPr>
                      <w:rFonts w:ascii="Arial" w:hAnsi="Arial"/>
                      <w:color w:val="808080"/>
                      <w:w w:val="105"/>
                      <w:position w:val="1"/>
                      <w:sz w:val="45"/>
                    </w:rPr>
                    <w:t>•</w:t>
                    <w:tab/>
                  </w:r>
                  <w:r>
                    <w:rPr>
                      <w:rFonts w:ascii="Times New Roman" w:hAnsi="Times New Roman"/>
                      <w:color w:val="808080"/>
                      <w:spacing w:val="-112"/>
                      <w:w w:val="105"/>
                      <w:sz w:val="32"/>
                    </w:rPr>
                    <w:t>•</w:t>
                  </w:r>
                </w:p>
              </w:txbxContent>
            </v:textbox>
            <w10:wrap type="none"/>
          </v:shape>
        </w:pict>
      </w:r>
      <w:r>
        <w:rPr/>
        <w:pict>
          <v:shape style="position:absolute;margin-left:160.496399pt;margin-top:28.045631pt;width:15.85pt;height:17.75pt;mso-position-horizontal-relative:page;mso-position-vertical-relative:paragraph;z-index:252867584" type="#_x0000_t202" filled="false" stroked="false">
            <v:textbox inset="0,0,0,0">
              <w:txbxContent>
                <w:p>
                  <w:pPr>
                    <w:spacing w:line="355" w:lineRule="exact" w:before="0"/>
                    <w:ind w:left="0" w:right="0" w:firstLine="0"/>
                    <w:jc w:val="left"/>
                    <w:rPr>
                      <w:rFonts w:ascii="Times New Roman" w:hAnsi="Times New Roman"/>
                      <w:sz w:val="32"/>
                    </w:rPr>
                  </w:pPr>
                  <w:r>
                    <w:rPr>
                      <w:rFonts w:ascii="Arial" w:hAnsi="Arial"/>
                      <w:color w:val="808080"/>
                      <w:w w:val="110"/>
                      <w:sz w:val="30"/>
                    </w:rPr>
                    <w:t>• </w:t>
                  </w:r>
                  <w:r>
                    <w:rPr>
                      <w:rFonts w:ascii="Times New Roman" w:hAnsi="Times New Roman"/>
                      <w:color w:val="808080"/>
                      <w:spacing w:val="-20"/>
                      <w:w w:val="110"/>
                      <w:sz w:val="32"/>
                    </w:rPr>
                    <w:t>•</w:t>
                  </w:r>
                </w:p>
              </w:txbxContent>
            </v:textbox>
            <w10:wrap type="none"/>
          </v:shape>
        </w:pict>
      </w:r>
      <w:r>
        <w:rPr>
          <w:rFonts w:ascii="Arial" w:hAnsi="Arial"/>
          <w:color w:val="808080"/>
          <w:w w:val="95"/>
          <w:sz w:val="30"/>
        </w:rPr>
        <w:t>•</w:t>
        <w:tab/>
      </w:r>
      <w:r>
        <w:rPr>
          <w:rFonts w:ascii="Times New Roman" w:hAnsi="Times New Roman"/>
          <w:color w:val="808080"/>
          <w:w w:val="95"/>
          <w:sz w:val="76"/>
        </w:rPr>
        <w:t>··-</w:t>
      </w:r>
      <w:r>
        <w:rPr>
          <w:rFonts w:ascii="Times New Roman" w:hAnsi="Times New Roman"/>
          <w:color w:val="808080"/>
          <w:spacing w:val="-88"/>
          <w:w w:val="95"/>
          <w:sz w:val="76"/>
        </w:rPr>
        <w:t> </w:t>
      </w:r>
      <w:r>
        <w:rPr>
          <w:rFonts w:ascii="Arial" w:hAnsi="Arial"/>
          <w:color w:val="808080"/>
          <w:w w:val="95"/>
          <w:position w:val="-6"/>
          <w:sz w:val="30"/>
        </w:rPr>
        <w:t>•</w:t>
      </w:r>
    </w:p>
    <w:p>
      <w:pPr>
        <w:pStyle w:val="Heading3"/>
        <w:tabs>
          <w:tab w:pos="1206" w:val="left" w:leader="none"/>
        </w:tabs>
        <w:spacing w:line="262" w:lineRule="exact"/>
        <w:jc w:val="right"/>
      </w:pPr>
      <w:r>
        <w:rPr>
          <w:color w:val="808080"/>
          <w:w w:val="110"/>
        </w:rPr>
        <w:t>•</w:t>
      </w:r>
      <w:r>
        <w:rPr>
          <w:color w:val="808080"/>
          <w:spacing w:val="-11"/>
          <w:w w:val="110"/>
        </w:rPr>
        <w:t> </w:t>
      </w:r>
      <w:r>
        <w:rPr>
          <w:color w:val="808080"/>
          <w:w w:val="110"/>
        </w:rPr>
        <w:t>••</w:t>
        <w:tab/>
      </w:r>
      <w:r>
        <w:rPr>
          <w:color w:val="808080"/>
          <w:w w:val="105"/>
          <w:position w:val="2"/>
        </w:rPr>
        <w:t>•</w:t>
      </w:r>
    </w:p>
    <w:p>
      <w:pPr>
        <w:tabs>
          <w:tab w:pos="1982" w:val="left" w:leader="none"/>
          <w:tab w:pos="2756" w:val="left" w:leader="none"/>
        </w:tabs>
        <w:spacing w:line="228" w:lineRule="auto" w:before="223"/>
        <w:ind w:left="943" w:right="0" w:firstLine="0"/>
        <w:jc w:val="left"/>
        <w:rPr>
          <w:rFonts w:ascii="Arial" w:hAnsi="Arial"/>
          <w:sz w:val="52"/>
        </w:rPr>
      </w:pPr>
      <w:r>
        <w:rPr/>
        <w:br w:type="column"/>
      </w:r>
      <w:r>
        <w:rPr>
          <w:rFonts w:ascii="Arial" w:hAnsi="Arial"/>
          <w:color w:val="808080"/>
          <w:w w:val="105"/>
          <w:position w:val="-22"/>
          <w:sz w:val="45"/>
        </w:rPr>
        <w:t>•</w:t>
        <w:tab/>
      </w:r>
      <w:r>
        <w:rPr>
          <w:rFonts w:ascii="Arial" w:hAnsi="Arial"/>
          <w:color w:val="808080"/>
          <w:w w:val="105"/>
          <w:sz w:val="52"/>
        </w:rPr>
        <w:t>•</w:t>
      </w:r>
      <w:r>
        <w:rPr>
          <w:rFonts w:ascii="Arial" w:hAnsi="Arial"/>
          <w:color w:val="808080"/>
          <w:spacing w:val="-3"/>
          <w:w w:val="105"/>
          <w:sz w:val="52"/>
        </w:rPr>
        <w:t> </w:t>
      </w:r>
      <w:r>
        <w:rPr>
          <w:rFonts w:ascii="Arial" w:hAnsi="Arial"/>
          <w:color w:val="808080"/>
          <w:w w:val="105"/>
          <w:sz w:val="52"/>
        </w:rPr>
        <w:t>•</w:t>
        <w:tab/>
      </w:r>
      <w:r>
        <w:rPr>
          <w:rFonts w:ascii="Arial" w:hAnsi="Arial"/>
          <w:color w:val="808080"/>
          <w:w w:val="105"/>
          <w:position w:val="-4"/>
          <w:sz w:val="52"/>
        </w:rPr>
        <w:t>•</w:t>
      </w:r>
      <w:r>
        <w:rPr>
          <w:rFonts w:ascii="Arial" w:hAnsi="Arial"/>
          <w:color w:val="808080"/>
          <w:spacing w:val="-4"/>
          <w:w w:val="105"/>
          <w:position w:val="-4"/>
          <w:sz w:val="52"/>
        </w:rPr>
        <w:t> </w:t>
      </w:r>
      <w:r>
        <w:rPr>
          <w:rFonts w:ascii="Arial" w:hAnsi="Arial"/>
          <w:color w:val="808080"/>
          <w:w w:val="105"/>
          <w:position w:val="-4"/>
          <w:sz w:val="52"/>
        </w:rPr>
        <w:t>•</w:t>
      </w:r>
    </w:p>
    <w:p>
      <w:pPr>
        <w:spacing w:after="0" w:line="228" w:lineRule="auto"/>
        <w:jc w:val="left"/>
        <w:rPr>
          <w:rFonts w:ascii="Arial" w:hAnsi="Arial"/>
          <w:sz w:val="52"/>
        </w:rPr>
        <w:sectPr>
          <w:type w:val="continuous"/>
          <w:pgSz w:w="12240" w:h="15840"/>
          <w:pgMar w:top="1500" w:bottom="280" w:left="1700" w:right="1720"/>
          <w:cols w:num="2" w:equalWidth="0">
            <w:col w:w="4043" w:space="40"/>
            <w:col w:w="4737"/>
          </w:cols>
        </w:sectPr>
      </w:pPr>
    </w:p>
    <w:p>
      <w:pPr>
        <w:tabs>
          <w:tab w:pos="1664" w:val="left" w:leader="none"/>
          <w:tab w:pos="3322" w:val="left" w:leader="none"/>
        </w:tabs>
        <w:spacing w:line="248" w:lineRule="exact" w:before="90"/>
        <w:ind w:left="969" w:right="0" w:firstLine="0"/>
        <w:jc w:val="left"/>
        <w:rPr>
          <w:rFonts w:ascii="Arial" w:hAnsi="Arial"/>
          <w:sz w:val="30"/>
        </w:rPr>
      </w:pPr>
      <w:r>
        <w:rPr>
          <w:rFonts w:ascii="Times New Roman" w:hAnsi="Times New Roman"/>
          <w:color w:val="808080"/>
          <w:position w:val="-5"/>
          <w:sz w:val="32"/>
        </w:rPr>
        <w:t>••</w:t>
        <w:tab/>
      </w:r>
      <w:r>
        <w:rPr>
          <w:rFonts w:ascii="Courier New" w:hAnsi="Courier New"/>
          <w:color w:val="808080"/>
          <w:w w:val="80"/>
          <w:position w:val="1"/>
          <w:sz w:val="54"/>
        </w:rPr>
        <w:t>•O•</w:t>
        <w:tab/>
      </w:r>
      <w:r>
        <w:rPr>
          <w:rFonts w:ascii="Arial" w:hAnsi="Arial"/>
          <w:color w:val="808080"/>
          <w:spacing w:val="-20"/>
          <w:sz w:val="30"/>
        </w:rPr>
        <w:t>•</w:t>
      </w:r>
    </w:p>
    <w:p>
      <w:pPr>
        <w:spacing w:line="315" w:lineRule="exact" w:before="23"/>
        <w:ind w:left="526" w:right="0" w:firstLine="0"/>
        <w:jc w:val="left"/>
        <w:rPr>
          <w:rFonts w:ascii="Arial" w:hAnsi="Arial"/>
          <w:sz w:val="52"/>
        </w:rPr>
      </w:pPr>
      <w:r>
        <w:rP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pPr>
        <w:pStyle w:val="ListParagraph"/>
        <w:numPr>
          <w:ilvl w:val="1"/>
          <w:numId w:val="43"/>
        </w:numPr>
        <w:tabs>
          <w:tab w:pos="1292" w:val="left" w:leader="none"/>
          <w:tab w:pos="1293" w:val="left" w:leader="none"/>
        </w:tabs>
        <w:spacing w:line="246" w:lineRule="exact" w:before="0" w:after="0"/>
        <w:ind w:left="1292" w:right="0" w:hanging="324"/>
        <w:jc w:val="left"/>
        <w:rPr>
          <w:rFonts w:ascii="Arial" w:hAnsi="Arial"/>
          <w:sz w:val="22"/>
        </w:rPr>
      </w:pPr>
      <w:r>
        <w:rPr>
          <w:rFonts w:ascii="Arial" w:hAnsi="Arial"/>
          <w:color w:val="808080"/>
          <w:w w:val="106"/>
          <w:sz w:val="22"/>
        </w:rPr>
        <w:br w:type="column"/>
      </w:r>
      <w:r>
        <w:rPr>
          <w:rFonts w:ascii="Arial" w:hAnsi="Arial"/>
          <w:color w:val="808080"/>
          <w:w w:val="105"/>
          <w:sz w:val="22"/>
        </w:rPr>
        <w:t>O O</w:t>
      </w:r>
      <w:r>
        <w:rPr>
          <w:rFonts w:ascii="Arial" w:hAnsi="Arial"/>
          <w:color w:val="808080"/>
          <w:spacing w:val="58"/>
          <w:w w:val="105"/>
          <w:sz w:val="22"/>
        </w:rPr>
        <w:t> </w:t>
      </w:r>
      <w:r>
        <w:rPr>
          <w:rFonts w:ascii="Arial" w:hAnsi="Arial"/>
          <w:color w:val="808080"/>
          <w:w w:val="105"/>
          <w:sz w:val="22"/>
        </w:rPr>
        <w:t>•</w:t>
      </w:r>
    </w:p>
    <w:p>
      <w:pPr>
        <w:spacing w:after="0" w:line="246" w:lineRule="exact"/>
        <w:jc w:val="left"/>
        <w:rPr>
          <w:rFonts w:ascii="Arial" w:hAnsi="Arial"/>
          <w:sz w:val="22"/>
        </w:rPr>
        <w:sectPr>
          <w:type w:val="continuous"/>
          <w:pgSz w:w="12240" w:h="15840"/>
          <w:pgMar w:top="1500" w:bottom="280" w:left="1700" w:right="1720"/>
          <w:cols w:num="3" w:equalWidth="0">
            <w:col w:w="3436" w:space="40"/>
            <w:col w:w="1145" w:space="509"/>
            <w:col w:w="3690"/>
          </w:cols>
        </w:sectPr>
      </w:pPr>
    </w:p>
    <w:p>
      <w:pPr>
        <w:tabs>
          <w:tab w:pos="1839" w:val="left" w:leader="none"/>
          <w:tab w:pos="2324" w:val="left" w:leader="none"/>
        </w:tabs>
        <w:spacing w:line="470" w:lineRule="exact" w:before="0"/>
        <w:ind w:left="969" w:right="0" w:firstLine="0"/>
        <w:jc w:val="left"/>
        <w:rPr>
          <w:rFonts w:ascii="Arial" w:hAnsi="Arial"/>
          <w:sz w:val="30"/>
        </w:rPr>
      </w:pPr>
      <w:r>
        <w:rPr/>
        <w:pict>
          <v:shape style="position:absolute;margin-left:292.285309pt;margin-top:50.952915pt;width:14.4pt;height:53.8pt;mso-position-horizontal-relative:page;mso-position-vertical-relative:paragraph;z-index:-274620416" type="#_x0000_t202" filled="false" stroked="false">
            <v:textbox inset="0,0,0,0">
              <w:txbxContent>
                <w:p>
                  <w:pPr>
                    <w:spacing w:line="1075" w:lineRule="exact" w:before="0"/>
                    <w:ind w:left="0" w:right="0" w:firstLine="0"/>
                    <w:jc w:val="left"/>
                    <w:rPr>
                      <w:rFonts w:ascii="Times New Roman"/>
                      <w:sz w:val="97"/>
                    </w:rPr>
                  </w:pPr>
                  <w:r>
                    <w:rPr>
                      <w:rFonts w:ascii="Times New Roman"/>
                      <w:color w:val="808080"/>
                      <w:w w:val="89"/>
                      <w:sz w:val="97"/>
                    </w:rPr>
                    <w:t>I</w:t>
                  </w:r>
                </w:p>
              </w:txbxContent>
            </v:textbox>
            <w10:wrap type="none"/>
          </v:shape>
        </w:pict>
      </w:r>
      <w:r>
        <w:rPr/>
        <w:pict>
          <v:shape style="position:absolute;margin-left:435.411896pt;margin-top:67.033173pt;width:10.95pt;height:33.6pt;mso-position-horizontal-relative:page;mso-position-vertical-relative:paragraph;z-index:252869632" type="#_x0000_t202" filled="false" stroked="false">
            <v:textbox inset="0,0,0,0">
              <w:txbxContent>
                <w:p>
                  <w:pPr>
                    <w:spacing w:line="671" w:lineRule="exact" w:before="0"/>
                    <w:ind w:left="0" w:right="0" w:firstLine="0"/>
                    <w:jc w:val="left"/>
                    <w:rPr>
                      <w:rFonts w:ascii="Arial" w:hAnsi="Arial"/>
                      <w:sz w:val="60"/>
                    </w:rPr>
                  </w:pPr>
                  <w:r>
                    <w:rPr>
                      <w:rFonts w:ascii="Arial" w:hAnsi="Arial"/>
                      <w:color w:val="808080"/>
                      <w:w w:val="104"/>
                      <w:sz w:val="60"/>
                    </w:rPr>
                    <w:t>•</w:t>
                  </w:r>
                </w:p>
              </w:txbxContent>
            </v:textbox>
            <w10:wrap type="none"/>
          </v:shape>
        </w:pict>
      </w:r>
      <w:r>
        <w:rPr>
          <w:rFonts w:ascii="Times New Roman" w:hAnsi="Times New Roman"/>
          <w:color w:val="808080"/>
          <w:w w:val="108"/>
          <w:position w:val="-3"/>
          <w:sz w:val="32"/>
        </w:rPr>
        <w:t>•</w:t>
      </w:r>
      <w:r>
        <w:rPr>
          <w:rFonts w:ascii="Times New Roman" w:hAnsi="Times New Roman"/>
          <w:color w:val="808080"/>
          <w:position w:val="-3"/>
          <w:sz w:val="32"/>
        </w:rPr>
        <w:tab/>
      </w:r>
      <w:r>
        <w:rPr>
          <w:rFonts w:ascii="Times New Roman" w:hAnsi="Times New Roman"/>
          <w:color w:val="808080"/>
          <w:w w:val="108"/>
          <w:position w:val="23"/>
          <w:sz w:val="32"/>
        </w:rPr>
        <w:t>•</w:t>
      </w:r>
      <w:r>
        <w:rPr>
          <w:rFonts w:ascii="Times New Roman" w:hAnsi="Times New Roman"/>
          <w:color w:val="808080"/>
          <w:position w:val="23"/>
          <w:sz w:val="32"/>
        </w:rPr>
        <w:tab/>
      </w:r>
      <w:r>
        <w:rPr>
          <w:rFonts w:ascii="Arial" w:hAnsi="Arial"/>
          <w:color w:val="808080"/>
          <w:spacing w:val="-35"/>
          <w:w w:val="109"/>
          <w:sz w:val="78"/>
        </w:rPr>
        <w:t>.</w:t>
      </w:r>
      <w:r>
        <w:rPr>
          <w:rFonts w:ascii="Arial" w:hAnsi="Arial"/>
          <w:color w:val="808080"/>
          <w:spacing w:val="22"/>
          <w:w w:val="109"/>
          <w:sz w:val="78"/>
        </w:rPr>
        <w:t>.</w:t>
      </w:r>
      <w:r>
        <w:rPr>
          <w:rFonts w:ascii="Arial" w:hAnsi="Arial"/>
          <w:color w:val="808080"/>
          <w:w w:val="52"/>
          <w:sz w:val="70"/>
        </w:rPr>
        <w:t>·.</w:t>
      </w:r>
      <w:r>
        <w:rPr>
          <w:rFonts w:ascii="Arial" w:hAnsi="Arial"/>
          <w:color w:val="808080"/>
          <w:spacing w:val="-52"/>
          <w:sz w:val="70"/>
        </w:rPr>
        <w:t> </w:t>
      </w:r>
      <w:r>
        <w:rPr>
          <w:rFonts w:ascii="Times New Roman" w:hAnsi="Times New Roman"/>
          <w:i/>
          <w:color w:val="808080"/>
          <w:w w:val="52"/>
          <w:sz w:val="47"/>
        </w:rPr>
        <w:t>:</w:t>
      </w:r>
      <w:r>
        <w:rPr>
          <w:rFonts w:ascii="Times New Roman" w:hAnsi="Times New Roman"/>
          <w:i/>
          <w:color w:val="808080"/>
          <w:spacing w:val="39"/>
          <w:sz w:val="47"/>
        </w:rPr>
        <w:t> </w:t>
      </w:r>
      <w:r>
        <w:rPr>
          <w:rFonts w:ascii="Arial" w:hAnsi="Arial"/>
          <w:color w:val="808080"/>
          <w:spacing w:val="-18"/>
          <w:w w:val="108"/>
          <w:position w:val="23"/>
          <w:sz w:val="30"/>
        </w:rPr>
        <w:t>•</w:t>
      </w:r>
    </w:p>
    <w:p>
      <w:pPr>
        <w:tabs>
          <w:tab w:pos="2713" w:val="left" w:leader="none"/>
          <w:tab w:pos="3607" w:val="left" w:leader="none"/>
        </w:tabs>
        <w:spacing w:line="306" w:lineRule="exact" w:before="163"/>
        <w:ind w:left="216" w:right="0" w:firstLine="0"/>
        <w:jc w:val="left"/>
        <w:rPr>
          <w:rFonts w:ascii="Arial" w:hAnsi="Arial"/>
          <w:sz w:val="45"/>
        </w:rPr>
      </w:pPr>
      <w:r>
        <w:rP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pPr>
        <w:spacing w:after="0" w:line="306" w:lineRule="exact"/>
        <w:jc w:val="left"/>
        <w:rPr>
          <w:rFonts w:ascii="Arial" w:hAnsi="Arial"/>
          <w:sz w:val="45"/>
        </w:rPr>
        <w:sectPr>
          <w:type w:val="continuous"/>
          <w:pgSz w:w="12240" w:h="15840"/>
          <w:pgMar w:top="1500" w:bottom="280" w:left="1700" w:right="1720"/>
          <w:cols w:num="2" w:equalWidth="0">
            <w:col w:w="3504" w:space="40"/>
            <w:col w:w="5276"/>
          </w:cols>
        </w:sectPr>
      </w:pPr>
    </w:p>
    <w:p>
      <w:pPr>
        <w:pStyle w:val="Heading3"/>
        <w:tabs>
          <w:tab w:pos="1238" w:val="left" w:leader="none"/>
          <w:tab w:pos="2243" w:val="left" w:leader="none"/>
        </w:tabs>
        <w:spacing w:line="53" w:lineRule="exact" w:before="107"/>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w:t>
      </w:r>
      <w:r>
        <w:rPr>
          <w:color w:val="808080"/>
          <w:w w:val="108"/>
        </w:rPr>
        <w:t>•</w:t>
      </w:r>
      <w:r>
        <w:rPr>
          <w:color w:val="808080"/>
        </w:rPr>
        <w:t>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pPr>
        <w:spacing w:line="160" w:lineRule="exact" w:before="0"/>
        <w:ind w:left="101" w:right="0" w:firstLine="0"/>
        <w:jc w:val="left"/>
        <w:rPr>
          <w:rFonts w:ascii="Times New Roman" w:hAnsi="Times New Roman"/>
          <w:sz w:val="32"/>
        </w:rPr>
      </w:pPr>
      <w:r>
        <w:rP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pPr>
        <w:pStyle w:val="BodyText"/>
        <w:spacing w:before="9"/>
        <w:rPr>
          <w:rFonts w:ascii="Times New Roman"/>
          <w:sz w:val="11"/>
        </w:rPr>
      </w:pPr>
      <w:r>
        <w:rPr/>
        <w:pict>
          <v:shape style="position:absolute;margin-left:306.727905pt;margin-top:7.986615pt;width:8.4pt;height:25.2pt;mso-position-horizontal-relative:page;mso-position-vertical-relative:paragraph;z-index:-250468352;mso-wrap-distance-left:0;mso-wrap-distance-right:0" type="#_x0000_t202" filled="false" stroked="false">
            <v:textbox inset="0,0,0,0">
              <w:txbxContent>
                <w:p>
                  <w:pPr>
                    <w:spacing w:line="503" w:lineRule="exact" w:before="0"/>
                    <w:ind w:left="0" w:right="0" w:firstLine="0"/>
                    <w:jc w:val="left"/>
                    <w:rPr>
                      <w:rFonts w:ascii="Arial" w:hAnsi="Arial"/>
                      <w:sz w:val="45"/>
                    </w:rPr>
                  </w:pPr>
                  <w:r>
                    <w:rPr>
                      <w:rFonts w:ascii="Arial" w:hAnsi="Arial"/>
                      <w:color w:val="808080"/>
                      <w:w w:val="106"/>
                      <w:sz w:val="45"/>
                    </w:rPr>
                    <w:t>•</w:t>
                  </w:r>
                </w:p>
              </w:txbxContent>
            </v:textbox>
            <w10:wrap type="topAndBottom"/>
          </v:shape>
        </w:pict>
      </w:r>
    </w:p>
    <w:p>
      <w:pPr>
        <w:spacing w:after="0"/>
        <w:rPr>
          <w:rFonts w:ascii="Times New Roman"/>
          <w:sz w:val="11"/>
        </w:rPr>
        <w:sectPr>
          <w:type w:val="continuous"/>
          <w:pgSz w:w="12240" w:h="15840"/>
          <w:pgMar w:top="1500" w:bottom="280" w:left="1700" w:right="1720"/>
          <w:cols w:num="2" w:equalWidth="0">
            <w:col w:w="3296" w:space="40"/>
            <w:col w:w="5484"/>
          </w:cols>
        </w:sectPr>
      </w:pPr>
    </w:p>
    <w:p>
      <w:pPr>
        <w:tabs>
          <w:tab w:pos="1644" w:val="left" w:leader="none"/>
        </w:tabs>
        <w:spacing w:line="-127" w:lineRule="auto" w:before="0"/>
        <w:ind w:left="1037" w:right="0" w:firstLine="0"/>
        <w:jc w:val="left"/>
        <w:rPr>
          <w:rFonts w:ascii="Arial" w:hAnsi="Arial"/>
          <w:sz w:val="30"/>
        </w:rPr>
      </w:pPr>
      <w:r>
        <w:rPr>
          <w:rFonts w:ascii="Times New Roman" w:hAnsi="Times New Roman"/>
          <w:color w:val="808080"/>
          <w:w w:val="110"/>
          <w:sz w:val="32"/>
        </w:rPr>
        <w:t>••</w:t>
        <w:tab/>
      </w:r>
      <w:r>
        <w:rPr>
          <w:rFonts w:ascii="Arial" w:hAnsi="Arial"/>
          <w:color w:val="808080"/>
          <w:w w:val="110"/>
          <w:position w:val="-19"/>
          <w:sz w:val="30"/>
        </w:rPr>
        <w:t>•</w:t>
      </w:r>
    </w:p>
    <w:p>
      <w:pPr>
        <w:pStyle w:val="Heading3"/>
        <w:spacing w:line="351" w:lineRule="exact"/>
        <w:ind w:left="969"/>
      </w:pPr>
      <w:r>
        <w:rPr>
          <w:color w:val="808080"/>
          <w:w w:val="108"/>
        </w:rPr>
        <w:t>•</w:t>
      </w:r>
    </w:p>
    <w:p>
      <w:pPr>
        <w:spacing w:line="194" w:lineRule="exact" w:before="0"/>
        <w:ind w:left="969" w:right="0" w:firstLine="0"/>
        <w:jc w:val="left"/>
        <w:rPr>
          <w:rFonts w:ascii="Times New Roman" w:hAnsi="Times New Roman"/>
          <w:sz w:val="66"/>
        </w:rPr>
      </w:pPr>
      <w:r>
        <w:rP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pPr>
        <w:tabs>
          <w:tab w:pos="3200" w:val="left" w:leader="none"/>
        </w:tabs>
        <w:spacing w:line="508" w:lineRule="exact" w:before="0"/>
        <w:ind w:left="1184" w:right="0" w:firstLine="0"/>
        <w:jc w:val="left"/>
        <w:rPr>
          <w:rFonts w:ascii="Arial" w:hAnsi="Arial"/>
          <w:sz w:val="30"/>
        </w:rPr>
      </w:pPr>
      <w:r>
        <w:rPr>
          <w:rFonts w:ascii="Times New Roman" w:hAnsi="Times New Roman"/>
          <w:color w:val="808080"/>
          <w:w w:val="110"/>
          <w:position w:val="-5"/>
          <w:sz w:val="32"/>
        </w:rPr>
        <w:t>•</w:t>
        <w:tab/>
      </w:r>
      <w:r>
        <w:rPr>
          <w:rFonts w:ascii="Arial" w:hAnsi="Arial"/>
          <w:color w:val="808080"/>
          <w:spacing w:val="-20"/>
          <w:w w:val="110"/>
          <w:sz w:val="30"/>
        </w:rPr>
        <w:t>•</w:t>
      </w:r>
    </w:p>
    <w:p>
      <w:pPr>
        <w:spacing w:line="8" w:lineRule="exact" w:before="0"/>
        <w:ind w:left="737" w:right="0" w:firstLine="0"/>
        <w:jc w:val="left"/>
        <w:rPr>
          <w:rFonts w:ascii="Arial"/>
          <w:sz w:val="22"/>
        </w:rPr>
      </w:pPr>
      <w:r>
        <w:rPr/>
        <w:br w:type="column"/>
      </w:r>
      <w:r>
        <w:rPr>
          <w:rFonts w:ascii="Arial"/>
          <w:color w:val="808080"/>
          <w:w w:val="105"/>
          <w:sz w:val="22"/>
        </w:rPr>
        <w:t>0</w:t>
      </w:r>
    </w:p>
    <w:p>
      <w:pPr>
        <w:tabs>
          <w:tab w:pos="1082" w:val="left" w:leader="none"/>
        </w:tabs>
        <w:spacing w:line="655" w:lineRule="exact" w:before="0"/>
        <w:ind w:left="676" w:right="0" w:firstLine="0"/>
        <w:jc w:val="left"/>
        <w:rPr>
          <w:rFonts w:ascii="Arial" w:hAnsi="Arial"/>
          <w:sz w:val="22"/>
        </w:rPr>
      </w:pPr>
      <w:r>
        <w:rPr/>
        <w:pict>
          <v:shape style="position:absolute;margin-left:386.106689pt;margin-top:42.071983pt;width:9.7pt;height:29.1pt;mso-position-horizontal-relative:page;mso-position-vertical-relative:paragraph;z-index:-274616320" type="#_x0000_t202" filled="false" stroked="false">
            <v:textbox inset="0,0,0,0">
              <w:txbxContent>
                <w:p>
                  <w:pPr>
                    <w:spacing w:line="582" w:lineRule="exact" w:before="0"/>
                    <w:ind w:left="0" w:right="0" w:firstLine="0"/>
                    <w:jc w:val="left"/>
                    <w:rPr>
                      <w:rFonts w:ascii="Arial" w:hAnsi="Arial"/>
                      <w:sz w:val="52"/>
                    </w:rPr>
                  </w:pPr>
                  <w:r>
                    <w:rPr>
                      <w:rFonts w:ascii="Arial" w:hAnsi="Arial"/>
                      <w:color w:val="808080"/>
                      <w:w w:val="106"/>
                      <w:sz w:val="52"/>
                    </w:rPr>
                    <w:t>•</w:t>
                  </w:r>
                </w:p>
              </w:txbxContent>
            </v:textbox>
            <w10:wrap type="none"/>
          </v:shape>
        </w:pict>
      </w:r>
      <w:r>
        <w:rPr>
          <w:rFonts w:ascii="Arial" w:hAnsi="Arial"/>
          <w:color w:val="808080"/>
          <w:w w:val="105"/>
          <w:sz w:val="22"/>
        </w:rPr>
        <w:t>0</w:t>
        <w:tab/>
        <w:t>.•</w:t>
      </w:r>
    </w:p>
    <w:p>
      <w:pPr>
        <w:spacing w:after="0" w:line="655" w:lineRule="exact"/>
        <w:jc w:val="left"/>
        <w:rPr>
          <w:rFonts w:ascii="Arial" w:hAnsi="Arial"/>
          <w:sz w:val="22"/>
        </w:rPr>
        <w:sectPr>
          <w:type w:val="continuous"/>
          <w:pgSz w:w="12240" w:h="15840"/>
          <w:pgMar w:top="1500" w:bottom="280" w:left="1700" w:right="1720"/>
          <w:cols w:num="3" w:equalWidth="0">
            <w:col w:w="1799" w:space="135"/>
            <w:col w:w="3315" w:space="39"/>
            <w:col w:w="3532"/>
          </w:cols>
        </w:sectPr>
      </w:pPr>
    </w:p>
    <w:p>
      <w:pPr>
        <w:pStyle w:val="Heading3"/>
        <w:tabs>
          <w:tab w:pos="2714" w:val="left" w:leader="none"/>
        </w:tabs>
        <w:spacing w:line="-110" w:lineRule="auto"/>
        <w:ind w:left="902"/>
        <w:jc w:val="center"/>
      </w:pPr>
      <w:r>
        <w:rPr/>
        <w:pict>
          <v:shape style="position:absolute;margin-left:297.906586pt;margin-top:7.512253pt;width:2.5pt;height:17.75pt;mso-position-horizontal-relative:page;mso-position-vertical-relative:paragraph;z-index:-274625536"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spacing w:val="-72"/>
                      <w:w w:val="108"/>
                      <w:sz w:val="32"/>
                    </w:rPr>
                    <w:t>•</w:t>
                  </w:r>
                </w:p>
              </w:txbxContent>
            </v:textbox>
            <w10:wrap type="none"/>
          </v:shape>
        </w:pict>
      </w:r>
      <w:r>
        <w:rPr>
          <w:color w:val="808080"/>
          <w:w w:val="110"/>
        </w:rPr>
        <w:t>•</w:t>
      </w:r>
      <w:r>
        <w:rPr>
          <w:color w:val="808080"/>
          <w:spacing w:val="-10"/>
          <w:w w:val="110"/>
        </w:rPr>
        <w:t> </w:t>
      </w:r>
      <w:r>
        <w:rPr>
          <w:color w:val="808080"/>
          <w:w w:val="110"/>
        </w:rPr>
        <w:t>•</w:t>
        <w:tab/>
      </w:r>
      <w:r>
        <w:rPr>
          <w:color w:val="808080"/>
          <w:spacing w:val="-20"/>
          <w:w w:val="110"/>
          <w:position w:val="-6"/>
        </w:rPr>
        <w:t>•</w:t>
      </w:r>
    </w:p>
    <w:p>
      <w:pPr>
        <w:pStyle w:val="BodyText"/>
        <w:spacing w:before="11"/>
        <w:rPr>
          <w:rFonts w:ascii="Times New Roman"/>
          <w:sz w:val="41"/>
        </w:rPr>
      </w:pPr>
    </w:p>
    <w:p>
      <w:pPr>
        <w:tabs>
          <w:tab w:pos="1234" w:val="left" w:leader="none"/>
        </w:tabs>
        <w:spacing w:before="0"/>
        <w:ind w:left="897" w:right="0" w:firstLine="0"/>
        <w:jc w:val="center"/>
        <w:rPr>
          <w:rFonts w:ascii="Times New Roman" w:hAnsi="Times New Roman"/>
          <w:sz w:val="32"/>
        </w:rPr>
      </w:pPr>
      <w:r>
        <w:rPr/>
        <w:pict>
          <v:shape style="position:absolute;margin-left:138.792404pt;margin-top:.949368pt;width:20.25pt;height:61pt;mso-position-horizontal-relative:page;mso-position-vertical-relative:paragraph;z-index:252870656" type="#_x0000_t202" filled="false" stroked="false">
            <v:textbox inset="0,0,0,0">
              <w:txbxContent>
                <w:p>
                  <w:pPr>
                    <w:spacing w:line="1219" w:lineRule="exact" w:before="0"/>
                    <w:ind w:left="0" w:right="0" w:firstLine="0"/>
                    <w:jc w:val="left"/>
                    <w:rPr>
                      <w:rFonts w:ascii="Times New Roman" w:hAnsi="Times New Roman"/>
                      <w:sz w:val="110"/>
                    </w:rPr>
                  </w:pPr>
                  <w:r>
                    <w:rPr>
                      <w:rFonts w:ascii="Times New Roman" w:hAnsi="Times New Roman"/>
                      <w:color w:val="808080"/>
                      <w:w w:val="105"/>
                      <w:sz w:val="110"/>
                    </w:rPr>
                    <w:t>•</w:t>
                  </w:r>
                </w:p>
              </w:txbxContent>
            </v:textbox>
            <w10:wrap type="none"/>
          </v:shape>
        </w:pict>
      </w:r>
      <w:r>
        <w:rPr>
          <w:rFonts w:ascii="Times New Roman" w:hAnsi="Times New Roman"/>
          <w:color w:val="808080"/>
          <w:w w:val="110"/>
          <w:sz w:val="32"/>
        </w:rPr>
        <w:t>•</w:t>
        <w:tab/>
        <w:t>•</w:t>
      </w:r>
    </w:p>
    <w:p>
      <w:pPr>
        <w:pStyle w:val="BodyText"/>
        <w:rPr>
          <w:rFonts w:ascii="Times New Roman"/>
          <w:sz w:val="34"/>
        </w:rPr>
      </w:pPr>
    </w:p>
    <w:p>
      <w:pPr>
        <w:pStyle w:val="BodyText"/>
        <w:spacing w:before="1"/>
        <w:rPr>
          <w:rFonts w:ascii="Times New Roman"/>
          <w:sz w:val="33"/>
        </w:rPr>
      </w:pPr>
    </w:p>
    <w:p>
      <w:pPr>
        <w:spacing w:before="0"/>
        <w:ind w:left="0" w:right="401" w:firstLine="0"/>
        <w:jc w:val="right"/>
        <w:rPr>
          <w:rFonts w:ascii="Times New Roman" w:hAnsi="Times New Roman"/>
          <w:sz w:val="32"/>
        </w:rPr>
      </w:pPr>
      <w:r>
        <w:rPr>
          <w:rFonts w:ascii="Times New Roman" w:hAnsi="Times New Roman"/>
          <w:color w:val="808080"/>
          <w:w w:val="108"/>
          <w:sz w:val="32"/>
        </w:rPr>
        <w:t>•</w:t>
      </w:r>
    </w:p>
    <w:p>
      <w:pPr>
        <w:spacing w:line="-158" w:lineRule="auto" w:before="0"/>
        <w:ind w:left="175" w:right="0" w:firstLine="0"/>
        <w:jc w:val="left"/>
        <w:rPr>
          <w:rFonts w:ascii="Times New Roman" w:hAnsi="Times New Roman"/>
          <w:sz w:val="32"/>
        </w:rPr>
      </w:pPr>
      <w:r>
        <w:rP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pPr>
        <w:pStyle w:val="Heading3"/>
        <w:spacing w:line="285" w:lineRule="exact" w:before="93"/>
        <w:ind w:left="108"/>
      </w:pPr>
      <w:r>
        <w:rPr>
          <w:color w:val="808080"/>
          <w:w w:val="108"/>
        </w:rPr>
        <w:t>•</w:t>
      </w:r>
    </w:p>
    <w:p>
      <w:pPr>
        <w:spacing w:line="285" w:lineRule="exact" w:before="0"/>
        <w:ind w:left="175" w:right="0" w:firstLine="0"/>
        <w:jc w:val="left"/>
        <w:rPr>
          <w:rFonts w:ascii="Times New Roman" w:hAnsi="Times New Roman"/>
          <w:sz w:val="32"/>
        </w:rPr>
      </w:pPr>
      <w:r>
        <w:rPr>
          <w:rFonts w:ascii="Times New Roman" w:hAnsi="Times New Roman"/>
          <w:color w:val="808080"/>
          <w:w w:val="108"/>
          <w:sz w:val="32"/>
        </w:rPr>
        <w:t>•</w:t>
      </w:r>
    </w:p>
    <w:p>
      <w:pPr>
        <w:pStyle w:val="BodyText"/>
        <w:spacing w:before="8"/>
        <w:rPr>
          <w:rFonts w:ascii="Times New Roman"/>
          <w:sz w:val="31"/>
        </w:rPr>
      </w:pPr>
    </w:p>
    <w:p>
      <w:pPr>
        <w:pStyle w:val="Heading4"/>
        <w:spacing w:before="1"/>
        <w:jc w:val="right"/>
      </w:pPr>
      <w:r>
        <w:rPr>
          <w:color w:val="808080"/>
          <w:w w:val="108"/>
        </w:rPr>
        <w:t>•</w:t>
      </w:r>
    </w:p>
    <w:p>
      <w:pPr>
        <w:tabs>
          <w:tab w:pos="2613" w:val="left" w:leader="none"/>
          <w:tab w:pos="3094" w:val="left" w:leader="none"/>
        </w:tabs>
        <w:spacing w:line="181" w:lineRule="exact" w:before="0"/>
        <w:ind w:left="48" w:right="0" w:firstLine="0"/>
        <w:jc w:val="left"/>
        <w:rPr>
          <w:rFonts w:ascii="Arial" w:hAnsi="Arial"/>
          <w:sz w:val="60"/>
        </w:rPr>
      </w:pPr>
      <w:r>
        <w:rPr/>
        <w:br w:type="column"/>
      </w:r>
      <w:r>
        <w:rPr>
          <w:rFonts w:ascii="Arial" w:hAnsi="Arial"/>
          <w:color w:val="808080"/>
          <w:w w:val="110"/>
          <w:position w:val="-3"/>
          <w:sz w:val="30"/>
        </w:rPr>
        <w:t>•</w:t>
        <w:tab/>
      </w:r>
      <w:r>
        <w:rPr>
          <w:rFonts w:ascii="Arial" w:hAnsi="Arial"/>
          <w:color w:val="808080"/>
          <w:w w:val="110"/>
          <w:sz w:val="52"/>
        </w:rPr>
        <w:t>•</w:t>
        <w:tab/>
      </w:r>
      <w:r>
        <w:rPr>
          <w:rFonts w:ascii="Arial" w:hAnsi="Arial"/>
          <w:color w:val="808080"/>
          <w:w w:val="110"/>
          <w:sz w:val="60"/>
        </w:rPr>
        <w:t>•</w:t>
      </w:r>
    </w:p>
    <w:p>
      <w:pPr>
        <w:tabs>
          <w:tab w:pos="738" w:val="left" w:leader="none"/>
        </w:tabs>
        <w:spacing w:line="354" w:lineRule="exact" w:before="0"/>
        <w:ind w:left="41" w:right="0" w:firstLine="0"/>
        <w:jc w:val="left"/>
        <w:rPr>
          <w:rFonts w:ascii="Times New Roman" w:hAnsi="Times New Roman"/>
          <w:sz w:val="55"/>
        </w:rPr>
      </w:pPr>
      <w:r>
        <w:rPr>
          <w:rFonts w:ascii="Times New Roman" w:hAnsi="Times New Roman"/>
          <w:color w:val="808080"/>
          <w:sz w:val="32"/>
        </w:rPr>
        <w:t>•••</w:t>
        <w:tab/>
      </w:r>
      <w:r>
        <w:rPr>
          <w:rFonts w:ascii="Arial" w:hAnsi="Arial"/>
          <w:color w:val="808080"/>
          <w:spacing w:val="-10"/>
          <w:sz w:val="52"/>
        </w:rPr>
        <w:t>•</w:t>
      </w:r>
      <w:r>
        <w:rPr>
          <w:rFonts w:ascii="Times New Roman" w:hAnsi="Times New Roman"/>
          <w:color w:val="808080"/>
          <w:spacing w:val="-10"/>
          <w:sz w:val="55"/>
        </w:rPr>
        <w:t>••</w:t>
      </w:r>
    </w:p>
    <w:p>
      <w:pPr>
        <w:pStyle w:val="Heading1"/>
        <w:spacing w:line="465" w:lineRule="exact"/>
        <w:ind w:right="3894"/>
        <w:jc w:val="center"/>
        <w:rPr>
          <w:rFonts w:ascii="Courier New" w:hAnsi="Courier New"/>
        </w:rPr>
      </w:pPr>
      <w:r>
        <w:rPr/>
        <w:pict>
          <v:shape style="position:absolute;margin-left:432.051697pt;margin-top:2.414365pt;width:19.9pt;height:61pt;mso-position-horizontal-relative:page;mso-position-vertical-relative:paragraph;z-index:252871680" type="#_x0000_t202" filled="false" stroked="false">
            <v:textbox inset="0,0,0,0">
              <w:txbxContent>
                <w:p>
                  <w:pPr>
                    <w:spacing w:line="1219" w:lineRule="exact" w:before="0"/>
                    <w:ind w:left="0" w:right="0" w:firstLine="0"/>
                    <w:jc w:val="left"/>
                    <w:rPr>
                      <w:rFonts w:ascii="Times New Roman" w:hAnsi="Times New Roman"/>
                      <w:sz w:val="110"/>
                    </w:rPr>
                  </w:pPr>
                  <w:r>
                    <w:rPr>
                      <w:rFonts w:ascii="Times New Roman" w:hAnsi="Times New Roman"/>
                      <w:color w:val="808080"/>
                      <w:w w:val="103"/>
                      <w:sz w:val="110"/>
                    </w:rPr>
                    <w:t>•</w:t>
                  </w:r>
                </w:p>
              </w:txbxContent>
            </v:textbox>
            <w10:wrap type="none"/>
          </v:shape>
        </w:pict>
      </w:r>
      <w:r>
        <w:rPr/>
        <w:pict>
          <v:shape style="position:absolute;margin-left:386.106689pt;margin-top:3.40966pt;width:9.7pt;height:29.1pt;mso-position-horizontal-relative:page;mso-position-vertical-relative:paragraph;z-index:-274615296" type="#_x0000_t202" filled="false" stroked="false">
            <v:textbox inset="0,0,0,0">
              <w:txbxContent>
                <w:p>
                  <w:pPr>
                    <w:spacing w:line="582" w:lineRule="exact" w:before="0"/>
                    <w:ind w:left="0" w:right="0" w:firstLine="0"/>
                    <w:jc w:val="left"/>
                    <w:rPr>
                      <w:rFonts w:ascii="Arial" w:hAnsi="Arial"/>
                      <w:sz w:val="52"/>
                    </w:rPr>
                  </w:pPr>
                  <w:r>
                    <w:rPr>
                      <w:rFonts w:ascii="Arial" w:hAnsi="Arial"/>
                      <w:color w:val="808080"/>
                      <w:w w:val="106"/>
                      <w:sz w:val="52"/>
                    </w:rPr>
                    <w:t>•</w:t>
                  </w:r>
                </w:p>
              </w:txbxContent>
            </v:textbox>
            <w10:wrap type="none"/>
          </v:shape>
        </w:pict>
      </w:r>
      <w:r>
        <w:rPr/>
        <w:pict>
          <v:shape style="position:absolute;margin-left:267.619110pt;margin-top:18.947803pt;width:6.1pt;height:17.75pt;mso-position-horizontal-relative:page;mso-position-vertical-relative:paragraph;z-index:-274614272"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8"/>
                      <w:sz w:val="32"/>
                    </w:rPr>
                    <w:t>•</w:t>
                  </w:r>
                </w:p>
              </w:txbxContent>
            </v:textbox>
            <w10:wrap type="none"/>
          </v:shape>
        </w:pict>
      </w:r>
      <w:r>
        <w:rPr>
          <w:rFonts w:ascii="Courier New" w:hAnsi="Courier New"/>
          <w:color w:val="808080"/>
          <w:w w:val="65"/>
        </w:rPr>
        <w:t>O••••</w:t>
      </w:r>
    </w:p>
    <w:p>
      <w:pPr>
        <w:pStyle w:val="Heading3"/>
        <w:tabs>
          <w:tab w:pos="2613" w:val="left" w:leader="none"/>
        </w:tabs>
        <w:spacing w:line="527" w:lineRule="exact"/>
        <w:ind w:left="109"/>
        <w:rPr>
          <w:rFonts w:ascii="Arial" w:hAnsi="Arial"/>
          <w:sz w:val="52"/>
        </w:rPr>
      </w:pPr>
      <w:r>
        <w:rPr/>
        <w:pict>
          <v:shape style="position:absolute;margin-left:386.106689pt;margin-top:18.581633pt;width:9.7pt;height:29.1pt;mso-position-horizontal-relative:page;mso-position-vertical-relative:paragraph;z-index:-274613248" type="#_x0000_t202" filled="false" stroked="false">
            <v:textbox inset="0,0,0,0">
              <w:txbxContent>
                <w:p>
                  <w:pPr>
                    <w:spacing w:line="582" w:lineRule="exact" w:before="0"/>
                    <w:ind w:left="0" w:right="0" w:firstLine="0"/>
                    <w:jc w:val="left"/>
                    <w:rPr>
                      <w:rFonts w:ascii="Arial" w:hAnsi="Arial"/>
                      <w:sz w:val="52"/>
                    </w:rPr>
                  </w:pPr>
                  <w:r>
                    <w:rPr>
                      <w:rFonts w:ascii="Arial" w:hAnsi="Arial"/>
                      <w:color w:val="808080"/>
                      <w:w w:val="106"/>
                      <w:sz w:val="52"/>
                    </w:rPr>
                    <w:t>•</w:t>
                  </w:r>
                </w:p>
              </w:txbxContent>
            </v:textbox>
            <w10:wrap type="none"/>
          </v:shape>
        </w:pict>
      </w:r>
      <w:r>
        <w:rPr>
          <w:color w:val="808080"/>
          <w:w w:val="110"/>
        </w:rPr>
        <w:t>•</w:t>
      </w:r>
      <w:r>
        <w:rPr>
          <w:color w:val="808080"/>
          <w:spacing w:val="-9"/>
          <w:w w:val="110"/>
        </w:rPr>
        <w:t> </w:t>
      </w:r>
      <w:r>
        <w:rPr>
          <w:color w:val="808080"/>
          <w:w w:val="110"/>
        </w:rPr>
        <w:t>•</w:t>
        <w:tab/>
      </w:r>
      <w:r>
        <w:rPr>
          <w:rFonts w:ascii="Arial" w:hAnsi="Arial"/>
          <w:color w:val="808080"/>
          <w:w w:val="110"/>
          <w:position w:val="-3"/>
          <w:sz w:val="52"/>
        </w:rPr>
        <w:t>•</w:t>
      </w:r>
    </w:p>
    <w:p>
      <w:pPr>
        <w:tabs>
          <w:tab w:pos="2135" w:val="left" w:leader="none"/>
        </w:tabs>
        <w:spacing w:line="184" w:lineRule="exact" w:before="0"/>
        <w:ind w:left="1730" w:right="0" w:firstLine="0"/>
        <w:jc w:val="left"/>
        <w:rPr>
          <w:rFonts w:ascii="Arial" w:hAnsi="Arial"/>
          <w:sz w:val="20"/>
        </w:rPr>
      </w:pPr>
      <w:r>
        <w:rPr/>
        <w:pict>
          <v:group style="position:absolute;margin-left:174.994141pt;margin-top:9.122442pt;width:240.4pt;height:66.5pt;mso-position-horizontal-relative:page;mso-position-vertical-relative:paragraph;z-index:-274629632" coordorigin="3500,182" coordsize="4808,1330">
            <v:shape style="position:absolute;left:3523;top:-8842;width:4743;height:941" coordorigin="3523,-8841" coordsize="4743,941" path="m3529,1485l3529,543m8279,1485l8279,543e" filled="false" stroked="true" strokeweight="2.884005pt" strokecolor="#000000">
              <v:path arrowok="t"/>
              <v:stroke dashstyle="solid"/>
            </v:shape>
            <v:line style="position:absolute" from="3538,1480" to="8269,1480" stroked="true" strokeweight="3.123781pt" strokecolor="#000000">
              <v:stroke dashstyle="solid"/>
            </v:line>
            <v:shape style="position:absolute;left:5089;top:338;width:134;height:336" type="#_x0000_t202" filled="false" stroked="false">
              <v:textbox inset="0,0,0,0">
                <w:txbxContent>
                  <w:p>
                    <w:pPr>
                      <w:spacing w:line="335" w:lineRule="exact" w:before="0"/>
                      <w:ind w:left="0" w:right="0" w:firstLine="0"/>
                      <w:jc w:val="left"/>
                      <w:rPr>
                        <w:rFonts w:ascii="Arial" w:hAnsi="Arial"/>
                        <w:sz w:val="30"/>
                      </w:rPr>
                    </w:pPr>
                    <w:r>
                      <w:rPr>
                        <w:rFonts w:ascii="Arial" w:hAnsi="Arial"/>
                        <w:color w:val="808080"/>
                        <w:w w:val="108"/>
                        <w:sz w:val="30"/>
                      </w:rPr>
                      <w:t>•</w:t>
                    </w:r>
                  </w:p>
                </w:txbxContent>
              </v:textbox>
              <w10:wrap type="none"/>
            </v:shape>
            <v:shape style="position:absolute;left:3876;top:723;width:142;height:355"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8"/>
                        <w:sz w:val="32"/>
                      </w:rPr>
                      <w:t>•</w:t>
                    </w:r>
                  </w:p>
                </w:txbxContent>
              </v:textbox>
              <w10:wrap type="none"/>
            </v:shape>
            <v:shape style="position:absolute;left:5554;top:723;width:142;height:355"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8"/>
                        <w:sz w:val="32"/>
                      </w:rPr>
                      <w:t>•</w:t>
                    </w:r>
                  </w:p>
                </w:txbxContent>
              </v:textbox>
              <w10:wrap type="none"/>
            </v:shape>
            <v:shape style="position:absolute;left:5756;top:454;width:142;height:355"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8"/>
                        <w:sz w:val="32"/>
                      </w:rPr>
                      <w:t>•</w:t>
                    </w:r>
                  </w:p>
                </w:txbxContent>
              </v:textbox>
              <w10:wrap type="none"/>
            </v:shape>
            <v:shape style="position:absolute;left:6834;top:366;width:139;height:575" type="#_x0000_t202" filled="false" stroked="false">
              <v:textbox inset="0,0,0,0">
                <w:txbxContent>
                  <w:p>
                    <w:pPr>
                      <w:spacing w:line="224" w:lineRule="exact" w:before="0"/>
                      <w:ind w:left="0" w:right="0" w:firstLine="0"/>
                      <w:jc w:val="left"/>
                      <w:rPr>
                        <w:rFonts w:ascii="Arial"/>
                        <w:sz w:val="20"/>
                      </w:rPr>
                    </w:pPr>
                    <w:r>
                      <w:rPr>
                        <w:rFonts w:ascii="Arial"/>
                        <w:color w:val="808080"/>
                        <w:w w:val="106"/>
                        <w:sz w:val="20"/>
                      </w:rPr>
                      <w:t>0</w:t>
                    </w:r>
                  </w:p>
                  <w:p>
                    <w:pPr>
                      <w:spacing w:before="121"/>
                      <w:ind w:left="0" w:right="0" w:firstLine="0"/>
                      <w:jc w:val="left"/>
                      <w:rPr>
                        <w:rFonts w:ascii="Arial"/>
                        <w:sz w:val="20"/>
                      </w:rPr>
                    </w:pPr>
                    <w:r>
                      <w:rPr>
                        <w:rFonts w:ascii="Arial"/>
                        <w:color w:val="808080"/>
                        <w:w w:val="106"/>
                        <w:sz w:val="20"/>
                      </w:rPr>
                      <w:t>0</w:t>
                    </w:r>
                  </w:p>
                </w:txbxContent>
              </v:textbox>
              <w10:wrap type="none"/>
            </v:shape>
            <v:shape style="position:absolute;left:7243;top:366;width:95;height:575" type="#_x0000_t202" filled="false" stroked="false">
              <v:textbox inset="0,0,0,0">
                <w:txbxContent>
                  <w:p>
                    <w:pPr>
                      <w:spacing w:line="224" w:lineRule="exact" w:before="0"/>
                      <w:ind w:left="0" w:right="0" w:firstLine="0"/>
                      <w:jc w:val="left"/>
                      <w:rPr>
                        <w:rFonts w:ascii="Arial" w:hAnsi="Arial"/>
                        <w:sz w:val="20"/>
                      </w:rPr>
                    </w:pPr>
                    <w:r>
                      <w:rPr>
                        <w:rFonts w:ascii="Arial" w:hAnsi="Arial"/>
                        <w:color w:val="808080"/>
                        <w:w w:val="106"/>
                        <w:sz w:val="20"/>
                      </w:rPr>
                      <w:t>•</w:t>
                    </w:r>
                  </w:p>
                  <w:p>
                    <w:pPr>
                      <w:spacing w:before="121"/>
                      <w:ind w:left="0" w:right="0" w:firstLine="0"/>
                      <w:jc w:val="left"/>
                      <w:rPr>
                        <w:rFonts w:ascii="Arial" w:hAnsi="Arial"/>
                        <w:sz w:val="20"/>
                      </w:rPr>
                    </w:pPr>
                    <w:r>
                      <w:rPr>
                        <w:rFonts w:ascii="Arial" w:hAnsi="Arial"/>
                        <w:color w:val="808080"/>
                        <w:w w:val="106"/>
                        <w:sz w:val="20"/>
                      </w:rPr>
                      <w:t>•</w:t>
                    </w:r>
                  </w:p>
                </w:txbxContent>
              </v:textbox>
              <w10:wrap type="none"/>
            </v:shape>
            <v:shape style="position:absolute;left:7722;top:182;width:214;height:582" type="#_x0000_t202" filled="false" stroked="false">
              <v:textbox inset="0,0,0,0">
                <w:txbxContent>
                  <w:p>
                    <w:pPr>
                      <w:spacing w:line="582" w:lineRule="exact" w:before="0"/>
                      <w:ind w:left="0" w:right="0" w:firstLine="0"/>
                      <w:jc w:val="left"/>
                      <w:rPr>
                        <w:rFonts w:ascii="Arial" w:hAnsi="Arial"/>
                        <w:sz w:val="52"/>
                      </w:rPr>
                    </w:pPr>
                    <w:r>
                      <w:rPr>
                        <w:rFonts w:ascii="Arial" w:hAnsi="Arial"/>
                        <w:color w:val="808080"/>
                        <w:w w:val="106"/>
                        <w:sz w:val="52"/>
                      </w:rPr>
                      <w:t>•</w:t>
                    </w:r>
                  </w:p>
                </w:txbxContent>
              </v:textbox>
              <w10:wrap type="none"/>
            </v:shape>
            <v:shape style="position:absolute;left:3571;top:1244;width:134;height:233" type="#_x0000_t202" filled="false" stroked="false">
              <v:textbox inset="0,0,0,0">
                <w:txbxContent>
                  <w:p>
                    <w:pPr>
                      <w:spacing w:line="233" w:lineRule="exact" w:before="0"/>
                      <w:ind w:left="0" w:right="0" w:firstLine="0"/>
                      <w:jc w:val="left"/>
                      <w:rPr>
                        <w:rFonts w:ascii="Times New Roman"/>
                        <w:sz w:val="21"/>
                      </w:rPr>
                    </w:pPr>
                    <w:r>
                      <w:rPr>
                        <w:rFonts w:ascii="Times New Roman"/>
                        <w:color w:val="058205"/>
                        <w:w w:val="60"/>
                        <w:sz w:val="21"/>
                      </w:rPr>
                      <w:t>....</w:t>
                    </w:r>
                  </w:p>
                </w:txbxContent>
              </v:textbox>
              <w10:wrap type="none"/>
            </v:shape>
            <v:shape style="position:absolute;left:6496;top:993;width:142;height:355" type="#_x0000_t202" filled="false" stroked="false">
              <v:textbox inset="0,0,0,0">
                <w:txbxContent>
                  <w:p>
                    <w:pPr>
                      <w:spacing w:line="355" w:lineRule="exact" w:before="0"/>
                      <w:ind w:left="0" w:right="0" w:firstLine="0"/>
                      <w:jc w:val="left"/>
                      <w:rPr>
                        <w:rFonts w:ascii="Times New Roman" w:hAnsi="Times New Roman"/>
                        <w:sz w:val="32"/>
                      </w:rPr>
                    </w:pPr>
                    <w:r>
                      <w:rPr>
                        <w:rFonts w:ascii="Times New Roman" w:hAnsi="Times New Roman"/>
                        <w:color w:val="808080"/>
                        <w:w w:val="108"/>
                        <w:sz w:val="32"/>
                      </w:rPr>
                      <w:t>•</w:t>
                    </w:r>
                  </w:p>
                </w:txbxContent>
              </v:textbox>
              <w10:wrap type="none"/>
            </v:shape>
            <w10:wrap type="none"/>
          </v:group>
        </w:pict>
      </w:r>
      <w:r>
        <w:rPr>
          <w:rFonts w:ascii="Arial" w:hAnsi="Arial"/>
          <w:color w:val="808080"/>
          <w:w w:val="105"/>
          <w:sz w:val="20"/>
        </w:rPr>
        <w:t>0</w:t>
        <w:tab/>
        <w:t>•</w:t>
      </w:r>
    </w:p>
    <w:p>
      <w:pPr>
        <w:pStyle w:val="Heading3"/>
        <w:spacing w:line="322" w:lineRule="exact"/>
        <w:ind w:left="373" w:right="3894"/>
        <w:jc w:val="center"/>
      </w:pPr>
      <w:r>
        <w:rPr>
          <w:color w:val="808080"/>
          <w:w w:val="110"/>
        </w:rPr>
        <w:t>• •</w:t>
      </w:r>
    </w:p>
    <w:p>
      <w:pPr>
        <w:spacing w:after="0" w:line="322" w:lineRule="exact"/>
        <w:jc w:val="center"/>
        <w:sectPr>
          <w:type w:val="continuous"/>
          <w:pgSz w:w="12240" w:h="15840"/>
          <w:pgMar w:top="1500" w:bottom="280" w:left="1700" w:right="1720"/>
          <w:cols w:num="3" w:equalWidth="0">
            <w:col w:w="2837" w:space="40"/>
            <w:col w:w="493" w:space="39"/>
            <w:col w:w="5411"/>
          </w:cols>
        </w:sectPr>
      </w:pPr>
    </w:p>
    <w:p>
      <w:pPr>
        <w:pStyle w:val="BodyText"/>
        <w:tabs>
          <w:tab w:pos="2183" w:val="left" w:leader="none"/>
        </w:tabs>
        <w:spacing w:before="39"/>
        <w:ind w:left="380"/>
        <w:jc w:val="center"/>
      </w:pPr>
      <w:bookmarkStart w:name="Transmitter PCB Schematics" w:id="290"/>
      <w:bookmarkEnd w:id="290"/>
      <w:r>
        <w:rPr/>
      </w:r>
      <w:bookmarkStart w:name="_bookmark149" w:id="291"/>
      <w:bookmarkEnd w:id="291"/>
      <w:r>
        <w:rPr/>
      </w:r>
      <w:r>
        <w:rPr>
          <w:w w:val="105"/>
        </w:rPr>
        <w:t>APPENDIX</w:t>
      </w:r>
      <w:r>
        <w:rPr>
          <w:spacing w:val="-2"/>
          <w:w w:val="105"/>
        </w:rPr>
        <w:t> </w:t>
      </w:r>
      <w:r>
        <w:rPr>
          <w:w w:val="105"/>
        </w:rPr>
        <w:t>E:</w:t>
        <w:tab/>
        <w:t>TRANSMITTER PCB</w:t>
      </w:r>
      <w:r>
        <w:rPr>
          <w:spacing w:val="24"/>
          <w:w w:val="105"/>
        </w:rPr>
        <w:t> </w:t>
      </w:r>
      <w:r>
        <w:rPr>
          <w:w w:val="105"/>
        </w:rPr>
        <w:t>SCHEMATICS</w:t>
      </w: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1190">
            <wp:simplePos x="0" y="0"/>
            <wp:positionH relativeFrom="page">
              <wp:posOffset>2057438</wp:posOffset>
            </wp:positionH>
            <wp:positionV relativeFrom="paragraph">
              <wp:posOffset>188958</wp:posOffset>
            </wp:positionV>
            <wp:extent cx="3886199" cy="7212330"/>
            <wp:effectExtent l="0" t="0" r="0" b="0"/>
            <wp:wrapTopAndBottom/>
            <wp:docPr id="77" name="image60.jpeg"/>
            <wp:cNvGraphicFramePr>
              <a:graphicFrameLocks noChangeAspect="1"/>
            </wp:cNvGraphicFramePr>
            <a:graphic>
              <a:graphicData uri="http://schemas.openxmlformats.org/drawingml/2006/picture">
                <pic:pic>
                  <pic:nvPicPr>
                    <pic:cNvPr id="78" name="image60.jpeg"/>
                    <pic:cNvPicPr/>
                  </pic:nvPicPr>
                  <pic:blipFill>
                    <a:blip r:embed="rId91" cstate="print"/>
                    <a:stretch>
                      <a:fillRect/>
                    </a:stretch>
                  </pic:blipFill>
                  <pic:spPr>
                    <a:xfrm>
                      <a:off x="0" y="0"/>
                      <a:ext cx="3886199" cy="7212330"/>
                    </a:xfrm>
                    <a:prstGeom prst="rect">
                      <a:avLst/>
                    </a:prstGeom>
                  </pic:spPr>
                </pic:pic>
              </a:graphicData>
            </a:graphic>
          </wp:anchor>
        </w:drawing>
      </w:r>
    </w:p>
    <w:p>
      <w:pPr>
        <w:pStyle w:val="BodyText"/>
        <w:spacing w:before="2"/>
        <w:rPr>
          <w:sz w:val="8"/>
        </w:rPr>
      </w:pPr>
    </w:p>
    <w:p>
      <w:pPr>
        <w:pStyle w:val="BodyText"/>
        <w:spacing w:before="59"/>
        <w:ind w:left="961" w:right="583"/>
        <w:jc w:val="center"/>
      </w:pPr>
      <w:bookmarkStart w:name="_bookmark150" w:id="292"/>
      <w:bookmarkEnd w:id="292"/>
      <w:r>
        <w:rPr/>
      </w:r>
      <w:r>
        <w:rPr/>
        <w:t>Figure 36: Isometric Image of Transmitter PCB</w:t>
      </w:r>
    </w:p>
    <w:p>
      <w:pPr>
        <w:spacing w:after="0"/>
        <w:jc w:val="center"/>
        <w:sectPr>
          <w:pgSz w:w="12240" w:h="15840"/>
          <w:pgMar w:header="0" w:footer="822" w:top="1420" w:bottom="1020" w:left="1700" w:right="1720"/>
        </w:sectPr>
      </w:pPr>
    </w:p>
    <w:p>
      <w:pPr>
        <w:pStyle w:val="BodyText"/>
        <w:spacing w:before="6"/>
        <w:rPr>
          <w:sz w:val="17"/>
        </w:rPr>
      </w:pPr>
      <w:r>
        <w:rPr/>
        <w:pict>
          <v:group style="position:absolute;margin-left:123.396637pt;margin-top:101.530228pt;width:544.7pt;height:408.45pt;mso-position-horizontal-relative:page;mso-position-vertical-relative:page;z-index:253252608" coordorigin="2468,2031" coordsize="10894,8169">
            <v:shape style="position:absolute;left:2467;top:2030;width:10894;height:8169" type="#_x0000_t75" stroked="false">
              <v:imagedata r:id="rId93" o:title=""/>
            </v:shape>
            <v:shape style="position:absolute;left:335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3827;top:2386;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6139;top:2357;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J2</w:t>
                    </w:r>
                  </w:p>
                </w:txbxContent>
              </v:textbox>
              <w10:wrap type="none"/>
            </v:shape>
            <v:shape style="position:absolute;left:12222;top:2342;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D1</w:t>
                    </w:r>
                  </w:p>
                </w:txbxContent>
              </v:textbox>
              <w10:wrap type="none"/>
            </v:shape>
            <v:shape style="position:absolute;left:6082;top:2456;width:145;height:64" type="#_x0000_t202" filled="false" stroked="false">
              <v:textbox inset="0,0,0,0">
                <w:txbxContent>
                  <w:p>
                    <w:pPr>
                      <w:spacing w:line="64" w:lineRule="exact" w:before="0"/>
                      <w:ind w:left="0" w:right="0" w:firstLine="0"/>
                      <w:jc w:val="left"/>
                      <w:rPr>
                        <w:rFonts w:ascii="Times New Roman"/>
                        <w:sz w:val="5"/>
                      </w:rPr>
                    </w:pPr>
                    <w:r>
                      <w:rPr>
                        <w:rFonts w:ascii="Times New Roman"/>
                        <w:sz w:val="5"/>
                      </w:rPr>
                      <w:t>1 </w:t>
                    </w:r>
                    <w:r>
                      <w:rPr>
                        <w:rFonts w:ascii="Times New Roman"/>
                        <w:color w:val="000080"/>
                        <w:position w:val="1"/>
                        <w:sz w:val="5"/>
                      </w:rPr>
                      <w:t>1</w:t>
                    </w:r>
                  </w:p>
                </w:txbxContent>
              </v:textbox>
              <w10:wrap type="none"/>
            </v:shape>
            <v:shape style="position:absolute;left:8075;top:241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8565;top:241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9001;top:241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9490;top:241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0528;top:2439;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P2</w:t>
                    </w:r>
                  </w:p>
                </w:txbxContent>
              </v:textbox>
              <w10:wrap type="none"/>
            </v:shape>
            <v:shape style="position:absolute;left:2683;top:252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4149;top:2495;width:220;height:163" type="#_x0000_t202" filled="false" stroked="false">
              <v:textbox inset="0,0,0,0">
                <w:txbxContent>
                  <w:p>
                    <w:pPr>
                      <w:spacing w:line="54" w:lineRule="exact" w:before="0"/>
                      <w:ind w:left="61" w:right="0" w:firstLine="0"/>
                      <w:jc w:val="left"/>
                      <w:rPr>
                        <w:rFonts w:ascii="Times New Roman"/>
                        <w:sz w:val="5"/>
                      </w:rPr>
                    </w:pPr>
                    <w:r>
                      <w:rPr>
                        <w:rFonts w:ascii="Times New Roman"/>
                        <w:color w:val="000080"/>
                        <w:sz w:val="5"/>
                      </w:rPr>
                      <w:t>MD1</w:t>
                    </w:r>
                  </w:p>
                  <w:p>
                    <w:pPr>
                      <w:spacing w:line="175" w:lineRule="auto" w:before="19"/>
                      <w:ind w:left="0" w:right="15" w:firstLine="0"/>
                      <w:jc w:val="left"/>
                      <w:rPr>
                        <w:rFonts w:ascii="Times New Roman"/>
                        <w:sz w:val="4"/>
                      </w:rPr>
                    </w:pPr>
                    <w:r>
                      <w:rPr>
                        <w:rFonts w:ascii="Times New Roman"/>
                        <w:position w:val="2"/>
                        <w:sz w:val="4"/>
                      </w:rPr>
                      <w:t>4        </w:t>
                    </w:r>
                    <w:r>
                      <w:rPr>
                        <w:rFonts w:ascii="Times New Roman"/>
                        <w:spacing w:val="-6"/>
                        <w:sz w:val="4"/>
                      </w:rPr>
                      <w:t>VBAT </w:t>
                    </w:r>
                    <w:r>
                      <w:rPr>
                        <w:rFonts w:ascii="Times New Roman"/>
                        <w:sz w:val="4"/>
                      </w:rPr>
                      <w:t>6</w:t>
                    </w:r>
                  </w:p>
                </w:txbxContent>
              </v:textbox>
              <w10:wrap type="none"/>
            </v:shape>
            <v:shape style="position:absolute;left:11575;top:2495;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4511;top:2559;width:346;height:98" type="#_x0000_t202" filled="false" stroked="false">
              <v:textbox inset="0,0,0,0">
                <w:txbxContent>
                  <w:p>
                    <w:pPr>
                      <w:tabs>
                        <w:tab w:pos="325" w:val="right" w:leader="none"/>
                      </w:tabs>
                      <w:spacing w:line="58" w:lineRule="exact" w:before="0"/>
                      <w:ind w:left="0" w:right="0" w:firstLine="0"/>
                      <w:jc w:val="left"/>
                      <w:rPr>
                        <w:rFonts w:ascii="Times New Roman"/>
                        <w:sz w:val="4"/>
                      </w:rPr>
                    </w:pPr>
                    <w:r>
                      <w:rPr>
                        <w:rFonts w:ascii="Times New Roman"/>
                        <w:sz w:val="4"/>
                      </w:rPr>
                      <w:t>P2_0/MODE</w:t>
                      <w:tab/>
                    </w:r>
                    <w:r>
                      <w:rPr>
                        <w:rFonts w:ascii="Times New Roman"/>
                        <w:position w:val="2"/>
                        <w:sz w:val="4"/>
                      </w:rPr>
                      <w:t>18</w:t>
                    </w:r>
                  </w:p>
                  <w:p>
                    <w:pPr>
                      <w:spacing w:line="39" w:lineRule="exact" w:before="0"/>
                      <w:ind w:left="0" w:right="18" w:firstLine="0"/>
                      <w:jc w:val="right"/>
                      <w:rPr>
                        <w:rFonts w:ascii="Times New Roman"/>
                        <w:sz w:val="4"/>
                      </w:rPr>
                    </w:pPr>
                    <w:r>
                      <w:rPr>
                        <w:rFonts w:ascii="Times New Roman"/>
                        <w:spacing w:val="-1"/>
                        <w:w w:val="95"/>
                        <w:sz w:val="4"/>
                      </w:rPr>
                      <w:t>22</w:t>
                    </w:r>
                  </w:p>
                </w:txbxContent>
              </v:textbox>
              <w10:wrap type="none"/>
            </v:shape>
            <v:shape style="position:absolute;left:11965;top:2451;width:93;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2176;top:2466;width:26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2839;top:2712;width:479;height:207" type="#_x0000_t202" filled="false" stroked="false">
              <v:textbox inset="0,0,0,0">
                <w:txbxContent>
                  <w:p>
                    <w:pPr>
                      <w:spacing w:line="51" w:lineRule="exact" w:before="0"/>
                      <w:ind w:left="63" w:right="0" w:firstLine="0"/>
                      <w:jc w:val="left"/>
                      <w:rPr>
                        <w:rFonts w:ascii="Times New Roman"/>
                        <w:sz w:val="5"/>
                      </w:rPr>
                    </w:pPr>
                    <w:r>
                      <w:rPr>
                        <w:rFonts w:ascii="Times New Roman"/>
                        <w:color w:val="000080"/>
                        <w:sz w:val="5"/>
                      </w:rPr>
                      <w:t>U1</w:t>
                    </w:r>
                  </w:p>
                  <w:p>
                    <w:pPr>
                      <w:spacing w:line="292" w:lineRule="auto" w:before="0"/>
                      <w:ind w:left="172" w:right="18" w:hanging="173"/>
                      <w:jc w:val="left"/>
                      <w:rPr>
                        <w:rFonts w:ascii="Times New Roman"/>
                        <w:sz w:val="5"/>
                      </w:rPr>
                    </w:pPr>
                    <w:r>
                      <w:rPr>
                        <w:rFonts w:ascii="Times New Roman"/>
                        <w:position w:val="3"/>
                        <w:sz w:val="5"/>
                      </w:rPr>
                      <w:t>3   </w:t>
                    </w:r>
                    <w:r>
                      <w:rPr>
                        <w:rFonts w:ascii="Times New Roman"/>
                        <w:sz w:val="5"/>
                      </w:rPr>
                      <w:t>VDD   OUT    </w:t>
                    </w:r>
                    <w:r>
                      <w:rPr>
                        <w:rFonts w:ascii="Times New Roman"/>
                        <w:position w:val="3"/>
                        <w:sz w:val="5"/>
                      </w:rPr>
                      <w:t>1</w:t>
                    </w:r>
                    <w:r>
                      <w:rPr>
                        <w:rFonts w:ascii="Times New Roman"/>
                        <w:sz w:val="5"/>
                      </w:rPr>
                      <w:t> VSS</w:t>
                    </w:r>
                  </w:p>
                </w:txbxContent>
              </v:textbox>
              <w10:wrap type="none"/>
            </v:shape>
            <v:shape style="position:absolute;left:3817;top:2652;width:118;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R6 4.7K</w:t>
                    </w:r>
                  </w:p>
                </w:txbxContent>
              </v:textbox>
              <w10:wrap type="none"/>
            </v:shape>
            <v:shape style="position:absolute;left:4149;top:2636;width:265;height:77" type="#_x0000_t202" filled="false" stroked="false">
              <v:textbox inset="0,0,0,0">
                <w:txbxContent>
                  <w:p>
                    <w:pPr>
                      <w:spacing w:line="37" w:lineRule="exact" w:before="0"/>
                      <w:ind w:left="98" w:right="0" w:firstLine="0"/>
                      <w:jc w:val="left"/>
                      <w:rPr>
                        <w:rFonts w:ascii="Times New Roman"/>
                        <w:sz w:val="4"/>
                      </w:rPr>
                    </w:pPr>
                    <w:r>
                      <w:rPr>
                        <w:rFonts w:ascii="Times New Roman"/>
                        <w:sz w:val="4"/>
                      </w:rPr>
                      <w:t>VDD_IO</w:t>
                    </w:r>
                  </w:p>
                  <w:p>
                    <w:pPr>
                      <w:spacing w:line="39" w:lineRule="exact" w:before="0"/>
                      <w:ind w:left="0" w:right="0" w:firstLine="0"/>
                      <w:jc w:val="left"/>
                      <w:rPr>
                        <w:rFonts w:ascii="Times New Roman"/>
                        <w:sz w:val="4"/>
                      </w:rPr>
                    </w:pPr>
                    <w:r>
                      <w:rPr>
                        <w:rFonts w:ascii="Times New Roman"/>
                        <w:w w:val="96"/>
                        <w:sz w:val="4"/>
                      </w:rPr>
                      <w:t>7</w:t>
                    </w:r>
                  </w:p>
                </w:txbxContent>
              </v:textbox>
              <w10:wrap type="none"/>
            </v:shape>
            <v:shape style="position:absolute;left:4248;top:2691;width:166;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VDD_IO</w:t>
                    </w:r>
                  </w:p>
                </w:txbxContent>
              </v:textbox>
              <w10:wrap type="none"/>
            </v:shape>
            <v:shape style="position:absolute;left:4536;top:2636;width:321;height:77" type="#_x0000_t202" filled="false" stroked="false">
              <v:textbox inset="0,0,0,0">
                <w:txbxContent>
                  <w:p>
                    <w:pPr>
                      <w:spacing w:line="37" w:lineRule="exact" w:before="0"/>
                      <w:ind w:left="0" w:right="0" w:firstLine="0"/>
                      <w:jc w:val="left"/>
                      <w:rPr>
                        <w:rFonts w:ascii="Times New Roman"/>
                        <w:sz w:val="4"/>
                      </w:rPr>
                    </w:pPr>
                    <w:r>
                      <w:rPr>
                        <w:rFonts w:ascii="Times New Roman"/>
                        <w:sz w:val="4"/>
                      </w:rPr>
                      <w:t>UART_RX</w:t>
                    </w:r>
                  </w:p>
                  <w:p>
                    <w:pPr>
                      <w:spacing w:line="39" w:lineRule="exact" w:before="0"/>
                      <w:ind w:left="0" w:right="18" w:firstLine="0"/>
                      <w:jc w:val="right"/>
                      <w:rPr>
                        <w:rFonts w:ascii="Times New Roman"/>
                        <w:sz w:val="4"/>
                      </w:rPr>
                    </w:pPr>
                    <w:r>
                      <w:rPr>
                        <w:rFonts w:ascii="Times New Roman"/>
                        <w:w w:val="95"/>
                        <w:sz w:val="4"/>
                      </w:rPr>
                      <w:t>23</w:t>
                    </w:r>
                  </w:p>
                </w:txbxContent>
              </v:textbox>
              <w10:wrap type="none"/>
            </v:shape>
            <v:shape style="position:absolute;left:4538;top:2691;width:197;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UART_TX</w:t>
                    </w:r>
                  </w:p>
                </w:txbxContent>
              </v:textbox>
              <w10:wrap type="none"/>
            </v:shape>
            <v:shape style="position:absolute;left:5027;top:2575;width:329;height:165" type="#_x0000_t202" filled="false" stroked="false">
              <v:textbox inset="0,0,0,0">
                <w:txbxContent>
                  <w:p>
                    <w:pPr>
                      <w:spacing w:line="230" w:lineRule="auto" w:before="0"/>
                      <w:ind w:left="0" w:right="10" w:firstLine="0"/>
                      <w:jc w:val="left"/>
                      <w:rPr>
                        <w:rFonts w:ascii="Times New Roman"/>
                        <w:sz w:val="5"/>
                      </w:rPr>
                    </w:pPr>
                    <w:r>
                      <w:rPr>
                        <w:rFonts w:ascii="Times New Roman"/>
                        <w:color w:val="800000"/>
                        <w:w w:val="95"/>
                        <w:sz w:val="5"/>
                      </w:rPr>
                      <w:t>BT_MODE_IN </w:t>
                    </w:r>
                    <w:r>
                      <w:rPr>
                        <w:rFonts w:ascii="Times New Roman"/>
                        <w:color w:val="800000"/>
                        <w:sz w:val="5"/>
                      </w:rPr>
                      <w:t>RX_BT_IN TX_BT_OUT</w:t>
                    </w:r>
                  </w:p>
                </w:txbxContent>
              </v:textbox>
              <w10:wrap type="none"/>
            </v:shape>
            <v:shape style="position:absolute;left:5638;top:260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6077;top:2565;width:150;height:284" type="#_x0000_t202" filled="false" stroked="false">
              <v:textbox inset="0,0,0,0">
                <w:txbxContent>
                  <w:p>
                    <w:pPr>
                      <w:spacing w:line="64" w:lineRule="exact" w:before="0"/>
                      <w:ind w:left="0" w:right="0" w:firstLine="0"/>
                      <w:jc w:val="left"/>
                      <w:rPr>
                        <w:rFonts w:ascii="Times New Roman"/>
                        <w:sz w:val="5"/>
                      </w:rPr>
                    </w:pPr>
                    <w:r>
                      <w:rPr>
                        <w:rFonts w:ascii="Times New Roman"/>
                        <w:sz w:val="5"/>
                      </w:rPr>
                      <w:t>2     </w:t>
                    </w:r>
                    <w:r>
                      <w:rPr>
                        <w:rFonts w:ascii="Times New Roman"/>
                        <w:spacing w:val="4"/>
                        <w:sz w:val="5"/>
                      </w:rPr>
                      <w:t> </w:t>
                    </w:r>
                    <w:r>
                      <w:rPr>
                        <w:rFonts w:ascii="Times New Roman"/>
                        <w:color w:val="000080"/>
                        <w:position w:val="1"/>
                        <w:sz w:val="5"/>
                      </w:rPr>
                      <w:t>2</w:t>
                    </w:r>
                  </w:p>
                  <w:p>
                    <w:pPr>
                      <w:spacing w:before="43"/>
                      <w:ind w:left="3" w:right="0" w:firstLine="0"/>
                      <w:jc w:val="left"/>
                      <w:rPr>
                        <w:rFonts w:ascii="Times New Roman"/>
                        <w:sz w:val="5"/>
                      </w:rPr>
                    </w:pPr>
                    <w:r>
                      <w:rPr>
                        <w:rFonts w:ascii="Times New Roman"/>
                        <w:sz w:val="5"/>
                      </w:rPr>
                      <w:t>3      </w:t>
                    </w:r>
                    <w:r>
                      <w:rPr>
                        <w:rFonts w:ascii="Times New Roman"/>
                        <w:color w:val="000080"/>
                        <w:position w:val="1"/>
                        <w:sz w:val="5"/>
                      </w:rPr>
                      <w:t>3</w:t>
                    </w:r>
                  </w:p>
                  <w:p>
                    <w:pPr>
                      <w:spacing w:line="67" w:lineRule="exact" w:before="41"/>
                      <w:ind w:left="0" w:right="0" w:firstLine="0"/>
                      <w:jc w:val="left"/>
                      <w:rPr>
                        <w:rFonts w:ascii="Times New Roman"/>
                        <w:sz w:val="5"/>
                      </w:rPr>
                    </w:pPr>
                    <w:r>
                      <w:rPr>
                        <w:rFonts w:ascii="Times New Roman"/>
                        <w:sz w:val="5"/>
                      </w:rPr>
                      <w:t>4     </w:t>
                    </w:r>
                    <w:r>
                      <w:rPr>
                        <w:rFonts w:ascii="Times New Roman"/>
                        <w:spacing w:val="4"/>
                        <w:sz w:val="5"/>
                      </w:rPr>
                      <w:t> </w:t>
                    </w:r>
                    <w:r>
                      <w:rPr>
                        <w:rFonts w:ascii="Times New Roman"/>
                        <w:color w:val="000080"/>
                        <w:position w:val="1"/>
                        <w:sz w:val="5"/>
                      </w:rPr>
                      <w:t>4</w:t>
                    </w:r>
                  </w:p>
                </w:txbxContent>
              </v:textbox>
              <w10:wrap type="none"/>
            </v:shape>
            <v:shape style="position:absolute;left:8693;top:2625;width:93;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R3</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9128;top:2625;width:93;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R4</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9619;top:2625;width:93;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R5</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10575;top:2538;width:150;height:173" type="#_x0000_t202" filled="false" stroked="false">
              <v:textbox inset="0,0,0,0">
                <w:txbxContent>
                  <w:p>
                    <w:pPr>
                      <w:spacing w:line="64" w:lineRule="exact" w:before="0"/>
                      <w:ind w:left="5" w:right="0" w:firstLine="0"/>
                      <w:jc w:val="left"/>
                      <w:rPr>
                        <w:rFonts w:ascii="Times New Roman"/>
                        <w:sz w:val="5"/>
                      </w:rPr>
                    </w:pPr>
                    <w:r>
                      <w:rPr>
                        <w:rFonts w:ascii="Times New Roman"/>
                        <w:color w:val="000080"/>
                        <w:position w:val="1"/>
                        <w:sz w:val="5"/>
                      </w:rPr>
                      <w:t>1    </w:t>
                    </w:r>
                    <w:r>
                      <w:rPr>
                        <w:rFonts w:ascii="Times New Roman"/>
                        <w:color w:val="000080"/>
                        <w:spacing w:val="12"/>
                        <w:position w:val="1"/>
                        <w:sz w:val="5"/>
                      </w:rPr>
                      <w:t> </w:t>
                    </w:r>
                    <w:r>
                      <w:rPr>
                        <w:rFonts w:ascii="Times New Roman"/>
                        <w:sz w:val="5"/>
                      </w:rPr>
                      <w:t>1</w:t>
                    </w:r>
                  </w:p>
                  <w:p>
                    <w:pPr>
                      <w:spacing w:line="67" w:lineRule="exact" w:before="41"/>
                      <w:ind w:left="0" w:right="0" w:firstLine="0"/>
                      <w:jc w:val="left"/>
                      <w:rPr>
                        <w:rFonts w:ascii="Times New Roman"/>
                        <w:sz w:val="5"/>
                      </w:rPr>
                    </w:pPr>
                    <w:r>
                      <w:rPr>
                        <w:rFonts w:ascii="Times New Roman"/>
                        <w:color w:val="000080"/>
                        <w:position w:val="1"/>
                        <w:sz w:val="5"/>
                      </w:rPr>
                      <w:t>2     </w:t>
                    </w:r>
                    <w:r>
                      <w:rPr>
                        <w:rFonts w:ascii="Times New Roman"/>
                        <w:color w:val="000080"/>
                        <w:spacing w:val="4"/>
                        <w:position w:val="1"/>
                        <w:sz w:val="5"/>
                      </w:rPr>
                      <w:t> </w:t>
                    </w:r>
                    <w:r>
                      <w:rPr>
                        <w:rFonts w:ascii="Times New Roman"/>
                        <w:sz w:val="5"/>
                      </w:rPr>
                      <w:t>2</w:t>
                    </w:r>
                  </w:p>
                </w:txbxContent>
              </v:textbox>
              <w10:wrap type="none"/>
            </v:shape>
            <v:shape style="position:absolute;left:10865;top:2575;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8202;top:2625;width:93;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R2</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12222;top:2582;width:276;height:195"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p>
                    <w:pPr>
                      <w:spacing w:line="240" w:lineRule="auto" w:before="0"/>
                      <w:rPr>
                        <w:rFonts w:ascii="Times New Roman"/>
                        <w:sz w:val="4"/>
                      </w:rPr>
                    </w:pPr>
                  </w:p>
                  <w:p>
                    <w:pPr>
                      <w:spacing w:line="240" w:lineRule="auto" w:before="2"/>
                      <w:rPr>
                        <w:rFonts w:ascii="Times New Roman"/>
                        <w:sz w:val="3"/>
                      </w:rPr>
                    </w:pPr>
                  </w:p>
                  <w:p>
                    <w:pPr>
                      <w:spacing w:line="57" w:lineRule="exact" w:before="0"/>
                      <w:ind w:left="0" w:right="0" w:firstLine="0"/>
                      <w:jc w:val="left"/>
                      <w:rPr>
                        <w:rFonts w:ascii="Times New Roman"/>
                        <w:sz w:val="5"/>
                      </w:rPr>
                    </w:pPr>
                    <w:r>
                      <w:rPr>
                        <w:rFonts w:ascii="Times New Roman"/>
                        <w:color w:val="000080"/>
                        <w:sz w:val="5"/>
                      </w:rPr>
                      <w:t>D2</w:t>
                    </w:r>
                  </w:p>
                </w:txbxContent>
              </v:textbox>
              <w10:wrap type="none"/>
            </v:shape>
            <v:shape style="position:absolute;left:3529;top:2794;width:1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BT_RST</w:t>
                    </w:r>
                  </w:p>
                </w:txbxContent>
              </v:textbox>
              <w10:wrap type="none"/>
            </v:shape>
            <v:shape style="position:absolute;left:2531;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3454;top:2935;width:77;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w w:val="95"/>
                        <w:sz w:val="5"/>
                      </w:rPr>
                      <w:t>R8 </w:t>
                    </w:r>
                    <w:r>
                      <w:rPr>
                        <w:rFonts w:ascii="Times New Roman"/>
                        <w:color w:val="000080"/>
                        <w:sz w:val="5"/>
                      </w:rPr>
                      <w:t>20</w:t>
                    </w:r>
                  </w:p>
                </w:txbxContent>
              </v:textbox>
              <w10:wrap type="none"/>
            </v:shape>
            <v:shape style="position:absolute;left:4132;top:2778;width:221;height:261" type="#_x0000_t202" filled="false" stroked="false">
              <v:textbox inset="0,0,0,0">
                <w:txbxContent>
                  <w:p>
                    <w:pPr>
                      <w:spacing w:line="65" w:lineRule="exact" w:before="0"/>
                      <w:ind w:left="0" w:right="0" w:firstLine="0"/>
                      <w:jc w:val="left"/>
                      <w:rPr>
                        <w:rFonts w:ascii="Times New Roman"/>
                        <w:sz w:val="4"/>
                      </w:rPr>
                    </w:pPr>
                    <w:r>
                      <w:rPr>
                        <w:rFonts w:ascii="Times New Roman"/>
                        <w:position w:val="2"/>
                        <w:sz w:val="4"/>
                      </w:rPr>
                      <w:t>21       </w:t>
                    </w:r>
                    <w:r>
                      <w:rPr>
                        <w:rFonts w:ascii="Times New Roman"/>
                        <w:sz w:val="4"/>
                      </w:rPr>
                      <w:t>RST</w:t>
                    </w:r>
                  </w:p>
                  <w:p>
                    <w:pPr>
                      <w:spacing w:line="240" w:lineRule="auto" w:before="5"/>
                      <w:rPr>
                        <w:rFonts w:ascii="Times New Roman"/>
                        <w:sz w:val="5"/>
                      </w:rPr>
                    </w:pPr>
                  </w:p>
                  <w:p>
                    <w:pPr>
                      <w:spacing w:line="40" w:lineRule="exact" w:before="0"/>
                      <w:ind w:left="115" w:right="0" w:firstLine="0"/>
                      <w:jc w:val="left"/>
                      <w:rPr>
                        <w:rFonts w:ascii="Times New Roman"/>
                        <w:sz w:val="4"/>
                      </w:rPr>
                    </w:pPr>
                    <w:r>
                      <w:rPr>
                        <w:rFonts w:ascii="Times New Roman"/>
                        <w:sz w:val="4"/>
                      </w:rPr>
                      <w:t>NC</w:t>
                    </w:r>
                  </w:p>
                  <w:p>
                    <w:pPr>
                      <w:spacing w:line="175" w:lineRule="auto" w:before="4"/>
                      <w:ind w:left="16" w:right="-5" w:firstLine="3"/>
                      <w:jc w:val="left"/>
                      <w:rPr>
                        <w:rFonts w:ascii="Times New Roman"/>
                        <w:sz w:val="4"/>
                      </w:rPr>
                    </w:pPr>
                    <w:r>
                      <w:rPr>
                        <w:rFonts w:ascii="Times New Roman"/>
                        <w:position w:val="2"/>
                        <w:sz w:val="4"/>
                      </w:rPr>
                      <w:t>1        </w:t>
                    </w:r>
                    <w:r>
                      <w:rPr>
                        <w:rFonts w:ascii="Times New Roman"/>
                        <w:sz w:val="4"/>
                      </w:rPr>
                      <w:t>GND 2</w:t>
                    </w:r>
                  </w:p>
                </w:txbxContent>
              </v:textbox>
              <w10:wrap type="none"/>
            </v:shape>
            <v:shape style="position:absolute;left:4554;top:2778;width:303;height:314" type="#_x0000_t202" filled="false" stroked="false">
              <v:textbox inset="0,0,0,0">
                <w:txbxContent>
                  <w:p>
                    <w:pPr>
                      <w:tabs>
                        <w:tab w:pos="282" w:val="right" w:leader="none"/>
                      </w:tabs>
                      <w:spacing w:line="65" w:lineRule="exact" w:before="0"/>
                      <w:ind w:left="0" w:right="0" w:firstLine="0"/>
                      <w:jc w:val="left"/>
                      <w:rPr>
                        <w:rFonts w:ascii="Times New Roman"/>
                        <w:sz w:val="4"/>
                      </w:rPr>
                    </w:pPr>
                    <w:r>
                      <w:rPr>
                        <w:rFonts w:ascii="Times New Roman"/>
                        <w:sz w:val="4"/>
                      </w:rPr>
                      <w:t>P0_0/CTS</w:t>
                      <w:tab/>
                    </w:r>
                    <w:r>
                      <w:rPr>
                        <w:rFonts w:ascii="Times New Roman"/>
                        <w:position w:val="2"/>
                        <w:sz w:val="4"/>
                      </w:rPr>
                      <w:t>15</w:t>
                    </w:r>
                  </w:p>
                  <w:p>
                    <w:pPr>
                      <w:spacing w:line="41" w:lineRule="exact" w:before="7"/>
                      <w:ind w:left="83" w:right="0" w:firstLine="0"/>
                      <w:jc w:val="left"/>
                      <w:rPr>
                        <w:rFonts w:ascii="Times New Roman"/>
                        <w:sz w:val="4"/>
                      </w:rPr>
                    </w:pPr>
                    <w:r>
                      <w:rPr>
                        <w:rFonts w:ascii="Times New Roman"/>
                        <w:sz w:val="4"/>
                      </w:rPr>
                      <w:t>P0_2</w:t>
                    </w:r>
                  </w:p>
                  <w:p>
                    <w:pPr>
                      <w:spacing w:line="54" w:lineRule="exact" w:before="0"/>
                      <w:ind w:left="83" w:right="0" w:firstLine="0"/>
                      <w:jc w:val="left"/>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pPr>
                      <w:spacing w:line="54" w:lineRule="exact" w:before="0"/>
                      <w:ind w:left="82" w:right="0" w:firstLine="0"/>
                      <w:jc w:val="left"/>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pPr>
                      <w:spacing w:line="54" w:lineRule="exact" w:before="0"/>
                      <w:ind w:left="87" w:right="0" w:firstLine="0"/>
                      <w:jc w:val="left"/>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pPr>
                      <w:spacing w:line="39" w:lineRule="exact" w:before="0"/>
                      <w:ind w:left="0" w:right="18" w:firstLine="0"/>
                      <w:jc w:val="right"/>
                      <w:rPr>
                        <w:rFonts w:ascii="Times New Roman"/>
                        <w:sz w:val="4"/>
                      </w:rPr>
                    </w:pPr>
                    <w:r>
                      <w:rPr>
                        <w:rFonts w:ascii="Times New Roman"/>
                        <w:w w:val="95"/>
                        <w:sz w:val="4"/>
                      </w:rPr>
                      <w:t>13</w:t>
                    </w:r>
                  </w:p>
                </w:txbxContent>
              </v:textbox>
              <w10:wrap type="none"/>
            </v:shape>
            <v:shape style="position:absolute;left:4799;top:2832;width:58;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30</w:t>
                    </w:r>
                  </w:p>
                </w:txbxContent>
              </v:textbox>
              <w10:wrap type="none"/>
            </v:shape>
            <v:shape style="position:absolute;left:5027;top:2794;width:416;height:217" type="#_x0000_t202" filled="false" stroked="false">
              <v:textbox inset="0,0,0,0">
                <w:txbxContent>
                  <w:p>
                    <w:pPr>
                      <w:spacing w:line="223" w:lineRule="auto" w:before="0"/>
                      <w:ind w:left="0" w:right="150" w:firstLine="0"/>
                      <w:jc w:val="left"/>
                      <w:rPr>
                        <w:rFonts w:ascii="Times New Roman"/>
                        <w:sz w:val="5"/>
                      </w:rPr>
                    </w:pPr>
                    <w:r>
                      <w:rPr>
                        <w:rFonts w:ascii="Times New Roman"/>
                        <w:color w:val="800000"/>
                        <w:w w:val="95"/>
                        <w:sz w:val="5"/>
                      </w:rPr>
                      <w:t>BT_CTS_IN </w:t>
                    </w:r>
                    <w:r>
                      <w:rPr>
                        <w:rFonts w:ascii="Times New Roman"/>
                        <w:color w:val="800000"/>
                        <w:sz w:val="5"/>
                      </w:rPr>
                      <w:t>BT_LED0</w:t>
                    </w:r>
                  </w:p>
                  <w:p>
                    <w:pPr>
                      <w:spacing w:line="223" w:lineRule="auto" w:before="1"/>
                      <w:ind w:left="0" w:right="7" w:firstLine="0"/>
                      <w:jc w:val="left"/>
                      <w:rPr>
                        <w:rFonts w:ascii="Times New Roman"/>
                        <w:sz w:val="5"/>
                      </w:rPr>
                    </w:pPr>
                    <w:r>
                      <w:rPr>
                        <w:rFonts w:ascii="Times New Roman"/>
                        <w:color w:val="800000"/>
                        <w:w w:val="95"/>
                        <w:sz w:val="5"/>
                      </w:rPr>
                      <w:t>BT_Low_Bat_OUT </w:t>
                    </w:r>
                    <w:r>
                      <w:rPr>
                        <w:rFonts w:ascii="Times New Roman"/>
                        <w:color w:val="800000"/>
                        <w:sz w:val="5"/>
                      </w:rPr>
                      <w:t>BT_Status_2_OUT</w:t>
                    </w:r>
                  </w:p>
                </w:txbxContent>
              </v:textbox>
              <w10:wrap type="none"/>
            </v:shape>
            <v:shape style="position:absolute;left:10579;top:2756;width:147;height:64" type="#_x0000_t202" filled="false" stroked="false">
              <v:textbox inset="0,0,0,0">
                <w:txbxContent>
                  <w:p>
                    <w:pPr>
                      <w:spacing w:line="64" w:lineRule="exact" w:before="0"/>
                      <w:ind w:left="0" w:right="0" w:firstLine="0"/>
                      <w:jc w:val="left"/>
                      <w:rPr>
                        <w:rFonts w:ascii="Times New Roman"/>
                        <w:sz w:val="5"/>
                      </w:rPr>
                    </w:pPr>
                    <w:r>
                      <w:rPr>
                        <w:rFonts w:ascii="Times New Roman"/>
                        <w:color w:val="000080"/>
                        <w:position w:val="1"/>
                        <w:sz w:val="5"/>
                      </w:rPr>
                      <w:t>3 </w:t>
                    </w:r>
                    <w:r>
                      <w:rPr>
                        <w:rFonts w:ascii="Times New Roman"/>
                        <w:sz w:val="5"/>
                      </w:rPr>
                      <w:t>3</w:t>
                    </w:r>
                  </w:p>
                </w:txbxContent>
              </v:textbox>
              <w10:wrap type="none"/>
            </v:shape>
            <v:shape style="position:absolute;left:10865;top:2794;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7206;top:2842;width:156;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D3</w:t>
                    </w:r>
                  </w:p>
                </w:txbxContent>
              </v:textbox>
              <w10:wrap type="none"/>
            </v:shape>
            <v:shape style="position:absolute;left:11074;top:282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129;top:2887;width:58;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20</w:t>
                    </w:r>
                  </w:p>
                </w:txbxContent>
              </v:textbox>
              <w10:wrap type="none"/>
            </v:shape>
            <v:shape style="position:absolute;left:6078;top:2891;width:149;height:66" type="#_x0000_t202" filled="false" stroked="false">
              <v:textbox inset="0,0,0,0">
                <w:txbxContent>
                  <w:p>
                    <w:pPr>
                      <w:spacing w:line="65" w:lineRule="exact" w:before="0"/>
                      <w:ind w:left="0" w:right="0" w:firstLine="0"/>
                      <w:jc w:val="left"/>
                      <w:rPr>
                        <w:rFonts w:ascii="Times New Roman"/>
                        <w:sz w:val="5"/>
                      </w:rPr>
                    </w:pPr>
                    <w:r>
                      <w:rPr>
                        <w:rFonts w:ascii="Times New Roman"/>
                        <w:sz w:val="5"/>
                      </w:rPr>
                      <w:t>5 </w:t>
                    </w:r>
                    <w:r>
                      <w:rPr>
                        <w:rFonts w:ascii="Times New Roman"/>
                        <w:color w:val="000080"/>
                        <w:position w:val="1"/>
                        <w:sz w:val="5"/>
                      </w:rPr>
                      <w:t>5</w:t>
                    </w:r>
                  </w:p>
                </w:txbxContent>
              </v:textbox>
              <w10:wrap type="none"/>
            </v:shape>
            <v:shape style="position:absolute;left:11575;top:2875;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6907;top:2924;width:155;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D4</w:t>
                    </w:r>
                  </w:p>
                </w:txbxContent>
              </v:textbox>
              <w10:wrap type="none"/>
            </v:shape>
            <v:shape style="position:absolute;left:11862;top:2831;width:196;height:141" type="#_x0000_t202" filled="false" stroked="false">
              <v:textbox inset="0,0,0,0">
                <w:txbxContent>
                  <w:p>
                    <w:pPr>
                      <w:spacing w:line="54" w:lineRule="exact" w:before="0"/>
                      <w:ind w:left="0" w:right="34" w:firstLine="0"/>
                      <w:jc w:val="right"/>
                      <w:rPr>
                        <w:rFonts w:ascii="Times New Roman"/>
                        <w:sz w:val="5"/>
                      </w:rPr>
                    </w:pPr>
                    <w:r>
                      <w:rPr>
                        <w:rFonts w:ascii="Times New Roman"/>
                        <w:color w:val="000080"/>
                        <w:w w:val="97"/>
                        <w:sz w:val="5"/>
                        <w:u w:val="single" w:color="000080"/>
                      </w:rPr>
                      <w:t> </w:t>
                    </w:r>
                    <w:r>
                      <w:rPr>
                        <w:rFonts w:ascii="Times New Roman"/>
                        <w:color w:val="000080"/>
                        <w:sz w:val="5"/>
                        <w:u w:val="single" w:color="000080"/>
                      </w:rPr>
                      <w:t>  </w:t>
                    </w:r>
                    <w:r>
                      <w:rPr>
                        <w:rFonts w:ascii="Times New Roman"/>
                        <w:color w:val="000080"/>
                        <w:spacing w:val="5"/>
                        <w:sz w:val="5"/>
                        <w:u w:val="single" w:color="000080"/>
                      </w:rPr>
                      <w:t> </w:t>
                    </w:r>
                    <w:r>
                      <w:rPr>
                        <w:rFonts w:ascii="Times New Roman"/>
                        <w:color w:val="000080"/>
                        <w:w w:val="97"/>
                        <w:sz w:val="5"/>
                        <w:u w:val="single" w:color="000080"/>
                      </w:rPr>
                      <w:t> </w:t>
                    </w:r>
                    <w:r>
                      <w:rPr>
                        <w:rFonts w:ascii="Times New Roman"/>
                        <w:color w:val="000080"/>
                        <w:sz w:val="5"/>
                        <w:u w:val="single" w:color="000080"/>
                      </w:rPr>
                      <w:t>  </w:t>
                    </w:r>
                    <w:r>
                      <w:rPr>
                        <w:rFonts w:ascii="Times New Roman"/>
                        <w:color w:val="000080"/>
                        <w:spacing w:val="4"/>
                        <w:sz w:val="5"/>
                        <w:u w:val="single" w:color="000080"/>
                      </w:rPr>
                      <w:t> </w:t>
                    </w:r>
                    <w:r>
                      <w:rPr>
                        <w:rFonts w:ascii="Times New Roman"/>
                        <w:color w:val="000080"/>
                        <w:spacing w:val="-13"/>
                        <w:sz w:val="5"/>
                      </w:rPr>
                      <w:t>R7</w:t>
                    </w:r>
                  </w:p>
                  <w:p>
                    <w:pPr>
                      <w:spacing w:line="57" w:lineRule="exact" w:before="29"/>
                      <w:ind w:left="0" w:right="18" w:firstLine="0"/>
                      <w:jc w:val="right"/>
                      <w:rPr>
                        <w:rFonts w:ascii="Times New Roman"/>
                        <w:sz w:val="5"/>
                      </w:rPr>
                    </w:pPr>
                    <w:r>
                      <w:rPr>
                        <w:rFonts w:ascii="Times New Roman"/>
                        <w:color w:val="000080"/>
                        <w:spacing w:val="-1"/>
                        <w:w w:val="95"/>
                        <w:sz w:val="5"/>
                      </w:rPr>
                      <w:t>470</w:t>
                    </w:r>
                  </w:p>
                </w:txbxContent>
              </v:textbox>
              <w10:wrap type="none"/>
            </v:shape>
            <v:shape style="position:absolute;left:12176;top:2848;width:26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2903;top:3049;width:41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5"/>
                        <w:sz w:val="5"/>
                      </w:rPr>
                      <w:t>MCP111T-240E/TT</w:t>
                    </w:r>
                  </w:p>
                </w:txbxContent>
              </v:textbox>
              <w10:wrap type="none"/>
            </v:shape>
            <v:shape style="position:absolute;left:3861;top:2973;width:98;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C1</w:t>
                    </w:r>
                  </w:p>
                  <w:p>
                    <w:pPr>
                      <w:spacing w:line="55" w:lineRule="exact" w:before="0"/>
                      <w:ind w:left="0" w:right="0" w:firstLine="0"/>
                      <w:jc w:val="left"/>
                      <w:rPr>
                        <w:rFonts w:ascii="Times New Roman"/>
                        <w:sz w:val="5"/>
                      </w:rPr>
                    </w:pPr>
                    <w:r>
                      <w:rPr>
                        <w:rFonts w:ascii="Times New Roman"/>
                        <w:color w:val="000080"/>
                        <w:sz w:val="5"/>
                      </w:rPr>
                      <w:t>1uF</w:t>
                    </w:r>
                  </w:p>
                </w:txbxContent>
              </v:textbox>
              <w10:wrap type="none"/>
            </v:shape>
            <v:shape style="position:absolute;left:10528;top:2930;width:24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22-28-4030</w:t>
                    </w:r>
                  </w:p>
                </w:txbxContent>
              </v:textbox>
              <w10:wrap type="none"/>
            </v:shape>
            <v:shape style="position:absolute;left:4151;top:3018;width:203;height:75" type="#_x0000_t202" filled="false" stroked="false">
              <v:textbox inset="0,0,0,0">
                <w:txbxContent>
                  <w:p>
                    <w:pPr>
                      <w:spacing w:line="36" w:lineRule="exact" w:before="0"/>
                      <w:ind w:left="97" w:right="0" w:firstLine="0"/>
                      <w:jc w:val="left"/>
                      <w:rPr>
                        <w:rFonts w:ascii="Times New Roman"/>
                        <w:sz w:val="4"/>
                      </w:rPr>
                    </w:pPr>
                    <w:r>
                      <w:rPr>
                        <w:rFonts w:ascii="Times New Roman"/>
                        <w:sz w:val="4"/>
                      </w:rPr>
                      <w:t>GND</w:t>
                    </w:r>
                  </w:p>
                  <w:p>
                    <w:pPr>
                      <w:spacing w:line="39" w:lineRule="exact" w:before="0"/>
                      <w:ind w:left="0" w:right="0" w:firstLine="0"/>
                      <w:jc w:val="left"/>
                      <w:rPr>
                        <w:rFonts w:ascii="Times New Roman"/>
                        <w:sz w:val="4"/>
                      </w:rPr>
                    </w:pPr>
                    <w:r>
                      <w:rPr>
                        <w:rFonts w:ascii="Times New Roman"/>
                        <w:w w:val="96"/>
                        <w:sz w:val="4"/>
                      </w:rPr>
                      <w:t>3</w:t>
                    </w:r>
                  </w:p>
                </w:txbxContent>
              </v:textbox>
              <w10:wrap type="none"/>
            </v:shape>
            <v:shape style="position:absolute;left:3749;top:3105;width:126;height:124" type="#_x0000_t202" filled="false" stroked="false">
              <v:textbox inset="0,0,0,0">
                <w:txbxContent>
                  <w:p>
                    <w:pPr>
                      <w:spacing w:line="43" w:lineRule="exact" w:before="0"/>
                      <w:ind w:left="15" w:right="0" w:firstLine="0"/>
                      <w:jc w:val="left"/>
                      <w:rPr>
                        <w:rFonts w:ascii="Times New Roman"/>
                        <w:sz w:val="4"/>
                      </w:rPr>
                    </w:pPr>
                    <w:r>
                      <w:rPr>
                        <w:rFonts w:ascii="Times New Roman"/>
                        <w:w w:val="96"/>
                        <w:sz w:val="4"/>
                        <w:u w:val="single" w:color="800000"/>
                      </w:rPr>
                      <w:t> </w:t>
                    </w:r>
                    <w:r>
                      <w:rPr>
                        <w:rFonts w:ascii="Times New Roman"/>
                        <w:spacing w:val="-4"/>
                        <w:sz w:val="4"/>
                        <w:u w:val="single" w:color="800000"/>
                      </w:rPr>
                      <w:t> </w:t>
                    </w:r>
                  </w:p>
                  <w:p>
                    <w:pPr>
                      <w:spacing w:line="57" w:lineRule="exact" w:before="23"/>
                      <w:ind w:left="0" w:right="0" w:firstLine="0"/>
                      <w:jc w:val="left"/>
                      <w:rPr>
                        <w:rFonts w:ascii="Times New Roman"/>
                        <w:sz w:val="5"/>
                      </w:rPr>
                    </w:pPr>
                    <w:r>
                      <w:rPr>
                        <w:rFonts w:ascii="Times New Roman"/>
                        <w:color w:val="800000"/>
                        <w:sz w:val="5"/>
                      </w:rPr>
                      <w:t>GND</w:t>
                    </w:r>
                  </w:p>
                </w:txbxContent>
              </v:textbox>
              <w10:wrap type="none"/>
            </v:shape>
            <v:shape style="position:absolute;left:5027;top:3012;width:1362;height:707" type="#_x0000_t202" filled="false" stroked="false">
              <v:textbox inset="0,0,0,0">
                <w:txbxContent>
                  <w:p>
                    <w:pPr>
                      <w:tabs>
                        <w:tab w:pos="817" w:val="left" w:leader="none"/>
                      </w:tabs>
                      <w:spacing w:line="52" w:lineRule="exact" w:before="0"/>
                      <w:ind w:left="0" w:right="0" w:firstLine="0"/>
                      <w:jc w:val="left"/>
                      <w:rPr>
                        <w:rFonts w:ascii="Times New Roman"/>
                        <w:sz w:val="5"/>
                      </w:rPr>
                    </w:pPr>
                    <w:r>
                      <w:rPr>
                        <w:rFonts w:ascii="Times New Roman"/>
                        <w:color w:val="800000"/>
                        <w:sz w:val="5"/>
                      </w:rPr>
                      <w:t>BT_Status_1_OUT      </w:t>
                    </w:r>
                    <w:r>
                      <w:rPr>
                        <w:rFonts w:ascii="Times New Roman"/>
                        <w:color w:val="800000"/>
                        <w:spacing w:val="-6"/>
                        <w:sz w:val="5"/>
                      </w:rPr>
                      <w:t> </w:t>
                    </w:r>
                    <w:r>
                      <w:rPr>
                        <w:rFonts w:ascii="Times New Roman"/>
                        <w:color w:val="800000"/>
                        <w:w w:val="97"/>
                        <w:sz w:val="5"/>
                        <w:u w:val="single" w:color="800000"/>
                      </w:rPr>
                      <w:t> </w:t>
                    </w:r>
                    <w:r>
                      <w:rPr>
                        <w:rFonts w:ascii="Times New Roman"/>
                        <w:color w:val="800000"/>
                        <w:sz w:val="5"/>
                        <w:u w:val="single" w:color="800000"/>
                      </w:rPr>
                      <w:tab/>
                    </w:r>
                    <w:r>
                      <w:rPr>
                        <w:rFonts w:ascii="Times New Roman"/>
                        <w:color w:val="800000"/>
                        <w:sz w:val="5"/>
                      </w:rPr>
                      <w:t>          </w:t>
                    </w:r>
                    <w:r>
                      <w:rPr>
                        <w:rFonts w:ascii="Times New Roman"/>
                        <w:color w:val="800000"/>
                        <w:w w:val="97"/>
                        <w:sz w:val="5"/>
                        <w:u w:val="single" w:color="800000"/>
                      </w:rPr>
                      <w:t> </w:t>
                    </w:r>
                    <w:r>
                      <w:rPr>
                        <w:rFonts w:ascii="Times New Roman"/>
                        <w:color w:val="800000"/>
                        <w:spacing w:val="1"/>
                        <w:sz w:val="5"/>
                        <w:u w:val="single" w:color="800000"/>
                      </w:rPr>
                      <w:t> </w:t>
                    </w:r>
                  </w:p>
                  <w:p>
                    <w:pPr>
                      <w:tabs>
                        <w:tab w:pos="463" w:val="left" w:leader="none"/>
                        <w:tab w:pos="1340" w:val="right" w:leader="none"/>
                      </w:tabs>
                      <w:spacing w:line="54" w:lineRule="exact" w:before="0"/>
                      <w:ind w:left="0" w:right="0" w:firstLine="0"/>
                      <w:jc w:val="left"/>
                      <w:rPr>
                        <w:rFonts w:ascii="Times New Roman"/>
                        <w:sz w:val="5"/>
                      </w:rPr>
                    </w:pPr>
                    <w:r>
                      <w:rPr>
                        <w:rFonts w:ascii="Times New Roman"/>
                        <w:color w:val="800000"/>
                        <w:sz w:val="5"/>
                      </w:rPr>
                      <w:t>BT_SCL</w:t>
                      <w:tab/>
                    </w:r>
                    <w:r>
                      <w:rPr>
                        <w:rFonts w:ascii="Times New Roman"/>
                        <w:color w:val="800000"/>
                        <w:sz w:val="5"/>
                        <w:u w:val="single" w:color="800000"/>
                      </w:rPr>
                      <w:t> SCL_LCD_BL</w:t>
                    </w:r>
                    <w:r>
                      <w:rPr>
                        <w:rFonts w:ascii="Times New Roman"/>
                        <w:color w:val="800000"/>
                        <w:sz w:val="5"/>
                      </w:rPr>
                      <w:tab/>
                    </w:r>
                    <w:r>
                      <w:rPr>
                        <w:rFonts w:ascii="Times New Roman"/>
                        <w:color w:val="000080"/>
                        <w:sz w:val="5"/>
                      </w:rPr>
                      <w:t>3-641215-5</w:t>
                    </w:r>
                  </w:p>
                  <w:p>
                    <w:pPr>
                      <w:tabs>
                        <w:tab w:pos="463" w:val="left" w:leader="none"/>
                      </w:tabs>
                      <w:spacing w:line="223" w:lineRule="auto" w:before="2"/>
                      <w:ind w:left="0" w:right="325" w:firstLine="0"/>
                      <w:jc w:val="left"/>
                      <w:rPr>
                        <w:rFonts w:ascii="Times New Roman"/>
                        <w:sz w:val="5"/>
                      </w:rPr>
                    </w:pPr>
                    <w:r>
                      <w:rPr>
                        <w:rFonts w:ascii="Times New Roman"/>
                        <w:color w:val="800000"/>
                        <w:sz w:val="5"/>
                      </w:rPr>
                      <w:t>BT_SDA</w:t>
                      <w:tab/>
                    </w:r>
                    <w:r>
                      <w:rPr>
                        <w:rFonts w:ascii="Times New Roman"/>
                        <w:color w:val="800000"/>
                        <w:sz w:val="5"/>
                        <w:u w:val="single" w:color="800000"/>
                      </w:rPr>
                      <w:t> SDA_LCD_BL</w:t>
                    </w:r>
                    <w:r>
                      <w:rPr>
                        <w:rFonts w:ascii="Times New Roman"/>
                        <w:color w:val="800000"/>
                        <w:sz w:val="5"/>
                      </w:rPr>
                      <w:t> </w:t>
                    </w:r>
                    <w:r>
                      <w:rPr>
                        <w:rFonts w:ascii="Times New Roman"/>
                        <w:color w:val="800000"/>
                        <w:spacing w:val="-4"/>
                        <w:sz w:val="5"/>
                      </w:rPr>
                      <w:t>GND </w:t>
                    </w:r>
                    <w:r>
                      <w:rPr>
                        <w:rFonts w:ascii="Times New Roman"/>
                        <w:color w:val="800000"/>
                        <w:sz w:val="5"/>
                      </w:rPr>
                      <w:t>BT_PWM1_OUT</w:t>
                    </w:r>
                  </w:p>
                  <w:p>
                    <w:pPr>
                      <w:spacing w:line="54" w:lineRule="exact" w:before="0"/>
                      <w:ind w:left="0" w:right="0" w:firstLine="0"/>
                      <w:jc w:val="left"/>
                      <w:rPr>
                        <w:rFonts w:ascii="Times New Roman"/>
                        <w:sz w:val="5"/>
                      </w:rPr>
                    </w:pPr>
                    <w:r>
                      <w:rPr>
                        <w:rFonts w:ascii="Times New Roman"/>
                        <w:color w:val="800000"/>
                        <w:sz w:val="5"/>
                      </w:rPr>
                      <w:t>BT_PWM2_OUT</w:t>
                    </w:r>
                  </w:p>
                  <w:p>
                    <w:pPr>
                      <w:spacing w:line="228" w:lineRule="auto" w:before="0"/>
                      <w:ind w:left="0" w:right="985" w:firstLine="0"/>
                      <w:jc w:val="left"/>
                      <w:rPr>
                        <w:rFonts w:ascii="Times New Roman"/>
                        <w:sz w:val="5"/>
                      </w:rPr>
                    </w:pPr>
                    <w:r>
                      <w:rPr>
                        <w:rFonts w:ascii="Times New Roman"/>
                        <w:color w:val="800000"/>
                        <w:sz w:val="5"/>
                      </w:rPr>
                      <w:t>RF_Active_OUT </w:t>
                    </w:r>
                    <w:r>
                      <w:rPr>
                        <w:rFonts w:ascii="Times New Roman"/>
                        <w:color w:val="800000"/>
                        <w:w w:val="95"/>
                        <w:sz w:val="5"/>
                      </w:rPr>
                      <w:t>BT_TX_Ind_OUT </w:t>
                    </w:r>
                    <w:r>
                      <w:rPr>
                        <w:rFonts w:ascii="Times New Roman"/>
                        <w:color w:val="800000"/>
                        <w:sz w:val="5"/>
                      </w:rPr>
                      <w:t>BT_RSSI_OUT</w:t>
                    </w:r>
                  </w:p>
                  <w:p>
                    <w:pPr>
                      <w:spacing w:line="223" w:lineRule="auto" w:before="1"/>
                      <w:ind w:left="0" w:right="972" w:firstLine="0"/>
                      <w:jc w:val="left"/>
                      <w:rPr>
                        <w:rFonts w:ascii="Times New Roman"/>
                        <w:sz w:val="5"/>
                      </w:rPr>
                    </w:pPr>
                    <w:r>
                      <w:rPr>
                        <w:rFonts w:ascii="Times New Roman"/>
                        <w:color w:val="800000"/>
                        <w:w w:val="95"/>
                        <w:sz w:val="5"/>
                      </w:rPr>
                      <w:t>BT_Link_Drop_IN </w:t>
                    </w:r>
                    <w:r>
                      <w:rPr>
                        <w:rFonts w:ascii="Times New Roman"/>
                        <w:color w:val="800000"/>
                        <w:sz w:val="5"/>
                      </w:rPr>
                      <w:t>BT_LP_IN</w:t>
                    </w:r>
                  </w:p>
                  <w:p>
                    <w:pPr>
                      <w:spacing w:line="228" w:lineRule="auto" w:before="1"/>
                      <w:ind w:left="0" w:right="1046" w:firstLine="0"/>
                      <w:jc w:val="left"/>
                      <w:rPr>
                        <w:rFonts w:ascii="Times New Roman"/>
                        <w:sz w:val="5"/>
                      </w:rPr>
                    </w:pPr>
                    <w:r>
                      <w:rPr>
                        <w:rFonts w:ascii="Times New Roman"/>
                        <w:color w:val="800000"/>
                        <w:w w:val="95"/>
                        <w:sz w:val="5"/>
                      </w:rPr>
                      <w:t>BT_Pairing_IN </w:t>
                    </w:r>
                    <w:r>
                      <w:rPr>
                        <w:rFonts w:ascii="Times New Roman"/>
                        <w:color w:val="800000"/>
                        <w:sz w:val="5"/>
                      </w:rPr>
                      <w:t>BT_P3_5 </w:t>
                    </w:r>
                    <w:r>
                      <w:rPr>
                        <w:rFonts w:ascii="Times New Roman"/>
                        <w:color w:val="800000"/>
                        <w:w w:val="95"/>
                        <w:sz w:val="5"/>
                      </w:rPr>
                      <w:t>BT_RTS_OUT</w:t>
                    </w:r>
                  </w:p>
                </w:txbxContent>
              </v:textbox>
              <w10:wrap type="none"/>
            </v:shape>
            <v:shape style="position:absolute;left:8202;top:3005;width:25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SW1</w:t>
                    </w:r>
                  </w:p>
                  <w:p>
                    <w:pPr>
                      <w:spacing w:line="56"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8693;top:3005;width:25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SW2</w:t>
                    </w:r>
                  </w:p>
                  <w:p>
                    <w:pPr>
                      <w:spacing w:line="56"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9128;top:3005;width:25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SW3</w:t>
                    </w:r>
                  </w:p>
                  <w:p>
                    <w:pPr>
                      <w:spacing w:line="56"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9619;top:3005;width:25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SW4</w:t>
                    </w:r>
                  </w:p>
                  <w:p>
                    <w:pPr>
                      <w:spacing w:line="56"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12222;top:2962;width:276;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p>
                    <w:pPr>
                      <w:spacing w:line="57" w:lineRule="exact" w:before="29"/>
                      <w:ind w:left="0" w:right="0" w:firstLine="0"/>
                      <w:jc w:val="left"/>
                      <w:rPr>
                        <w:rFonts w:ascii="Times New Roman"/>
                        <w:sz w:val="5"/>
                      </w:rPr>
                    </w:pPr>
                    <w:r>
                      <w:rPr>
                        <w:rFonts w:ascii="Times New Roman"/>
                        <w:color w:val="000080"/>
                        <w:sz w:val="5"/>
                      </w:rPr>
                      <w:t>D5</w:t>
                    </w:r>
                  </w:p>
                </w:txbxContent>
              </v:textbox>
              <w10:wrap type="none"/>
            </v:shape>
            <v:shape style="position:absolute;left:13260;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4129;top:3071;width:224;height:207" type="#_x0000_t202" filled="false" stroked="false">
              <v:textbox inset="0,0,0,0">
                <w:txbxContent>
                  <w:p>
                    <w:pPr>
                      <w:spacing w:line="38" w:lineRule="exact" w:before="0"/>
                      <w:ind w:left="118" w:right="0" w:firstLine="0"/>
                      <w:jc w:val="left"/>
                      <w:rPr>
                        <w:rFonts w:ascii="Times New Roman"/>
                        <w:sz w:val="4"/>
                      </w:rPr>
                    </w:pPr>
                    <w:r>
                      <w:rPr>
                        <w:rFonts w:ascii="Times New Roman"/>
                        <w:sz w:val="4"/>
                      </w:rPr>
                      <w:t>GND</w:t>
                    </w:r>
                  </w:p>
                  <w:p>
                    <w:pPr>
                      <w:numPr>
                        <w:ilvl w:val="0"/>
                        <w:numId w:val="44"/>
                      </w:numPr>
                      <w:tabs>
                        <w:tab w:pos="119" w:val="left" w:leader="none"/>
                      </w:tabs>
                      <w:spacing w:line="54" w:lineRule="exact" w:before="0"/>
                      <w:ind w:left="118" w:right="0" w:hanging="116"/>
                      <w:jc w:val="left"/>
                      <w:rPr>
                        <w:rFonts w:ascii="Times New Roman"/>
                        <w:sz w:val="4"/>
                      </w:rPr>
                    </w:pPr>
                    <w:r>
                      <w:rPr>
                        <w:rFonts w:ascii="Times New Roman"/>
                        <w:sz w:val="4"/>
                      </w:rPr>
                      <w:t>GND</w:t>
                    </w:r>
                  </w:p>
                  <w:p>
                    <w:pPr>
                      <w:numPr>
                        <w:ilvl w:val="0"/>
                        <w:numId w:val="44"/>
                      </w:numPr>
                      <w:tabs>
                        <w:tab w:pos="119" w:val="left" w:leader="none"/>
                      </w:tabs>
                      <w:spacing w:line="54" w:lineRule="exact" w:before="0"/>
                      <w:ind w:left="118" w:right="0" w:hanging="119"/>
                      <w:jc w:val="left"/>
                      <w:rPr>
                        <w:rFonts w:ascii="Times New Roman"/>
                        <w:sz w:val="4"/>
                      </w:rPr>
                    </w:pPr>
                    <w:r>
                      <w:rPr>
                        <w:rFonts w:ascii="Times New Roman"/>
                        <w:sz w:val="4"/>
                      </w:rPr>
                      <w:t>GND</w:t>
                    </w:r>
                  </w:p>
                  <w:p>
                    <w:pPr>
                      <w:numPr>
                        <w:ilvl w:val="0"/>
                        <w:numId w:val="44"/>
                      </w:numPr>
                      <w:tabs>
                        <w:tab w:pos="119" w:val="left" w:leader="none"/>
                      </w:tabs>
                      <w:spacing w:line="60" w:lineRule="exact" w:before="0"/>
                      <w:ind w:left="118" w:right="0" w:hanging="118"/>
                      <w:jc w:val="left"/>
                      <w:rPr>
                        <w:rFonts w:ascii="Times New Roman"/>
                        <w:sz w:val="4"/>
                      </w:rPr>
                    </w:pPr>
                    <w:r>
                      <w:rPr>
                        <w:rFonts w:ascii="Times New Roman"/>
                        <w:sz w:val="4"/>
                      </w:rPr>
                      <w:t>GND</w:t>
                    </w:r>
                  </w:p>
                </w:txbxContent>
              </v:textbox>
              <w10:wrap type="none"/>
            </v:shape>
            <v:shape style="position:absolute;left:4484;top:3071;width:373;height:348" type="#_x0000_t202" filled="false" stroked="false">
              <v:textbox inset="0,0,0,0">
                <w:txbxContent>
                  <w:p>
                    <w:pPr>
                      <w:tabs>
                        <w:tab w:pos="314" w:val="left" w:leader="none"/>
                      </w:tabs>
                      <w:spacing w:line="201" w:lineRule="auto" w:before="3"/>
                      <w:ind w:left="61" w:right="18" w:firstLine="8"/>
                      <w:jc w:val="left"/>
                      <w:rPr>
                        <w:rFonts w:ascii="Times New Roman"/>
                        <w:sz w:val="4"/>
                      </w:rPr>
                    </w:pPr>
                    <w:r>
                      <w:rPr>
                        <w:rFonts w:ascii="Times New Roman"/>
                        <w:sz w:val="4"/>
                      </w:rPr>
                      <w:t>P1_2/SCL P1_3/SDA</w:t>
                      <w:tab/>
                    </w:r>
                    <w:r>
                      <w:rPr>
                        <w:rFonts w:ascii="Times New Roman"/>
                        <w:spacing w:val="-10"/>
                        <w:position w:val="2"/>
                        <w:sz w:val="4"/>
                      </w:rPr>
                      <w:t>14</w:t>
                    </w:r>
                  </w:p>
                  <w:p>
                    <w:pPr>
                      <w:tabs>
                        <w:tab w:pos="314" w:val="left" w:leader="none"/>
                      </w:tabs>
                      <w:spacing w:line="46" w:lineRule="exact" w:before="0"/>
                      <w:ind w:left="154" w:right="0" w:firstLine="0"/>
                      <w:jc w:val="left"/>
                      <w:rPr>
                        <w:rFonts w:ascii="Times New Roman"/>
                        <w:sz w:val="4"/>
                      </w:rPr>
                    </w:pPr>
                    <w:r>
                      <w:rPr>
                        <w:rFonts w:ascii="Times New Roman"/>
                        <w:sz w:val="4"/>
                      </w:rPr>
                      <w:t>P2_2</w:t>
                      <w:tab/>
                    </w:r>
                    <w:r>
                      <w:rPr>
                        <w:rFonts w:ascii="Times New Roman"/>
                        <w:position w:val="2"/>
                        <w:sz w:val="4"/>
                      </w:rPr>
                      <w:t>5</w:t>
                    </w:r>
                  </w:p>
                  <w:p>
                    <w:pPr>
                      <w:tabs>
                        <w:tab w:pos="314" w:val="left" w:leader="none"/>
                      </w:tabs>
                      <w:spacing w:line="54" w:lineRule="exact" w:before="0"/>
                      <w:ind w:left="155" w:right="0" w:firstLine="0"/>
                      <w:jc w:val="left"/>
                      <w:rPr>
                        <w:rFonts w:ascii="Times New Roman"/>
                        <w:sz w:val="4"/>
                      </w:rPr>
                    </w:pPr>
                    <w:r>
                      <w:rPr>
                        <w:rFonts w:ascii="Times New Roman"/>
                        <w:sz w:val="4"/>
                      </w:rPr>
                      <w:t>P2_3</w:t>
                      <w:tab/>
                    </w:r>
                    <w:r>
                      <w:rPr>
                        <w:rFonts w:ascii="Times New Roman"/>
                        <w:position w:val="2"/>
                        <w:sz w:val="4"/>
                      </w:rPr>
                      <w:t>9</w:t>
                    </w:r>
                  </w:p>
                  <w:p>
                    <w:pPr>
                      <w:tabs>
                        <w:tab w:pos="314" w:val="left" w:leader="none"/>
                      </w:tabs>
                      <w:spacing w:line="54" w:lineRule="exact" w:before="0"/>
                      <w:ind w:left="152" w:right="0" w:firstLine="0"/>
                      <w:jc w:val="left"/>
                      <w:rPr>
                        <w:rFonts w:ascii="Times New Roman"/>
                        <w:sz w:val="4"/>
                      </w:rPr>
                    </w:pPr>
                    <w:r>
                      <w:rPr>
                        <w:rFonts w:ascii="Times New Roman"/>
                        <w:sz w:val="4"/>
                      </w:rPr>
                      <w:t>P2_4</w:t>
                      <w:tab/>
                    </w:r>
                    <w:r>
                      <w:rPr>
                        <w:rFonts w:ascii="Times New Roman"/>
                        <w:position w:val="2"/>
                        <w:sz w:val="4"/>
                      </w:rPr>
                      <w:t>19</w:t>
                    </w:r>
                  </w:p>
                  <w:p>
                    <w:pPr>
                      <w:tabs>
                        <w:tab w:pos="314" w:val="left" w:leader="none"/>
                      </w:tabs>
                      <w:spacing w:line="54" w:lineRule="exact" w:before="0"/>
                      <w:ind w:left="0" w:right="0" w:firstLine="0"/>
                      <w:jc w:val="left"/>
                      <w:rPr>
                        <w:rFonts w:ascii="Times New Roman"/>
                        <w:sz w:val="4"/>
                      </w:rPr>
                    </w:pPr>
                    <w:r>
                      <w:rPr>
                        <w:rFonts w:ascii="Times New Roman"/>
                        <w:sz w:val="4"/>
                      </w:rPr>
                      <w:t>P2_7/TX_IND</w:t>
                      <w:tab/>
                    </w:r>
                    <w:r>
                      <w:rPr>
                        <w:rFonts w:ascii="Times New Roman"/>
                        <w:position w:val="2"/>
                        <w:sz w:val="4"/>
                      </w:rPr>
                      <w:t>11</w:t>
                    </w:r>
                  </w:p>
                  <w:p>
                    <w:pPr>
                      <w:spacing w:line="39" w:lineRule="exact" w:before="0"/>
                      <w:ind w:left="0" w:right="18" w:firstLine="0"/>
                      <w:jc w:val="right"/>
                      <w:rPr>
                        <w:rFonts w:ascii="Times New Roman"/>
                        <w:sz w:val="4"/>
                      </w:rPr>
                    </w:pPr>
                    <w:r>
                      <w:rPr>
                        <w:rFonts w:ascii="Times New Roman"/>
                        <w:spacing w:val="-1"/>
                        <w:w w:val="95"/>
                        <w:sz w:val="4"/>
                      </w:rPr>
                      <w:t>24</w:t>
                    </w:r>
                  </w:p>
                </w:txbxContent>
              </v:textbox>
              <w10:wrap type="none"/>
            </v:shape>
            <v:shape style="position:absolute;left:7180;top:317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013;top:3230;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575;top:320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65;top:3158;width:93;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R9</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2176;top:3174;width:321;height:168"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p>
                    <w:pPr>
                      <w:spacing w:line="240" w:lineRule="auto" w:before="10"/>
                      <w:rPr>
                        <w:rFonts w:ascii="Times New Roman"/>
                        <w:sz w:val="4"/>
                      </w:rPr>
                    </w:pPr>
                  </w:p>
                  <w:p>
                    <w:pPr>
                      <w:spacing w:line="57" w:lineRule="exact" w:before="0"/>
                      <w:ind w:left="45" w:right="0" w:firstLine="0"/>
                      <w:jc w:val="left"/>
                      <w:rPr>
                        <w:rFonts w:ascii="Times New Roman"/>
                        <w:sz w:val="5"/>
                      </w:rPr>
                    </w:pPr>
                    <w:r>
                      <w:rPr>
                        <w:rFonts w:ascii="Times New Roman"/>
                        <w:color w:val="000080"/>
                        <w:sz w:val="5"/>
                      </w:rPr>
                      <w:t>HSMS-C150</w:t>
                    </w:r>
                  </w:p>
                </w:txbxContent>
              </v:textbox>
              <w10:wrap type="none"/>
            </v:shape>
            <v:shape style="position:absolute;left:3437;top:3414;width:25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SW5</w:t>
                    </w:r>
                  </w:p>
                  <w:p>
                    <w:pPr>
                      <w:spacing w:line="56" w:lineRule="exact" w:before="0"/>
                      <w:ind w:left="0" w:right="0" w:firstLine="0"/>
                      <w:jc w:val="left"/>
                      <w:rPr>
                        <w:rFonts w:ascii="Times New Roman"/>
                        <w:sz w:val="5"/>
                      </w:rPr>
                    </w:pPr>
                    <w:r>
                      <w:rPr>
                        <w:rFonts w:ascii="Times New Roman"/>
                        <w:color w:val="000080"/>
                        <w:sz w:val="5"/>
                      </w:rPr>
                      <w:t>B3U-1000P</w:t>
                    </w:r>
                  </w:p>
                </w:txbxContent>
              </v:textbox>
              <w10:wrap type="none"/>
            </v:shape>
            <v:shape style="position:absolute;left:3940;top:3344;width:126;height:129" type="#_x0000_t202" filled="false" stroked="false">
              <v:textbox inset="0,0,0,0">
                <w:txbxContent>
                  <w:p>
                    <w:pPr>
                      <w:spacing w:line="43" w:lineRule="exact" w:before="0"/>
                      <w:ind w:left="15" w:right="0" w:firstLine="0"/>
                      <w:jc w:val="left"/>
                      <w:rPr>
                        <w:rFonts w:ascii="Times New Roman"/>
                        <w:sz w:val="4"/>
                      </w:rPr>
                    </w:pPr>
                    <w:r>
                      <w:rPr>
                        <w:rFonts w:ascii="Times New Roman"/>
                        <w:w w:val="96"/>
                        <w:sz w:val="4"/>
                        <w:u w:val="single" w:color="800000"/>
                      </w:rPr>
                      <w:t> </w:t>
                    </w:r>
                    <w:r>
                      <w:rPr>
                        <w:rFonts w:ascii="Times New Roman"/>
                        <w:spacing w:val="-4"/>
                        <w:sz w:val="4"/>
                        <w:u w:val="single" w:color="800000"/>
                      </w:rPr>
                      <w:t> </w:t>
                    </w:r>
                  </w:p>
                  <w:p>
                    <w:pPr>
                      <w:spacing w:line="57" w:lineRule="exact" w:before="28"/>
                      <w:ind w:left="0" w:right="0" w:firstLine="0"/>
                      <w:jc w:val="left"/>
                      <w:rPr>
                        <w:rFonts w:ascii="Times New Roman"/>
                        <w:sz w:val="5"/>
                      </w:rPr>
                    </w:pPr>
                    <w:r>
                      <w:rPr>
                        <w:rFonts w:ascii="Times New Roman"/>
                        <w:color w:val="800000"/>
                        <w:sz w:val="5"/>
                      </w:rPr>
                      <w:t>GND</w:t>
                    </w:r>
                  </w:p>
                </w:txbxContent>
              </v:textbox>
              <w10:wrap type="none"/>
            </v:shape>
            <v:shape style="position:absolute;left:6881;top:3338;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638;top:3453;width:100;height:43" type="#_x0000_t202" filled="false" stroked="false">
              <v:textbox inset="0,0,0,0">
                <w:txbxContent>
                  <w:p>
                    <w:pPr>
                      <w:spacing w:line="43" w:lineRule="exact" w:before="0"/>
                      <w:ind w:left="0" w:right="0" w:firstLine="0"/>
                      <w:jc w:val="left"/>
                      <w:rPr>
                        <w:rFonts w:ascii="Times New Roman"/>
                        <w:sz w:val="4"/>
                      </w:rPr>
                    </w:pPr>
                    <w:r>
                      <w:rPr>
                        <w:rFonts w:ascii="Times New Roman"/>
                        <w:sz w:val="4"/>
                      </w:rPr>
                      <w:t>P3_2</w:t>
                    </w:r>
                  </w:p>
                </w:txbxContent>
              </v:textbox>
              <w10:wrap type="none"/>
            </v:shape>
            <v:shape style="position:absolute;left:4641;top:3398;width:216;height:77" type="#_x0000_t202" filled="false" stroked="false">
              <v:textbox inset="0,0,0,0">
                <w:txbxContent>
                  <w:p>
                    <w:pPr>
                      <w:spacing w:line="37" w:lineRule="exact" w:before="0"/>
                      <w:ind w:left="0" w:right="0" w:firstLine="0"/>
                      <w:jc w:val="left"/>
                      <w:rPr>
                        <w:rFonts w:ascii="Times New Roman"/>
                        <w:sz w:val="4"/>
                      </w:rPr>
                    </w:pPr>
                    <w:r>
                      <w:rPr>
                        <w:rFonts w:ascii="Times New Roman"/>
                        <w:sz w:val="4"/>
                      </w:rPr>
                      <w:t>P3_1</w:t>
                    </w:r>
                  </w:p>
                  <w:p>
                    <w:pPr>
                      <w:spacing w:line="39" w:lineRule="exact" w:before="0"/>
                      <w:ind w:left="157" w:right="0" w:firstLine="0"/>
                      <w:jc w:val="left"/>
                      <w:rPr>
                        <w:rFonts w:ascii="Times New Roman"/>
                        <w:sz w:val="4"/>
                      </w:rPr>
                    </w:pPr>
                    <w:r>
                      <w:rPr>
                        <w:rFonts w:ascii="Times New Roman"/>
                        <w:sz w:val="4"/>
                      </w:rPr>
                      <w:t>25</w:t>
                    </w:r>
                  </w:p>
                </w:txbxContent>
              </v:textbox>
              <w10:wrap type="none"/>
            </v:shape>
            <v:shape style="position:absolute;left:12222;top:3431;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D6</w:t>
                    </w:r>
                  </w:p>
                </w:txbxContent>
              </v:textbox>
              <w10:wrap type="none"/>
            </v:shape>
            <v:shape style="position:absolute;left:4640;top:3485;width:4546;height:70" type="#_x0000_t202" filled="false" stroked="false">
              <v:textbox inset="0,0,0,0">
                <w:txbxContent>
                  <w:p>
                    <w:pPr>
                      <w:tabs>
                        <w:tab w:pos="3493" w:val="left" w:leader="none"/>
                        <w:tab w:pos="3984" w:val="left" w:leader="none"/>
                        <w:tab w:pos="4419" w:val="left" w:leader="none"/>
                      </w:tabs>
                      <w:spacing w:line="70" w:lineRule="exact" w:before="0"/>
                      <w:ind w:left="0" w:right="0" w:firstLine="0"/>
                      <w:jc w:val="left"/>
                      <w:rPr>
                        <w:rFonts w:ascii="Times New Roman"/>
                        <w:sz w:val="5"/>
                      </w:rPr>
                    </w:pPr>
                    <w:r>
                      <w:rPr>
                        <w:rFonts w:ascii="Times New Roman"/>
                        <w:sz w:val="4"/>
                      </w:rPr>
                      <w:t>P3_3      </w:t>
                    </w:r>
                    <w:r>
                      <w:rPr>
                        <w:rFonts w:ascii="Times New Roman"/>
                        <w:spacing w:val="4"/>
                        <w:sz w:val="4"/>
                      </w:rPr>
                      <w:t> </w:t>
                    </w:r>
                    <w:r>
                      <w:rPr>
                        <w:rFonts w:ascii="Times New Roman"/>
                        <w:position w:val="3"/>
                        <w:sz w:val="4"/>
                      </w:rPr>
                      <w:t>26</w:t>
                      <w:tab/>
                    </w:r>
                    <w:r>
                      <w:rPr>
                        <w:rFonts w:ascii="Times New Roman"/>
                        <w:color w:val="800000"/>
                        <w:sz w:val="5"/>
                      </w:rPr>
                      <w:t>GND</w:t>
                      <w:tab/>
                      <w:t>GND</w:t>
                      <w:tab/>
                      <w:t>GND</w:t>
                    </w:r>
                  </w:p>
                </w:txbxContent>
              </v:textbox>
              <w10:wrap type="none"/>
            </v:shape>
            <v:shape style="position:absolute;left:4129;top:3594;width:286;height:207" type="#_x0000_t202" filled="false" stroked="false">
              <v:textbox inset="0,0,0,0">
                <w:txbxContent>
                  <w:p>
                    <w:pPr>
                      <w:spacing w:line="59" w:lineRule="exact" w:before="0"/>
                      <w:ind w:left="20" w:right="0" w:firstLine="0"/>
                      <w:jc w:val="left"/>
                      <w:rPr>
                        <w:rFonts w:ascii="Times New Roman"/>
                        <w:sz w:val="4"/>
                      </w:rPr>
                    </w:pPr>
                    <w:r>
                      <w:rPr>
                        <w:rFonts w:ascii="Times New Roman"/>
                        <w:position w:val="2"/>
                        <w:sz w:val="4"/>
                      </w:rPr>
                      <w:t>8 </w:t>
                    </w:r>
                    <w:r>
                      <w:rPr>
                        <w:rFonts w:ascii="Times New Roman"/>
                        <w:sz w:val="4"/>
                      </w:rPr>
                      <w:t>ULPC_O</w:t>
                    </w:r>
                  </w:p>
                  <w:p>
                    <w:pPr>
                      <w:spacing w:line="61" w:lineRule="exact" w:before="0"/>
                      <w:ind w:left="0" w:right="0" w:firstLine="0"/>
                      <w:jc w:val="left"/>
                      <w:rPr>
                        <w:rFonts w:ascii="Times New Roman"/>
                        <w:sz w:val="4"/>
                      </w:rPr>
                    </w:pPr>
                    <w:r>
                      <w:rPr>
                        <w:rFonts w:ascii="Times New Roman"/>
                        <w:position w:val="2"/>
                        <w:sz w:val="4"/>
                      </w:rPr>
                      <w:t>10      </w:t>
                    </w:r>
                    <w:r>
                      <w:rPr>
                        <w:rFonts w:ascii="Times New Roman"/>
                        <w:spacing w:val="1"/>
                        <w:position w:val="2"/>
                        <w:sz w:val="4"/>
                      </w:rPr>
                      <w:t> </w:t>
                    </w:r>
                    <w:r>
                      <w:rPr>
                        <w:rFonts w:ascii="Times New Roman"/>
                        <w:sz w:val="4"/>
                      </w:rPr>
                      <w:t>BK_O</w:t>
                    </w:r>
                  </w:p>
                  <w:p>
                    <w:pPr>
                      <w:spacing w:line="46" w:lineRule="exact" w:before="41"/>
                      <w:ind w:left="82" w:right="0" w:firstLine="0"/>
                      <w:jc w:val="left"/>
                      <w:rPr>
                        <w:rFonts w:ascii="Arial"/>
                        <w:sz w:val="4"/>
                      </w:rPr>
                    </w:pPr>
                    <w:r>
                      <w:rPr>
                        <w:rFonts w:ascii="Arial"/>
                        <w:color w:val="000080"/>
                        <w:w w:val="90"/>
                        <w:sz w:val="4"/>
                      </w:rPr>
                      <w:t>RN4870</w:t>
                    </w:r>
                  </w:p>
                </w:txbxContent>
              </v:textbox>
              <w10:wrap type="none"/>
            </v:shape>
            <v:shape style="position:absolute;left:4554;top:3540;width:303;height:174" type="#_x0000_t202" filled="false" stroked="false">
              <v:textbox inset="0,0,0,0">
                <w:txbxContent>
                  <w:p>
                    <w:pPr>
                      <w:tabs>
                        <w:tab w:pos="282" w:val="right" w:leader="none"/>
                      </w:tabs>
                      <w:spacing w:line="59" w:lineRule="exact" w:before="0"/>
                      <w:ind w:left="82" w:right="0" w:firstLine="0"/>
                      <w:jc w:val="left"/>
                      <w:rPr>
                        <w:rFonts w:ascii="Times New Roman"/>
                        <w:sz w:val="4"/>
                      </w:rPr>
                    </w:pPr>
                    <w:r>
                      <w:rPr>
                        <w:rFonts w:ascii="Times New Roman"/>
                        <w:sz w:val="4"/>
                      </w:rPr>
                      <w:t>P3_4</w:t>
                      <w:tab/>
                    </w:r>
                    <w:r>
                      <w:rPr>
                        <w:rFonts w:ascii="Times New Roman"/>
                        <w:position w:val="2"/>
                        <w:sz w:val="4"/>
                      </w:rPr>
                      <w:t>27</w:t>
                    </w:r>
                  </w:p>
                  <w:p>
                    <w:pPr>
                      <w:tabs>
                        <w:tab w:pos="282" w:val="right" w:leader="none"/>
                      </w:tabs>
                      <w:spacing w:line="54" w:lineRule="exact" w:before="0"/>
                      <w:ind w:left="83" w:right="0" w:firstLine="0"/>
                      <w:jc w:val="left"/>
                      <w:rPr>
                        <w:rFonts w:ascii="Times New Roman"/>
                        <w:sz w:val="4"/>
                      </w:rPr>
                    </w:pPr>
                    <w:r>
                      <w:rPr>
                        <w:rFonts w:ascii="Times New Roman"/>
                        <w:sz w:val="4"/>
                      </w:rPr>
                      <w:t>P3_5</w:t>
                      <w:tab/>
                    </w:r>
                    <w:r>
                      <w:rPr>
                        <w:rFonts w:ascii="Times New Roman"/>
                        <w:position w:val="2"/>
                        <w:sz w:val="4"/>
                      </w:rPr>
                      <w:t>28</w:t>
                    </w:r>
                  </w:p>
                  <w:p>
                    <w:pPr>
                      <w:tabs>
                        <w:tab w:pos="282" w:val="right" w:leader="none"/>
                      </w:tabs>
                      <w:spacing w:line="60" w:lineRule="exact" w:before="0"/>
                      <w:ind w:left="0" w:right="0" w:firstLine="0"/>
                      <w:jc w:val="left"/>
                      <w:rPr>
                        <w:rFonts w:ascii="Times New Roman"/>
                        <w:sz w:val="4"/>
                      </w:rPr>
                    </w:pPr>
                    <w:r>
                      <w:rPr>
                        <w:rFonts w:ascii="Times New Roman"/>
                        <w:sz w:val="4"/>
                      </w:rPr>
                      <w:t>P3_6/RTS</w:t>
                      <w:tab/>
                    </w:r>
                    <w:r>
                      <w:rPr>
                        <w:rFonts w:ascii="Times New Roman"/>
                        <w:position w:val="2"/>
                        <w:sz w:val="4"/>
                      </w:rPr>
                      <w:t>17</w:t>
                    </w:r>
                  </w:p>
                </w:txbxContent>
              </v:textbox>
              <w10:wrap type="none"/>
            </v:shape>
            <v:shape style="position:absolute;left:9550;top:350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575;top:3583;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3368;top:380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609;top:3774;width:437;height:163" type="#_x0000_t202" filled="false" stroked="false">
              <v:textbox inset="0,0,0,0">
                <w:txbxContent>
                  <w:p>
                    <w:pPr>
                      <w:spacing w:line="228" w:lineRule="auto" w:before="0"/>
                      <w:ind w:left="0" w:right="-8" w:firstLine="0"/>
                      <w:jc w:val="left"/>
                      <w:rPr>
                        <w:rFonts w:ascii="Times New Roman"/>
                        <w:sz w:val="5"/>
                      </w:rPr>
                    </w:pPr>
                    <w:r>
                      <w:rPr>
                        <w:rFonts w:ascii="Times New Roman"/>
                        <w:sz w:val="5"/>
                      </w:rPr>
                      <w:t>Selected LED and resistors are arbitrary and can be changed.</w:t>
                    </w:r>
                  </w:p>
                </w:txbxContent>
              </v:textbox>
              <w10:wrap type="none"/>
            </v:shape>
            <v:shape style="position:absolute;left:12021;top:3539;width:477;height:272" type="#_x0000_t202" filled="false" stroked="false">
              <v:textbox inset="0,0,0,0">
                <w:txbxContent>
                  <w:p>
                    <w:pPr>
                      <w:tabs>
                        <w:tab w:pos="399" w:val="right" w:leader="none"/>
                      </w:tabs>
                      <w:spacing w:line="71" w:lineRule="exact" w:before="0"/>
                      <w:ind w:left="0" w:right="0" w:firstLine="0"/>
                      <w:jc w:val="left"/>
                      <w:rPr>
                        <w:rFonts w:ascii="Times New Roman"/>
                        <w:sz w:val="5"/>
                      </w:rPr>
                    </w:pPr>
                    <w:r>
                      <w:rPr>
                        <w:rFonts w:ascii="Times New Roman"/>
                        <w:color w:val="000080"/>
                        <w:position w:val="2"/>
                        <w:sz w:val="5"/>
                      </w:rPr>
                      <w:t>R10</w:t>
                    </w:r>
                    <w:r>
                      <w:rPr>
                        <w:rFonts w:ascii="Times New Roman"/>
                        <w:spacing w:val="9"/>
                        <w:sz w:val="5"/>
                        <w:u w:val="single" w:color="0000FF"/>
                      </w:rPr>
                      <w:t> </w:t>
                    </w:r>
                    <w:r>
                      <w:rPr>
                        <w:rFonts w:ascii="Times New Roman"/>
                        <w:sz w:val="5"/>
                      </w:rPr>
                      <w:t>2</w:t>
                      <w:tab/>
                      <w:t>1</w:t>
                    </w:r>
                  </w:p>
                  <w:p>
                    <w:pPr>
                      <w:spacing w:line="51" w:lineRule="exact" w:before="13"/>
                      <w:ind w:left="0" w:right="0" w:firstLine="0"/>
                      <w:jc w:val="left"/>
                      <w:rPr>
                        <w:rFonts w:ascii="Times New Roman"/>
                        <w:sz w:val="5"/>
                      </w:rPr>
                    </w:pPr>
                    <w:r>
                      <w:rPr>
                        <w:rFonts w:ascii="Times New Roman"/>
                        <w:color w:val="000080"/>
                        <w:sz w:val="5"/>
                      </w:rPr>
                      <w:t>470</w:t>
                    </w:r>
                  </w:p>
                  <w:p>
                    <w:pPr>
                      <w:spacing w:line="51" w:lineRule="exact" w:before="0"/>
                      <w:ind w:left="200" w:right="0" w:firstLine="0"/>
                      <w:jc w:val="left"/>
                      <w:rPr>
                        <w:rFonts w:ascii="Times New Roman"/>
                        <w:sz w:val="5"/>
                      </w:rPr>
                    </w:pPr>
                    <w:r>
                      <w:rPr>
                        <w:rFonts w:ascii="Times New Roman"/>
                        <w:color w:val="000080"/>
                        <w:sz w:val="5"/>
                      </w:rPr>
                      <w:t>HSMS-C150</w:t>
                    </w:r>
                  </w:p>
                  <w:p>
                    <w:pPr>
                      <w:spacing w:line="57" w:lineRule="exact" w:before="29"/>
                      <w:ind w:left="200" w:right="0" w:firstLine="0"/>
                      <w:jc w:val="left"/>
                      <w:rPr>
                        <w:rFonts w:ascii="Times New Roman"/>
                        <w:sz w:val="5"/>
                      </w:rPr>
                    </w:pPr>
                    <w:r>
                      <w:rPr>
                        <w:rFonts w:ascii="Times New Roman"/>
                        <w:color w:val="000080"/>
                        <w:sz w:val="5"/>
                      </w:rPr>
                      <w:t>D7</w:t>
                    </w:r>
                  </w:p>
                </w:txbxContent>
              </v:textbox>
              <w10:wrap type="none"/>
            </v:shape>
            <v:shape style="position:absolute;left:7584;top:3936;width:157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 VCC_3.3V VCC_3.3V VCC_3.3V VCC_3.3V VCC_3.3V</w:t>
                    </w:r>
                  </w:p>
                </w:txbxContent>
              </v:textbox>
              <w10:wrap type="none"/>
            </v:shape>
            <v:shape style="position:absolute;left:11575;top:3909;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65;top:3866;width:533;height:272" type="#_x0000_t202" filled="false" stroked="false">
              <v:textbox inset="0,0,0,0">
                <w:txbxContent>
                  <w:p>
                    <w:pPr>
                      <w:tabs>
                        <w:tab w:pos="454" w:val="right" w:leader="none"/>
                      </w:tabs>
                      <w:spacing w:line="71" w:lineRule="exact" w:before="0"/>
                      <w:ind w:left="0" w:right="0" w:firstLine="0"/>
                      <w:jc w:val="left"/>
                      <w:rPr>
                        <w:rFonts w:ascii="Times New Roman"/>
                        <w:sz w:val="5"/>
                      </w:rPr>
                    </w:pPr>
                    <w:r>
                      <w:rPr>
                        <w:rFonts w:ascii="Times New Roman"/>
                        <w:color w:val="000080"/>
                        <w:position w:val="2"/>
                        <w:sz w:val="5"/>
                      </w:rPr>
                      <w:t>R11</w:t>
                    </w:r>
                    <w:r>
                      <w:rPr>
                        <w:rFonts w:ascii="Times New Roman"/>
                        <w:color w:val="000080"/>
                        <w:spacing w:val="3"/>
                        <w:position w:val="2"/>
                        <w:sz w:val="5"/>
                      </w:rPr>
                      <w:t> </w:t>
                    </w:r>
                    <w:r>
                      <w:rPr>
                        <w:rFonts w:ascii="Times New Roman"/>
                        <w:sz w:val="5"/>
                      </w:rPr>
                      <w:t>2</w:t>
                      <w:tab/>
                      <w:t>1</w:t>
                    </w:r>
                  </w:p>
                  <w:p>
                    <w:pPr>
                      <w:spacing w:line="51" w:lineRule="exact" w:before="13"/>
                      <w:ind w:left="0" w:right="0" w:firstLine="0"/>
                      <w:jc w:val="left"/>
                      <w:rPr>
                        <w:rFonts w:ascii="Times New Roman"/>
                        <w:sz w:val="5"/>
                      </w:rPr>
                    </w:pPr>
                    <w:r>
                      <w:rPr>
                        <w:rFonts w:ascii="Times New Roman"/>
                        <w:color w:val="000080"/>
                        <w:sz w:val="5"/>
                      </w:rPr>
                      <w:t>470</w:t>
                    </w:r>
                  </w:p>
                  <w:p>
                    <w:pPr>
                      <w:spacing w:line="51" w:lineRule="exact" w:before="0"/>
                      <w:ind w:left="256" w:right="0" w:firstLine="0"/>
                      <w:jc w:val="left"/>
                      <w:rPr>
                        <w:rFonts w:ascii="Times New Roman"/>
                        <w:sz w:val="5"/>
                      </w:rPr>
                    </w:pPr>
                    <w:r>
                      <w:rPr>
                        <w:rFonts w:ascii="Times New Roman"/>
                        <w:color w:val="000080"/>
                        <w:sz w:val="5"/>
                      </w:rPr>
                      <w:t>HSMS-C150</w:t>
                    </w:r>
                  </w:p>
                  <w:p>
                    <w:pPr>
                      <w:spacing w:line="57" w:lineRule="exact" w:before="29"/>
                      <w:ind w:left="256" w:right="0" w:firstLine="0"/>
                      <w:jc w:val="left"/>
                      <w:rPr>
                        <w:rFonts w:ascii="Times New Roman"/>
                        <w:sz w:val="5"/>
                      </w:rPr>
                    </w:pPr>
                    <w:r>
                      <w:rPr>
                        <w:rFonts w:ascii="Times New Roman"/>
                        <w:color w:val="000080"/>
                        <w:sz w:val="5"/>
                      </w:rPr>
                      <w:t>D8</w:t>
                    </w:r>
                  </w:p>
                </w:txbxContent>
              </v:textbox>
              <w10:wrap type="none"/>
            </v:shape>
            <v:shape style="position:absolute;left:12679;top:3909;width:38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BT_TX_Ind_OUT</w:t>
                    </w:r>
                  </w:p>
                </w:txbxContent>
              </v:textbox>
              <w10:wrap type="none"/>
            </v:shape>
            <v:shape style="position:absolute;left:2794;top:4154;width:714;height:627" type="#_x0000_t202" filled="false" stroked="false">
              <v:textbox inset="0,0,0,0">
                <w:txbxContent>
                  <w:p>
                    <w:pPr>
                      <w:spacing w:line="54" w:lineRule="exact" w:before="0"/>
                      <w:ind w:left="490" w:right="0" w:firstLine="0"/>
                      <w:jc w:val="left"/>
                      <w:rPr>
                        <w:rFonts w:ascii="Times New Roman"/>
                        <w:sz w:val="5"/>
                      </w:rPr>
                    </w:pPr>
                    <w:r>
                      <w:rPr>
                        <w:rFonts w:ascii="Times New Roman"/>
                        <w:color w:val="000080"/>
                        <w:sz w:val="5"/>
                      </w:rPr>
                      <w:t>JTAG</w:t>
                    </w:r>
                  </w:p>
                  <w:p>
                    <w:pPr>
                      <w:spacing w:before="24"/>
                      <w:ind w:left="462" w:right="0" w:firstLine="0"/>
                      <w:jc w:val="left"/>
                      <w:rPr>
                        <w:rFonts w:ascii="Times New Roman"/>
                        <w:sz w:val="5"/>
                      </w:rPr>
                    </w:pPr>
                    <w:r>
                      <w:rPr>
                        <w:rFonts w:ascii="Times New Roman"/>
                        <w:color w:val="000080"/>
                        <w:sz w:val="5"/>
                      </w:rPr>
                      <w:t>P3</w:t>
                    </w:r>
                  </w:p>
                  <w:p>
                    <w:pPr>
                      <w:tabs>
                        <w:tab w:pos="500" w:val="left" w:leader="none"/>
                        <w:tab w:pos="648" w:val="right" w:leader="none"/>
                      </w:tabs>
                      <w:spacing w:line="56" w:lineRule="exact" w:before="25"/>
                      <w:ind w:left="0" w:right="0" w:firstLine="0"/>
                      <w:jc w:val="left"/>
                      <w:rPr>
                        <w:rFonts w:ascii="Times New Roman"/>
                        <w:sz w:val="5"/>
                      </w:rPr>
                    </w:pPr>
                    <w:r>
                      <w:rPr>
                        <w:rFonts w:ascii="Times New Roman"/>
                        <w:color w:val="800000"/>
                        <w:sz w:val="5"/>
                      </w:rPr>
                      <w:t>VCC_Tool</w:t>
                      <w:tab/>
                    </w:r>
                    <w:r>
                      <w:rPr>
                        <w:rFonts w:ascii="Times New Roman"/>
                        <w:sz w:val="5"/>
                      </w:rPr>
                      <w:t>2</w:t>
                      <w:tab/>
                      <w:t>1</w:t>
                    </w:r>
                  </w:p>
                  <w:p>
                    <w:pPr>
                      <w:tabs>
                        <w:tab w:pos="500" w:val="left" w:leader="none"/>
                        <w:tab w:pos="647" w:val="right" w:leader="none"/>
                      </w:tabs>
                      <w:spacing w:line="54" w:lineRule="exact" w:before="0"/>
                      <w:ind w:left="0" w:right="0" w:firstLine="0"/>
                      <w:jc w:val="left"/>
                      <w:rPr>
                        <w:rFonts w:ascii="Times New Roman"/>
                        <w:sz w:val="5"/>
                      </w:rPr>
                    </w:pPr>
                    <w:r>
                      <w:rPr>
                        <w:rFonts w:ascii="Times New Roman"/>
                        <w:color w:val="800000"/>
                        <w:sz w:val="5"/>
                      </w:rPr>
                      <w:t>VCC_Target</w:t>
                      <w:tab/>
                    </w:r>
                    <w:r>
                      <w:rPr>
                        <w:rFonts w:ascii="Times New Roman"/>
                        <w:sz w:val="5"/>
                      </w:rPr>
                      <w:t>4</w:t>
                      <w:tab/>
                      <w:t>3</w:t>
                    </w:r>
                  </w:p>
                  <w:p>
                    <w:pPr>
                      <w:spacing w:line="54" w:lineRule="exact" w:before="0"/>
                      <w:ind w:left="0" w:right="66" w:firstLine="0"/>
                      <w:jc w:val="right"/>
                      <w:rPr>
                        <w:rFonts w:ascii="Times New Roman"/>
                        <w:sz w:val="5"/>
                      </w:rPr>
                    </w:pPr>
                    <w:r>
                      <w:rPr>
                        <w:rFonts w:ascii="Times New Roman"/>
                        <w:sz w:val="5"/>
                      </w:rPr>
                      <w:t>6      </w:t>
                    </w:r>
                    <w:r>
                      <w:rPr>
                        <w:rFonts w:ascii="Times New Roman"/>
                        <w:spacing w:val="7"/>
                        <w:sz w:val="5"/>
                      </w:rPr>
                      <w:t> </w:t>
                    </w:r>
                    <w:r>
                      <w:rPr>
                        <w:rFonts w:ascii="Times New Roman"/>
                        <w:sz w:val="5"/>
                      </w:rPr>
                      <w:t>5</w:t>
                    </w:r>
                  </w:p>
                  <w:p>
                    <w:pPr>
                      <w:tabs>
                        <w:tab w:pos="500" w:val="left" w:leader="none"/>
                        <w:tab w:pos="643" w:val="right" w:leader="none"/>
                      </w:tabs>
                      <w:spacing w:line="54" w:lineRule="exact" w:before="0"/>
                      <w:ind w:left="0" w:right="0" w:firstLine="0"/>
                      <w:jc w:val="left"/>
                      <w:rPr>
                        <w:rFonts w:ascii="Times New Roman"/>
                        <w:sz w:val="5"/>
                      </w:rPr>
                    </w:pPr>
                    <w:r>
                      <w:rPr>
                        <w:rFonts w:ascii="Times New Roman"/>
                        <w:color w:val="800000"/>
                        <w:sz w:val="5"/>
                      </w:rPr>
                      <w:t>TST/VPP</w:t>
                      <w:tab/>
                    </w:r>
                    <w:r>
                      <w:rPr>
                        <w:rFonts w:ascii="Times New Roman"/>
                        <w:sz w:val="5"/>
                      </w:rPr>
                      <w:t>8</w:t>
                      <w:tab/>
                      <w:t>7</w:t>
                    </w:r>
                  </w:p>
                  <w:p>
                    <w:pPr>
                      <w:spacing w:line="54" w:lineRule="exact" w:before="0"/>
                      <w:ind w:left="0" w:right="67" w:firstLine="0"/>
                      <w:jc w:val="right"/>
                      <w:rPr>
                        <w:rFonts w:ascii="Times New Roman"/>
                        <w:sz w:val="5"/>
                      </w:rPr>
                    </w:pPr>
                    <w:r>
                      <w:rPr>
                        <w:rFonts w:ascii="Times New Roman"/>
                        <w:sz w:val="5"/>
                      </w:rPr>
                      <w:t>10    </w:t>
                    </w:r>
                    <w:r>
                      <w:rPr>
                        <w:rFonts w:ascii="Times New Roman"/>
                        <w:spacing w:val="5"/>
                        <w:sz w:val="5"/>
                      </w:rPr>
                      <w:t> </w:t>
                    </w:r>
                    <w:r>
                      <w:rPr>
                        <w:rFonts w:ascii="Times New Roman"/>
                        <w:sz w:val="5"/>
                      </w:rPr>
                      <w:t>9</w:t>
                    </w:r>
                  </w:p>
                  <w:p>
                    <w:pPr>
                      <w:spacing w:line="54" w:lineRule="exact" w:before="0"/>
                      <w:ind w:left="0" w:right="67" w:firstLine="0"/>
                      <w:jc w:val="right"/>
                      <w:rPr>
                        <w:rFonts w:ascii="Times New Roman"/>
                        <w:sz w:val="5"/>
                      </w:rPr>
                    </w:pPr>
                    <w:r>
                      <w:rPr>
                        <w:rFonts w:ascii="Times New Roman"/>
                        <w:sz w:val="5"/>
                      </w:rPr>
                      <w:t>12  </w:t>
                    </w:r>
                    <w:r>
                      <w:rPr>
                        <w:rFonts w:ascii="Times New Roman"/>
                        <w:spacing w:val="6"/>
                        <w:sz w:val="5"/>
                      </w:rPr>
                      <w:t> </w:t>
                    </w:r>
                    <w:r>
                      <w:rPr>
                        <w:rFonts w:ascii="Times New Roman"/>
                        <w:sz w:val="5"/>
                      </w:rPr>
                      <w:t>11</w:t>
                    </w:r>
                  </w:p>
                  <w:p>
                    <w:pPr>
                      <w:spacing w:line="56" w:lineRule="exact" w:before="0"/>
                      <w:ind w:left="0" w:right="67" w:firstLine="0"/>
                      <w:jc w:val="right"/>
                      <w:rPr>
                        <w:rFonts w:ascii="Times New Roman"/>
                        <w:sz w:val="5"/>
                      </w:rPr>
                    </w:pPr>
                    <w:r>
                      <w:rPr>
                        <w:rFonts w:ascii="Times New Roman"/>
                        <w:sz w:val="5"/>
                      </w:rPr>
                      <w:t>14  </w:t>
                    </w:r>
                    <w:r>
                      <w:rPr>
                        <w:rFonts w:ascii="Times New Roman"/>
                        <w:spacing w:val="6"/>
                        <w:sz w:val="5"/>
                      </w:rPr>
                      <w:t> </w:t>
                    </w:r>
                    <w:r>
                      <w:rPr>
                        <w:rFonts w:ascii="Times New Roman"/>
                        <w:sz w:val="5"/>
                      </w:rPr>
                      <w:t>13</w:t>
                    </w:r>
                  </w:p>
                  <w:p>
                    <w:pPr>
                      <w:spacing w:line="57" w:lineRule="exact" w:before="24"/>
                      <w:ind w:left="462" w:right="0" w:firstLine="0"/>
                      <w:jc w:val="left"/>
                      <w:rPr>
                        <w:rFonts w:ascii="Times New Roman"/>
                        <w:sz w:val="5"/>
                      </w:rPr>
                    </w:pPr>
                    <w:r>
                      <w:rPr>
                        <w:rFonts w:ascii="Times New Roman"/>
                        <w:color w:val="000080"/>
                        <w:sz w:val="5"/>
                      </w:rPr>
                      <w:t>MHDR2X7</w:t>
                    </w:r>
                  </w:p>
                </w:txbxContent>
              </v:textbox>
              <w10:wrap type="none"/>
            </v:shape>
            <v:shape style="position:absolute;left:6279;top:4018;width:1024;height:163" type="#_x0000_t202" filled="false" stroked="false">
              <v:textbox inset="0,0,0,0">
                <w:txbxContent>
                  <w:p>
                    <w:pPr>
                      <w:spacing w:line="228" w:lineRule="auto" w:before="0"/>
                      <w:ind w:left="0" w:right="-14" w:firstLine="0"/>
                      <w:jc w:val="left"/>
                      <w:rPr>
                        <w:rFonts w:ascii="Times New Roman"/>
                        <w:sz w:val="5"/>
                      </w:rPr>
                    </w:pPr>
                    <w:r>
                      <w:rPr>
                        <w:rFonts w:ascii="Times New Roman"/>
                        <w:sz w:val="5"/>
                      </w:rPr>
                      <w:t>Franci: Except for P4 (parallel LCD), most pin assignments may be changed as needed for routing provided that peripheral support is available.</w:t>
                    </w:r>
                  </w:p>
                </w:txbxContent>
              </v:textbox>
              <w10:wrap type="none"/>
            </v:shape>
            <v:shape style="position:absolute;left:7755;top:4117;width:1433;height:108" type="#_x0000_t202" filled="false" stroked="false">
              <v:textbox inset="0,0,0,0">
                <w:txbxContent>
                  <w:p>
                    <w:pPr>
                      <w:tabs>
                        <w:tab w:pos="272" w:val="left" w:leader="none"/>
                        <w:tab w:pos="545" w:val="left" w:leader="none"/>
                        <w:tab w:pos="817" w:val="left" w:leader="none"/>
                        <w:tab w:pos="1090" w:val="left" w:leader="none"/>
                      </w:tabs>
                      <w:spacing w:line="223" w:lineRule="auto" w:before="0"/>
                      <w:ind w:left="0" w:right="18" w:firstLine="0"/>
                      <w:jc w:val="left"/>
                      <w:rPr>
                        <w:rFonts w:ascii="Times New Roman"/>
                        <w:sz w:val="5"/>
                      </w:rPr>
                    </w:pPr>
                    <w:r>
                      <w:rPr>
                        <w:rFonts w:ascii="Times New Roman"/>
                        <w:color w:val="000080"/>
                        <w:sz w:val="5"/>
                      </w:rPr>
                      <w:t>C2</w:t>
                      <w:tab/>
                      <w:t>C3</w:t>
                      <w:tab/>
                      <w:t>C4</w:t>
                      <w:tab/>
                      <w:t>C5</w:t>
                      <w:tab/>
                      <w:t>C6       C7 0.1uF 1uF 0.1uF 1uF 0.1uF</w:t>
                    </w:r>
                    <w:r>
                      <w:rPr>
                        <w:rFonts w:ascii="Times New Roman"/>
                        <w:color w:val="000080"/>
                        <w:spacing w:val="7"/>
                        <w:sz w:val="5"/>
                      </w:rPr>
                      <w:t> </w:t>
                    </w:r>
                    <w:r>
                      <w:rPr>
                        <w:rFonts w:ascii="Times New Roman"/>
                        <w:color w:val="000080"/>
                        <w:sz w:val="5"/>
                      </w:rPr>
                      <w:t>1uF</w:t>
                    </w:r>
                  </w:p>
                </w:txbxContent>
              </v:textbox>
              <w10:wrap type="none"/>
            </v:shape>
            <v:shape style="position:absolute;left:10609;top:3991;width:444;height:217" type="#_x0000_t202" filled="false" stroked="false">
              <v:textbox inset="0,0,0,0">
                <w:txbxContent>
                  <w:p>
                    <w:pPr>
                      <w:spacing w:line="225" w:lineRule="auto" w:before="0"/>
                      <w:ind w:left="0" w:right="-9" w:firstLine="0"/>
                      <w:jc w:val="left"/>
                      <w:rPr>
                        <w:rFonts w:ascii="Times New Roman"/>
                        <w:sz w:val="5"/>
                      </w:rPr>
                    </w:pPr>
                    <w:r>
                      <w:rPr>
                        <w:rFonts w:ascii="Times New Roman"/>
                        <w:sz w:val="5"/>
                      </w:rPr>
                      <w:t>(MCU_Clock_on) is an interrupt-driven "hearbeat" to confirm MCU operation.</w:t>
                    </w:r>
                  </w:p>
                </w:txbxContent>
              </v:textbox>
              <w10:wrap type="none"/>
            </v:shape>
            <v:shape style="position:absolute;left:4400;top:4236;width:9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JP1</w:t>
                    </w:r>
                  </w:p>
                </w:txbxContent>
              </v:textbox>
              <w10:wrap type="none"/>
            </v:shape>
            <v:shape style="position:absolute;left:11520;top:4236;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10;top:4192;width:102;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R12</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12176;top:4209;width:26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12624;top:4236;width:34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MCU_Clock_on</w:t>
                    </w:r>
                  </w:p>
                </w:txbxContent>
              </v:textbox>
              <w10:wrap type="none"/>
            </v:shape>
            <v:shape style="position:absolute;left:3693;top:4318;width:217;height:218" type="#_x0000_t202" filled="false" stroked="false">
              <v:textbox inset="0,0,0,0">
                <w:txbxContent>
                  <w:p>
                    <w:pPr>
                      <w:spacing w:line="230" w:lineRule="auto" w:before="0"/>
                      <w:ind w:left="0" w:right="7" w:firstLine="0"/>
                      <w:jc w:val="left"/>
                      <w:rPr>
                        <w:rFonts w:ascii="Times New Roman"/>
                        <w:sz w:val="5"/>
                      </w:rPr>
                    </w:pPr>
                    <w:r>
                      <w:rPr>
                        <w:rFonts w:ascii="Times New Roman"/>
                        <w:color w:val="800000"/>
                        <w:w w:val="95"/>
                        <w:sz w:val="5"/>
                      </w:rPr>
                      <w:t>TDO/TDI </w:t>
                    </w:r>
                    <w:r>
                      <w:rPr>
                        <w:rFonts w:ascii="Times New Roman"/>
                        <w:color w:val="800000"/>
                        <w:sz w:val="5"/>
                      </w:rPr>
                      <w:t>TDI</w:t>
                    </w:r>
                  </w:p>
                  <w:p>
                    <w:pPr>
                      <w:spacing w:line="230" w:lineRule="auto" w:before="0"/>
                      <w:ind w:left="0" w:right="97" w:firstLine="0"/>
                      <w:jc w:val="left"/>
                      <w:rPr>
                        <w:rFonts w:ascii="Times New Roman"/>
                        <w:sz w:val="5"/>
                      </w:rPr>
                    </w:pPr>
                    <w:r>
                      <w:rPr>
                        <w:rFonts w:ascii="Times New Roman"/>
                        <w:color w:val="800000"/>
                        <w:w w:val="95"/>
                        <w:sz w:val="5"/>
                      </w:rPr>
                      <w:t>TMS </w:t>
                    </w:r>
                    <w:r>
                      <w:rPr>
                        <w:rFonts w:ascii="Times New Roman"/>
                        <w:color w:val="800000"/>
                        <w:sz w:val="5"/>
                      </w:rPr>
                      <w:t>TCK</w:t>
                    </w:r>
                  </w:p>
                </w:txbxContent>
              </v:textbox>
              <w10:wrap type="none"/>
            </v:shape>
            <v:shape style="position:absolute;left:3693;top:4591;width:346;height:135" type="#_x0000_t202" filled="false" stroked="false">
              <v:textbox inset="0,0,0,0">
                <w:txbxContent>
                  <w:p>
                    <w:pPr>
                      <w:spacing w:line="54" w:lineRule="exact" w:before="0"/>
                      <w:ind w:left="0" w:right="32" w:firstLine="0"/>
                      <w:jc w:val="right"/>
                      <w:rPr>
                        <w:rFonts w:ascii="Times New Roman"/>
                        <w:sz w:val="5"/>
                      </w:rPr>
                    </w:pPr>
                    <w:r>
                      <w:rPr>
                        <w:rFonts w:ascii="Times New Roman"/>
                        <w:color w:val="800000"/>
                        <w:spacing w:val="-1"/>
                        <w:w w:val="95"/>
                        <w:sz w:val="5"/>
                      </w:rPr>
                      <w:t>~RST</w:t>
                    </w:r>
                    <w:r>
                      <w:rPr>
                        <w:rFonts w:ascii="Times New Roman"/>
                        <w:color w:val="800000"/>
                        <w:spacing w:val="-1"/>
                        <w:sz w:val="5"/>
                      </w:rPr>
                      <w:t>        </w:t>
                    </w:r>
                    <w:r>
                      <w:rPr>
                        <w:rFonts w:ascii="Times New Roman"/>
                        <w:color w:val="800000"/>
                        <w:spacing w:val="5"/>
                        <w:sz w:val="5"/>
                      </w:rPr>
                      <w:t> </w:t>
                    </w:r>
                    <w:r>
                      <w:rPr>
                        <w:rFonts w:ascii="Times New Roman"/>
                        <w:color w:val="800000"/>
                        <w:w w:val="97"/>
                        <w:sz w:val="5"/>
                        <w:u w:val="double" w:color="800000"/>
                      </w:rPr>
                      <w:t> </w:t>
                    </w:r>
                    <w:r>
                      <w:rPr>
                        <w:rFonts w:ascii="Times New Roman"/>
                        <w:color w:val="800000"/>
                        <w:spacing w:val="1"/>
                        <w:sz w:val="5"/>
                        <w:u w:val="double" w:color="800000"/>
                      </w:rPr>
                      <w:t> </w:t>
                    </w:r>
                  </w:p>
                  <w:p>
                    <w:pPr>
                      <w:spacing w:line="57" w:lineRule="exact" w:before="23"/>
                      <w:ind w:left="0" w:right="18" w:firstLine="0"/>
                      <w:jc w:val="right"/>
                      <w:rPr>
                        <w:rFonts w:ascii="Times New Roman"/>
                        <w:sz w:val="5"/>
                      </w:rPr>
                    </w:pPr>
                    <w:r>
                      <w:rPr>
                        <w:rFonts w:ascii="Times New Roman"/>
                        <w:color w:val="800000"/>
                        <w:spacing w:val="-1"/>
                        <w:sz w:val="5"/>
                      </w:rPr>
                      <w:t>GND</w:t>
                    </w:r>
                  </w:p>
                </w:txbxContent>
              </v:textbox>
              <w10:wrap type="none"/>
            </v:shape>
            <v:shape style="position:absolute;left:4449;top:4335;width:149;height:282" type="#_x0000_t202" filled="false" stroked="false">
              <v:textbox inset="0,0,0,0">
                <w:txbxContent>
                  <w:p>
                    <w:pPr>
                      <w:spacing w:line="64" w:lineRule="exact" w:before="0"/>
                      <w:ind w:left="5" w:right="0" w:firstLine="0"/>
                      <w:jc w:val="left"/>
                      <w:rPr>
                        <w:rFonts w:ascii="Times New Roman"/>
                        <w:sz w:val="5"/>
                      </w:rPr>
                    </w:pPr>
                    <w:r>
                      <w:rPr>
                        <w:rFonts w:ascii="Times New Roman"/>
                        <w:color w:val="000080"/>
                        <w:position w:val="1"/>
                        <w:sz w:val="5"/>
                      </w:rPr>
                      <w:t>1    </w:t>
                    </w:r>
                    <w:r>
                      <w:rPr>
                        <w:rFonts w:ascii="Times New Roman"/>
                        <w:color w:val="000080"/>
                        <w:spacing w:val="10"/>
                        <w:position w:val="1"/>
                        <w:sz w:val="5"/>
                      </w:rPr>
                      <w:t> </w:t>
                    </w:r>
                    <w:r>
                      <w:rPr>
                        <w:rFonts w:ascii="Times New Roman"/>
                        <w:sz w:val="5"/>
                      </w:rPr>
                      <w:t>1</w:t>
                    </w:r>
                  </w:p>
                  <w:p>
                    <w:pPr>
                      <w:spacing w:before="41"/>
                      <w:ind w:left="0" w:right="0" w:firstLine="0"/>
                      <w:jc w:val="left"/>
                      <w:rPr>
                        <w:rFonts w:ascii="Times New Roman"/>
                        <w:sz w:val="5"/>
                      </w:rPr>
                    </w:pPr>
                    <w:r>
                      <w:rPr>
                        <w:rFonts w:ascii="Times New Roman"/>
                        <w:color w:val="000080"/>
                        <w:position w:val="1"/>
                        <w:sz w:val="5"/>
                      </w:rPr>
                      <w:t>2     </w:t>
                    </w:r>
                    <w:r>
                      <w:rPr>
                        <w:rFonts w:ascii="Times New Roman"/>
                        <w:color w:val="000080"/>
                        <w:spacing w:val="2"/>
                        <w:position w:val="1"/>
                        <w:sz w:val="5"/>
                      </w:rPr>
                      <w:t> </w:t>
                    </w:r>
                    <w:r>
                      <w:rPr>
                        <w:rFonts w:ascii="Times New Roman"/>
                        <w:sz w:val="5"/>
                      </w:rPr>
                      <w:t>2</w:t>
                    </w:r>
                  </w:p>
                  <w:p>
                    <w:pPr>
                      <w:spacing w:line="67" w:lineRule="exact" w:before="41"/>
                      <w:ind w:left="1" w:right="0" w:firstLine="0"/>
                      <w:jc w:val="left"/>
                      <w:rPr>
                        <w:rFonts w:ascii="Times New Roman"/>
                        <w:sz w:val="5"/>
                      </w:rPr>
                    </w:pPr>
                    <w:r>
                      <w:rPr>
                        <w:rFonts w:ascii="Times New Roman"/>
                        <w:color w:val="000080"/>
                        <w:position w:val="1"/>
                        <w:sz w:val="5"/>
                      </w:rPr>
                      <w:t>3      </w:t>
                    </w:r>
                    <w:r>
                      <w:rPr>
                        <w:rFonts w:ascii="Times New Roman"/>
                        <w:sz w:val="5"/>
                      </w:rPr>
                      <w:t>3</w:t>
                    </w:r>
                  </w:p>
                </w:txbxContent>
              </v:textbox>
              <w10:wrap type="none"/>
            </v:shape>
            <v:shape style="position:absolute;left:4727;top:4373;width:253;height:163"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VCC_Tool</w:t>
                    </w:r>
                  </w:p>
                  <w:p>
                    <w:pPr>
                      <w:spacing w:line="240" w:lineRule="auto" w:before="5"/>
                      <w:rPr>
                        <w:rFonts w:ascii="Times New Roman"/>
                        <w:sz w:val="4"/>
                      </w:rPr>
                    </w:pPr>
                  </w:p>
                  <w:p>
                    <w:pPr>
                      <w:spacing w:line="57" w:lineRule="exact" w:before="0"/>
                      <w:ind w:left="11" w:right="0" w:firstLine="0"/>
                      <w:jc w:val="left"/>
                      <w:rPr>
                        <w:rFonts w:ascii="Times New Roman"/>
                        <w:sz w:val="5"/>
                      </w:rPr>
                    </w:pPr>
                    <w:r>
                      <w:rPr>
                        <w:rFonts w:ascii="Times New Roman"/>
                        <w:color w:val="800000"/>
                        <w:sz w:val="5"/>
                      </w:rPr>
                      <w:t>VCC_3.3V</w:t>
                    </w:r>
                  </w:p>
                </w:txbxContent>
              </v:textbox>
              <w10:wrap type="none"/>
            </v:shape>
            <v:shape style="position:absolute;left:7643;top:437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916;top:437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189;top:437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460;top:437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733;top:4373;width:37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 GND</w:t>
                    </w:r>
                  </w:p>
                </w:txbxContent>
              </v:textbox>
              <w10:wrap type="none"/>
            </v:shape>
            <v:shape style="position:absolute;left:5624;top:4427;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2222;top:4323;width:276;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p>
                    <w:pPr>
                      <w:spacing w:line="57" w:lineRule="exact" w:before="29"/>
                      <w:ind w:left="0" w:right="0" w:firstLine="0"/>
                      <w:jc w:val="left"/>
                      <w:rPr>
                        <w:rFonts w:ascii="Times New Roman"/>
                        <w:sz w:val="5"/>
                      </w:rPr>
                    </w:pPr>
                    <w:r>
                      <w:rPr>
                        <w:rFonts w:ascii="Times New Roman"/>
                        <w:color w:val="000080"/>
                        <w:sz w:val="5"/>
                      </w:rPr>
                      <w:t>D9</w:t>
                    </w:r>
                  </w:p>
                </w:txbxContent>
              </v:textbox>
              <w10:wrap type="none"/>
            </v:shape>
            <v:shape style="position:absolute;left:5980;top:4482;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U2</w:t>
                    </w:r>
                  </w:p>
                </w:txbxContent>
              </v:textbox>
              <w10:wrap type="none"/>
            </v:shape>
            <v:shape style="position:absolute;left:4727;top:4591;width:26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VCC_Target</w:t>
                    </w:r>
                  </w:p>
                </w:txbxContent>
              </v:textbox>
              <w10:wrap type="none"/>
            </v:shape>
            <v:shape style="position:absolute;left:11910;top:4519;width:102;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R13</w:t>
                    </w:r>
                  </w:p>
                  <w:p>
                    <w:pPr>
                      <w:spacing w:line="57" w:lineRule="exact" w:before="29"/>
                      <w:ind w:left="0" w:right="0" w:firstLine="0"/>
                      <w:jc w:val="left"/>
                      <w:rPr>
                        <w:rFonts w:ascii="Times New Roman"/>
                        <w:sz w:val="5"/>
                      </w:rPr>
                    </w:pPr>
                    <w:r>
                      <w:rPr>
                        <w:rFonts w:ascii="Times New Roman"/>
                        <w:color w:val="000080"/>
                        <w:sz w:val="5"/>
                      </w:rPr>
                      <w:t>470</w:t>
                    </w:r>
                  </w:p>
                </w:txbxContent>
              </v:textbox>
              <w10:wrap type="none"/>
            </v:shape>
            <v:shape style="position:absolute;left:4400;top:4726;width:24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22-28-4030</w:t>
                    </w:r>
                  </w:p>
                </w:txbxContent>
              </v:textbox>
              <w10:wrap type="none"/>
            </v:shape>
            <v:shape style="position:absolute;left:5889;top:4591;width:308;height:299"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64    </w:t>
                    </w:r>
                    <w:r>
                      <w:rPr>
                        <w:rFonts w:ascii="Times New Roman"/>
                        <w:spacing w:val="1"/>
                        <w:position w:val="3"/>
                        <w:sz w:val="5"/>
                      </w:rPr>
                      <w:t> </w:t>
                    </w:r>
                    <w:r>
                      <w:rPr>
                        <w:rFonts w:ascii="Times New Roman"/>
                        <w:sz w:val="5"/>
                      </w:rPr>
                      <w:t>AVCC1</w:t>
                    </w:r>
                  </w:p>
                  <w:p>
                    <w:pPr>
                      <w:spacing w:before="21"/>
                      <w:ind w:left="0" w:right="0" w:firstLine="0"/>
                      <w:jc w:val="left"/>
                      <w:rPr>
                        <w:rFonts w:ascii="Times New Roman"/>
                        <w:sz w:val="5"/>
                      </w:rPr>
                    </w:pPr>
                    <w:r>
                      <w:rPr>
                        <w:rFonts w:ascii="Times New Roman"/>
                        <w:position w:val="3"/>
                        <w:sz w:val="5"/>
                      </w:rPr>
                      <w:t>49    </w:t>
                    </w:r>
                    <w:r>
                      <w:rPr>
                        <w:rFonts w:ascii="Times New Roman"/>
                        <w:spacing w:val="7"/>
                        <w:position w:val="3"/>
                        <w:sz w:val="5"/>
                      </w:rPr>
                      <w:t> </w:t>
                    </w:r>
                    <w:r>
                      <w:rPr>
                        <w:rFonts w:ascii="Times New Roman"/>
                        <w:sz w:val="5"/>
                      </w:rPr>
                      <w:t>DVCC1</w:t>
                    </w:r>
                  </w:p>
                  <w:p>
                    <w:pPr>
                      <w:spacing w:line="87" w:lineRule="exact" w:before="21"/>
                      <w:ind w:left="0" w:right="0" w:firstLine="0"/>
                      <w:jc w:val="left"/>
                      <w:rPr>
                        <w:rFonts w:ascii="Times New Roman"/>
                        <w:sz w:val="5"/>
                      </w:rPr>
                    </w:pPr>
                    <w:r>
                      <w:rPr>
                        <w:rFonts w:ascii="Times New Roman"/>
                        <w:position w:val="3"/>
                        <w:sz w:val="5"/>
                      </w:rPr>
                      <w:t>16    </w:t>
                    </w:r>
                    <w:r>
                      <w:rPr>
                        <w:rFonts w:ascii="Times New Roman"/>
                        <w:spacing w:val="7"/>
                        <w:position w:val="3"/>
                        <w:sz w:val="5"/>
                      </w:rPr>
                      <w:t> </w:t>
                    </w:r>
                    <w:r>
                      <w:rPr>
                        <w:rFonts w:ascii="Times New Roman"/>
                        <w:sz w:val="5"/>
                      </w:rPr>
                      <w:t>DVCC2</w:t>
                    </w:r>
                  </w:p>
                </w:txbxContent>
              </v:textbox>
              <w10:wrap type="none"/>
            </v:shape>
            <v:shape style="position:absolute;left:8509;top:4591;width:174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P2.0_TB0.6_UCA0TXD_UCA0SIMO_TB0CLK_ACLK </w:t>
                    </w:r>
                    <w:r>
                      <w:rPr>
                        <w:rFonts w:ascii="Times New Roman"/>
                        <w:position w:val="3"/>
                        <w:sz w:val="5"/>
                      </w:rPr>
                      <w:t>32 </w:t>
                    </w:r>
                    <w:r>
                      <w:rPr>
                        <w:rFonts w:ascii="Times New Roman"/>
                        <w:color w:val="800000"/>
                        <w:sz w:val="5"/>
                      </w:rPr>
                      <w:t>RX_CON</w:t>
                    </w:r>
                  </w:p>
                </w:txbxContent>
              </v:textbox>
              <w10:wrap type="none"/>
            </v:shape>
            <v:shape style="position:absolute;left:11520;top:4562;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8875;top:4644;width:1376;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P2.1_TB0.0_UCA0RXD_UCA0SOMI </w:t>
                    </w:r>
                    <w:r>
                      <w:rPr>
                        <w:rFonts w:ascii="Times New Roman"/>
                        <w:position w:val="3"/>
                        <w:sz w:val="5"/>
                      </w:rPr>
                      <w:t>33 </w:t>
                    </w:r>
                    <w:r>
                      <w:rPr>
                        <w:rFonts w:ascii="Times New Roman"/>
                        <w:color w:val="800000"/>
                        <w:sz w:val="5"/>
                      </w:rPr>
                      <w:t>TX_CON</w:t>
                    </w:r>
                  </w:p>
                </w:txbxContent>
              </v:textbox>
              <w10:wrap type="none"/>
            </v:shape>
            <v:shape style="position:absolute;left:12176;top:4536;width:321;height:168"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p>
                    <w:pPr>
                      <w:spacing w:line="240" w:lineRule="auto" w:before="10"/>
                      <w:rPr>
                        <w:rFonts w:ascii="Times New Roman"/>
                        <w:sz w:val="4"/>
                      </w:rPr>
                    </w:pPr>
                  </w:p>
                  <w:p>
                    <w:pPr>
                      <w:spacing w:line="57" w:lineRule="exact" w:before="0"/>
                      <w:ind w:left="45" w:right="0" w:firstLine="0"/>
                      <w:jc w:val="left"/>
                      <w:rPr>
                        <w:rFonts w:ascii="Times New Roman"/>
                        <w:sz w:val="5"/>
                      </w:rPr>
                    </w:pPr>
                    <w:r>
                      <w:rPr>
                        <w:rFonts w:ascii="Times New Roman"/>
                        <w:color w:val="000080"/>
                        <w:sz w:val="5"/>
                      </w:rPr>
                      <w:t>HSMS-C150</w:t>
                    </w:r>
                  </w:p>
                </w:txbxContent>
              </v:textbox>
              <w10:wrap type="none"/>
            </v:shape>
            <v:shape style="position:absolute;left:12624;top:4562;width:1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LED_0</w:t>
                    </w:r>
                  </w:p>
                </w:txbxContent>
              </v:textbox>
              <w10:wrap type="none"/>
            </v:shape>
            <v:shape style="position:absolute;left:9158;top:4700;width:981;height:81" type="#_x0000_t202" filled="false" stroked="false">
              <v:textbox inset="0,0,0,0">
                <w:txbxContent>
                  <w:p>
                    <w:pPr>
                      <w:tabs>
                        <w:tab w:pos="879" w:val="left" w:leader="none"/>
                      </w:tabs>
                      <w:spacing w:line="81" w:lineRule="exact" w:before="0"/>
                      <w:ind w:left="0" w:right="0" w:firstLine="0"/>
                      <w:jc w:val="left"/>
                      <w:rPr>
                        <w:rFonts w:ascii="Times New Roman"/>
                        <w:sz w:val="5"/>
                      </w:rPr>
                    </w:pPr>
                    <w:r>
                      <w:rPr>
                        <w:rFonts w:ascii="Times New Roman"/>
                        <w:sz w:val="5"/>
                      </w:rPr>
                      <w:t>P2.2_TB0.2_UCB0CLK    </w:t>
                    </w:r>
                    <w:r>
                      <w:rPr>
                        <w:rFonts w:ascii="Times New Roman"/>
                        <w:spacing w:val="7"/>
                        <w:sz w:val="5"/>
                      </w:rPr>
                      <w:t> </w:t>
                    </w:r>
                    <w:r>
                      <w:rPr>
                        <w:rFonts w:ascii="Times New Roman"/>
                        <w:position w:val="3"/>
                        <w:sz w:val="5"/>
                      </w:rPr>
                      <w:t>34</w:t>
                      <w:tab/>
                    </w:r>
                    <w:r>
                      <w:rPr>
                        <w:rFonts w:ascii="Times New Roman"/>
                        <w:color w:val="800000"/>
                        <w:sz w:val="5"/>
                      </w:rPr>
                      <w:t>B_0</w:t>
                    </w:r>
                  </w:p>
                </w:txbxContent>
              </v:textbox>
              <w10:wrap type="none"/>
            </v:shape>
            <v:shape style="position:absolute;left:8969;top:4809;width:1170;height:81" type="#_x0000_t202" filled="false" stroked="false">
              <v:textbox inset="0,0,0,0">
                <w:txbxContent>
                  <w:p>
                    <w:pPr>
                      <w:tabs>
                        <w:tab w:pos="1068" w:val="left" w:leader="none"/>
                      </w:tabs>
                      <w:spacing w:line="81" w:lineRule="exact" w:before="0"/>
                      <w:ind w:left="0" w:right="0" w:firstLine="0"/>
                      <w:jc w:val="left"/>
                      <w:rPr>
                        <w:rFonts w:ascii="Times New Roman"/>
                        <w:sz w:val="5"/>
                      </w:rPr>
                    </w:pPr>
                    <w:r>
                      <w:rPr>
                        <w:rFonts w:ascii="Times New Roman"/>
                        <w:sz w:val="5"/>
                      </w:rPr>
                      <w:t>P2.4_TA1.0_UCA1CLK_A7_C11   </w:t>
                    </w:r>
                    <w:r>
                      <w:rPr>
                        <w:rFonts w:ascii="Times New Roman"/>
                        <w:spacing w:val="11"/>
                        <w:sz w:val="5"/>
                      </w:rPr>
                      <w:t> </w:t>
                    </w:r>
                    <w:r>
                      <w:rPr>
                        <w:rFonts w:ascii="Times New Roman"/>
                        <w:position w:val="3"/>
                        <w:sz w:val="5"/>
                      </w:rPr>
                      <w:t>52</w:t>
                      <w:tab/>
                    </w:r>
                    <w:r>
                      <w:rPr>
                        <w:rFonts w:ascii="Times New Roman"/>
                        <w:color w:val="800000"/>
                        <w:sz w:val="5"/>
                      </w:rPr>
                      <w:t>B_2</w:t>
                    </w:r>
                  </w:p>
                </w:txbxContent>
              </v:textbox>
              <w10:wrap type="none"/>
            </v:shape>
            <v:shape style="position:absolute;left:8974;top:4753;width:1165;height:81" type="#_x0000_t202" filled="false" stroked="false">
              <v:textbox inset="0,0,0,0">
                <w:txbxContent>
                  <w:p>
                    <w:pPr>
                      <w:tabs>
                        <w:tab w:pos="1063" w:val="left" w:leader="none"/>
                      </w:tabs>
                      <w:spacing w:line="81" w:lineRule="exact" w:before="0"/>
                      <w:ind w:left="0" w:right="0" w:firstLine="0"/>
                      <w:jc w:val="left"/>
                      <w:rPr>
                        <w:rFonts w:ascii="Times New Roman"/>
                        <w:sz w:val="5"/>
                      </w:rPr>
                    </w:pPr>
                    <w:r>
                      <w:rPr>
                        <w:rFonts w:ascii="Times New Roman"/>
                        <w:sz w:val="5"/>
                      </w:rPr>
                      <w:t>P2.3_TA0.0_UCA1STE_A6_C10    </w:t>
                    </w:r>
                    <w:r>
                      <w:rPr>
                        <w:rFonts w:ascii="Times New Roman"/>
                        <w:spacing w:val="3"/>
                        <w:sz w:val="5"/>
                      </w:rPr>
                      <w:t> </w:t>
                    </w:r>
                    <w:r>
                      <w:rPr>
                        <w:rFonts w:ascii="Times New Roman"/>
                        <w:position w:val="3"/>
                        <w:sz w:val="5"/>
                      </w:rPr>
                      <w:t>51</w:t>
                      <w:tab/>
                    </w:r>
                    <w:r>
                      <w:rPr>
                        <w:rFonts w:ascii="Times New Roman"/>
                        <w:color w:val="800000"/>
                        <w:sz w:val="5"/>
                      </w:rPr>
                      <w:t>B_1</w:t>
                    </w:r>
                  </w:p>
                </w:txbxContent>
              </v:textbox>
              <w10:wrap type="none"/>
            </v:shape>
            <v:shape style="position:absolute;left:5918;top:4917;width:128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 </w:t>
                    </w:r>
                    <w:r>
                      <w:rPr>
                        <w:rFonts w:ascii="Times New Roman"/>
                        <w:sz w:val="5"/>
                      </w:rPr>
                      <w:t>P1.0_TA0.1_DMAE0_RTCCLK_A0_C0_VREF-_VeREF-</w:t>
                    </w:r>
                  </w:p>
                </w:txbxContent>
              </v:textbox>
              <w10:wrap type="none"/>
            </v:shape>
            <v:shape style="position:absolute;left:8875;top:4917;width:1461;height:81" type="#_x0000_t202" filled="false" stroked="false">
              <v:textbox inset="0,0,0,0">
                <w:txbxContent>
                  <w:p>
                    <w:pPr>
                      <w:tabs>
                        <w:tab w:pos="1162" w:val="left" w:leader="none"/>
                      </w:tabs>
                      <w:spacing w:line="81" w:lineRule="exact" w:before="0"/>
                      <w:ind w:left="0" w:right="0" w:firstLine="0"/>
                      <w:jc w:val="left"/>
                      <w:rPr>
                        <w:rFonts w:ascii="Times New Roman"/>
                        <w:sz w:val="5"/>
                      </w:rPr>
                    </w:pPr>
                    <w:r>
                      <w:rPr>
                        <w:rFonts w:ascii="Times New Roman"/>
                        <w:sz w:val="5"/>
                      </w:rPr>
                      <w:t>P2.6_TB0.1_UCA1RXD_UCA1SOMI    </w:t>
                    </w:r>
                    <w:r>
                      <w:rPr>
                        <w:rFonts w:ascii="Times New Roman"/>
                        <w:spacing w:val="1"/>
                        <w:sz w:val="5"/>
                      </w:rPr>
                      <w:t> </w:t>
                    </w:r>
                    <w:r>
                      <w:rPr>
                        <w:rFonts w:ascii="Times New Roman"/>
                        <w:position w:val="3"/>
                        <w:sz w:val="5"/>
                      </w:rPr>
                      <w:t>29</w:t>
                      <w:tab/>
                    </w:r>
                    <w:r>
                      <w:rPr>
                        <w:rFonts w:ascii="Times New Roman"/>
                        <w:color w:val="800000"/>
                        <w:sz w:val="5"/>
                      </w:rPr>
                      <w:t>TX_BT_OUT</w:t>
                    </w:r>
                  </w:p>
                </w:txbxContent>
              </v:textbox>
              <w10:wrap type="none"/>
            </v:shape>
            <v:shape style="position:absolute;left:8879;top:4862;width:1411;height:81" type="#_x0000_t202" filled="false" stroked="false">
              <v:textbox inset="0,0,0,0">
                <w:txbxContent>
                  <w:p>
                    <w:pPr>
                      <w:tabs>
                        <w:tab w:pos="1158" w:val="left" w:leader="none"/>
                      </w:tabs>
                      <w:spacing w:line="81" w:lineRule="exact" w:before="0"/>
                      <w:ind w:left="0" w:right="0" w:firstLine="0"/>
                      <w:jc w:val="left"/>
                      <w:rPr>
                        <w:rFonts w:ascii="Times New Roman"/>
                        <w:sz w:val="5"/>
                      </w:rPr>
                    </w:pPr>
                    <w:r>
                      <w:rPr>
                        <w:rFonts w:ascii="Times New Roman"/>
                        <w:sz w:val="5"/>
                      </w:rPr>
                      <w:t>P2.5_TB0.0_UCA1TXD_UCA1SIMO     </w:t>
                    </w:r>
                    <w:r>
                      <w:rPr>
                        <w:rFonts w:ascii="Times New Roman"/>
                        <w:position w:val="3"/>
                        <w:sz w:val="5"/>
                      </w:rPr>
                      <w:t>28</w:t>
                      <w:tab/>
                    </w:r>
                    <w:r>
                      <w:rPr>
                        <w:rFonts w:ascii="Times New Roman"/>
                        <w:color w:val="800000"/>
                        <w:sz w:val="5"/>
                      </w:rPr>
                      <w:t>RX_BT_IN</w:t>
                    </w:r>
                  </w:p>
                </w:txbxContent>
              </v:textbox>
              <w10:wrap type="none"/>
            </v:shape>
            <v:shape style="position:absolute;left:12222;top:4845;width:1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D10</w:t>
                    </w:r>
                  </w:p>
                </w:txbxContent>
              </v:textbox>
              <w10:wrap type="none"/>
            </v:shape>
            <v:shape style="position:absolute;left:2876;top:5108;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P4</w:t>
                    </w:r>
                  </w:p>
                </w:txbxContent>
              </v:textbox>
              <w10:wrap type="none"/>
            </v:shape>
            <v:shape style="position:absolute;left:2925;top:5205;width:149;height:175" type="#_x0000_t202" filled="false" stroked="false">
              <v:textbox inset="0,0,0,0">
                <w:txbxContent>
                  <w:p>
                    <w:pPr>
                      <w:spacing w:line="66" w:lineRule="exact" w:before="0"/>
                      <w:ind w:left="3" w:right="0" w:firstLine="0"/>
                      <w:jc w:val="left"/>
                      <w:rPr>
                        <w:rFonts w:ascii="Times New Roman"/>
                        <w:sz w:val="5"/>
                      </w:rPr>
                    </w:pPr>
                    <w:r>
                      <w:rPr>
                        <w:rFonts w:ascii="Times New Roman"/>
                        <w:color w:val="000080"/>
                        <w:position w:val="1"/>
                        <w:sz w:val="5"/>
                      </w:rPr>
                      <w:t>1    </w:t>
                    </w:r>
                    <w:r>
                      <w:rPr>
                        <w:rFonts w:ascii="Times New Roman"/>
                        <w:color w:val="000080"/>
                        <w:spacing w:val="12"/>
                        <w:position w:val="1"/>
                        <w:sz w:val="5"/>
                      </w:rPr>
                      <w:t> </w:t>
                    </w:r>
                    <w:r>
                      <w:rPr>
                        <w:rFonts w:ascii="Times New Roman"/>
                        <w:sz w:val="5"/>
                      </w:rPr>
                      <w:t>1</w:t>
                    </w:r>
                  </w:p>
                  <w:p>
                    <w:pPr>
                      <w:spacing w:line="67" w:lineRule="exact" w:before="41"/>
                      <w:ind w:left="0" w:right="0" w:firstLine="0"/>
                      <w:jc w:val="left"/>
                      <w:rPr>
                        <w:rFonts w:ascii="Times New Roman"/>
                        <w:sz w:val="5"/>
                      </w:rPr>
                    </w:pPr>
                    <w:r>
                      <w:rPr>
                        <w:rFonts w:ascii="Times New Roman"/>
                        <w:color w:val="000080"/>
                        <w:position w:val="1"/>
                        <w:sz w:val="5"/>
                      </w:rPr>
                      <w:t>2     </w:t>
                    </w:r>
                    <w:r>
                      <w:rPr>
                        <w:rFonts w:ascii="Times New Roman"/>
                        <w:color w:val="000080"/>
                        <w:spacing w:val="2"/>
                        <w:position w:val="1"/>
                        <w:sz w:val="5"/>
                      </w:rPr>
                      <w:t> </w:t>
                    </w:r>
                    <w:r>
                      <w:rPr>
                        <w:rFonts w:ascii="Times New Roman"/>
                        <w:sz w:val="5"/>
                      </w:rPr>
                      <w:t>2</w:t>
                    </w:r>
                  </w:p>
                </w:txbxContent>
              </v:textbox>
              <w10:wrap type="none"/>
            </v:shape>
            <v:shape style="position:absolute;left:3965;top:5244;width:21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TX_CON</w:t>
                    </w:r>
                  </w:p>
                </w:txbxContent>
              </v:textbox>
              <w10:wrap type="none"/>
            </v:shape>
            <v:shape style="position:absolute;left:5244;top:4944;width:403;height:436" type="#_x0000_t202" filled="false" stroked="false">
              <v:textbox inset="0,0,0,0">
                <w:txbxContent>
                  <w:p>
                    <w:pPr>
                      <w:spacing w:line="228" w:lineRule="auto" w:before="0"/>
                      <w:ind w:left="0" w:right="84" w:firstLine="0"/>
                      <w:jc w:val="left"/>
                      <w:rPr>
                        <w:rFonts w:ascii="Times New Roman"/>
                        <w:sz w:val="5"/>
                      </w:rPr>
                    </w:pPr>
                    <w:r>
                      <w:rPr>
                        <w:rFonts w:ascii="Times New Roman"/>
                        <w:color w:val="800000"/>
                        <w:sz w:val="5"/>
                      </w:rPr>
                      <w:t>BT_CTS_IN </w:t>
                    </w:r>
                    <w:r>
                      <w:rPr>
                        <w:rFonts w:ascii="Times New Roman"/>
                        <w:color w:val="800000"/>
                        <w:w w:val="95"/>
                        <w:sz w:val="5"/>
                      </w:rPr>
                      <w:t>BT_MODE_IN </w:t>
                    </w:r>
                    <w:r>
                      <w:rPr>
                        <w:rFonts w:ascii="Times New Roman"/>
                        <w:color w:val="800000"/>
                        <w:sz w:val="5"/>
                      </w:rPr>
                      <w:t>BT_LP_IN</w:t>
                    </w:r>
                  </w:p>
                  <w:p>
                    <w:pPr>
                      <w:spacing w:line="228" w:lineRule="auto" w:before="0"/>
                      <w:ind w:left="0" w:right="13" w:firstLine="0"/>
                      <w:jc w:val="left"/>
                      <w:rPr>
                        <w:rFonts w:ascii="Times New Roman"/>
                        <w:sz w:val="5"/>
                      </w:rPr>
                    </w:pPr>
                    <w:r>
                      <w:rPr>
                        <w:rFonts w:ascii="Times New Roman"/>
                        <w:color w:val="800000"/>
                        <w:sz w:val="5"/>
                      </w:rPr>
                      <w:t>BT_Pairing_IN </w:t>
                    </w:r>
                    <w:r>
                      <w:rPr>
                        <w:rFonts w:ascii="Times New Roman"/>
                        <w:color w:val="800000"/>
                        <w:w w:val="95"/>
                        <w:sz w:val="5"/>
                      </w:rPr>
                      <w:t>BT_Link_Drop_IN </w:t>
                    </w:r>
                    <w:r>
                      <w:rPr>
                        <w:rFonts w:ascii="Times New Roman"/>
                        <w:color w:val="800000"/>
                        <w:sz w:val="5"/>
                      </w:rPr>
                      <w:t>BT_P3_5</w:t>
                    </w:r>
                  </w:p>
                  <w:p>
                    <w:pPr>
                      <w:spacing w:line="230" w:lineRule="auto" w:before="0"/>
                      <w:ind w:left="0" w:right="180" w:firstLine="0"/>
                      <w:jc w:val="left"/>
                      <w:rPr>
                        <w:rFonts w:ascii="Times New Roman"/>
                        <w:sz w:val="5"/>
                      </w:rPr>
                    </w:pPr>
                    <w:r>
                      <w:rPr>
                        <w:rFonts w:ascii="Times New Roman"/>
                        <w:color w:val="800000"/>
                        <w:w w:val="95"/>
                        <w:sz w:val="5"/>
                      </w:rPr>
                      <w:t>SDA_Aux </w:t>
                    </w:r>
                    <w:r>
                      <w:rPr>
                        <w:rFonts w:ascii="Times New Roman"/>
                        <w:color w:val="800000"/>
                        <w:sz w:val="5"/>
                      </w:rPr>
                      <w:t>SCL_Aux</w:t>
                    </w:r>
                  </w:p>
                </w:txbxContent>
              </v:textbox>
              <w10:wrap type="none"/>
            </v:shape>
            <v:shape style="position:absolute;left:5889;top:5026;width:920;height:108" type="#_x0000_t202" filled="false" stroked="false">
              <v:textbox inset="0,0,0,0">
                <w:txbxContent>
                  <w:p>
                    <w:pPr>
                      <w:spacing w:line="39" w:lineRule="exact" w:before="0"/>
                      <w:ind w:left="26" w:right="0" w:firstLine="0"/>
                      <w:jc w:val="left"/>
                      <w:rPr>
                        <w:rFonts w:ascii="Times New Roman"/>
                        <w:sz w:val="5"/>
                      </w:rPr>
                    </w:pPr>
                    <w:r>
                      <w:rPr>
                        <w:rFonts w:ascii="Times New Roman"/>
                        <w:w w:val="97"/>
                        <w:sz w:val="5"/>
                      </w:rPr>
                      <w:t>3</w:t>
                    </w:r>
                  </w:p>
                  <w:p>
                    <w:pPr>
                      <w:spacing w:line="160" w:lineRule="auto" w:before="0"/>
                      <w:ind w:left="0" w:right="0" w:firstLine="0"/>
                      <w:jc w:val="left"/>
                      <w:rPr>
                        <w:rFonts w:ascii="Times New Roman"/>
                        <w:sz w:val="5"/>
                      </w:rPr>
                    </w:pPr>
                    <w:r>
                      <w:rPr>
                        <w:rFonts w:ascii="Times New Roman"/>
                        <w:position w:val="-2"/>
                        <w:sz w:val="5"/>
                      </w:rPr>
                      <w:t>1 </w:t>
                    </w:r>
                    <w:r>
                      <w:rPr>
                        <w:rFonts w:ascii="Times New Roman"/>
                        <w:sz w:val="5"/>
                      </w:rPr>
                      <w:t>P1.2_TA1.1_TA0CLK_COUT_A2_C2</w:t>
                    </w:r>
                  </w:p>
                </w:txbxContent>
              </v:textbox>
              <w10:wrap type="none"/>
            </v:shape>
            <v:shape style="position:absolute;left:5914;top:4971;width:1267;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 </w:t>
                    </w:r>
                    <w:r>
                      <w:rPr>
                        <w:rFonts w:ascii="Times New Roman"/>
                        <w:sz w:val="5"/>
                      </w:rPr>
                      <w:t>P1.1_TA0.2_TA1CLK_COUT_A1_C1_VREF+_VeREF+</w:t>
                    </w:r>
                  </w:p>
                </w:txbxContent>
              </v:textbox>
              <w10:wrap type="none"/>
            </v:shape>
            <v:shape style="position:absolute;left:5913;top:5080;width:768;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2 </w:t>
                    </w:r>
                    <w:r>
                      <w:rPr>
                        <w:rFonts w:ascii="Times New Roman"/>
                        <w:sz w:val="5"/>
                      </w:rPr>
                      <w:t>P1.3_TA1.2_UCB0STE_A3_C3</w:t>
                    </w:r>
                  </w:p>
                </w:txbxContent>
              </v:textbox>
              <w10:wrap type="none"/>
            </v:shape>
            <v:shape style="position:absolute;left:9475;top:5108;width:712;height:54" type="#_x0000_t202" filled="false" stroked="false">
              <v:textbox inset="0,0,0,0">
                <w:txbxContent>
                  <w:p>
                    <w:pPr>
                      <w:tabs>
                        <w:tab w:pos="480" w:val="left" w:leader="none"/>
                      </w:tabs>
                      <w:spacing w:line="54" w:lineRule="exact" w:before="0"/>
                      <w:ind w:left="0" w:right="0" w:firstLine="0"/>
                      <w:jc w:val="left"/>
                      <w:rPr>
                        <w:rFonts w:ascii="Times New Roman"/>
                        <w:sz w:val="5"/>
                      </w:rPr>
                    </w:pPr>
                    <w:r>
                      <w:rPr>
                        <w:rFonts w:ascii="Times New Roman"/>
                        <w:sz w:val="5"/>
                      </w:rPr>
                      <w:t>P4.0_A8</w:t>
                      <w:tab/>
                    </w:r>
                    <w:r>
                      <w:rPr>
                        <w:rFonts w:ascii="Times New Roman"/>
                        <w:color w:val="800000"/>
                        <w:sz w:val="5"/>
                      </w:rPr>
                      <w:t>P4.0_LCD</w:t>
                    </w:r>
                  </w:p>
                </w:txbxContent>
              </v:textbox>
              <w10:wrap type="none"/>
            </v:shape>
            <v:shape style="position:absolute;left:9559;top:4971;width:581;height:163" type="#_x0000_t202" filled="false" stroked="false">
              <v:textbox inset="0,0,0,0">
                <w:txbxContent>
                  <w:p>
                    <w:pPr>
                      <w:tabs>
                        <w:tab w:pos="478" w:val="left" w:leader="none"/>
                      </w:tabs>
                      <w:spacing w:line="81" w:lineRule="exact" w:before="0"/>
                      <w:ind w:left="0" w:right="18" w:firstLine="0"/>
                      <w:jc w:val="center"/>
                      <w:rPr>
                        <w:rFonts w:ascii="Times New Roman"/>
                        <w:sz w:val="5"/>
                      </w:rPr>
                    </w:pPr>
                    <w:r>
                      <w:rPr>
                        <w:rFonts w:ascii="Times New Roman"/>
                        <w:sz w:val="5"/>
                      </w:rPr>
                      <w:t>P2.7     </w:t>
                    </w:r>
                    <w:r>
                      <w:rPr>
                        <w:rFonts w:ascii="Times New Roman"/>
                        <w:spacing w:val="1"/>
                        <w:sz w:val="5"/>
                      </w:rPr>
                      <w:t> </w:t>
                    </w:r>
                    <w:r>
                      <w:rPr>
                        <w:rFonts w:ascii="Times New Roman"/>
                        <w:position w:val="3"/>
                        <w:sz w:val="5"/>
                      </w:rPr>
                      <w:t>50</w:t>
                      <w:tab/>
                    </w:r>
                    <w:r>
                      <w:rPr>
                        <w:rFonts w:ascii="Times New Roman"/>
                        <w:color w:val="800000"/>
                        <w:spacing w:val="-7"/>
                        <w:sz w:val="5"/>
                      </w:rPr>
                      <w:t>B_3</w:t>
                    </w:r>
                  </w:p>
                  <w:p>
                    <w:pPr>
                      <w:spacing w:line="57" w:lineRule="exact" w:before="24"/>
                      <w:ind w:left="0" w:right="65" w:firstLine="0"/>
                      <w:jc w:val="center"/>
                      <w:rPr>
                        <w:rFonts w:ascii="Times New Roman"/>
                        <w:sz w:val="5"/>
                      </w:rPr>
                    </w:pPr>
                    <w:r>
                      <w:rPr>
                        <w:rFonts w:ascii="Times New Roman"/>
                        <w:sz w:val="5"/>
                      </w:rPr>
                      <w:t>24 </w:t>
                    </w:r>
                    <w:r>
                      <w:rPr>
                        <w:rFonts w:ascii="Times New Roman"/>
                        <w:w w:val="97"/>
                        <w:sz w:val="5"/>
                        <w:u w:val="single" w:color="000080"/>
                      </w:rPr>
                      <w:t> </w:t>
                    </w:r>
                    <w:r>
                      <w:rPr>
                        <w:rFonts w:ascii="Times New Roman"/>
                        <w:sz w:val="5"/>
                        <w:u w:val="single" w:color="000080"/>
                      </w:rPr>
                      <w:t> </w:t>
                    </w:r>
                  </w:p>
                </w:txbxContent>
              </v:textbox>
              <w10:wrap type="none"/>
            </v:shape>
            <v:shape style="position:absolute;left:11520;top:4998;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965;top:4954;width:102;height:143"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R14</w:t>
                    </w:r>
                  </w:p>
                  <w:p>
                    <w:pPr>
                      <w:spacing w:line="57" w:lineRule="exact" w:before="31"/>
                      <w:ind w:left="0" w:right="0" w:firstLine="0"/>
                      <w:jc w:val="left"/>
                      <w:rPr>
                        <w:rFonts w:ascii="Times New Roman"/>
                        <w:sz w:val="5"/>
                      </w:rPr>
                    </w:pPr>
                    <w:r>
                      <w:rPr>
                        <w:rFonts w:ascii="Times New Roman"/>
                        <w:color w:val="000080"/>
                        <w:sz w:val="5"/>
                      </w:rPr>
                      <w:t>470</w:t>
                    </w:r>
                  </w:p>
                </w:txbxContent>
              </v:textbox>
              <w10:wrap type="none"/>
            </v:shape>
            <v:shape style="position:absolute;left:12176;top:4971;width:264;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2 1</w:t>
                    </w:r>
                  </w:p>
                </w:txbxContent>
              </v:textbox>
              <w10:wrap type="none"/>
            </v:shape>
            <v:shape style="position:absolute;left:12570;top:4998;width:1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LED_1</w:t>
                    </w:r>
                  </w:p>
                </w:txbxContent>
              </v:textbox>
              <w10:wrap type="none"/>
            </v:shape>
            <v:shape style="position:absolute;left:12222;top:5086;width:27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HSMS-C150</w:t>
                    </w:r>
                  </w:p>
                </w:txbxContent>
              </v:textbox>
              <w10:wrap type="none"/>
            </v:shape>
            <v:shape style="position:absolute;left:5889;top:5189;width:804;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14 </w:t>
                    </w:r>
                    <w:r>
                      <w:rPr>
                        <w:rFonts w:ascii="Times New Roman"/>
                        <w:sz w:val="5"/>
                      </w:rPr>
                      <w:t>P1.5_TB0.2_UCA0CLK_A5_C5</w:t>
                    </w:r>
                  </w:p>
                </w:txbxContent>
              </v:textbox>
              <w10:wrap type="none"/>
            </v:shape>
            <v:shape style="position:absolute;left:5891;top:5135;width:79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13 </w:t>
                    </w:r>
                    <w:r>
                      <w:rPr>
                        <w:rFonts w:ascii="Times New Roman"/>
                        <w:sz w:val="5"/>
                      </w:rPr>
                      <w:t>P1.4_TB0.1_UCA0STE_A4_C4</w:t>
                    </w:r>
                  </w:p>
                </w:txbxContent>
              </v:textbox>
              <w10:wrap type="none"/>
            </v:shape>
            <v:shape style="position:absolute;left:5889;top:5244;width:105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39 </w:t>
                    </w:r>
                    <w:r>
                      <w:rPr>
                        <w:rFonts w:ascii="Times New Roman"/>
                        <w:sz w:val="5"/>
                      </w:rPr>
                      <w:t>P1.6_TB0.3_UCB0SIMO_UCB0SDA_TA0.0</w:t>
                    </w:r>
                  </w:p>
                </w:txbxContent>
              </v:textbox>
              <w10:wrap type="none"/>
            </v:shape>
            <v:shape style="position:absolute;left:9450;top:5189;width:738;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P4.2_A10 </w:t>
                    </w:r>
                    <w:r>
                      <w:rPr>
                        <w:rFonts w:ascii="Times New Roman"/>
                        <w:position w:val="3"/>
                        <w:sz w:val="5"/>
                      </w:rPr>
                      <w:t>26 </w:t>
                    </w:r>
                    <w:r>
                      <w:rPr>
                        <w:rFonts w:ascii="Times New Roman"/>
                        <w:color w:val="800000"/>
                        <w:sz w:val="5"/>
                      </w:rPr>
                      <w:t>P4.2_LCD</w:t>
                    </w:r>
                  </w:p>
                </w:txbxContent>
              </v:textbox>
              <w10:wrap type="none"/>
            </v:shape>
            <v:shape style="position:absolute;left:9473;top:5135;width:71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P4.1_A9 </w:t>
                    </w:r>
                    <w:r>
                      <w:rPr>
                        <w:rFonts w:ascii="Times New Roman"/>
                        <w:position w:val="3"/>
                        <w:sz w:val="5"/>
                      </w:rPr>
                      <w:t>25 </w:t>
                    </w:r>
                    <w:r>
                      <w:rPr>
                        <w:rFonts w:ascii="Times New Roman"/>
                        <w:color w:val="800000"/>
                        <w:sz w:val="5"/>
                      </w:rPr>
                      <w:t>P4.1_LCD</w:t>
                    </w:r>
                  </w:p>
                </w:txbxContent>
              </v:textbox>
              <w10:wrap type="none"/>
            </v:shape>
            <v:shape style="position:absolute;left:2926;top:5423;width:840;height:120" type="#_x0000_t202" filled="false" stroked="false">
              <v:textbox inset="0,0,0,0">
                <w:txbxContent>
                  <w:p>
                    <w:pPr>
                      <w:spacing w:line="77" w:lineRule="exact" w:before="0"/>
                      <w:ind w:left="0" w:right="0" w:firstLine="0"/>
                      <w:jc w:val="left"/>
                      <w:rPr>
                        <w:rFonts w:ascii="Times New Roman"/>
                        <w:sz w:val="5"/>
                      </w:rPr>
                    </w:pPr>
                    <w:r>
                      <w:rPr>
                        <w:rFonts w:ascii="Times New Roman"/>
                        <w:color w:val="000080"/>
                        <w:position w:val="4"/>
                        <w:sz w:val="5"/>
                      </w:rPr>
                      <w:t>3 </w:t>
                    </w:r>
                    <w:r>
                      <w:rPr>
                        <w:rFonts w:ascii="Times New Roman"/>
                        <w:position w:val="3"/>
                        <w:sz w:val="5"/>
                      </w:rPr>
                      <w:t>3 </w:t>
                    </w:r>
                    <w:r>
                      <w:rPr>
                        <w:rFonts w:ascii="Times New Roman"/>
                        <w:color w:val="800000"/>
                        <w:sz w:val="5"/>
                      </w:rPr>
                      <w:t>RX_CON</w:t>
                    </w:r>
                  </w:p>
                  <w:p>
                    <w:pPr>
                      <w:spacing w:line="42" w:lineRule="exact" w:before="0"/>
                      <w:ind w:left="0" w:right="18" w:firstLine="0"/>
                      <w:jc w:val="right"/>
                      <w:rPr>
                        <w:rFonts w:ascii="Times New Roman"/>
                        <w:sz w:val="5"/>
                      </w:rPr>
                    </w:pPr>
                    <w:r>
                      <w:rPr>
                        <w:rFonts w:ascii="Times New Roman"/>
                        <w:color w:val="800000"/>
                        <w:w w:val="95"/>
                        <w:sz w:val="5"/>
                      </w:rPr>
                      <w:t>GND</w:t>
                    </w:r>
                  </w:p>
                </w:txbxContent>
              </v:textbox>
              <w10:wrap type="none"/>
            </v:shape>
            <v:shape style="position:absolute;left:5135;top:5435;width:603;height:925" type="#_x0000_t202" filled="false" stroked="false">
              <v:textbox inset="0,0,0,0">
                <w:txbxContent>
                  <w:p>
                    <w:pPr>
                      <w:spacing w:line="223" w:lineRule="auto" w:before="0"/>
                      <w:ind w:left="0" w:right="15" w:firstLine="0"/>
                      <w:jc w:val="left"/>
                      <w:rPr>
                        <w:rFonts w:ascii="Times New Roman"/>
                        <w:sz w:val="5"/>
                      </w:rPr>
                    </w:pPr>
                    <w:r>
                      <w:rPr>
                        <w:rFonts w:ascii="Times New Roman"/>
                        <w:color w:val="800000"/>
                        <w:sz w:val="5"/>
                      </w:rPr>
                      <w:t>WPT_PEAK_DETECTOR </w:t>
                    </w:r>
                    <w:r>
                      <w:rPr>
                        <w:rFonts w:ascii="Times New Roman"/>
                        <w:color w:val="800000"/>
                        <w:w w:val="95"/>
                        <w:sz w:val="5"/>
                      </w:rPr>
                      <w:t>WPT_PEAK_DETECTOR_2</w:t>
                    </w:r>
                  </w:p>
                  <w:p>
                    <w:pPr>
                      <w:spacing w:line="223" w:lineRule="auto" w:before="1"/>
                      <w:ind w:left="217" w:right="194" w:firstLine="0"/>
                      <w:jc w:val="left"/>
                      <w:rPr>
                        <w:rFonts w:ascii="Times New Roman"/>
                        <w:sz w:val="5"/>
                      </w:rPr>
                    </w:pPr>
                    <w:r>
                      <w:rPr>
                        <w:rFonts w:ascii="Times New Roman"/>
                        <w:color w:val="800000"/>
                        <w:w w:val="95"/>
                        <w:sz w:val="5"/>
                      </w:rPr>
                      <w:t>ADC_14 ADC_15</w:t>
                    </w:r>
                  </w:p>
                  <w:p>
                    <w:pPr>
                      <w:spacing w:line="240" w:lineRule="auto" w:before="6"/>
                      <w:rPr>
                        <w:rFonts w:ascii="Times New Roman"/>
                        <w:sz w:val="4"/>
                      </w:rPr>
                    </w:pPr>
                  </w:p>
                  <w:p>
                    <w:pPr>
                      <w:spacing w:line="56" w:lineRule="exact" w:before="1"/>
                      <w:ind w:left="28" w:right="0" w:firstLine="0"/>
                      <w:jc w:val="left"/>
                      <w:rPr>
                        <w:rFonts w:ascii="Times New Roman"/>
                        <w:sz w:val="5"/>
                      </w:rPr>
                    </w:pPr>
                    <w:r>
                      <w:rPr>
                        <w:rFonts w:ascii="Times New Roman"/>
                        <w:color w:val="800000"/>
                        <w:sz w:val="5"/>
                      </w:rPr>
                      <w:t>BT_RTS_OUT</w:t>
                    </w:r>
                  </w:p>
                  <w:p>
                    <w:pPr>
                      <w:spacing w:line="223" w:lineRule="auto" w:before="2"/>
                      <w:ind w:left="28" w:right="172" w:firstLine="0"/>
                      <w:jc w:val="left"/>
                      <w:rPr>
                        <w:rFonts w:ascii="Times New Roman"/>
                        <w:sz w:val="5"/>
                      </w:rPr>
                    </w:pPr>
                    <w:r>
                      <w:rPr>
                        <w:rFonts w:ascii="Times New Roman"/>
                        <w:color w:val="800000"/>
                        <w:w w:val="95"/>
                        <w:sz w:val="5"/>
                      </w:rPr>
                      <w:t>BT_Low_Bat_OUT </w:t>
                    </w:r>
                    <w:r>
                      <w:rPr>
                        <w:rFonts w:ascii="Times New Roman"/>
                        <w:color w:val="800000"/>
                        <w:sz w:val="5"/>
                      </w:rPr>
                      <w:t>MCU_Clock_on</w:t>
                    </w:r>
                  </w:p>
                  <w:p>
                    <w:pPr>
                      <w:spacing w:line="240" w:lineRule="auto" w:before="8"/>
                      <w:rPr>
                        <w:rFonts w:ascii="Times New Roman"/>
                        <w:sz w:val="4"/>
                      </w:rPr>
                    </w:pPr>
                  </w:p>
                  <w:p>
                    <w:pPr>
                      <w:spacing w:line="230" w:lineRule="auto" w:before="0"/>
                      <w:ind w:left="28" w:right="243" w:firstLine="0"/>
                      <w:jc w:val="left"/>
                      <w:rPr>
                        <w:rFonts w:ascii="Times New Roman"/>
                        <w:sz w:val="5"/>
                      </w:rPr>
                    </w:pPr>
                    <w:r>
                      <w:rPr>
                        <w:rFonts w:ascii="Times New Roman"/>
                        <w:color w:val="800000"/>
                        <w:w w:val="95"/>
                        <w:sz w:val="5"/>
                      </w:rPr>
                      <w:t>OSC_ENABLE WPT_ENABLE</w:t>
                    </w:r>
                  </w:p>
                  <w:p>
                    <w:pPr>
                      <w:spacing w:line="228" w:lineRule="auto" w:before="0"/>
                      <w:ind w:left="217" w:right="123" w:firstLine="0"/>
                      <w:jc w:val="left"/>
                      <w:rPr>
                        <w:rFonts w:ascii="Times New Roman"/>
                        <w:sz w:val="5"/>
                      </w:rPr>
                    </w:pPr>
                    <w:r>
                      <w:rPr>
                        <w:rFonts w:ascii="Times New Roman"/>
                        <w:color w:val="800000"/>
                        <w:sz w:val="5"/>
                      </w:rPr>
                      <w:t>LED_0 LED_1 </w:t>
                    </w:r>
                    <w:r>
                      <w:rPr>
                        <w:rFonts w:ascii="Times New Roman"/>
                        <w:color w:val="800000"/>
                        <w:w w:val="95"/>
                        <w:sz w:val="5"/>
                      </w:rPr>
                      <w:t>UCA2SIMO UCA2SOMI </w:t>
                    </w:r>
                    <w:r>
                      <w:rPr>
                        <w:rFonts w:ascii="Times New Roman"/>
                        <w:color w:val="800000"/>
                        <w:sz w:val="5"/>
                      </w:rPr>
                      <w:t>UCA2CLK UCA2STE</w:t>
                    </w:r>
                  </w:p>
                </w:txbxContent>
              </v:textbox>
              <w10:wrap type="none"/>
            </v:shape>
            <v:shape style="position:absolute;left:5889;top:5297;width:1047;height:163" type="#_x0000_t202" filled="false" stroked="false">
              <v:textbox inset="0,0,0,0">
                <w:txbxContent>
                  <w:p>
                    <w:pPr>
                      <w:spacing w:line="80" w:lineRule="exact" w:before="7"/>
                      <w:ind w:left="25" w:right="18" w:hanging="26"/>
                      <w:jc w:val="left"/>
                      <w:rPr>
                        <w:rFonts w:ascii="Times New Roman"/>
                        <w:sz w:val="5"/>
                      </w:rPr>
                    </w:pPr>
                    <w:r>
                      <w:rPr>
                        <w:rFonts w:ascii="Times New Roman"/>
                        <w:position w:val="3"/>
                        <w:sz w:val="5"/>
                      </w:rPr>
                      <w:t>40   </w:t>
                    </w:r>
                    <w:r>
                      <w:rPr>
                        <w:rFonts w:ascii="Times New Roman"/>
                        <w:sz w:val="5"/>
                      </w:rPr>
                      <w:t>P1.7_TB0.4_UCB0SOMI_UCB0SCL_TA1.0 4</w:t>
                    </w:r>
                  </w:p>
                </w:txbxContent>
              </v:textbox>
              <w10:wrap type="none"/>
            </v:shape>
            <v:shape style="position:absolute;left:9411;top:5297;width:776;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P4.4_TB0.5 </w:t>
                    </w:r>
                    <w:r>
                      <w:rPr>
                        <w:rFonts w:ascii="Times New Roman"/>
                        <w:position w:val="3"/>
                        <w:sz w:val="5"/>
                      </w:rPr>
                      <w:t>45 </w:t>
                    </w:r>
                    <w:r>
                      <w:rPr>
                        <w:rFonts w:ascii="Times New Roman"/>
                        <w:color w:val="800000"/>
                        <w:sz w:val="5"/>
                      </w:rPr>
                      <w:t>P4.4_LCD</w:t>
                    </w:r>
                  </w:p>
                </w:txbxContent>
              </v:textbox>
              <w10:wrap type="none"/>
            </v:shape>
            <v:shape style="position:absolute;left:9453;top:5244;width:73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P4.3_A11 </w:t>
                    </w:r>
                    <w:r>
                      <w:rPr>
                        <w:rFonts w:ascii="Times New Roman"/>
                        <w:position w:val="3"/>
                        <w:sz w:val="5"/>
                      </w:rPr>
                      <w:t>27 </w:t>
                    </w:r>
                    <w:r>
                      <w:rPr>
                        <w:rFonts w:ascii="Times New Roman"/>
                        <w:color w:val="800000"/>
                        <w:sz w:val="5"/>
                      </w:rPr>
                      <w:t>P4.3_LCD</w:t>
                    </w:r>
                  </w:p>
                </w:txbxContent>
              </v:textbox>
              <w10:wrap type="none"/>
            </v:shape>
            <v:shape style="position:absolute;left:11223;top:5271;width:605;height:110" type="#_x0000_t202" filled="false" stroked="false">
              <v:textbox inset="0,0,0,0">
                <w:txbxContent>
                  <w:p>
                    <w:pPr>
                      <w:spacing w:line="53" w:lineRule="exact" w:before="0"/>
                      <w:ind w:left="66" w:right="0" w:firstLine="0"/>
                      <w:jc w:val="left"/>
                      <w:rPr>
                        <w:rFonts w:ascii="Times New Roman"/>
                        <w:sz w:val="5"/>
                      </w:rPr>
                    </w:pPr>
                    <w:r>
                      <w:rPr>
                        <w:rFonts w:ascii="Times New Roman"/>
                        <w:color w:val="000080"/>
                        <w:sz w:val="5"/>
                      </w:rPr>
                      <w:t>U3</w:t>
                    </w:r>
                  </w:p>
                  <w:p>
                    <w:pPr>
                      <w:tabs>
                        <w:tab w:pos="437" w:val="left" w:leader="none"/>
                      </w:tabs>
                      <w:spacing w:line="56" w:lineRule="exact" w:before="0"/>
                      <w:ind w:left="0" w:right="0" w:firstLine="0"/>
                      <w:jc w:val="left"/>
                      <w:rPr>
                        <w:rFonts w:ascii="Times New Roman"/>
                        <w:sz w:val="5"/>
                      </w:rPr>
                    </w:pPr>
                    <w:r>
                      <w:rPr>
                        <w:rFonts w:ascii="Times New Roman"/>
                        <w:sz w:val="5"/>
                      </w:rPr>
                      <w:t>2</w:t>
                      <w:tab/>
                      <w:t>13</w:t>
                    </w:r>
                    <w:r>
                      <w:rPr>
                        <w:rFonts w:ascii="Times New Roman"/>
                        <w:spacing w:val="5"/>
                        <w:sz w:val="5"/>
                      </w:rPr>
                      <w:t> </w:t>
                    </w:r>
                    <w:r>
                      <w:rPr>
                        <w:rFonts w:ascii="Times New Roman"/>
                        <w:w w:val="97"/>
                        <w:sz w:val="5"/>
                        <w:u w:val="single" w:color="000080"/>
                      </w:rPr>
                      <w:t> </w:t>
                    </w:r>
                    <w:r>
                      <w:rPr>
                        <w:rFonts w:ascii="Times New Roman"/>
                        <w:spacing w:val="-6"/>
                        <w:sz w:val="5"/>
                        <w:u w:val="single" w:color="000080"/>
                      </w:rPr>
                      <w:t> </w:t>
                    </w:r>
                  </w:p>
                </w:txbxContent>
              </v:textbox>
              <w10:wrap type="none"/>
            </v:shape>
            <v:shape style="position:absolute;left:5916;top:5462;width:427;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 </w:t>
                    </w:r>
                    <w:r>
                      <w:rPr>
                        <w:rFonts w:ascii="Times New Roman"/>
                        <w:sz w:val="5"/>
                      </w:rPr>
                      <w:t>P3.1_A13_C13</w:t>
                    </w:r>
                  </w:p>
                </w:txbxContent>
              </v:textbox>
              <w10:wrap type="none"/>
            </v:shape>
            <v:shape style="position:absolute;left:6018;top:5435;width:325;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P3.0_A12_C12</w:t>
                    </w:r>
                  </w:p>
                </w:txbxContent>
              </v:textbox>
              <w10:wrap type="none"/>
            </v:shape>
            <v:shape style="position:absolute;left:9559;top:5406;width:629;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P4.6 </w:t>
                    </w:r>
                    <w:r>
                      <w:rPr>
                        <w:rFonts w:ascii="Times New Roman"/>
                        <w:position w:val="3"/>
                        <w:sz w:val="5"/>
                      </w:rPr>
                      <w:t>47 </w:t>
                    </w:r>
                    <w:r>
                      <w:rPr>
                        <w:rFonts w:ascii="Times New Roman"/>
                        <w:color w:val="800000"/>
                        <w:sz w:val="5"/>
                      </w:rPr>
                      <w:t>P4.6_LCD</w:t>
                    </w:r>
                  </w:p>
                </w:txbxContent>
              </v:textbox>
              <w10:wrap type="none"/>
            </v:shape>
            <v:shape style="position:absolute;left:9560;top:5353;width:627;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P4.5 </w:t>
                    </w:r>
                    <w:r>
                      <w:rPr>
                        <w:rFonts w:ascii="Times New Roman"/>
                        <w:position w:val="3"/>
                        <w:sz w:val="5"/>
                      </w:rPr>
                      <w:t>46 </w:t>
                    </w:r>
                    <w:r>
                      <w:rPr>
                        <w:rFonts w:ascii="Times New Roman"/>
                        <w:color w:val="800000"/>
                        <w:sz w:val="5"/>
                      </w:rPr>
                      <w:t>P4.5_LCD</w:t>
                    </w:r>
                  </w:p>
                </w:txbxContent>
              </v:textbox>
              <w10:wrap type="none"/>
            </v:shape>
            <v:shape style="position:absolute;left:9559;top:5353;width:1530;height:190" type="#_x0000_t202" filled="false" stroked="false">
              <v:textbox inset="0,0,0,0">
                <w:txbxContent>
                  <w:p>
                    <w:pPr>
                      <w:spacing w:line="54" w:lineRule="exact" w:before="0"/>
                      <w:ind w:left="0" w:right="18" w:firstLine="0"/>
                      <w:jc w:val="right"/>
                      <w:rPr>
                        <w:rFonts w:ascii="Times New Roman"/>
                        <w:sz w:val="5"/>
                      </w:rPr>
                    </w:pPr>
                    <w:r>
                      <w:rPr>
                        <w:rFonts w:ascii="Times New Roman"/>
                        <w:color w:val="800000"/>
                        <w:w w:val="97"/>
                        <w:sz w:val="5"/>
                        <w:u w:val="single" w:color="800000"/>
                      </w:rPr>
                      <w:t> </w:t>
                    </w:r>
                    <w:r>
                      <w:rPr>
                        <w:rFonts w:ascii="Times New Roman"/>
                        <w:color w:val="800000"/>
                        <w:sz w:val="5"/>
                        <w:u w:val="single" w:color="800000"/>
                      </w:rPr>
                      <w:t> </w:t>
                    </w:r>
                    <w:r>
                      <w:rPr>
                        <w:rFonts w:ascii="Times New Roman"/>
                        <w:color w:val="800000"/>
                        <w:w w:val="95"/>
                        <w:sz w:val="5"/>
                        <w:u w:val="single" w:color="800000"/>
                      </w:rPr>
                      <w:t>P7.2_LCD_R</w:t>
                    </w:r>
                    <w:r>
                      <w:rPr>
                        <w:rFonts w:ascii="Times New Roman"/>
                        <w:color w:val="800000"/>
                        <w:w w:val="95"/>
                        <w:sz w:val="5"/>
                      </w:rPr>
                      <w:t>S</w:t>
                    </w:r>
                  </w:p>
                  <w:p>
                    <w:pPr>
                      <w:spacing w:line="240" w:lineRule="auto" w:before="2"/>
                      <w:rPr>
                        <w:rFonts w:ascii="Times New Roman"/>
                        <w:sz w:val="4"/>
                      </w:rPr>
                    </w:pPr>
                  </w:p>
                  <w:p>
                    <w:pPr>
                      <w:spacing w:line="87" w:lineRule="exact" w:before="0"/>
                      <w:ind w:left="0" w:right="0" w:firstLine="0"/>
                      <w:jc w:val="left"/>
                      <w:rPr>
                        <w:rFonts w:ascii="Times New Roman"/>
                        <w:sz w:val="5"/>
                      </w:rPr>
                    </w:pPr>
                    <w:r>
                      <w:rPr>
                        <w:rFonts w:ascii="Times New Roman"/>
                        <w:sz w:val="5"/>
                      </w:rPr>
                      <w:t>P4.7 </w:t>
                    </w:r>
                    <w:r>
                      <w:rPr>
                        <w:rFonts w:ascii="Times New Roman"/>
                        <w:position w:val="3"/>
                        <w:sz w:val="5"/>
                      </w:rPr>
                      <w:t>8 </w:t>
                    </w:r>
                    <w:r>
                      <w:rPr>
                        <w:rFonts w:ascii="Times New Roman"/>
                        <w:color w:val="800000"/>
                        <w:sz w:val="5"/>
                      </w:rPr>
                      <w:t>P4.7_LCD</w:t>
                    </w:r>
                  </w:p>
                </w:txbxContent>
              </v:textbox>
              <w10:wrap type="none"/>
            </v:shape>
            <v:shape style="position:absolute;left:10746;top:5406;width:1333;height:83" type="#_x0000_t202" filled="false" stroked="false">
              <v:textbox inset="0,0,0,0">
                <w:txbxContent>
                  <w:p>
                    <w:pPr>
                      <w:spacing w:line="220" w:lineRule="auto"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z w:val="5"/>
                        <w:u w:val="single" w:color="800000"/>
                      </w:rPr>
                      <w:t> P7.3_LCD_R</w:t>
                    </w:r>
                    <w:r>
                      <w:rPr>
                        <w:rFonts w:ascii="Times New Roman"/>
                        <w:color w:val="800000"/>
                        <w:sz w:val="5"/>
                      </w:rPr>
                      <w:t>W </w:t>
                    </w:r>
                    <w:r>
                      <w:rPr>
                        <w:rFonts w:ascii="Times New Roman"/>
                        <w:position w:val="-2"/>
                        <w:sz w:val="5"/>
                      </w:rPr>
                      <w:t>4 </w:t>
                    </w:r>
                    <w:r>
                      <w:rPr>
                        <w:rFonts w:ascii="Times New Roman"/>
                        <w:sz w:val="5"/>
                      </w:rPr>
                      <w:t>A2 B2 </w:t>
                    </w:r>
                    <w:r>
                      <w:rPr>
                        <w:rFonts w:ascii="Times New Roman"/>
                        <w:position w:val="-2"/>
                        <w:sz w:val="5"/>
                      </w:rPr>
                      <w:t>11 </w:t>
                    </w:r>
                    <w:r>
                      <w:rPr>
                        <w:rFonts w:ascii="Times New Roman"/>
                        <w:color w:val="800000"/>
                        <w:sz w:val="5"/>
                      </w:rPr>
                      <w:t>LCD_RW</w:t>
                    </w:r>
                  </w:p>
                </w:txbxContent>
              </v:textbox>
              <w10:wrap type="none"/>
            </v:shape>
            <v:shape style="position:absolute;left:11227;top:5353;width:837;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3 </w:t>
                    </w:r>
                    <w:r>
                      <w:rPr>
                        <w:rFonts w:ascii="Times New Roman"/>
                        <w:sz w:val="5"/>
                      </w:rPr>
                      <w:t>A1 B1 </w:t>
                    </w:r>
                    <w:r>
                      <w:rPr>
                        <w:rFonts w:ascii="Times New Roman"/>
                        <w:position w:val="-2"/>
                        <w:sz w:val="5"/>
                      </w:rPr>
                      <w:t>12 </w:t>
                    </w:r>
                    <w:r>
                      <w:rPr>
                        <w:rFonts w:ascii="Times New Roman"/>
                        <w:color w:val="800000"/>
                        <w:sz w:val="5"/>
                      </w:rPr>
                      <w:t>LCD_RS</w:t>
                    </w:r>
                  </w:p>
                </w:txbxContent>
              </v:textbox>
              <w10:wrap type="none"/>
            </v:shape>
            <v:shape style="position:absolute;left:10746;top:5462;width:1288;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z w:val="5"/>
                        <w:u w:val="single" w:color="800000"/>
                      </w:rPr>
                      <w:t> P7.4_LCD_E</w:t>
                    </w:r>
                    <w:r>
                      <w:rPr>
                        <w:rFonts w:ascii="Times New Roman"/>
                        <w:color w:val="800000"/>
                        <w:sz w:val="5"/>
                      </w:rPr>
                      <w:t> </w:t>
                    </w:r>
                    <w:r>
                      <w:rPr>
                        <w:rFonts w:ascii="Times New Roman"/>
                        <w:position w:val="-2"/>
                        <w:sz w:val="5"/>
                      </w:rPr>
                      <w:t>5 </w:t>
                    </w:r>
                    <w:r>
                      <w:rPr>
                        <w:rFonts w:ascii="Times New Roman"/>
                        <w:sz w:val="5"/>
                      </w:rPr>
                      <w:t>A3 B3 </w:t>
                    </w:r>
                    <w:r>
                      <w:rPr>
                        <w:rFonts w:ascii="Times New Roman"/>
                        <w:position w:val="-2"/>
                        <w:sz w:val="5"/>
                      </w:rPr>
                      <w:t>10 </w:t>
                    </w:r>
                    <w:r>
                      <w:rPr>
                        <w:rFonts w:ascii="Times New Roman"/>
                        <w:color w:val="800000"/>
                        <w:sz w:val="5"/>
                      </w:rPr>
                      <w:t>LCD_E</w:t>
                    </w:r>
                  </w:p>
                </w:txbxContent>
              </v:textbox>
              <w10:wrap type="none"/>
            </v:shape>
            <v:shape style="position:absolute;left:2876;top:5597;width:24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22-28-4030</w:t>
                    </w:r>
                  </w:p>
                </w:txbxContent>
              </v:textbox>
              <w10:wrap type="none"/>
            </v:shape>
            <v:shape style="position:absolute;left:3176;top:5647;width:1104;height:108" type="#_x0000_t202" filled="false" stroked="false">
              <v:textbox inset="0,0,0,0">
                <w:txbxContent>
                  <w:p>
                    <w:pPr>
                      <w:tabs>
                        <w:tab w:pos="598" w:val="left" w:leader="none"/>
                      </w:tabs>
                      <w:spacing w:line="53"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pacing w:val="-1"/>
                        <w:sz w:val="5"/>
                        <w:u w:val="single" w:color="0000FF"/>
                      </w:rPr>
                      <w:t> </w:t>
                    </w:r>
                    <w:r>
                      <w:rPr>
                        <w:rFonts w:ascii="Arial"/>
                        <w:color w:val="000080"/>
                        <w:spacing w:val="5"/>
                        <w:sz w:val="5"/>
                      </w:rPr>
                      <w:t> </w:t>
                    </w:r>
                    <w:r>
                      <w:rPr>
                        <w:rFonts w:ascii="Arial"/>
                        <w:color w:val="000080"/>
                        <w:sz w:val="5"/>
                      </w:rPr>
                      <w:t>D11</w:t>
                      <w:tab/>
                    </w:r>
                    <w:r>
                      <w:rPr>
                        <w:rFonts w:ascii="Arial"/>
                        <w:color w:val="000080"/>
                        <w:sz w:val="5"/>
                        <w:u w:val="single" w:color="0000FF"/>
                      </w:rPr>
                      <w:t> </w:t>
                    </w:r>
                    <w:r>
                      <w:rPr>
                        <w:rFonts w:ascii="Arial"/>
                        <w:color w:val="000080"/>
                        <w:sz w:val="5"/>
                      </w:rPr>
                      <w:t>D12</w:t>
                    </w:r>
                  </w:p>
                  <w:p>
                    <w:pPr>
                      <w:spacing w:line="55" w:lineRule="exact" w:before="0"/>
                      <w:ind w:left="73" w:right="0" w:firstLine="0"/>
                      <w:jc w:val="left"/>
                      <w:rPr>
                        <w:rFonts w:ascii="Arial"/>
                        <w:sz w:val="5"/>
                      </w:rPr>
                    </w:pPr>
                    <w:r>
                      <w:rPr>
                        <w:rFonts w:ascii="Arial"/>
                        <w:color w:val="000080"/>
                        <w:sz w:val="5"/>
                      </w:rPr>
                      <w:t>DESD3V3S1BL-7B DESD3V3S1BL-7B</w:t>
                    </w:r>
                  </w:p>
                </w:txbxContent>
              </v:textbox>
              <w10:wrap type="none"/>
            </v:shape>
            <v:shape style="position:absolute;left:4809;top:5544;width:109;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w w:val="95"/>
                        <w:sz w:val="5"/>
                      </w:rPr>
                      <w:t>P3.2 P3.3 P3.4</w:t>
                    </w:r>
                  </w:p>
                </w:txbxContent>
              </v:textbox>
              <w10:wrap type="none"/>
            </v:shape>
            <v:shape style="position:absolute;left:5914;top:5515;width:429;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6 </w:t>
                    </w:r>
                    <w:r>
                      <w:rPr>
                        <w:rFonts w:ascii="Times New Roman"/>
                        <w:sz w:val="5"/>
                      </w:rPr>
                      <w:t>P3.2_A14_C14</w:t>
                    </w:r>
                  </w:p>
                </w:txbxContent>
              </v:textbox>
              <w10:wrap type="none"/>
            </v:shape>
            <v:shape style="position:absolute;left:11329;top:5515;width:27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A4 B4</w:t>
                    </w:r>
                  </w:p>
                </w:txbxContent>
              </v:textbox>
              <w10:wrap type="none"/>
            </v:shape>
            <v:shape style="position:absolute;left:12614;top:5488;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5889;top:5679;width:54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36 </w:t>
                    </w:r>
                    <w:r>
                      <w:rPr>
                        <w:rFonts w:ascii="Times New Roman"/>
                        <w:sz w:val="5"/>
                      </w:rPr>
                      <w:t>P3.5_TB0.4_COUT</w:t>
                    </w:r>
                  </w:p>
                </w:txbxContent>
              </v:textbox>
              <w10:wrap type="none"/>
            </v:shape>
            <v:shape style="position:absolute;left:5891;top:5624;width:579;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35 </w:t>
                    </w:r>
                    <w:r>
                      <w:rPr>
                        <w:rFonts w:ascii="Times New Roman"/>
                        <w:sz w:val="5"/>
                      </w:rPr>
                      <w:t>P3.4_TB0.3_SMCLK</w:t>
                    </w:r>
                  </w:p>
                </w:txbxContent>
              </v:textbox>
              <w10:wrap type="none"/>
            </v:shape>
            <v:shape style="position:absolute;left:5914;top:5570;width:42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7 </w:t>
                    </w:r>
                    <w:r>
                      <w:rPr>
                        <w:rFonts w:ascii="Times New Roman"/>
                        <w:sz w:val="5"/>
                      </w:rPr>
                      <w:t>P3.3_A15_C15</w:t>
                    </w:r>
                  </w:p>
                </w:txbxContent>
              </v:textbox>
              <w10:wrap type="none"/>
            </v:shape>
            <v:shape style="position:absolute;left:9034;top:5570;width:738;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P7.0_UCB2SIMO_UCB2SDA </w:t>
                    </w:r>
                    <w:r>
                      <w:rPr>
                        <w:rFonts w:ascii="Times New Roman"/>
                        <w:position w:val="3"/>
                        <w:sz w:val="5"/>
                      </w:rPr>
                      <w:t>9</w:t>
                    </w:r>
                  </w:p>
                </w:txbxContent>
              </v:textbox>
              <w10:wrap type="none"/>
            </v:shape>
            <v:shape style="position:absolute;left:9044;top:5624;width:752;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P7.1_UCB2SOMI_UCB2SCL </w:t>
                    </w:r>
                    <w:r>
                      <w:rPr>
                        <w:rFonts w:ascii="Times New Roman"/>
                        <w:position w:val="3"/>
                        <w:sz w:val="5"/>
                      </w:rPr>
                      <w:t>10</w:t>
                    </w:r>
                  </w:p>
                </w:txbxContent>
              </v:textbox>
              <w10:wrap type="none"/>
            </v:shape>
            <v:shape style="position:absolute;left:9929;top:5624;width:347;height:54" type="#_x0000_t202" filled="false" stroked="false">
              <v:textbox inset="0,0,0,0">
                <w:txbxContent>
                  <w:p>
                    <w:pPr>
                      <w:tabs>
                        <w:tab w:pos="326" w:val="left" w:leader="none"/>
                      </w:tabs>
                      <w:spacing w:line="54" w:lineRule="exact" w:before="0"/>
                      <w:ind w:left="0" w:right="0" w:firstLine="0"/>
                      <w:jc w:val="left"/>
                      <w:rPr>
                        <w:rFonts w:ascii="Times New Roman"/>
                        <w:sz w:val="5"/>
                      </w:rPr>
                    </w:pPr>
                    <w:r>
                      <w:rPr>
                        <w:rFonts w:ascii="Times New Roman"/>
                        <w:w w:val="97"/>
                        <w:sz w:val="5"/>
                        <w:u w:val="single" w:color="800000"/>
                      </w:rPr>
                      <w:t> </w:t>
                    </w:r>
                    <w:r>
                      <w:rPr>
                        <w:rFonts w:ascii="Times New Roman"/>
                        <w:sz w:val="5"/>
                        <w:u w:val="single" w:color="800000"/>
                      </w:rPr>
                      <w:tab/>
                    </w:r>
                  </w:p>
                </w:txbxContent>
              </v:textbox>
              <w10:wrap type="none"/>
            </v:shape>
            <v:shape style="position:absolute;left:11223;top:559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1223;top:5624;width:377;height:83"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9 </w:t>
                    </w:r>
                    <w:r>
                      <w:rPr>
                        <w:rFonts w:ascii="Times New Roman"/>
                        <w:sz w:val="5"/>
                      </w:rPr>
                      <w:t>NC OE</w:t>
                    </w:r>
                  </w:p>
                </w:txbxContent>
              </v:textbox>
              <w10:wrap type="none"/>
            </v:shape>
            <v:shape style="position:absolute;left:11661;top:559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8</w:t>
                    </w:r>
                  </w:p>
                </w:txbxContent>
              </v:textbox>
              <w10:wrap type="none"/>
            </v:shape>
            <v:shape style="position:absolute;left:11835;top:5624;width:3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LCD_ENABLE</w:t>
                    </w:r>
                  </w:p>
                </w:txbxContent>
              </v:textbox>
              <w10:wrap type="none"/>
            </v:shape>
            <v:shape style="position:absolute;left:5889;top:5733;width:388;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37 </w:t>
                    </w:r>
                    <w:r>
                      <w:rPr>
                        <w:rFonts w:ascii="Times New Roman"/>
                        <w:sz w:val="5"/>
                      </w:rPr>
                      <w:t>P3.6_TB0.5</w:t>
                    </w:r>
                  </w:p>
                </w:txbxContent>
              </v:textbox>
              <w10:wrap type="none"/>
            </v:shape>
            <v:shape style="position:absolute;left:9307;top:5679;width:96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P7.2_UCB2CLK </w:t>
                    </w:r>
                    <w:r>
                      <w:rPr>
                        <w:rFonts w:ascii="Times New Roman"/>
                        <w:position w:val="3"/>
                        <w:sz w:val="5"/>
                      </w:rPr>
                      <w:t>21</w:t>
                    </w:r>
                    <w:r>
                      <w:rPr>
                        <w:rFonts w:ascii="Times New Roman"/>
                        <w:color w:val="800000"/>
                        <w:sz w:val="5"/>
                        <w:u w:val="single" w:color="800000"/>
                      </w:rPr>
                      <w:t> P7.2_LCD_R</w:t>
                    </w:r>
                    <w:r>
                      <w:rPr>
                        <w:rFonts w:ascii="Times New Roman"/>
                        <w:color w:val="800000"/>
                        <w:sz w:val="5"/>
                      </w:rPr>
                      <w:t>S</w:t>
                    </w:r>
                  </w:p>
                </w:txbxContent>
              </v:textbox>
              <w10:wrap type="none"/>
            </v:shape>
            <v:shape style="position:absolute;left:11329;top:5679;width:8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NC</w:t>
                    </w:r>
                  </w:p>
                </w:txbxContent>
              </v:textbox>
              <w10:wrap type="none"/>
            </v:shape>
            <v:shape style="position:absolute;left:5891;top:5788;width:386;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38 </w:t>
                    </w:r>
                    <w:r>
                      <w:rPr>
                        <w:rFonts w:ascii="Times New Roman"/>
                        <w:sz w:val="5"/>
                      </w:rPr>
                      <w:t>P3.7_TB0.6</w:t>
                    </w:r>
                  </w:p>
                </w:txbxContent>
              </v:textbox>
              <w10:wrap type="none"/>
            </v:shape>
            <v:shape style="position:absolute;left:9173;top:5733;width:1114;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P7.3_UCB2STE_TA4.1 </w:t>
                    </w:r>
                    <w:r>
                      <w:rPr>
                        <w:rFonts w:ascii="Times New Roman"/>
                        <w:position w:val="3"/>
                        <w:sz w:val="5"/>
                      </w:rPr>
                      <w:t>22</w:t>
                    </w:r>
                    <w:r>
                      <w:rPr>
                        <w:rFonts w:ascii="Times New Roman"/>
                        <w:color w:val="800000"/>
                        <w:sz w:val="5"/>
                        <w:u w:val="single" w:color="800000"/>
                      </w:rPr>
                      <w:t> P7.3_LCD_R</w:t>
                    </w:r>
                    <w:r>
                      <w:rPr>
                        <w:rFonts w:ascii="Times New Roman"/>
                        <w:color w:val="800000"/>
                        <w:sz w:val="5"/>
                      </w:rPr>
                      <w:t>W</w:t>
                    </w:r>
                  </w:p>
                </w:txbxContent>
              </v:textbox>
              <w10:wrap type="none"/>
            </v:shape>
            <v:shape style="position:absolute;left:9272;top:5788;width:1004;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P7.4</w:t>
                    </w:r>
                    <w:r>
                      <w:rPr>
                        <w:rFonts w:ascii="Times New Roman"/>
                        <w:sz w:val="5"/>
                        <w:u w:val="single"/>
                      </w:rPr>
                      <w:t> </w:t>
                    </w:r>
                    <w:r>
                      <w:rPr>
                        <w:rFonts w:ascii="Times New Roman"/>
                        <w:sz w:val="5"/>
                      </w:rPr>
                      <w:t>TA4.0_A16 </w:t>
                    </w:r>
                    <w:r>
                      <w:rPr>
                        <w:rFonts w:ascii="Times New Roman"/>
                        <w:position w:val="3"/>
                        <w:sz w:val="5"/>
                      </w:rPr>
                      <w:t>23</w:t>
                    </w:r>
                    <w:r>
                      <w:rPr>
                        <w:rFonts w:ascii="Times New Roman"/>
                        <w:color w:val="800000"/>
                        <w:sz w:val="5"/>
                        <w:u w:val="single" w:color="800000"/>
                      </w:rPr>
                      <w:t> P7.4_LCD_E </w:t>
                    </w:r>
                  </w:p>
                </w:txbxContent>
              </v:textbox>
              <w10:wrap type="none"/>
            </v:shape>
            <v:shape style="position:absolute;left:10567;top:5788;width:242;height:110" type="#_x0000_t202" filled="false" stroked="false">
              <v:textbox inset="0,0,0,0">
                <w:txbxContent>
                  <w:p>
                    <w:pPr>
                      <w:spacing w:line="230" w:lineRule="auto" w:before="0"/>
                      <w:ind w:left="36" w:right="6" w:hanging="37"/>
                      <w:jc w:val="left"/>
                      <w:rPr>
                        <w:rFonts w:ascii="Times New Roman"/>
                        <w:sz w:val="5"/>
                      </w:rPr>
                    </w:pPr>
                    <w:r>
                      <w:rPr>
                        <w:rFonts w:ascii="Times New Roman"/>
                        <w:color w:val="800000"/>
                        <w:w w:val="95"/>
                        <w:sz w:val="5"/>
                      </w:rPr>
                      <w:t>VCC_3.3V VCC_5V</w:t>
                    </w:r>
                  </w:p>
                </w:txbxContent>
              </v:textbox>
              <w10:wrap type="none"/>
            </v:shape>
            <v:shape style="position:absolute;left:11198;top:5788;width:285;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14 </w:t>
                    </w:r>
                    <w:r>
                      <w:rPr>
                        <w:rFonts w:ascii="Times New Roman"/>
                        <w:sz w:val="5"/>
                      </w:rPr>
                      <w:t>VCCA</w:t>
                    </w:r>
                  </w:p>
                </w:txbxContent>
              </v:textbox>
              <w10:wrap type="none"/>
            </v:shape>
            <v:shape style="position:absolute;left:11228;top:5761;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357;top:5728;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C47 0.1uF</w:t>
                    </w:r>
                  </w:p>
                </w:txbxContent>
              </v:textbox>
              <w10:wrap type="none"/>
            </v:shape>
            <v:shape style="position:absolute;left:11329;top:5843;width:272;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VCCB GND</w:t>
                    </w:r>
                  </w:p>
                </w:txbxContent>
              </v:textbox>
              <w10:wrap type="none"/>
            </v:shape>
            <v:shape style="position:absolute;left:11661;top:5815;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7</w:t>
                    </w:r>
                  </w:p>
                </w:txbxContent>
              </v:textbox>
              <w10:wrap type="none"/>
            </v:shape>
            <v:shape style="position:absolute;left:5894;top:5897;width:752;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41 </w:t>
                    </w:r>
                    <w:r>
                      <w:rPr>
                        <w:rFonts w:ascii="Times New Roman"/>
                        <w:sz w:val="5"/>
                      </w:rPr>
                      <w:t>P5.0_UCB1SIMO_UCB1SDA</w:t>
                    </w:r>
                  </w:p>
                </w:txbxContent>
              </v:textbox>
              <w10:wrap type="none"/>
            </v:shape>
            <v:shape style="position:absolute;left:3151;top:597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749;top:597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5889;top:5952;width:74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42 </w:t>
                    </w:r>
                    <w:r>
                      <w:rPr>
                        <w:rFonts w:ascii="Times New Roman"/>
                        <w:sz w:val="5"/>
                      </w:rPr>
                      <w:t>P5.1_UCB1SOMI_UCB1SCL</w:t>
                    </w:r>
                  </w:p>
                </w:txbxContent>
              </v:textbox>
              <w10:wrap type="none"/>
            </v:shape>
            <v:shape style="position:absolute;left:9297;top:5897;width:499;height:190" type="#_x0000_t202" filled="false" stroked="false">
              <v:textbox inset="0,0,0,0">
                <w:txbxContent>
                  <w:p>
                    <w:pPr>
                      <w:spacing w:line="81" w:lineRule="exact" w:before="0"/>
                      <w:ind w:left="261" w:right="0" w:firstLine="0"/>
                      <w:jc w:val="left"/>
                      <w:rPr>
                        <w:rFonts w:ascii="Times New Roman"/>
                        <w:sz w:val="5"/>
                      </w:rPr>
                    </w:pPr>
                    <w:r>
                      <w:rPr>
                        <w:rFonts w:ascii="Times New Roman"/>
                        <w:sz w:val="5"/>
                      </w:rPr>
                      <w:t>P8.0    </w:t>
                    </w:r>
                    <w:r>
                      <w:rPr>
                        <w:rFonts w:ascii="Times New Roman"/>
                        <w:spacing w:val="10"/>
                        <w:sz w:val="5"/>
                      </w:rPr>
                      <w:t> </w:t>
                    </w:r>
                    <w:r>
                      <w:rPr>
                        <w:rFonts w:ascii="Times New Roman"/>
                        <w:position w:val="3"/>
                        <w:sz w:val="5"/>
                      </w:rPr>
                      <w:t>11</w:t>
                    </w:r>
                  </w:p>
                  <w:p>
                    <w:pPr>
                      <w:spacing w:line="87" w:lineRule="exact" w:before="21"/>
                      <w:ind w:left="0" w:right="0" w:firstLine="0"/>
                      <w:jc w:val="left"/>
                      <w:rPr>
                        <w:rFonts w:ascii="Times New Roman"/>
                        <w:sz w:val="5"/>
                      </w:rPr>
                    </w:pPr>
                    <w:r>
                      <w:rPr>
                        <w:rFonts w:ascii="Times New Roman"/>
                        <w:sz w:val="5"/>
                      </w:rPr>
                      <w:t>TEST_SBWTCK    </w:t>
                    </w:r>
                    <w:r>
                      <w:rPr>
                        <w:rFonts w:ascii="Times New Roman"/>
                        <w:spacing w:val="7"/>
                        <w:sz w:val="5"/>
                      </w:rPr>
                      <w:t> </w:t>
                    </w:r>
                    <w:r>
                      <w:rPr>
                        <w:rFonts w:ascii="Times New Roman"/>
                        <w:position w:val="3"/>
                        <w:sz w:val="5"/>
                      </w:rPr>
                      <w:t>30</w:t>
                    </w:r>
                  </w:p>
                </w:txbxContent>
              </v:textbox>
              <w10:wrap type="none"/>
            </v:shape>
            <v:shape style="position:absolute;left:9956;top:5924;width:3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LCD_ENABLE</w:t>
                    </w:r>
                  </w:p>
                </w:txbxContent>
              </v:textbox>
              <w10:wrap type="none"/>
            </v:shape>
            <v:shape style="position:absolute;left:11290;top:5924;width:32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TXB0104PWR</w:t>
                    </w:r>
                  </w:p>
                </w:txbxContent>
              </v:textbox>
              <w10:wrap type="none"/>
            </v:shape>
            <v:shape style="position:absolute;left:10969;top:5974;width:32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C48 C49</w:t>
                    </w:r>
                  </w:p>
                </w:txbxContent>
              </v:textbox>
              <w10:wrap type="none"/>
            </v:shape>
            <v:shape style="position:absolute;left:11783;top:597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2245;top:5952;width:145;height:108" type="#_x0000_t202" filled="false" stroked="false">
              <v:textbox inset="0,0,0,0">
                <w:txbxContent>
                  <w:p>
                    <w:pPr>
                      <w:spacing w:line="223" w:lineRule="auto" w:before="0"/>
                      <w:ind w:left="18" w:right="4" w:hanging="19"/>
                      <w:jc w:val="left"/>
                      <w:rPr>
                        <w:rFonts w:ascii="Times New Roman"/>
                        <w:sz w:val="5"/>
                      </w:rPr>
                    </w:pPr>
                    <w:r>
                      <w:rPr>
                        <w:rFonts w:ascii="Times New Roman"/>
                        <w:color w:val="800000"/>
                        <w:sz w:val="5"/>
                      </w:rPr>
                      <w:t>GND </w:t>
                    </w:r>
                    <w:r>
                      <w:rPr>
                        <w:rFonts w:ascii="Times New Roman"/>
                        <w:color w:val="800000"/>
                        <w:w w:val="95"/>
                        <w:sz w:val="5"/>
                      </w:rPr>
                      <w:t>GND</w:t>
                    </w:r>
                  </w:p>
                </w:txbxContent>
              </v:textbox>
              <w10:wrap type="none"/>
            </v:shape>
            <v:shape style="position:absolute;left:13000;top:5919;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P5</w:t>
                    </w:r>
                  </w:p>
                </w:txbxContent>
              </v:textbox>
              <w10:wrap type="none"/>
            </v:shape>
            <v:shape style="position:absolute;left:5889;top:6061;width:47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44 </w:t>
                    </w:r>
                    <w:r>
                      <w:rPr>
                        <w:rFonts w:ascii="Times New Roman"/>
                        <w:sz w:val="5"/>
                      </w:rPr>
                      <w:t>P5.3_UCB1STE</w:t>
                    </w:r>
                  </w:p>
                </w:txbxContent>
              </v:textbox>
              <w10:wrap type="none"/>
            </v:shape>
            <v:shape style="position:absolute;left:5891;top:6006;width:69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43 </w:t>
                    </w:r>
                    <w:r>
                      <w:rPr>
                        <w:rFonts w:ascii="Times New Roman"/>
                        <w:sz w:val="5"/>
                      </w:rPr>
                      <w:t>P5.2_UCB1CLK_TA4CLK</w:t>
                    </w:r>
                  </w:p>
                </w:txbxContent>
              </v:textbox>
              <w10:wrap type="none"/>
            </v:shape>
            <v:shape style="position:absolute;left:10064;top:6032;width:21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TST/VPP</w:t>
                    </w:r>
                  </w:p>
                </w:txbxContent>
              </v:textbox>
              <w10:wrap type="none"/>
            </v:shape>
            <v:shape style="position:absolute;left:5889;top:6170;width:926;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54 </w:t>
                    </w:r>
                    <w:r>
                      <w:rPr>
                        <w:rFonts w:ascii="Times New Roman"/>
                        <w:sz w:val="5"/>
                      </w:rPr>
                      <w:t>P5.5_UCA2RXD_UCA2SOMI_ACLK</w:t>
                    </w:r>
                  </w:p>
                </w:txbxContent>
              </v:textbox>
              <w10:wrap type="none"/>
            </v:shape>
            <v:shape style="position:absolute;left:5891;top:6114;width:1013;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53 </w:t>
                    </w:r>
                    <w:r>
                      <w:rPr>
                        <w:rFonts w:ascii="Times New Roman"/>
                        <w:sz w:val="5"/>
                      </w:rPr>
                      <w:t>P5.4_UCA2TXD_UCA2SIMO_TB0OUTH</w:t>
                    </w:r>
                  </w:p>
                </w:txbxContent>
              </v:textbox>
              <w10:wrap type="none"/>
            </v:shape>
            <v:shape style="position:absolute;left:9127;top:6170;width:670;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RST_NMI_SBWTDIO_N </w:t>
                    </w:r>
                    <w:r>
                      <w:rPr>
                        <w:rFonts w:ascii="Times New Roman"/>
                        <w:position w:val="3"/>
                        <w:sz w:val="5"/>
                      </w:rPr>
                      <w:t>31</w:t>
                    </w:r>
                  </w:p>
                </w:txbxContent>
              </v:textbox>
              <w10:wrap type="none"/>
            </v:shape>
            <v:shape style="position:absolute;left:3119;top:6250;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0857;top:6027;width:488;height:277" type="#_x0000_t202" filled="false" stroked="false">
              <v:textbox inset="0,0,0,0">
                <w:txbxContent>
                  <w:p>
                    <w:pPr>
                      <w:spacing w:line="54" w:lineRule="exact" w:before="0"/>
                      <w:ind w:left="69" w:right="0" w:firstLine="0"/>
                      <w:jc w:val="center"/>
                      <w:rPr>
                        <w:rFonts w:ascii="Times New Roman"/>
                        <w:sz w:val="5"/>
                      </w:rPr>
                    </w:pPr>
                    <w:r>
                      <w:rPr>
                        <w:rFonts w:ascii="Times New Roman"/>
                        <w:color w:val="000080"/>
                        <w:sz w:val="5"/>
                      </w:rPr>
                      <w:t>0.1uF 0.1uF</w:t>
                    </w:r>
                  </w:p>
                  <w:p>
                    <w:pPr>
                      <w:spacing w:before="29"/>
                      <w:ind w:left="54" w:right="0" w:firstLine="0"/>
                      <w:jc w:val="center"/>
                      <w:rPr>
                        <w:rFonts w:ascii="Times New Roman"/>
                        <w:sz w:val="5"/>
                      </w:rPr>
                    </w:pPr>
                    <w:r>
                      <w:rPr>
                        <w:rFonts w:ascii="Times New Roman"/>
                        <w:color w:val="800000"/>
                        <w:w w:val="97"/>
                        <w:sz w:val="5"/>
                        <w:u w:val="single" w:color="800000"/>
                      </w:rPr>
                      <w:t> </w:t>
                    </w:r>
                    <w:r>
                      <w:rPr>
                        <w:rFonts w:ascii="Times New Roman"/>
                        <w:color w:val="800000"/>
                        <w:spacing w:val="-6"/>
                        <w:sz w:val="5"/>
                        <w:u w:val="single" w:color="800000"/>
                      </w:rPr>
                      <w:t> </w:t>
                    </w:r>
                  </w:p>
                  <w:p>
                    <w:pPr>
                      <w:spacing w:line="56" w:lineRule="exact" w:before="25"/>
                      <w:ind w:left="0" w:right="0" w:firstLine="0"/>
                      <w:jc w:val="left"/>
                      <w:rPr>
                        <w:rFonts w:ascii="Times New Roman"/>
                        <w:sz w:val="5"/>
                      </w:rPr>
                    </w:pPr>
                    <w:r>
                      <w:rPr>
                        <w:rFonts w:ascii="Times New Roman"/>
                        <w:color w:val="800000"/>
                        <w:sz w:val="5"/>
                      </w:rPr>
                      <w:t>GND GND</w:t>
                    </w:r>
                  </w:p>
                  <w:p>
                    <w:pPr>
                      <w:spacing w:line="55" w:lineRule="exact" w:before="0"/>
                      <w:ind w:left="406" w:right="0" w:firstLine="0"/>
                      <w:jc w:val="left"/>
                      <w:rPr>
                        <w:rFonts w:ascii="Times New Roman"/>
                        <w:sz w:val="5"/>
                      </w:rPr>
                    </w:pPr>
                    <w:r>
                      <w:rPr>
                        <w:rFonts w:ascii="Times New Roman"/>
                        <w:color w:val="000080"/>
                        <w:sz w:val="5"/>
                      </w:rPr>
                      <w:t>U4</w:t>
                    </w:r>
                  </w:p>
                </w:txbxContent>
              </v:textbox>
              <w10:wrap type="none"/>
            </v:shape>
            <v:shape style="position:absolute;left:12217;top:6114;width:298;height:163" type="#_x0000_t202" filled="false" stroked="false">
              <v:textbox inset="0,0,0,0">
                <w:txbxContent>
                  <w:p>
                    <w:pPr>
                      <w:spacing w:line="228" w:lineRule="auto" w:before="0"/>
                      <w:ind w:left="80" w:right="18" w:hanging="81"/>
                      <w:jc w:val="both"/>
                      <w:rPr>
                        <w:rFonts w:ascii="Times New Roman"/>
                        <w:sz w:val="5"/>
                      </w:rPr>
                    </w:pPr>
                    <w:r>
                      <w:rPr>
                        <w:rFonts w:ascii="Times New Roman"/>
                        <w:color w:val="800000"/>
                        <w:sz w:val="5"/>
                      </w:rPr>
                      <w:t>LCD_CONT LCD_RS </w:t>
                    </w:r>
                    <w:r>
                      <w:rPr>
                        <w:rFonts w:ascii="Times New Roman"/>
                        <w:color w:val="800000"/>
                        <w:w w:val="95"/>
                        <w:sz w:val="5"/>
                      </w:rPr>
                      <w:t>LCD_RW</w:t>
                    </w:r>
                  </w:p>
                </w:txbxContent>
              </v:textbox>
              <w10:wrap type="none"/>
            </v:shape>
            <v:shape style="position:absolute;left:5889;top:6279;width:794;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56 </w:t>
                    </w:r>
                    <w:r>
                      <w:rPr>
                        <w:rFonts w:ascii="Times New Roman"/>
                        <w:sz w:val="5"/>
                      </w:rPr>
                      <w:t>P5.7_UCA2STE_TA4.1_MCLK</w:t>
                    </w:r>
                  </w:p>
                </w:txbxContent>
              </v:textbox>
              <w10:wrap type="none"/>
            </v:shape>
            <v:shape style="position:absolute;left:5891;top:6223;width:82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55 </w:t>
                    </w:r>
                    <w:r>
                      <w:rPr>
                        <w:rFonts w:ascii="Times New Roman"/>
                        <w:sz w:val="5"/>
                      </w:rPr>
                      <w:t>P5.6_UCA2CLK_TA4.0_SMCLK</w:t>
                    </w:r>
                  </w:p>
                </w:txbxContent>
              </v:textbox>
              <w10:wrap type="none"/>
            </v:shape>
            <v:shape style="position:absolute;left:10064;top:6197;width:1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~RST</w:t>
                    </w:r>
                  </w:p>
                </w:txbxContent>
              </v:textbox>
              <w10:wrap type="none"/>
            </v:shape>
            <v:shape style="position:absolute;left:3389;top:6354;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P9</w:t>
                    </w:r>
                  </w:p>
                </w:txbxContent>
              </v:textbox>
              <w10:wrap type="none"/>
            </v:shape>
            <v:shape style="position:absolute;left:9728;top:6332;width:6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63</w:t>
                    </w:r>
                  </w:p>
                </w:txbxContent>
              </v:textbox>
              <w10:wrap type="none"/>
            </v:shape>
            <v:shape style="position:absolute;left:10826;top:6305;width:555;height:81" type="#_x0000_t202" filled="false" stroked="false">
              <v:textbox inset="0,0,0,0">
                <w:txbxContent>
                  <w:p>
                    <w:pPr>
                      <w:spacing w:line="81" w:lineRule="exact" w:before="0"/>
                      <w:ind w:left="0" w:right="0" w:firstLine="0"/>
                      <w:jc w:val="left"/>
                      <w:rPr>
                        <w:rFonts w:ascii="Times New Roman"/>
                        <w:sz w:val="5"/>
                      </w:rPr>
                    </w:pPr>
                    <w:r>
                      <w:rPr>
                        <w:rFonts w:ascii="Times New Roman"/>
                        <w:color w:val="800000"/>
                        <w:sz w:val="5"/>
                      </w:rPr>
                      <w:t>P4.0_LCD </w:t>
                    </w:r>
                    <w:r>
                      <w:rPr>
                        <w:rFonts w:ascii="Times New Roman"/>
                        <w:position w:val="3"/>
                        <w:sz w:val="5"/>
                      </w:rPr>
                      <w:t>1 </w:t>
                    </w:r>
                    <w:r>
                      <w:rPr>
                        <w:rFonts w:ascii="Times New Roman"/>
                        <w:sz w:val="5"/>
                      </w:rPr>
                      <w:t>A1</w:t>
                    </w:r>
                  </w:p>
                </w:txbxContent>
              </v:textbox>
              <w10:wrap type="none"/>
            </v:shape>
            <v:shape style="position:absolute;left:5889;top:6279;width:6581;height:190" type="#_x0000_t202" filled="false" stroked="false">
              <v:textbox inset="0,0,0,0">
                <w:txbxContent>
                  <w:p>
                    <w:pPr>
                      <w:tabs>
                        <w:tab w:pos="635" w:val="left" w:leader="none"/>
                      </w:tabs>
                      <w:spacing w:line="220" w:lineRule="auto" w:before="0"/>
                      <w:ind w:left="0" w:right="18" w:firstLine="0"/>
                      <w:jc w:val="right"/>
                      <w:rPr>
                        <w:rFonts w:ascii="Times New Roman"/>
                        <w:sz w:val="5"/>
                      </w:rPr>
                    </w:pPr>
                    <w:r>
                      <w:rPr>
                        <w:rFonts w:ascii="Times New Roman"/>
                        <w:position w:val="-4"/>
                        <w:sz w:val="5"/>
                      </w:rPr>
                      <w:t>B1    </w:t>
                    </w:r>
                    <w:r>
                      <w:rPr>
                        <w:rFonts w:ascii="Times New Roman"/>
                        <w:spacing w:val="11"/>
                        <w:position w:val="-4"/>
                        <w:sz w:val="5"/>
                      </w:rPr>
                      <w:t> </w:t>
                    </w:r>
                    <w:r>
                      <w:rPr>
                        <w:rFonts w:ascii="Times New Roman"/>
                        <w:position w:val="-2"/>
                        <w:sz w:val="5"/>
                      </w:rPr>
                      <w:t>20</w:t>
                    </w:r>
                    <w:r>
                      <w:rPr>
                        <w:rFonts w:ascii="Times New Roman"/>
                        <w:position w:val="-2"/>
                        <w:sz w:val="5"/>
                        <w:u w:val="single" w:color="000080"/>
                      </w:rPr>
                      <w:t> </w:t>
                      <w:tab/>
                    </w:r>
                    <w:r>
                      <w:rPr>
                        <w:rFonts w:ascii="Times New Roman"/>
                        <w:color w:val="800000"/>
                        <w:spacing w:val="-1"/>
                        <w:w w:val="95"/>
                        <w:sz w:val="5"/>
                      </w:rPr>
                      <w:t>LCD_E</w:t>
                    </w:r>
                  </w:p>
                  <w:p>
                    <w:pPr>
                      <w:spacing w:line="87" w:lineRule="exact" w:before="0"/>
                      <w:ind w:left="0" w:right="0" w:firstLine="0"/>
                      <w:jc w:val="left"/>
                      <w:rPr>
                        <w:rFonts w:ascii="Times New Roman"/>
                        <w:sz w:val="5"/>
                      </w:rPr>
                    </w:pPr>
                    <w:r>
                      <w:rPr>
                        <w:rFonts w:ascii="Times New Roman"/>
                        <w:position w:val="3"/>
                        <w:sz w:val="5"/>
                      </w:rPr>
                      <w:t>17 </w:t>
                    </w:r>
                    <w:r>
                      <w:rPr>
                        <w:rFonts w:ascii="Times New Roman"/>
                        <w:sz w:val="5"/>
                      </w:rPr>
                      <w:t>PJ.0_TDO_TB0OUTH_SMCLK_SRSCG1_C6</w:t>
                    </w:r>
                  </w:p>
                </w:txbxContent>
              </v:textbox>
              <w10:wrap type="none"/>
            </v:shape>
            <v:shape style="position:absolute;left:9502;top:6359;width:163;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AVSS1</w:t>
                    </w:r>
                  </w:p>
                </w:txbxContent>
              </v:textbox>
              <w10:wrap type="none"/>
            </v:shape>
            <v:shape style="position:absolute;left:11198;top:635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11743;top:6332;width:758;height:81" type="#_x0000_t202" filled="false" stroked="false">
              <v:textbox inset="0,0,0,0">
                <w:txbxContent>
                  <w:p>
                    <w:pPr>
                      <w:tabs>
                        <w:tab w:pos="501" w:val="left" w:leader="none"/>
                      </w:tabs>
                      <w:spacing w:line="218" w:lineRule="auto" w:before="0"/>
                      <w:ind w:left="0" w:right="0" w:firstLine="0"/>
                      <w:jc w:val="left"/>
                      <w:rPr>
                        <w:rFonts w:ascii="Times New Roman"/>
                        <w:sz w:val="5"/>
                      </w:rPr>
                    </w:pPr>
                    <w:r>
                      <w:rPr>
                        <w:rFonts w:ascii="Times New Roman"/>
                        <w:position w:val="-2"/>
                        <w:sz w:val="5"/>
                      </w:rPr>
                      <w:t>18</w:t>
                    </w:r>
                    <w:r>
                      <w:rPr>
                        <w:rFonts w:ascii="Times New Roman"/>
                        <w:position w:val="-2"/>
                        <w:sz w:val="5"/>
                        <w:u w:val="single" w:color="000080"/>
                      </w:rPr>
                      <w:t> </w:t>
                      <w:tab/>
                    </w:r>
                    <w:r>
                      <w:rPr>
                        <w:rFonts w:ascii="Times New Roman"/>
                        <w:color w:val="800000"/>
                        <w:sz w:val="5"/>
                      </w:rPr>
                      <w:t>LCD_D0</w:t>
                    </w:r>
                  </w:p>
                </w:txbxContent>
              </v:textbox>
              <w10:wrap type="none"/>
            </v:shape>
            <v:shape style="position:absolute;left:2742;top:6496;width:631;height:463" type="#_x0000_t202" filled="false" stroked="false">
              <v:textbox inset="0,0,0,0">
                <w:txbxContent>
                  <w:p>
                    <w:pPr>
                      <w:tabs>
                        <w:tab w:pos="610" w:val="right" w:leader="none"/>
                      </w:tabs>
                      <w:spacing w:line="220" w:lineRule="auto" w:before="0"/>
                      <w:ind w:left="134"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pPr>
                      <w:spacing w:before="43"/>
                      <w:ind w:left="25"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D13</w:t>
                    </w:r>
                  </w:p>
                  <w:p>
                    <w:pPr>
                      <w:spacing w:before="25"/>
                      <w:ind w:left="450" w:right="0" w:firstLine="0"/>
                      <w:jc w:val="left"/>
                      <w:rPr>
                        <w:rFonts w:ascii="Arial"/>
                        <w:sz w:val="5"/>
                      </w:rPr>
                    </w:pPr>
                    <w:r>
                      <w:rPr>
                        <w:rFonts w:ascii="Arial"/>
                        <w:color w:val="000080"/>
                        <w:w w:val="97"/>
                        <w:sz w:val="5"/>
                        <w:u w:val="single" w:color="800000"/>
                      </w:rPr>
                      <w:t> </w:t>
                    </w:r>
                    <w:r>
                      <w:rPr>
                        <w:rFonts w:ascii="Arial"/>
                        <w:color w:val="000080"/>
                        <w:spacing w:val="-7"/>
                        <w:sz w:val="5"/>
                        <w:u w:val="single" w:color="800000"/>
                      </w:rPr>
                      <w:t> </w:t>
                    </w:r>
                  </w:p>
                  <w:p>
                    <w:pPr>
                      <w:spacing w:before="30"/>
                      <w:ind w:left="435" w:right="0" w:firstLine="0"/>
                      <w:jc w:val="left"/>
                      <w:rPr>
                        <w:rFonts w:ascii="Times New Roman"/>
                        <w:sz w:val="5"/>
                      </w:rPr>
                    </w:pPr>
                    <w:r>
                      <w:rPr>
                        <w:rFonts w:ascii="Times New Roman"/>
                        <w:color w:val="800000"/>
                        <w:sz w:val="5"/>
                      </w:rPr>
                      <w:t>GND</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877;top:6414;width:500;height:108" type="#_x0000_t202" filled="false" stroked="false">
              <v:textbox inset="0,0,0,0">
                <w:txbxContent>
                  <w:p>
                    <w:pPr>
                      <w:tabs>
                        <w:tab w:pos="326" w:val="left" w:leader="none"/>
                      </w:tabs>
                      <w:spacing w:line="52" w:lineRule="exact" w:before="0"/>
                      <w:ind w:left="0" w:right="18" w:firstLine="0"/>
                      <w:jc w:val="right"/>
                      <w:rPr>
                        <w:rFonts w:ascii="Times New Roman"/>
                        <w:sz w:val="5"/>
                      </w:rPr>
                    </w:pPr>
                    <w:r>
                      <w:rPr>
                        <w:rFonts w:ascii="Times New Roman"/>
                        <w:w w:val="97"/>
                        <w:sz w:val="5"/>
                        <w:u w:val="single" w:color="800000"/>
                      </w:rPr>
                      <w:t> </w:t>
                    </w:r>
                    <w:r>
                      <w:rPr>
                        <w:rFonts w:ascii="Times New Roman"/>
                        <w:sz w:val="5"/>
                        <w:u w:val="single" w:color="800000"/>
                      </w:rPr>
                      <w:tab/>
                    </w:r>
                    <w:r>
                      <w:rPr>
                        <w:rFonts w:ascii="Times New Roman"/>
                        <w:sz w:val="5"/>
                      </w:rPr>
                      <w:t>         </w:t>
                    </w:r>
                    <w:r>
                      <w:rPr>
                        <w:rFonts w:ascii="Times New Roman"/>
                        <w:spacing w:val="3"/>
                        <w:sz w:val="5"/>
                      </w:rPr>
                      <w:t> </w:t>
                    </w:r>
                    <w:r>
                      <w:rPr>
                        <w:rFonts w:ascii="Times New Roman"/>
                        <w:spacing w:val="-17"/>
                        <w:w w:val="95"/>
                        <w:sz w:val="5"/>
                      </w:rPr>
                      <w:t>1</w:t>
                    </w:r>
                  </w:p>
                  <w:p>
                    <w:pPr>
                      <w:spacing w:line="55" w:lineRule="exact" w:before="0"/>
                      <w:ind w:left="0" w:right="19" w:firstLine="0"/>
                      <w:jc w:val="right"/>
                      <w:rPr>
                        <w:rFonts w:ascii="Times New Roman"/>
                        <w:sz w:val="5"/>
                      </w:rPr>
                    </w:pPr>
                    <w:r>
                      <w:rPr>
                        <w:rFonts w:ascii="Times New Roman"/>
                        <w:w w:val="97"/>
                        <w:sz w:val="5"/>
                      </w:rPr>
                      <w:t>3</w:t>
                    </w:r>
                  </w:p>
                </w:txbxContent>
              </v:textbox>
              <w10:wrap type="none"/>
            </v:shape>
            <v:shape style="position:absolute;left:3655;top:6414;width:549;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w:t>
                    </w:r>
                    <w:r>
                      <w:rPr>
                        <w:rFonts w:ascii="Times New Roman"/>
                        <w:color w:val="800000"/>
                        <w:sz w:val="5"/>
                        <w:u w:val="single" w:color="800000"/>
                      </w:rPr>
                      <w:t> UCA2SIM</w:t>
                    </w:r>
                    <w:r>
                      <w:rPr>
                        <w:rFonts w:ascii="Times New Roman"/>
                        <w:color w:val="800000"/>
                        <w:sz w:val="5"/>
                      </w:rPr>
                      <w:t>O </w:t>
                    </w:r>
                  </w:p>
                </w:txbxContent>
              </v:textbox>
              <w10:wrap type="none"/>
            </v:shape>
            <v:shape style="position:absolute;left:3655;top:6468;width:195;height:110" type="#_x0000_t202" filled="false" stroked="false">
              <v:textbox inset="0,0,0,0">
                <w:txbxContent>
                  <w:p>
                    <w:pPr>
                      <w:spacing w:line="53" w:lineRule="exact" w:before="0"/>
                      <w:ind w:left="0" w:right="0" w:firstLine="0"/>
                      <w:jc w:val="left"/>
                      <w:rPr>
                        <w:rFonts w:ascii="Times New Roman"/>
                        <w:sz w:val="5"/>
                      </w:rPr>
                    </w:pPr>
                    <w:r>
                      <w:rPr>
                        <w:rFonts w:ascii="Times New Roman"/>
                        <w:sz w:val="5"/>
                      </w:rPr>
                      <w:t>4   </w:t>
                    </w:r>
                    <w:r>
                      <w:rPr>
                        <w:rFonts w:ascii="Times New Roman"/>
                        <w:w w:val="97"/>
                        <w:sz w:val="5"/>
                        <w:u w:val="single" w:color="000080"/>
                      </w:rPr>
                      <w:t> </w:t>
                    </w:r>
                    <w:r>
                      <w:rPr>
                        <w:rFonts w:ascii="Times New Roman"/>
                        <w:sz w:val="5"/>
                        <w:u w:val="single" w:color="000080"/>
                      </w:rPr>
                      <w:t> </w:t>
                    </w:r>
                  </w:p>
                  <w:p>
                    <w:pPr>
                      <w:spacing w:line="56" w:lineRule="exact" w:before="0"/>
                      <w:ind w:left="0" w:right="0" w:firstLine="0"/>
                      <w:jc w:val="left"/>
                      <w:rPr>
                        <w:rFonts w:ascii="Times New Roman"/>
                        <w:sz w:val="5"/>
                      </w:rPr>
                    </w:pPr>
                    <w:r>
                      <w:rPr>
                        <w:rFonts w:ascii="Times New Roman"/>
                        <w:w w:val="97"/>
                        <w:sz w:val="5"/>
                      </w:rPr>
                      <w:t>6</w:t>
                    </w:r>
                  </w:p>
                </w:txbxContent>
              </v:textbox>
              <w10:wrap type="none"/>
            </v:shape>
            <v:shape style="position:absolute;left:3857;top:6496;width:347;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w:t>
                    </w:r>
                  </w:p>
                  <w:p>
                    <w:pPr>
                      <w:spacing w:line="55"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r>
                      <w:rPr>
                        <w:rFonts w:ascii="Times New Roman"/>
                        <w:color w:val="800000"/>
                        <w:sz w:val="5"/>
                        <w:u w:val="single" w:color="800000"/>
                      </w:rPr>
                      <w:t>UCA2CLK</w:t>
                    </w:r>
                    <w:r>
                      <w:rPr>
                        <w:rFonts w:ascii="Times New Roman"/>
                        <w:color w:val="800000"/>
                        <w:spacing w:val="1"/>
                        <w:sz w:val="5"/>
                        <w:u w:val="single" w:color="800000"/>
                      </w:rPr>
                      <w:t> </w:t>
                    </w:r>
                  </w:p>
                </w:txbxContent>
              </v:textbox>
              <w10:wrap type="none"/>
            </v:shape>
            <v:shape style="position:absolute;left:3389;top:6637;width:78;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SPI</w:t>
                    </w:r>
                  </w:p>
                </w:txbxContent>
              </v:textbox>
              <w10:wrap type="none"/>
            </v:shape>
            <v:shape style="position:absolute;left:3821;top:6708;width:109;height:55" type="#_x0000_t202" filled="false" stroked="false">
              <v:textbox inset="0,0,0,0">
                <w:txbxContent>
                  <w:p>
                    <w:pPr>
                      <w:spacing w:line="54" w:lineRule="exact" w:before="0"/>
                      <w:ind w:left="0" w:right="0" w:firstLine="0"/>
                      <w:jc w:val="left"/>
                      <w:rPr>
                        <w:rFonts w:ascii="Arial"/>
                        <w:sz w:val="5"/>
                      </w:rPr>
                    </w:pPr>
                    <w:r>
                      <w:rPr>
                        <w:rFonts w:ascii="Arial"/>
                        <w:color w:val="000080"/>
                        <w:sz w:val="5"/>
                      </w:rPr>
                      <w:t>D14</w:t>
                    </w:r>
                  </w:p>
                </w:txbxContent>
              </v:textbox>
              <w10:wrap type="none"/>
            </v:shape>
            <v:shape style="position:absolute;left:5382;top:6414;width:218;height:436" type="#_x0000_t202" filled="false" stroked="false">
              <v:textbox inset="0,0,0,0">
                <w:txbxContent>
                  <w:p>
                    <w:pPr>
                      <w:spacing w:line="223" w:lineRule="auto" w:before="0"/>
                      <w:ind w:left="0" w:right="8" w:firstLine="0"/>
                      <w:jc w:val="left"/>
                      <w:rPr>
                        <w:rFonts w:ascii="Times New Roman"/>
                        <w:sz w:val="5"/>
                      </w:rPr>
                    </w:pPr>
                    <w:r>
                      <w:rPr>
                        <w:rFonts w:ascii="Times New Roman"/>
                        <w:color w:val="800000"/>
                        <w:w w:val="95"/>
                        <w:sz w:val="5"/>
                      </w:rPr>
                      <w:t>TDO/TDI </w:t>
                    </w:r>
                    <w:r>
                      <w:rPr>
                        <w:rFonts w:ascii="Times New Roman"/>
                        <w:color w:val="800000"/>
                        <w:sz w:val="5"/>
                      </w:rPr>
                      <w:t>TDI</w:t>
                    </w:r>
                  </w:p>
                  <w:p>
                    <w:pPr>
                      <w:spacing w:line="228" w:lineRule="auto" w:before="1"/>
                      <w:ind w:left="0" w:right="15" w:firstLine="0"/>
                      <w:jc w:val="left"/>
                      <w:rPr>
                        <w:rFonts w:ascii="Times New Roman"/>
                        <w:sz w:val="5"/>
                      </w:rPr>
                    </w:pPr>
                    <w:r>
                      <w:rPr>
                        <w:rFonts w:ascii="Times New Roman"/>
                        <w:color w:val="800000"/>
                        <w:sz w:val="5"/>
                      </w:rPr>
                      <w:t>TMS TCK LXFIN LXFOUT HFXIN </w:t>
                    </w:r>
                    <w:r>
                      <w:rPr>
                        <w:rFonts w:ascii="Times New Roman"/>
                        <w:color w:val="800000"/>
                        <w:w w:val="95"/>
                        <w:sz w:val="5"/>
                      </w:rPr>
                      <w:t>HFXOUT</w:t>
                    </w:r>
                  </w:p>
                </w:txbxContent>
              </v:textbox>
              <w10:wrap type="none"/>
            </v:shape>
            <v:shape style="position:absolute;left:5889;top:6496;width:865;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19 </w:t>
                    </w:r>
                    <w:r>
                      <w:rPr>
                        <w:rFonts w:ascii="Times New Roman"/>
                        <w:sz w:val="5"/>
                      </w:rPr>
                      <w:t>PJ.2_TMS_ACLK_SROSCOFF_C8</w:t>
                    </w:r>
                  </w:p>
                </w:txbxContent>
              </v:textbox>
              <w10:wrap type="none"/>
            </v:shape>
            <v:shape style="position:absolute;left:5891;top:6441;width:942;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18 </w:t>
                    </w:r>
                    <w:r>
                      <w:rPr>
                        <w:rFonts w:ascii="Times New Roman"/>
                        <w:sz w:val="5"/>
                      </w:rPr>
                      <w:t>PJ.1_TDI_TCLK_MCLK_SRSCG0_C7</w:t>
                    </w:r>
                  </w:p>
                </w:txbxContent>
              </v:textbox>
              <w10:wrap type="none"/>
            </v:shape>
            <v:shape style="position:absolute;left:5889;top:6659;width:451;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62 </w:t>
                    </w:r>
                    <w:r>
                      <w:rPr>
                        <w:rFonts w:ascii="Times New Roman"/>
                        <w:sz w:val="5"/>
                      </w:rPr>
                      <w:t>PJ.5_LFXOUT</w:t>
                    </w:r>
                  </w:p>
                </w:txbxContent>
              </v:textbox>
              <w10:wrap type="none"/>
            </v:shape>
            <v:shape style="position:absolute;left:5894;top:6605;width:39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61 </w:t>
                    </w:r>
                    <w:r>
                      <w:rPr>
                        <w:rFonts w:ascii="Times New Roman"/>
                        <w:sz w:val="5"/>
                      </w:rPr>
                      <w:t>PJ.4_LFXIN</w:t>
                    </w:r>
                  </w:p>
                </w:txbxContent>
              </v:textbox>
              <w10:wrap type="none"/>
            </v:shape>
            <v:shape style="position:absolute;left:9497;top:6441;width:299;height:409" type="#_x0000_t202" filled="false" stroked="false">
              <v:textbox inset="0,0,0,0">
                <w:txbxContent>
                  <w:p>
                    <w:pPr>
                      <w:spacing w:line="81" w:lineRule="exact" w:before="0"/>
                      <w:ind w:left="0" w:right="0" w:firstLine="0"/>
                      <w:jc w:val="left"/>
                      <w:rPr>
                        <w:rFonts w:ascii="Times New Roman"/>
                        <w:sz w:val="5"/>
                      </w:rPr>
                    </w:pPr>
                    <w:r>
                      <w:rPr>
                        <w:rFonts w:ascii="Times New Roman"/>
                        <w:sz w:val="5"/>
                      </w:rPr>
                      <w:t>AVSS2    </w:t>
                    </w:r>
                    <w:r>
                      <w:rPr>
                        <w:rFonts w:ascii="Times New Roman"/>
                        <w:spacing w:val="12"/>
                        <w:sz w:val="5"/>
                      </w:rPr>
                      <w:t> </w:t>
                    </w:r>
                    <w:r>
                      <w:rPr>
                        <w:rFonts w:ascii="Times New Roman"/>
                        <w:position w:val="3"/>
                        <w:sz w:val="5"/>
                      </w:rPr>
                      <w:t>60</w:t>
                    </w:r>
                  </w:p>
                  <w:p>
                    <w:pPr>
                      <w:spacing w:before="21"/>
                      <w:ind w:left="1" w:right="0" w:firstLine="0"/>
                      <w:jc w:val="left"/>
                      <w:rPr>
                        <w:rFonts w:ascii="Times New Roman"/>
                        <w:sz w:val="5"/>
                      </w:rPr>
                    </w:pPr>
                    <w:r>
                      <w:rPr>
                        <w:rFonts w:ascii="Times New Roman"/>
                        <w:sz w:val="5"/>
                      </w:rPr>
                      <w:t>AVSS3    </w:t>
                    </w:r>
                    <w:r>
                      <w:rPr>
                        <w:rFonts w:ascii="Times New Roman"/>
                        <w:spacing w:val="10"/>
                        <w:sz w:val="5"/>
                      </w:rPr>
                      <w:t> </w:t>
                    </w:r>
                    <w:r>
                      <w:rPr>
                        <w:rFonts w:ascii="Times New Roman"/>
                        <w:position w:val="3"/>
                        <w:sz w:val="5"/>
                      </w:rPr>
                      <w:t>57</w:t>
                    </w:r>
                  </w:p>
                  <w:p>
                    <w:pPr>
                      <w:spacing w:before="23"/>
                      <w:ind w:left="5" w:right="0" w:firstLine="0"/>
                      <w:jc w:val="left"/>
                      <w:rPr>
                        <w:rFonts w:ascii="Times New Roman"/>
                        <w:sz w:val="5"/>
                      </w:rPr>
                    </w:pPr>
                    <w:r>
                      <w:rPr>
                        <w:rFonts w:ascii="Times New Roman"/>
                        <w:sz w:val="5"/>
                      </w:rPr>
                      <w:t>DVSS1    </w:t>
                    </w:r>
                    <w:r>
                      <w:rPr>
                        <w:rFonts w:ascii="Times New Roman"/>
                        <w:spacing w:val="6"/>
                        <w:sz w:val="5"/>
                      </w:rPr>
                      <w:t> </w:t>
                    </w:r>
                    <w:r>
                      <w:rPr>
                        <w:rFonts w:ascii="Times New Roman"/>
                        <w:position w:val="3"/>
                        <w:sz w:val="5"/>
                      </w:rPr>
                      <w:t>48</w:t>
                    </w:r>
                  </w:p>
                  <w:p>
                    <w:pPr>
                      <w:spacing w:line="87" w:lineRule="exact" w:before="21"/>
                      <w:ind w:left="0" w:right="0" w:firstLine="0"/>
                      <w:jc w:val="left"/>
                      <w:rPr>
                        <w:rFonts w:ascii="Times New Roman"/>
                        <w:sz w:val="5"/>
                      </w:rPr>
                    </w:pPr>
                    <w:r>
                      <w:rPr>
                        <w:rFonts w:ascii="Times New Roman"/>
                        <w:sz w:val="5"/>
                      </w:rPr>
                      <w:t>DVSS2    </w:t>
                    </w:r>
                    <w:r>
                      <w:rPr>
                        <w:rFonts w:ascii="Times New Roman"/>
                        <w:spacing w:val="12"/>
                        <w:sz w:val="5"/>
                      </w:rPr>
                      <w:t> </w:t>
                    </w:r>
                    <w:r>
                      <w:rPr>
                        <w:rFonts w:ascii="Times New Roman"/>
                        <w:position w:val="3"/>
                        <w:sz w:val="5"/>
                      </w:rPr>
                      <w:t>15</w:t>
                    </w:r>
                  </w:p>
                </w:txbxContent>
              </v:textbox>
              <w10:wrap type="none"/>
            </v:shape>
            <v:shape style="position:absolute;left:10826;top:6387;width:555;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P4.1_LCD </w:t>
                    </w:r>
                    <w:r>
                      <w:rPr>
                        <w:rFonts w:ascii="Times New Roman"/>
                        <w:position w:val="-2"/>
                        <w:sz w:val="5"/>
                      </w:rPr>
                      <w:t>4 </w:t>
                    </w:r>
                    <w:r>
                      <w:rPr>
                        <w:rFonts w:ascii="Times New Roman"/>
                        <w:sz w:val="5"/>
                      </w:rPr>
                      <w:t>A2</w:t>
                    </w:r>
                  </w:p>
                </w:txbxContent>
              </v:textbox>
              <w10:wrap type="none"/>
            </v:shape>
            <v:shape style="position:absolute;left:10826;top:6441;width:555;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P4.2_LCD </w:t>
                    </w:r>
                    <w:r>
                      <w:rPr>
                        <w:rFonts w:ascii="Times New Roman"/>
                        <w:position w:val="-2"/>
                        <w:sz w:val="5"/>
                      </w:rPr>
                      <w:t>5 </w:t>
                    </w:r>
                    <w:r>
                      <w:rPr>
                        <w:rFonts w:ascii="Times New Roman"/>
                        <w:sz w:val="5"/>
                      </w:rPr>
                      <w:t>A3</w:t>
                    </w:r>
                  </w:p>
                </w:txbxContent>
              </v:textbox>
              <w10:wrap type="none"/>
            </v:shape>
            <v:shape style="position:absolute;left:11605;top:6387;width:895;height:81" type="#_x0000_t202" filled="false" stroked="false">
              <v:textbox inset="0,0,0,0">
                <w:txbxContent>
                  <w:p>
                    <w:pPr>
                      <w:tabs>
                        <w:tab w:pos="638" w:val="left" w:leader="none"/>
                      </w:tabs>
                      <w:spacing w:line="218" w:lineRule="auto" w:before="0"/>
                      <w:ind w:left="0" w:right="0" w:firstLine="0"/>
                      <w:jc w:val="left"/>
                      <w:rPr>
                        <w:rFonts w:ascii="Times New Roman"/>
                        <w:sz w:val="5"/>
                      </w:rPr>
                    </w:pPr>
                    <w:r>
                      <w:rPr>
                        <w:rFonts w:ascii="Times New Roman"/>
                        <w:sz w:val="5"/>
                      </w:rPr>
                      <w:t>B2     </w:t>
                    </w:r>
                    <w:r>
                      <w:rPr>
                        <w:rFonts w:ascii="Times New Roman"/>
                        <w:spacing w:val="2"/>
                        <w:sz w:val="5"/>
                      </w:rPr>
                      <w:t> </w:t>
                    </w:r>
                    <w:r>
                      <w:rPr>
                        <w:rFonts w:ascii="Times New Roman"/>
                        <w:position w:val="-2"/>
                        <w:sz w:val="5"/>
                      </w:rPr>
                      <w:t>17</w:t>
                    </w:r>
                    <w:r>
                      <w:rPr>
                        <w:rFonts w:ascii="Times New Roman"/>
                        <w:position w:val="-2"/>
                        <w:sz w:val="5"/>
                        <w:u w:val="single" w:color="000080"/>
                      </w:rPr>
                      <w:t> </w:t>
                      <w:tab/>
                    </w:r>
                    <w:r>
                      <w:rPr>
                        <w:rFonts w:ascii="Times New Roman"/>
                        <w:color w:val="800000"/>
                        <w:sz w:val="5"/>
                      </w:rPr>
                      <w:t>LCD_D1</w:t>
                    </w:r>
                  </w:p>
                </w:txbxContent>
              </v:textbox>
              <w10:wrap type="none"/>
            </v:shape>
            <v:shape style="position:absolute;left:11607;top:6441;width:893;height:81" type="#_x0000_t202" filled="false" stroked="false">
              <v:textbox inset="0,0,0,0">
                <w:txbxContent>
                  <w:p>
                    <w:pPr>
                      <w:tabs>
                        <w:tab w:pos="636" w:val="left" w:leader="none"/>
                      </w:tabs>
                      <w:spacing w:line="218" w:lineRule="auto" w:before="0"/>
                      <w:ind w:left="0" w:right="0" w:firstLine="0"/>
                      <w:jc w:val="left"/>
                      <w:rPr>
                        <w:rFonts w:ascii="Times New Roman"/>
                        <w:sz w:val="5"/>
                      </w:rPr>
                    </w:pPr>
                    <w:r>
                      <w:rPr>
                        <w:rFonts w:ascii="Times New Roman"/>
                        <w:sz w:val="5"/>
                      </w:rPr>
                      <w:t>B3      </w:t>
                    </w:r>
                    <w:r>
                      <w:rPr>
                        <w:rFonts w:ascii="Times New Roman"/>
                        <w:position w:val="-2"/>
                        <w:sz w:val="5"/>
                      </w:rPr>
                      <w:t>16</w:t>
                    </w:r>
                    <w:r>
                      <w:rPr>
                        <w:rFonts w:ascii="Times New Roman"/>
                        <w:position w:val="-2"/>
                        <w:sz w:val="5"/>
                        <w:u w:val="single" w:color="000080"/>
                      </w:rPr>
                      <w:t> </w:t>
                      <w:tab/>
                    </w:r>
                    <w:r>
                      <w:rPr>
                        <w:rFonts w:ascii="Times New Roman"/>
                        <w:color w:val="800000"/>
                        <w:sz w:val="5"/>
                      </w:rPr>
                      <w:t>LCD_D2</w:t>
                    </w:r>
                  </w:p>
                </w:txbxContent>
              </v:textbox>
              <w10:wrap type="none"/>
            </v:shape>
            <v:shape style="position:absolute;left:5889;top:6550;width:704;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20 </w:t>
                    </w:r>
                    <w:r>
                      <w:rPr>
                        <w:rFonts w:ascii="Times New Roman"/>
                        <w:sz w:val="5"/>
                      </w:rPr>
                      <w:t>PJ.3_TCK_SRCPUOFF_C9</w:t>
                    </w:r>
                  </w:p>
                </w:txbxContent>
              </v:textbox>
              <w10:wrap type="none"/>
            </v:shape>
            <v:shape style="position:absolute;left:10826;top:6496;width:555;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P4.3_LCD </w:t>
                    </w:r>
                    <w:r>
                      <w:rPr>
                        <w:rFonts w:ascii="Times New Roman"/>
                        <w:position w:val="-2"/>
                        <w:sz w:val="5"/>
                      </w:rPr>
                      <w:t>6 </w:t>
                    </w:r>
                    <w:r>
                      <w:rPr>
                        <w:rFonts w:ascii="Times New Roman"/>
                        <w:sz w:val="5"/>
                      </w:rPr>
                      <w:t>A4</w:t>
                    </w:r>
                  </w:p>
                </w:txbxContent>
              </v:textbox>
              <w10:wrap type="none"/>
            </v:shape>
            <v:shape style="position:absolute;left:10826;top:6550;width:555;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P4.4_LCD </w:t>
                    </w:r>
                    <w:r>
                      <w:rPr>
                        <w:rFonts w:ascii="Times New Roman"/>
                        <w:position w:val="-2"/>
                        <w:sz w:val="5"/>
                      </w:rPr>
                      <w:t>7 </w:t>
                    </w:r>
                    <w:r>
                      <w:rPr>
                        <w:rFonts w:ascii="Times New Roman"/>
                        <w:sz w:val="5"/>
                      </w:rPr>
                      <w:t>A5</w:t>
                    </w:r>
                  </w:p>
                </w:txbxContent>
              </v:textbox>
              <w10:wrap type="none"/>
            </v:shape>
            <v:shape style="position:absolute;left:11605;top:6496;width:895;height:81" type="#_x0000_t202" filled="false" stroked="false">
              <v:textbox inset="0,0,0,0">
                <w:txbxContent>
                  <w:p>
                    <w:pPr>
                      <w:tabs>
                        <w:tab w:pos="638" w:val="left" w:leader="none"/>
                      </w:tabs>
                      <w:spacing w:line="218" w:lineRule="auto" w:before="0"/>
                      <w:ind w:left="0" w:right="0" w:firstLine="0"/>
                      <w:jc w:val="left"/>
                      <w:rPr>
                        <w:rFonts w:ascii="Times New Roman"/>
                        <w:sz w:val="5"/>
                      </w:rPr>
                    </w:pPr>
                    <w:r>
                      <w:rPr>
                        <w:rFonts w:ascii="Times New Roman"/>
                        <w:sz w:val="5"/>
                      </w:rPr>
                      <w:t>B4     </w:t>
                    </w:r>
                    <w:r>
                      <w:rPr>
                        <w:rFonts w:ascii="Times New Roman"/>
                        <w:spacing w:val="2"/>
                        <w:sz w:val="5"/>
                      </w:rPr>
                      <w:t> </w:t>
                    </w:r>
                    <w:r>
                      <w:rPr>
                        <w:rFonts w:ascii="Times New Roman"/>
                        <w:position w:val="-2"/>
                        <w:sz w:val="5"/>
                      </w:rPr>
                      <w:t>15</w:t>
                    </w:r>
                    <w:r>
                      <w:rPr>
                        <w:rFonts w:ascii="Times New Roman"/>
                        <w:position w:val="-2"/>
                        <w:sz w:val="5"/>
                        <w:u w:val="single" w:color="000080"/>
                      </w:rPr>
                      <w:t> </w:t>
                      <w:tab/>
                    </w:r>
                    <w:r>
                      <w:rPr>
                        <w:rFonts w:ascii="Times New Roman"/>
                        <w:color w:val="800000"/>
                        <w:sz w:val="5"/>
                      </w:rPr>
                      <w:t>LCD_D3</w:t>
                    </w:r>
                  </w:p>
                </w:txbxContent>
              </v:textbox>
              <w10:wrap type="none"/>
            </v:shape>
            <v:shape style="position:absolute;left:10826;top:6605;width:555;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sz w:val="5"/>
                      </w:rPr>
                      <w:t>P4.5_LCD </w:t>
                    </w:r>
                    <w:r>
                      <w:rPr>
                        <w:rFonts w:ascii="Times New Roman"/>
                        <w:position w:val="-2"/>
                        <w:sz w:val="5"/>
                      </w:rPr>
                      <w:t>8 </w:t>
                    </w:r>
                    <w:r>
                      <w:rPr>
                        <w:rFonts w:ascii="Times New Roman"/>
                        <w:sz w:val="5"/>
                      </w:rPr>
                      <w:t>A6</w:t>
                    </w:r>
                  </w:p>
                </w:txbxContent>
              </v:textbox>
              <w10:wrap type="none"/>
            </v:shape>
            <v:shape style="position:absolute;left:11607;top:6550;width:893;height:81" type="#_x0000_t202" filled="false" stroked="false">
              <v:textbox inset="0,0,0,0">
                <w:txbxContent>
                  <w:p>
                    <w:pPr>
                      <w:tabs>
                        <w:tab w:pos="636" w:val="left" w:leader="none"/>
                      </w:tabs>
                      <w:spacing w:line="218" w:lineRule="auto" w:before="0"/>
                      <w:ind w:left="0" w:right="0" w:firstLine="0"/>
                      <w:jc w:val="left"/>
                      <w:rPr>
                        <w:rFonts w:ascii="Times New Roman"/>
                        <w:sz w:val="5"/>
                      </w:rPr>
                    </w:pPr>
                    <w:r>
                      <w:rPr>
                        <w:rFonts w:ascii="Times New Roman"/>
                        <w:sz w:val="5"/>
                      </w:rPr>
                      <w:t>B5      </w:t>
                    </w:r>
                    <w:r>
                      <w:rPr>
                        <w:rFonts w:ascii="Times New Roman"/>
                        <w:position w:val="-2"/>
                        <w:sz w:val="5"/>
                      </w:rPr>
                      <w:t>14</w:t>
                    </w:r>
                    <w:r>
                      <w:rPr>
                        <w:rFonts w:ascii="Times New Roman"/>
                        <w:position w:val="-2"/>
                        <w:sz w:val="5"/>
                        <w:u w:val="single" w:color="000080"/>
                      </w:rPr>
                      <w:t> </w:t>
                      <w:tab/>
                    </w:r>
                    <w:r>
                      <w:rPr>
                        <w:rFonts w:ascii="Times New Roman"/>
                        <w:color w:val="800000"/>
                        <w:sz w:val="5"/>
                      </w:rPr>
                      <w:t>LCD_D4</w:t>
                    </w:r>
                  </w:p>
                </w:txbxContent>
              </v:textbox>
              <w10:wrap type="none"/>
            </v:shape>
            <v:shape style="position:absolute;left:10826;top:6659;width:555;height:83" type="#_x0000_t202" filled="false" stroked="false">
              <v:textbox inset="0,0,0,0">
                <w:txbxContent>
                  <w:p>
                    <w:pPr>
                      <w:spacing w:line="220" w:lineRule="auto" w:before="0"/>
                      <w:ind w:left="0" w:right="0" w:firstLine="0"/>
                      <w:jc w:val="left"/>
                      <w:rPr>
                        <w:rFonts w:ascii="Times New Roman"/>
                        <w:sz w:val="5"/>
                      </w:rPr>
                    </w:pPr>
                    <w:r>
                      <w:rPr>
                        <w:rFonts w:ascii="Times New Roman"/>
                        <w:color w:val="800000"/>
                        <w:sz w:val="5"/>
                      </w:rPr>
                      <w:t>P4.6_LCD </w:t>
                    </w:r>
                    <w:r>
                      <w:rPr>
                        <w:rFonts w:ascii="Times New Roman"/>
                        <w:position w:val="-2"/>
                        <w:sz w:val="5"/>
                      </w:rPr>
                      <w:t>9 </w:t>
                    </w:r>
                    <w:r>
                      <w:rPr>
                        <w:rFonts w:ascii="Times New Roman"/>
                        <w:sz w:val="5"/>
                      </w:rPr>
                      <w:t>A7</w:t>
                    </w:r>
                  </w:p>
                </w:txbxContent>
              </v:textbox>
              <w10:wrap type="none"/>
            </v:shape>
            <v:shape style="position:absolute;left:11605;top:6605;width:895;height:81" type="#_x0000_t202" filled="false" stroked="false">
              <v:textbox inset="0,0,0,0">
                <w:txbxContent>
                  <w:p>
                    <w:pPr>
                      <w:tabs>
                        <w:tab w:pos="638" w:val="left" w:leader="none"/>
                      </w:tabs>
                      <w:spacing w:line="218" w:lineRule="auto" w:before="0"/>
                      <w:ind w:left="0" w:right="0" w:firstLine="0"/>
                      <w:jc w:val="left"/>
                      <w:rPr>
                        <w:rFonts w:ascii="Times New Roman"/>
                        <w:sz w:val="5"/>
                      </w:rPr>
                    </w:pPr>
                    <w:r>
                      <w:rPr>
                        <w:rFonts w:ascii="Times New Roman"/>
                        <w:sz w:val="5"/>
                      </w:rPr>
                      <w:t>B6     </w:t>
                    </w:r>
                    <w:r>
                      <w:rPr>
                        <w:rFonts w:ascii="Times New Roman"/>
                        <w:spacing w:val="2"/>
                        <w:sz w:val="5"/>
                      </w:rPr>
                      <w:t> </w:t>
                    </w:r>
                    <w:r>
                      <w:rPr>
                        <w:rFonts w:ascii="Times New Roman"/>
                        <w:position w:val="-2"/>
                        <w:sz w:val="5"/>
                      </w:rPr>
                      <w:t>13</w:t>
                    </w:r>
                    <w:r>
                      <w:rPr>
                        <w:rFonts w:ascii="Times New Roman"/>
                        <w:position w:val="-2"/>
                        <w:sz w:val="5"/>
                        <w:u w:val="single" w:color="000080"/>
                      </w:rPr>
                      <w:t> </w:t>
                      <w:tab/>
                    </w:r>
                    <w:r>
                      <w:rPr>
                        <w:rFonts w:ascii="Times New Roman"/>
                        <w:color w:val="800000"/>
                        <w:sz w:val="5"/>
                      </w:rPr>
                      <w:t>LCD_D5</w:t>
                    </w:r>
                  </w:p>
                </w:txbxContent>
              </v:textbox>
              <w10:wrap type="none"/>
            </v:shape>
            <v:shape style="position:absolute;left:4292;top:6735;width:455;height:55" type="#_x0000_t202" filled="false" stroked="false">
              <v:textbox inset="0,0,0,0">
                <w:txbxContent>
                  <w:p>
                    <w:pPr>
                      <w:spacing w:line="54" w:lineRule="exact" w:before="0"/>
                      <w:ind w:left="0" w:right="0" w:firstLine="0"/>
                      <w:jc w:val="left"/>
                      <w:rPr>
                        <w:rFonts w:ascii="Arial"/>
                        <w:sz w:val="5"/>
                      </w:rPr>
                    </w:pPr>
                    <w:r>
                      <w:rPr>
                        <w:rFonts w:ascii="Arial"/>
                        <w:color w:val="000080"/>
                        <w:w w:val="97"/>
                        <w:sz w:val="5"/>
                        <w:u w:val="single" w:color="0000FF"/>
                      </w:rPr>
                      <w:t> </w:t>
                    </w:r>
                    <w:r>
                      <w:rPr>
                        <w:rFonts w:ascii="Arial"/>
                        <w:color w:val="000080"/>
                        <w:sz w:val="5"/>
                        <w:u w:val="single" w:color="0000FF"/>
                      </w:rPr>
                      <w:t>   </w:t>
                    </w:r>
                    <w:r>
                      <w:rPr>
                        <w:rFonts w:ascii="Arial"/>
                        <w:color w:val="000080"/>
                        <w:sz w:val="5"/>
                      </w:rPr>
                      <w:t> D15 D16</w:t>
                    </w:r>
                  </w:p>
                </w:txbxContent>
              </v:textbox>
              <w10:wrap type="none"/>
            </v:shape>
            <v:shape style="position:absolute;left:5889;top:6767;width:456;height:83" type="#_x0000_t202" filled="false" stroked="false">
              <v:textbox inset="0,0,0,0">
                <w:txbxContent>
                  <w:p>
                    <w:pPr>
                      <w:spacing w:line="82" w:lineRule="exact" w:before="0"/>
                      <w:ind w:left="0" w:right="0" w:firstLine="0"/>
                      <w:jc w:val="left"/>
                      <w:rPr>
                        <w:rFonts w:ascii="Times New Roman"/>
                        <w:sz w:val="5"/>
                      </w:rPr>
                    </w:pPr>
                    <w:r>
                      <w:rPr>
                        <w:rFonts w:ascii="Times New Roman"/>
                        <w:position w:val="3"/>
                        <w:sz w:val="5"/>
                      </w:rPr>
                      <w:t>59 </w:t>
                    </w:r>
                    <w:r>
                      <w:rPr>
                        <w:rFonts w:ascii="Times New Roman"/>
                        <w:sz w:val="5"/>
                      </w:rPr>
                      <w:t>PJ.7_HFXOUT</w:t>
                    </w:r>
                  </w:p>
                </w:txbxContent>
              </v:textbox>
              <w10:wrap type="none"/>
            </v:shape>
            <v:shape style="position:absolute;left:5891;top:6714;width:406;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58 </w:t>
                    </w:r>
                    <w:r>
                      <w:rPr>
                        <w:rFonts w:ascii="Times New Roman"/>
                        <w:sz w:val="5"/>
                      </w:rPr>
                      <w:t>PJ.6_HFXIN</w:t>
                    </w:r>
                  </w:p>
                </w:txbxContent>
              </v:textbox>
              <w10:wrap type="none"/>
            </v:shape>
            <v:shape style="position:absolute;left:10826;top:6714;width:555;height:54" type="#_x0000_t202" filled="false" stroked="false">
              <v:textbox inset="0,0,0,0">
                <w:txbxContent>
                  <w:p>
                    <w:pPr>
                      <w:tabs>
                        <w:tab w:pos="473" w:val="left" w:leader="none"/>
                      </w:tabs>
                      <w:spacing w:line="54" w:lineRule="exact" w:before="0"/>
                      <w:ind w:left="0" w:right="0" w:firstLine="0"/>
                      <w:jc w:val="left"/>
                      <w:rPr>
                        <w:rFonts w:ascii="Times New Roman"/>
                        <w:sz w:val="5"/>
                      </w:rPr>
                    </w:pPr>
                    <w:r>
                      <w:rPr>
                        <w:rFonts w:ascii="Times New Roman"/>
                        <w:color w:val="800000"/>
                        <w:sz w:val="5"/>
                      </w:rPr>
                      <w:t>P4.7_LCD</w:t>
                      <w:tab/>
                    </w:r>
                    <w:r>
                      <w:rPr>
                        <w:rFonts w:ascii="Times New Roman"/>
                        <w:sz w:val="5"/>
                      </w:rPr>
                      <w:t>A8</w:t>
                    </w:r>
                  </w:p>
                </w:txbxContent>
              </v:textbox>
              <w10:wrap type="none"/>
            </v:shape>
            <v:shape style="position:absolute;left:11595;top:6714;width:87;height:163" type="#_x0000_t202" filled="false" stroked="false">
              <v:textbox inset="0,0,0,0">
                <w:txbxContent>
                  <w:p>
                    <w:pPr>
                      <w:spacing w:line="54" w:lineRule="exact" w:before="0"/>
                      <w:ind w:left="10" w:right="0" w:firstLine="0"/>
                      <w:jc w:val="left"/>
                      <w:rPr>
                        <w:rFonts w:ascii="Times New Roman"/>
                        <w:sz w:val="5"/>
                      </w:rPr>
                    </w:pPr>
                    <w:r>
                      <w:rPr>
                        <w:rFonts w:ascii="Times New Roman"/>
                        <w:sz w:val="5"/>
                      </w:rPr>
                      <w:t>B8</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sz w:val="5"/>
                      </w:rPr>
                      <w:t>OE</w:t>
                    </w:r>
                  </w:p>
                </w:txbxContent>
              </v:textbox>
              <w10:wrap type="none"/>
            </v:shape>
            <v:shape style="position:absolute;left:11605;top:6659;width:895;height:83" type="#_x0000_t202" filled="false" stroked="false">
              <v:textbox inset="0,0,0,0">
                <w:txbxContent>
                  <w:p>
                    <w:pPr>
                      <w:tabs>
                        <w:tab w:pos="638" w:val="left" w:leader="none"/>
                      </w:tabs>
                      <w:spacing w:line="220" w:lineRule="auto" w:before="0"/>
                      <w:ind w:left="0" w:right="0" w:firstLine="0"/>
                      <w:jc w:val="left"/>
                      <w:rPr>
                        <w:rFonts w:ascii="Times New Roman"/>
                        <w:sz w:val="5"/>
                      </w:rPr>
                    </w:pPr>
                    <w:r>
                      <w:rPr>
                        <w:rFonts w:ascii="Times New Roman"/>
                        <w:sz w:val="5"/>
                      </w:rPr>
                      <w:t>B7     </w:t>
                    </w:r>
                    <w:r>
                      <w:rPr>
                        <w:rFonts w:ascii="Times New Roman"/>
                        <w:spacing w:val="2"/>
                        <w:sz w:val="5"/>
                      </w:rPr>
                      <w:t> </w:t>
                    </w:r>
                    <w:r>
                      <w:rPr>
                        <w:rFonts w:ascii="Times New Roman"/>
                        <w:position w:val="-2"/>
                        <w:sz w:val="5"/>
                      </w:rPr>
                      <w:t>12</w:t>
                    </w:r>
                    <w:r>
                      <w:rPr>
                        <w:rFonts w:ascii="Times New Roman"/>
                        <w:position w:val="-2"/>
                        <w:sz w:val="5"/>
                        <w:u w:val="single" w:color="000080"/>
                      </w:rPr>
                      <w:t> </w:t>
                      <w:tab/>
                    </w:r>
                    <w:r>
                      <w:rPr>
                        <w:rFonts w:ascii="Times New Roman"/>
                        <w:color w:val="800000"/>
                        <w:sz w:val="5"/>
                      </w:rPr>
                      <w:t>LCD_D6</w:t>
                    </w:r>
                  </w:p>
                </w:txbxContent>
              </v:textbox>
              <w10:wrap type="none"/>
            </v:shape>
            <v:shape style="position:absolute;left:11743;top:6714;width:820;height:136" type="#_x0000_t202" filled="false" stroked="false">
              <v:textbox inset="0,0,0,0">
                <w:txbxContent>
                  <w:p>
                    <w:pPr>
                      <w:spacing w:line="52" w:lineRule="exact" w:before="0"/>
                      <w:ind w:left="0" w:right="80" w:firstLine="0"/>
                      <w:jc w:val="right"/>
                      <w:rPr>
                        <w:rFonts w:ascii="Times New Roman"/>
                        <w:sz w:val="5"/>
                      </w:rPr>
                    </w:pPr>
                    <w:r>
                      <w:rPr>
                        <w:rFonts w:ascii="Times New Roman"/>
                        <w:color w:val="800000"/>
                        <w:w w:val="95"/>
                        <w:sz w:val="5"/>
                      </w:rPr>
                      <w:t>LCD_D7</w:t>
                    </w:r>
                  </w:p>
                  <w:p>
                    <w:pPr>
                      <w:tabs>
                        <w:tab w:pos="554" w:val="left" w:leader="none"/>
                      </w:tabs>
                      <w:spacing w:line="228" w:lineRule="auto" w:before="0"/>
                      <w:ind w:left="0" w:right="0" w:firstLine="0"/>
                      <w:jc w:val="left"/>
                      <w:rPr>
                        <w:rFonts w:ascii="Times New Roman"/>
                        <w:sz w:val="5"/>
                      </w:rPr>
                    </w:pPr>
                    <w:r>
                      <w:rPr>
                        <w:rFonts w:ascii="Times New Roman"/>
                        <w:position w:val="-2"/>
                        <w:sz w:val="5"/>
                      </w:rPr>
                      <w:t>10     </w:t>
                    </w:r>
                    <w:r>
                      <w:rPr>
                        <w:rFonts w:ascii="Times New Roman"/>
                        <w:spacing w:val="10"/>
                        <w:position w:val="-2"/>
                        <w:sz w:val="5"/>
                      </w:rPr>
                      <w:t> </w:t>
                    </w:r>
                    <w:r>
                      <w:rPr>
                        <w:rFonts w:ascii="Times New Roman"/>
                        <w:color w:val="800000"/>
                        <w:sz w:val="5"/>
                      </w:rPr>
                      <w:t>VCC_5V</w:t>
                      <w:tab/>
                      <w:t>LCD_LED+</w:t>
                    </w:r>
                  </w:p>
                </w:txbxContent>
              </v:textbox>
              <w10:wrap type="none"/>
            </v:shape>
            <v:shape style="position:absolute;left:12915;top:5979;width:73;height:871" type="#_x0000_t202" filled="false" stroked="false">
              <v:textbox inset="0,0,0,0">
                <w:txbxContent>
                  <w:p>
                    <w:pPr>
                      <w:spacing w:line="52" w:lineRule="exact" w:before="0"/>
                      <w:ind w:left="28" w:right="0" w:firstLine="0"/>
                      <w:jc w:val="left"/>
                      <w:rPr>
                        <w:rFonts w:ascii="Times New Roman"/>
                        <w:sz w:val="5"/>
                      </w:rPr>
                    </w:pPr>
                    <w:r>
                      <w:rPr>
                        <w:rFonts w:ascii="Times New Roman"/>
                        <w:w w:val="97"/>
                        <w:sz w:val="5"/>
                      </w:rPr>
                      <w:t>1</w:t>
                    </w:r>
                  </w:p>
                  <w:p>
                    <w:pPr>
                      <w:spacing w:line="54" w:lineRule="exact" w:before="0"/>
                      <w:ind w:left="25" w:right="0" w:firstLine="0"/>
                      <w:jc w:val="left"/>
                      <w:rPr>
                        <w:rFonts w:ascii="Times New Roman"/>
                        <w:sz w:val="5"/>
                      </w:rPr>
                    </w:pPr>
                    <w:r>
                      <w:rPr>
                        <w:rFonts w:ascii="Times New Roman"/>
                        <w:w w:val="97"/>
                        <w:sz w:val="5"/>
                      </w:rPr>
                      <w:t>2</w:t>
                    </w:r>
                  </w:p>
                  <w:p>
                    <w:pPr>
                      <w:spacing w:line="54" w:lineRule="exact" w:before="0"/>
                      <w:ind w:left="26" w:right="0" w:firstLine="0"/>
                      <w:jc w:val="left"/>
                      <w:rPr>
                        <w:rFonts w:ascii="Times New Roman"/>
                        <w:sz w:val="5"/>
                      </w:rPr>
                    </w:pPr>
                    <w:r>
                      <w:rPr>
                        <w:rFonts w:ascii="Times New Roman"/>
                        <w:w w:val="97"/>
                        <w:sz w:val="5"/>
                      </w:rPr>
                      <w:t>3</w:t>
                    </w:r>
                  </w:p>
                  <w:p>
                    <w:pPr>
                      <w:spacing w:line="54" w:lineRule="exact" w:before="0"/>
                      <w:ind w:left="23" w:right="0" w:firstLine="0"/>
                      <w:jc w:val="left"/>
                      <w:rPr>
                        <w:rFonts w:ascii="Times New Roman"/>
                        <w:sz w:val="5"/>
                      </w:rPr>
                    </w:pPr>
                    <w:r>
                      <w:rPr>
                        <w:rFonts w:ascii="Times New Roman"/>
                        <w:w w:val="97"/>
                        <w:sz w:val="5"/>
                      </w:rPr>
                      <w:t>4</w:t>
                    </w:r>
                  </w:p>
                  <w:p>
                    <w:pPr>
                      <w:spacing w:line="54" w:lineRule="exact" w:before="0"/>
                      <w:ind w:left="25" w:right="0" w:firstLine="0"/>
                      <w:jc w:val="left"/>
                      <w:rPr>
                        <w:rFonts w:ascii="Times New Roman"/>
                        <w:sz w:val="5"/>
                      </w:rPr>
                    </w:pPr>
                    <w:r>
                      <w:rPr>
                        <w:rFonts w:ascii="Times New Roman"/>
                        <w:w w:val="97"/>
                        <w:sz w:val="5"/>
                      </w:rPr>
                      <w:t>5</w:t>
                    </w:r>
                  </w:p>
                  <w:p>
                    <w:pPr>
                      <w:spacing w:line="54" w:lineRule="exact" w:before="0"/>
                      <w:ind w:left="25" w:right="0" w:firstLine="0"/>
                      <w:jc w:val="left"/>
                      <w:rPr>
                        <w:rFonts w:ascii="Times New Roman"/>
                        <w:sz w:val="5"/>
                      </w:rPr>
                    </w:pPr>
                    <w:r>
                      <w:rPr>
                        <w:rFonts w:ascii="Times New Roman"/>
                        <w:w w:val="97"/>
                        <w:sz w:val="5"/>
                      </w:rPr>
                      <w:t>6</w:t>
                    </w:r>
                  </w:p>
                  <w:p>
                    <w:pPr>
                      <w:spacing w:line="54" w:lineRule="exact" w:before="0"/>
                      <w:ind w:left="25" w:right="0" w:firstLine="0"/>
                      <w:jc w:val="left"/>
                      <w:rPr>
                        <w:rFonts w:ascii="Times New Roman"/>
                        <w:sz w:val="5"/>
                      </w:rPr>
                    </w:pPr>
                    <w:r>
                      <w:rPr>
                        <w:rFonts w:ascii="Times New Roman"/>
                        <w:w w:val="97"/>
                        <w:sz w:val="5"/>
                      </w:rPr>
                      <w:t>7</w:t>
                    </w:r>
                  </w:p>
                  <w:p>
                    <w:pPr>
                      <w:spacing w:line="54" w:lineRule="exact" w:before="0"/>
                      <w:ind w:left="25" w:right="0" w:firstLine="0"/>
                      <w:jc w:val="left"/>
                      <w:rPr>
                        <w:rFonts w:ascii="Times New Roman"/>
                        <w:sz w:val="5"/>
                      </w:rPr>
                    </w:pPr>
                    <w:r>
                      <w:rPr>
                        <w:rFonts w:ascii="Times New Roman"/>
                        <w:w w:val="97"/>
                        <w:sz w:val="5"/>
                      </w:rPr>
                      <w:t>8</w:t>
                    </w:r>
                  </w:p>
                  <w:p>
                    <w:pPr>
                      <w:spacing w:line="54" w:lineRule="exact" w:before="0"/>
                      <w:ind w:left="25" w:right="0" w:firstLine="0"/>
                      <w:jc w:val="left"/>
                      <w:rPr>
                        <w:rFonts w:ascii="Times New Roman"/>
                        <w:sz w:val="5"/>
                      </w:rPr>
                    </w:pPr>
                    <w:r>
                      <w:rPr>
                        <w:rFonts w:ascii="Times New Roman"/>
                        <w:w w:val="97"/>
                        <w:sz w:val="5"/>
                      </w:rPr>
                      <w:t>9</w:t>
                    </w:r>
                  </w:p>
                  <w:p>
                    <w:pPr>
                      <w:spacing w:line="54" w:lineRule="exact" w:before="0"/>
                      <w:ind w:left="0" w:right="0" w:firstLine="0"/>
                      <w:jc w:val="left"/>
                      <w:rPr>
                        <w:rFonts w:ascii="Times New Roman"/>
                        <w:sz w:val="5"/>
                      </w:rPr>
                    </w:pPr>
                    <w:r>
                      <w:rPr>
                        <w:rFonts w:ascii="Times New Roman"/>
                        <w:sz w:val="5"/>
                      </w:rPr>
                      <w:t>10</w:t>
                    </w:r>
                  </w:p>
                  <w:p>
                    <w:pPr>
                      <w:spacing w:line="54" w:lineRule="exact" w:before="0"/>
                      <w:ind w:left="3" w:right="0" w:firstLine="0"/>
                      <w:jc w:val="left"/>
                      <w:rPr>
                        <w:rFonts w:ascii="Times New Roman"/>
                        <w:sz w:val="5"/>
                      </w:rPr>
                    </w:pPr>
                    <w:r>
                      <w:rPr>
                        <w:rFonts w:ascii="Times New Roman"/>
                        <w:sz w:val="5"/>
                      </w:rPr>
                      <w:t>11</w:t>
                    </w:r>
                  </w:p>
                  <w:p>
                    <w:pPr>
                      <w:spacing w:line="54" w:lineRule="exact" w:before="0"/>
                      <w:ind w:left="0" w:right="0" w:firstLine="0"/>
                      <w:jc w:val="left"/>
                      <w:rPr>
                        <w:rFonts w:ascii="Times New Roman"/>
                        <w:sz w:val="5"/>
                      </w:rPr>
                    </w:pPr>
                    <w:r>
                      <w:rPr>
                        <w:rFonts w:ascii="Times New Roman"/>
                        <w:sz w:val="5"/>
                      </w:rPr>
                      <w:t>12</w:t>
                    </w:r>
                  </w:p>
                  <w:p>
                    <w:pPr>
                      <w:spacing w:line="55" w:lineRule="exact" w:before="0"/>
                      <w:ind w:left="1" w:right="0" w:firstLine="0"/>
                      <w:jc w:val="left"/>
                      <w:rPr>
                        <w:rFonts w:ascii="Times New Roman"/>
                        <w:sz w:val="5"/>
                      </w:rPr>
                    </w:pPr>
                    <w:r>
                      <w:rPr>
                        <w:rFonts w:ascii="Times New Roman"/>
                        <w:sz w:val="5"/>
                      </w:rPr>
                      <w:t>13</w:t>
                    </w:r>
                  </w:p>
                  <w:p>
                    <w:pPr>
                      <w:spacing w:line="54" w:lineRule="exact" w:before="0"/>
                      <w:ind w:left="0" w:right="0" w:firstLine="0"/>
                      <w:jc w:val="left"/>
                      <w:rPr>
                        <w:rFonts w:ascii="Times New Roman"/>
                        <w:sz w:val="5"/>
                      </w:rPr>
                    </w:pPr>
                    <w:r>
                      <w:rPr>
                        <w:rFonts w:ascii="Times New Roman"/>
                        <w:sz w:val="5"/>
                      </w:rPr>
                      <w:t>14</w:t>
                    </w:r>
                  </w:p>
                  <w:p>
                    <w:pPr>
                      <w:spacing w:line="54" w:lineRule="exact" w:before="0"/>
                      <w:ind w:left="1" w:right="0" w:firstLine="0"/>
                      <w:jc w:val="left"/>
                      <w:rPr>
                        <w:rFonts w:ascii="Times New Roman"/>
                        <w:sz w:val="5"/>
                      </w:rPr>
                    </w:pPr>
                    <w:r>
                      <w:rPr>
                        <w:rFonts w:ascii="Times New Roman"/>
                        <w:sz w:val="5"/>
                      </w:rPr>
                      <w:t>15</w:t>
                    </w:r>
                  </w:p>
                  <w:p>
                    <w:pPr>
                      <w:spacing w:line="56" w:lineRule="exact" w:before="0"/>
                      <w:ind w:left="0" w:right="0" w:firstLine="0"/>
                      <w:jc w:val="left"/>
                      <w:rPr>
                        <w:rFonts w:ascii="Times New Roman"/>
                        <w:sz w:val="5"/>
                      </w:rPr>
                    </w:pPr>
                    <w:r>
                      <w:rPr>
                        <w:rFonts w:ascii="Times New Roman"/>
                        <w:sz w:val="5"/>
                      </w:rPr>
                      <w:t>16</w:t>
                    </w:r>
                  </w:p>
                </w:txbxContent>
              </v:textbox>
              <w10:wrap type="none"/>
            </v:shape>
            <v:shape style="position:absolute;left:5980;top:6932;width:44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MSP430FR5994IPM</w:t>
                    </w:r>
                  </w:p>
                </w:txbxContent>
              </v:textbox>
              <w10:wrap type="none"/>
            </v:shape>
            <v:shape style="position:absolute;left:10431;top:6876;width:242;height:110" type="#_x0000_t202" filled="false" stroked="false">
              <v:textbox inset="0,0,0,0">
                <w:txbxContent>
                  <w:p>
                    <w:pPr>
                      <w:spacing w:line="230" w:lineRule="auto" w:before="0"/>
                      <w:ind w:left="36" w:right="6" w:hanging="37"/>
                      <w:jc w:val="left"/>
                      <w:rPr>
                        <w:rFonts w:ascii="Times New Roman"/>
                        <w:sz w:val="5"/>
                      </w:rPr>
                    </w:pPr>
                    <w:r>
                      <w:rPr>
                        <w:rFonts w:ascii="Times New Roman"/>
                        <w:color w:val="800000"/>
                        <w:w w:val="95"/>
                        <w:sz w:val="5"/>
                      </w:rPr>
                      <w:t>VCC_3.3V VCC_5V</w:t>
                    </w:r>
                  </w:p>
                </w:txbxContent>
              </v:textbox>
              <w10:wrap type="none"/>
            </v:shape>
            <v:shape style="position:absolute;left:11197;top:6850;width:25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 </w:t>
                    </w:r>
                    <w:r>
                      <w:rPr>
                        <w:rFonts w:ascii="Times New Roman"/>
                        <w:sz w:val="5"/>
                      </w:rPr>
                      <w:t>VCCA</w:t>
                    </w:r>
                  </w:p>
                </w:txbxContent>
              </v:textbox>
              <w10:wrap type="none"/>
            </v:shape>
            <v:shape style="position:absolute;left:11999;top:6823;width:553;height:136" type="#_x0000_t202" filled="false" stroked="false">
              <v:textbox inset="0,0,0,0">
                <w:txbxContent>
                  <w:p>
                    <w:pPr>
                      <w:spacing w:line="54" w:lineRule="exact" w:before="0"/>
                      <w:ind w:left="298" w:right="0" w:firstLine="0"/>
                      <w:jc w:val="left"/>
                      <w:rPr>
                        <w:rFonts w:ascii="Times New Roman"/>
                        <w:sz w:val="5"/>
                      </w:rPr>
                    </w:pPr>
                    <w:r>
                      <w:rPr>
                        <w:rFonts w:ascii="Times New Roman"/>
                        <w:color w:val="800000"/>
                        <w:sz w:val="5"/>
                      </w:rPr>
                      <w:t>LCD_LED-</w:t>
                    </w:r>
                  </w:p>
                  <w:p>
                    <w:pPr>
                      <w:spacing w:line="57" w:lineRule="exact" w:before="24"/>
                      <w:ind w:left="0" w:right="0" w:firstLine="0"/>
                      <w:jc w:val="left"/>
                      <w:rPr>
                        <w:rFonts w:ascii="Times New Roman"/>
                        <w:sz w:val="5"/>
                      </w:rPr>
                    </w:pPr>
                    <w:r>
                      <w:rPr>
                        <w:rFonts w:ascii="Times New Roman"/>
                        <w:color w:val="800000"/>
                        <w:sz w:val="5"/>
                      </w:rPr>
                      <w:t>LCD_ENABLE</w:t>
                    </w:r>
                  </w:p>
                </w:txbxContent>
              </v:textbox>
              <w10:wrap type="none"/>
            </v:shape>
            <v:shape style="position:absolute;left:3722;top:6985;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266;top:701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539;top:7014;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904;top:6985;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005;top:7122;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0860;top:6905;width:949;height:294" type="#_x0000_t202" filled="false" stroked="false">
              <v:textbox inset="0,0,0,0">
                <w:txbxContent>
                  <w:p>
                    <w:pPr>
                      <w:spacing w:line="82" w:lineRule="exact" w:before="4"/>
                      <w:ind w:left="403" w:right="0" w:hanging="93"/>
                      <w:jc w:val="left"/>
                      <w:rPr>
                        <w:rFonts w:ascii="Times New Roman"/>
                        <w:sz w:val="5"/>
                      </w:rPr>
                    </w:pPr>
                    <w:r>
                      <w:rPr>
                        <w:rFonts w:ascii="Times New Roman"/>
                        <w:position w:val="3"/>
                        <w:sz w:val="5"/>
                      </w:rPr>
                      <w:t>19 </w:t>
                    </w:r>
                    <w:r>
                      <w:rPr>
                        <w:rFonts w:ascii="Times New Roman"/>
                        <w:sz w:val="5"/>
                      </w:rPr>
                      <w:t>VCCB GND </w:t>
                    </w:r>
                    <w:r>
                      <w:rPr>
                        <w:rFonts w:ascii="Times New Roman"/>
                        <w:position w:val="3"/>
                        <w:sz w:val="5"/>
                      </w:rPr>
                      <w:t>11</w:t>
                    </w:r>
                    <w:r>
                      <w:rPr>
                        <w:rFonts w:ascii="Times New Roman"/>
                        <w:color w:val="000080"/>
                        <w:sz w:val="5"/>
                      </w:rPr>
                      <w:t> TXB0108PWR</w:t>
                    </w:r>
                  </w:p>
                  <w:p>
                    <w:pPr>
                      <w:spacing w:line="56" w:lineRule="exact" w:before="12"/>
                      <w:ind w:left="0" w:right="0" w:firstLine="0"/>
                      <w:jc w:val="left"/>
                      <w:rPr>
                        <w:rFonts w:ascii="Times New Roman"/>
                        <w:sz w:val="5"/>
                      </w:rPr>
                    </w:pPr>
                    <w:r>
                      <w:rPr>
                        <w:rFonts w:ascii="Times New Roman"/>
                        <w:color w:val="000080"/>
                        <w:sz w:val="5"/>
                      </w:rPr>
                      <w:t>C50           </w:t>
                    </w:r>
                    <w:r>
                      <w:rPr>
                        <w:rFonts w:ascii="Times New Roman"/>
                        <w:color w:val="000080"/>
                        <w:spacing w:val="5"/>
                        <w:sz w:val="5"/>
                      </w:rPr>
                      <w:t> </w:t>
                    </w:r>
                    <w:r>
                      <w:rPr>
                        <w:rFonts w:ascii="Times New Roman"/>
                        <w:color w:val="000080"/>
                        <w:sz w:val="5"/>
                      </w:rPr>
                      <w:t>C51</w:t>
                    </w:r>
                  </w:p>
                  <w:p>
                    <w:pPr>
                      <w:spacing w:line="56" w:lineRule="exact" w:before="0"/>
                      <w:ind w:left="0" w:right="0" w:firstLine="0"/>
                      <w:jc w:val="left"/>
                      <w:rPr>
                        <w:rFonts w:ascii="Times New Roman"/>
                        <w:sz w:val="5"/>
                      </w:rPr>
                    </w:pPr>
                    <w:r>
                      <w:rPr>
                        <w:rFonts w:ascii="Times New Roman"/>
                        <w:color w:val="000080"/>
                        <w:sz w:val="5"/>
                      </w:rPr>
                      <w:t>0.1uF        </w:t>
                    </w:r>
                    <w:r>
                      <w:rPr>
                        <w:rFonts w:ascii="Times New Roman"/>
                        <w:color w:val="000080"/>
                        <w:spacing w:val="11"/>
                        <w:sz w:val="5"/>
                      </w:rPr>
                      <w:t> </w:t>
                    </w:r>
                    <w:r>
                      <w:rPr>
                        <w:rFonts w:ascii="Times New Roman"/>
                        <w:color w:val="000080"/>
                        <w:sz w:val="5"/>
                      </w:rPr>
                      <w:t>0.1uF</w:t>
                    </w:r>
                  </w:p>
                </w:txbxContent>
              </v:textbox>
              <w10:wrap type="none"/>
            </v:shape>
            <v:shape style="position:absolute;left:12923;top:6915;width:233;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61301611121</w:t>
                    </w:r>
                  </w:p>
                </w:txbxContent>
              </v:textbox>
              <w10:wrap type="none"/>
            </v:shape>
            <v:shape style="position:absolute;left:11932;top:7035;width:118;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R15 4.7K</w:t>
                    </w:r>
                  </w:p>
                </w:txbxContent>
              </v:textbox>
              <w10:wrap type="none"/>
            </v:shape>
            <v:shape style="position:absolute;left:7123;top:7203;width:16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LXFIN</w:t>
                    </w:r>
                  </w:p>
                </w:txbxContent>
              </v:textbox>
              <w10:wrap type="none"/>
            </v:shape>
            <v:shape style="position:absolute;left:7497;top:7144;width:311;height:174" type="#_x0000_t202" filled="false" stroked="false">
              <v:textbox inset="0,0,0,0">
                <w:txbxContent>
                  <w:p>
                    <w:pPr>
                      <w:spacing w:line="223" w:lineRule="auto" w:before="0"/>
                      <w:ind w:left="0" w:right="0" w:firstLine="0"/>
                      <w:jc w:val="left"/>
                      <w:rPr>
                        <w:rFonts w:ascii="Arial"/>
                        <w:sz w:val="5"/>
                      </w:rPr>
                    </w:pPr>
                    <w:r>
                      <w:rPr>
                        <w:rFonts w:ascii="Arial"/>
                        <w:position w:val="-2"/>
                        <w:sz w:val="5"/>
                      </w:rPr>
                      <w:t>1 </w:t>
                    </w:r>
                    <w:r>
                      <w:rPr>
                        <w:rFonts w:ascii="Arial"/>
                        <w:color w:val="000080"/>
                        <w:sz w:val="5"/>
                      </w:rPr>
                      <w:t>Y1 </w:t>
                    </w:r>
                    <w:r>
                      <w:rPr>
                        <w:rFonts w:ascii="Arial"/>
                        <w:position w:val="-2"/>
                        <w:sz w:val="5"/>
                      </w:rPr>
                      <w:t>2</w:t>
                    </w:r>
                  </w:p>
                  <w:p>
                    <w:pPr>
                      <w:spacing w:line="57" w:lineRule="exact" w:before="32"/>
                      <w:ind w:left="56" w:right="0" w:firstLine="0"/>
                      <w:jc w:val="left"/>
                      <w:rPr>
                        <w:rFonts w:ascii="Arial"/>
                        <w:sz w:val="5"/>
                      </w:rPr>
                    </w:pPr>
                    <w:r>
                      <w:rPr>
                        <w:rFonts w:ascii="Arial"/>
                        <w:color w:val="000080"/>
                        <w:sz w:val="5"/>
                      </w:rPr>
                      <w:t>32.768kHz</w:t>
                    </w:r>
                  </w:p>
                </w:txbxContent>
              </v:textbox>
              <w10:wrap type="none"/>
            </v:shape>
            <v:shape style="position:absolute;left:7941;top:7203;width:21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LXFOUT</w:t>
                    </w:r>
                  </w:p>
                </w:txbxContent>
              </v:textbox>
              <w10:wrap type="none"/>
            </v:shape>
            <v:shape style="position:absolute;left:8485;top:7231;width:17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HFXIN</w:t>
                    </w:r>
                  </w:p>
                </w:txbxContent>
              </v:textbox>
              <w10:wrap type="none"/>
            </v:shape>
            <v:shape style="position:absolute;left:8914;top:7159;width:204;height:98" type="#_x0000_t202" filled="false" stroked="false">
              <v:textbox inset="0,0,0,0">
                <w:txbxContent>
                  <w:p>
                    <w:pPr>
                      <w:spacing w:line="47" w:lineRule="exact" w:before="0"/>
                      <w:ind w:left="56" w:right="0" w:firstLine="0"/>
                      <w:jc w:val="left"/>
                      <w:rPr>
                        <w:rFonts w:ascii="Times New Roman"/>
                        <w:sz w:val="5"/>
                      </w:rPr>
                    </w:pPr>
                    <w:r>
                      <w:rPr>
                        <w:rFonts w:ascii="Times New Roman"/>
                        <w:sz w:val="5"/>
                      </w:rPr>
                      <w:t>X1</w:t>
                    </w:r>
                  </w:p>
                  <w:p>
                    <w:pPr>
                      <w:spacing w:line="50" w:lineRule="exact" w:before="0"/>
                      <w:ind w:left="0" w:right="0" w:firstLine="0"/>
                      <w:jc w:val="left"/>
                      <w:rPr>
                        <w:rFonts w:ascii="Times New Roman"/>
                        <w:sz w:val="5"/>
                      </w:rPr>
                    </w:pPr>
                    <w:r>
                      <w:rPr>
                        <w:rFonts w:ascii="Times New Roman"/>
                        <w:sz w:val="5"/>
                      </w:rPr>
                      <w:t>1 2</w:t>
                    </w:r>
                  </w:p>
                </w:txbxContent>
              </v:textbox>
              <w10:wrap type="none"/>
            </v:shape>
            <v:shape style="position:absolute;left:9384;top:7231;width:21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HFXOUT</w:t>
                    </w:r>
                  </w:p>
                </w:txbxContent>
              </v:textbox>
              <w10:wrap type="none"/>
            </v:shape>
            <v:shape style="position:absolute;left:3224;top:7280;width:7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P7</w:t>
                    </w:r>
                  </w:p>
                </w:txbxContent>
              </v:textbox>
              <w10:wrap type="none"/>
            </v:shape>
            <v:shape style="position:absolute;left:2849;top:7367;width:102;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w w:val="95"/>
                        <w:sz w:val="5"/>
                      </w:rPr>
                      <w:t>B_0 B_1 B_2</w:t>
                    </w:r>
                  </w:p>
                </w:txbxContent>
              </v:textbox>
              <w10:wrap type="none"/>
            </v:shape>
            <v:shape style="position:absolute;left:3164;top:7340;width:48;height:163" type="#_x0000_t202" filled="false" stroked="false">
              <v:textbox inset="0,0,0,0">
                <w:txbxContent>
                  <w:p>
                    <w:pPr>
                      <w:spacing w:line="52" w:lineRule="exact" w:before="0"/>
                      <w:ind w:left="3" w:right="0" w:firstLine="0"/>
                      <w:jc w:val="left"/>
                      <w:rPr>
                        <w:rFonts w:ascii="Times New Roman"/>
                        <w:sz w:val="5"/>
                      </w:rPr>
                    </w:pPr>
                    <w:r>
                      <w:rPr>
                        <w:rFonts w:ascii="Times New Roman"/>
                        <w:w w:val="97"/>
                        <w:sz w:val="5"/>
                      </w:rPr>
                      <w:t>1</w:t>
                    </w:r>
                  </w:p>
                  <w:p>
                    <w:pPr>
                      <w:spacing w:line="54" w:lineRule="exact" w:before="0"/>
                      <w:ind w:left="1" w:right="0" w:firstLine="0"/>
                      <w:jc w:val="left"/>
                      <w:rPr>
                        <w:rFonts w:ascii="Times New Roman"/>
                        <w:sz w:val="5"/>
                      </w:rPr>
                    </w:pPr>
                    <w:r>
                      <w:rPr>
                        <w:rFonts w:ascii="Times New Roman"/>
                        <w:w w:val="97"/>
                        <w:sz w:val="5"/>
                      </w:rPr>
                      <w:t>3</w:t>
                    </w:r>
                  </w:p>
                  <w:p>
                    <w:pPr>
                      <w:spacing w:line="56" w:lineRule="exact" w:before="0"/>
                      <w:ind w:left="0" w:right="0" w:firstLine="0"/>
                      <w:jc w:val="left"/>
                      <w:rPr>
                        <w:rFonts w:ascii="Times New Roman"/>
                        <w:sz w:val="5"/>
                      </w:rPr>
                    </w:pPr>
                    <w:r>
                      <w:rPr>
                        <w:rFonts w:ascii="Times New Roman"/>
                        <w:w w:val="97"/>
                        <w:sz w:val="5"/>
                      </w:rPr>
                      <w:t>5</w:t>
                    </w:r>
                  </w:p>
                </w:txbxContent>
              </v:textbox>
              <w10:wrap type="none"/>
            </v:shape>
            <v:shape style="position:absolute;left:3491;top:7340;width:45;height:163" type="#_x0000_t202" filled="false" stroked="false">
              <v:textbox inset="0,0,0,0">
                <w:txbxContent>
                  <w:p>
                    <w:pPr>
                      <w:spacing w:line="52" w:lineRule="exact" w:before="0"/>
                      <w:ind w:left="0" w:right="0" w:firstLine="0"/>
                      <w:jc w:val="left"/>
                      <w:rPr>
                        <w:rFonts w:ascii="Times New Roman"/>
                        <w:sz w:val="5"/>
                      </w:rPr>
                    </w:pPr>
                    <w:r>
                      <w:rPr>
                        <w:rFonts w:ascii="Times New Roman"/>
                        <w:w w:val="97"/>
                        <w:sz w:val="5"/>
                      </w:rPr>
                      <w:t>2</w:t>
                    </w:r>
                  </w:p>
                  <w:p>
                    <w:pPr>
                      <w:spacing w:line="54" w:lineRule="exact" w:before="0"/>
                      <w:ind w:left="0" w:right="0" w:firstLine="0"/>
                      <w:jc w:val="left"/>
                      <w:rPr>
                        <w:rFonts w:ascii="Times New Roman"/>
                        <w:sz w:val="5"/>
                      </w:rPr>
                    </w:pPr>
                    <w:r>
                      <w:rPr>
                        <w:rFonts w:ascii="Times New Roman"/>
                        <w:w w:val="97"/>
                        <w:sz w:val="5"/>
                      </w:rPr>
                      <w:t>4</w:t>
                    </w:r>
                  </w:p>
                  <w:p>
                    <w:pPr>
                      <w:spacing w:line="56" w:lineRule="exact" w:before="0"/>
                      <w:ind w:left="0" w:right="0" w:firstLine="0"/>
                      <w:jc w:val="left"/>
                      <w:rPr>
                        <w:rFonts w:ascii="Times New Roman"/>
                        <w:sz w:val="5"/>
                      </w:rPr>
                    </w:pPr>
                    <w:r>
                      <w:rPr>
                        <w:rFonts w:ascii="Times New Roman"/>
                        <w:w w:val="97"/>
                        <w:sz w:val="5"/>
                      </w:rPr>
                      <w:t>6</w:t>
                    </w:r>
                  </w:p>
                </w:txbxContent>
              </v:textbox>
              <w10:wrap type="none"/>
            </v:shape>
            <v:shape style="position:absolute;left:6149;top:7318;width:106;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R16 47K</w:t>
                    </w:r>
                  </w:p>
                </w:txbxContent>
              </v:textbox>
              <w10:wrap type="none"/>
            </v:shape>
            <v:shape style="position:absolute;left:8818;top:7328;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C8 </w:t>
                    </w:r>
                    <w:r>
                      <w:rPr>
                        <w:rFonts w:ascii="Times New Roman"/>
                        <w:color w:val="000080"/>
                        <w:w w:val="95"/>
                        <w:sz w:val="5"/>
                      </w:rPr>
                      <w:t>39pF</w:t>
                    </w:r>
                  </w:p>
                </w:txbxContent>
              </v:textbox>
              <w10:wrap type="none"/>
            </v:shape>
            <v:shape style="position:absolute;left:8971;top:7302;width:13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8Mhz</w:t>
                    </w:r>
                  </w:p>
                </w:txbxContent>
              </v:textbox>
              <w10:wrap type="none"/>
            </v:shape>
            <v:shape style="position:absolute;left:9307;top:7328;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C9 </w:t>
                    </w:r>
                    <w:r>
                      <w:rPr>
                        <w:rFonts w:ascii="Times New Roman"/>
                        <w:color w:val="000080"/>
                        <w:w w:val="95"/>
                        <w:sz w:val="5"/>
                      </w:rPr>
                      <w:t>39pF</w:t>
                    </w:r>
                  </w:p>
                </w:txbxContent>
              </v:textbox>
              <w10:wrap type="none"/>
            </v:shape>
            <v:shape style="position:absolute;left:10748;top:7312;width:37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 GND</w:t>
                    </w:r>
                  </w:p>
                </w:txbxContent>
              </v:textbox>
              <w10:wrap type="none"/>
            </v:shape>
            <v:shape style="position:absolute;left:11754;top:731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720;top:7367;width:109;height:163" type="#_x0000_t202" filled="false" stroked="false">
              <v:textbox inset="0,0,0,0">
                <w:txbxContent>
                  <w:p>
                    <w:pPr>
                      <w:spacing w:line="228" w:lineRule="auto" w:before="0"/>
                      <w:ind w:left="0" w:right="18" w:firstLine="0"/>
                      <w:jc w:val="both"/>
                      <w:rPr>
                        <w:rFonts w:ascii="Times New Roman"/>
                        <w:sz w:val="5"/>
                      </w:rPr>
                    </w:pPr>
                    <w:r>
                      <w:rPr>
                        <w:rFonts w:ascii="Times New Roman"/>
                        <w:color w:val="800000"/>
                        <w:sz w:val="5"/>
                      </w:rPr>
                      <w:t>B_3 </w:t>
                    </w:r>
                    <w:r>
                      <w:rPr>
                        <w:rFonts w:ascii="Times New Roman"/>
                        <w:color w:val="800000"/>
                        <w:w w:val="95"/>
                        <w:sz w:val="5"/>
                      </w:rPr>
                      <w:t>P3.2 P3.3</w:t>
                    </w:r>
                  </w:p>
                </w:txbxContent>
              </v:textbox>
              <w10:wrap type="none"/>
            </v:shape>
            <v:shape style="position:absolute;left:7457;top:7384;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C10 12 pF</w:t>
                    </w:r>
                  </w:p>
                </w:txbxContent>
              </v:textbox>
              <w10:wrap type="none"/>
            </v:shape>
            <v:shape style="position:absolute;left:7864;top:7384;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C11 12 pF</w:t>
                    </w:r>
                  </w:p>
                </w:txbxContent>
              </v:textbox>
              <w10:wrap type="none"/>
            </v:shape>
            <v:shape style="position:absolute;left:3224;top:7563;width:78;height:43" type="#_x0000_t202" filled="false" stroked="false">
              <v:textbox inset="0,0,0,0">
                <w:txbxContent>
                  <w:p>
                    <w:pPr>
                      <w:spacing w:line="43" w:lineRule="exact" w:before="0"/>
                      <w:ind w:left="0" w:right="0" w:firstLine="0"/>
                      <w:jc w:val="left"/>
                      <w:rPr>
                        <w:rFonts w:ascii="Times New Roman"/>
                        <w:sz w:val="4"/>
                      </w:rPr>
                    </w:pPr>
                    <w:r>
                      <w:rPr>
                        <w:rFonts w:ascii="Times New Roman"/>
                        <w:color w:val="000080"/>
                        <w:sz w:val="4"/>
                      </w:rPr>
                      <w:t>SPI</w:t>
                    </w:r>
                  </w:p>
                </w:txbxContent>
              </v:textbox>
              <w10:wrap type="none"/>
            </v:shape>
            <v:shape style="position:absolute;left:4611;top:7585;width:145;height:163" type="#_x0000_t202" filled="false" stroked="false">
              <v:textbox inset="0,0,0,0">
                <w:txbxContent>
                  <w:p>
                    <w:pPr>
                      <w:spacing w:line="54" w:lineRule="exact" w:before="0"/>
                      <w:ind w:left="56" w:right="0" w:firstLine="0"/>
                      <w:jc w:val="left"/>
                      <w:rPr>
                        <w:rFonts w:ascii="Times New Roman"/>
                        <w:sz w:val="5"/>
                      </w:rPr>
                    </w:pPr>
                    <w:r>
                      <w:rPr>
                        <w:rFonts w:ascii="Times New Roman"/>
                        <w:color w:val="000080"/>
                        <w:sz w:val="5"/>
                      </w:rPr>
                      <w:t>P6</w:t>
                    </w:r>
                  </w:p>
                  <w:p>
                    <w:pPr>
                      <w:spacing w:line="240" w:lineRule="auto" w:before="6"/>
                      <w:rPr>
                        <w:rFonts w:ascii="Times New Roman"/>
                        <w:sz w:val="3"/>
                      </w:rPr>
                    </w:pPr>
                  </w:p>
                  <w:p>
                    <w:pPr>
                      <w:spacing w:line="67" w:lineRule="exact" w:before="1"/>
                      <w:ind w:left="0" w:right="0" w:firstLine="0"/>
                      <w:jc w:val="left"/>
                      <w:rPr>
                        <w:rFonts w:ascii="Times New Roman"/>
                        <w:sz w:val="5"/>
                      </w:rPr>
                    </w:pPr>
                    <w:r>
                      <w:rPr>
                        <w:rFonts w:ascii="Times New Roman"/>
                        <w:sz w:val="5"/>
                      </w:rPr>
                      <w:t>1    </w:t>
                    </w:r>
                    <w:r>
                      <w:rPr>
                        <w:rFonts w:ascii="Times New Roman"/>
                        <w:spacing w:val="12"/>
                        <w:sz w:val="5"/>
                      </w:rPr>
                      <w:t> </w:t>
                    </w:r>
                    <w:r>
                      <w:rPr>
                        <w:rFonts w:ascii="Times New Roman"/>
                        <w:color w:val="000080"/>
                        <w:position w:val="1"/>
                        <w:sz w:val="5"/>
                      </w:rPr>
                      <w:t>1</w:t>
                    </w:r>
                  </w:p>
                </w:txbxContent>
              </v:textbox>
              <w10:wrap type="none"/>
            </v:shape>
            <v:shape style="position:absolute;left:5817;top:7640;width:13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~RST</w:t>
                    </w:r>
                  </w:p>
                </w:txbxContent>
              </v:textbox>
              <w10:wrap type="none"/>
            </v:shape>
            <v:shape style="position:absolute;left:6171;top:7541;width:359;height:197" type="#_x0000_t202" filled="false" stroked="false">
              <v:textbox inset="0,0,0,0">
                <w:txbxContent>
                  <w:p>
                    <w:pPr>
                      <w:spacing w:line="54" w:lineRule="exact" w:before="0"/>
                      <w:ind w:left="103" w:right="0" w:firstLine="0"/>
                      <w:jc w:val="left"/>
                      <w:rPr>
                        <w:rFonts w:ascii="Times New Roman"/>
                        <w:sz w:val="5"/>
                      </w:rPr>
                    </w:pPr>
                    <w:r>
                      <w:rPr>
                        <w:rFonts w:ascii="Times New Roman"/>
                        <w:color w:val="000080"/>
                        <w:sz w:val="5"/>
                      </w:rPr>
                      <w:t>SW6</w:t>
                    </w:r>
                  </w:p>
                  <w:p>
                    <w:pPr>
                      <w:spacing w:before="13"/>
                      <w:ind w:left="0" w:right="0" w:firstLine="0"/>
                      <w:jc w:val="left"/>
                      <w:rPr>
                        <w:rFonts w:ascii="Times New Roman"/>
                        <w:sz w:val="5"/>
                      </w:rPr>
                    </w:pPr>
                    <w:r>
                      <w:rPr>
                        <w:rFonts w:ascii="Times New Roman"/>
                        <w:w w:val="97"/>
                        <w:sz w:val="5"/>
                        <w:u w:val="single"/>
                      </w:rPr>
                      <w:t> </w:t>
                    </w:r>
                    <w:r>
                      <w:rPr>
                        <w:rFonts w:ascii="Times New Roman"/>
                        <w:sz w:val="5"/>
                        <w:u w:val="single"/>
                      </w:rPr>
                      <w:t>   1   </w:t>
                    </w:r>
                    <w:r>
                      <w:rPr>
                        <w:rFonts w:ascii="Times New Roman"/>
                        <w:w w:val="97"/>
                        <w:sz w:val="5"/>
                        <w:u w:val="single"/>
                      </w:rPr>
                      <w:t> </w:t>
                    </w:r>
                    <w:r>
                      <w:rPr>
                        <w:rFonts w:ascii="Times New Roman"/>
                        <w:sz w:val="5"/>
                        <w:u w:val="single"/>
                      </w:rPr>
                      <w:t> </w:t>
                    </w:r>
                  </w:p>
                  <w:p>
                    <w:pPr>
                      <w:spacing w:line="57" w:lineRule="exact" w:before="14"/>
                      <w:ind w:left="103" w:right="0" w:firstLine="0"/>
                      <w:jc w:val="left"/>
                      <w:rPr>
                        <w:rFonts w:ascii="Times New Roman"/>
                        <w:sz w:val="5"/>
                      </w:rPr>
                    </w:pPr>
                    <w:r>
                      <w:rPr>
                        <w:rFonts w:ascii="Times New Roman"/>
                        <w:color w:val="000080"/>
                        <w:sz w:val="5"/>
                      </w:rPr>
                      <w:t>B3U-1000P</w:t>
                    </w:r>
                  </w:p>
                </w:txbxContent>
              </v:textbox>
              <w10:wrap type="none"/>
            </v:shape>
            <v:shape style="position:absolute;left:6541;top:7611;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8704;top:761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195;top:761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345;top:76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7752;top:76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712;top:7720;width:22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SDA_Aux</w:t>
                    </w:r>
                  </w:p>
                </w:txbxContent>
              </v:textbox>
              <w10:wrap type="none"/>
            </v:shape>
            <v:shape style="position:absolute;left:3556;top:7829;width:21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SCL_Aux</w:t>
                    </w:r>
                  </w:p>
                </w:txbxContent>
              </v:textbox>
              <w10:wrap type="none"/>
            </v:shape>
            <v:shape style="position:absolute;left:4606;top:7792;width:150;height:173" type="#_x0000_t202" filled="false" stroked="false">
              <v:textbox inset="0,0,0,0">
                <w:txbxContent>
                  <w:p>
                    <w:pPr>
                      <w:spacing w:line="64" w:lineRule="exact" w:before="0"/>
                      <w:ind w:left="0" w:right="0" w:firstLine="0"/>
                      <w:jc w:val="left"/>
                      <w:rPr>
                        <w:rFonts w:ascii="Times New Roman"/>
                        <w:sz w:val="5"/>
                      </w:rPr>
                    </w:pPr>
                    <w:r>
                      <w:rPr>
                        <w:rFonts w:ascii="Times New Roman"/>
                        <w:sz w:val="5"/>
                      </w:rPr>
                      <w:t>2     </w:t>
                    </w:r>
                    <w:r>
                      <w:rPr>
                        <w:rFonts w:ascii="Times New Roman"/>
                        <w:spacing w:val="4"/>
                        <w:sz w:val="5"/>
                      </w:rPr>
                      <w:t> </w:t>
                    </w:r>
                    <w:r>
                      <w:rPr>
                        <w:rFonts w:ascii="Times New Roman"/>
                        <w:color w:val="000080"/>
                        <w:position w:val="1"/>
                        <w:sz w:val="5"/>
                      </w:rPr>
                      <w:t>2</w:t>
                    </w:r>
                  </w:p>
                  <w:p>
                    <w:pPr>
                      <w:spacing w:line="67" w:lineRule="exact" w:before="41"/>
                      <w:ind w:left="3" w:right="0" w:firstLine="0"/>
                      <w:jc w:val="left"/>
                      <w:rPr>
                        <w:rFonts w:ascii="Times New Roman"/>
                        <w:sz w:val="5"/>
                      </w:rPr>
                    </w:pPr>
                    <w:r>
                      <w:rPr>
                        <w:rFonts w:ascii="Times New Roman"/>
                        <w:sz w:val="5"/>
                      </w:rPr>
                      <w:t>3      </w:t>
                    </w:r>
                    <w:r>
                      <w:rPr>
                        <w:rFonts w:ascii="Times New Roman"/>
                        <w:color w:val="000080"/>
                        <w:position w:val="1"/>
                        <w:sz w:val="5"/>
                      </w:rPr>
                      <w:t>3</w:t>
                    </w:r>
                  </w:p>
                </w:txbxContent>
              </v:textbox>
              <w10:wrap type="none"/>
            </v:shape>
            <v:shape style="position:absolute;left:6176;top:7792;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C12 2.2nF</w:t>
                    </w:r>
                  </w:p>
                </w:txbxContent>
              </v:textbox>
              <w10:wrap type="none"/>
            </v:shape>
            <v:shape style="position:absolute;left:6636;top:782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746;top:7503;width:686;height:381" type="#_x0000_t202" filled="false" stroked="false">
              <v:textbox inset="0,0,0,0">
                <w:txbxContent>
                  <w:p>
                    <w:pPr>
                      <w:spacing w:line="228" w:lineRule="auto" w:before="0"/>
                      <w:ind w:left="0" w:right="-11" w:firstLine="0"/>
                      <w:jc w:val="left"/>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v:textbox>
              <w10:wrap type="none"/>
            </v:shape>
            <v:shape style="position:absolute;left:3055;top:7905;width:1443;height:164" type="#_x0000_t202" filled="false" stroked="false">
              <v:textbox inset="0,0,0,0">
                <w:txbxContent>
                  <w:p>
                    <w:pPr>
                      <w:spacing w:line="54" w:lineRule="exact" w:before="0"/>
                      <w:ind w:left="0" w:right="0" w:firstLine="0"/>
                      <w:jc w:val="left"/>
                      <w:rPr>
                        <w:rFonts w:ascii="Arial"/>
                        <w:sz w:val="5"/>
                      </w:rPr>
                    </w:pPr>
                    <w:r>
                      <w:rPr>
                        <w:rFonts w:ascii="Times New Roman"/>
                        <w:color w:val="000080"/>
                        <w:sz w:val="5"/>
                      </w:rPr>
                      <w:t>R17 </w:t>
                    </w:r>
                    <w:r>
                      <w:rPr>
                        <w:rFonts w:ascii="Arial"/>
                        <w:color w:val="000080"/>
                        <w:sz w:val="5"/>
                      </w:rPr>
                      <w:t>D17</w:t>
                    </w:r>
                  </w:p>
                  <w:p>
                    <w:pPr>
                      <w:spacing w:line="54" w:lineRule="exact" w:before="0"/>
                      <w:ind w:left="0" w:right="0" w:firstLine="0"/>
                      <w:jc w:val="left"/>
                      <w:rPr>
                        <w:rFonts w:ascii="Arial"/>
                        <w:sz w:val="5"/>
                      </w:rPr>
                    </w:pPr>
                    <w:r>
                      <w:rPr>
                        <w:rFonts w:ascii="Times New Roman"/>
                        <w:color w:val="000080"/>
                        <w:sz w:val="5"/>
                      </w:rPr>
                      <w:t>4.7K </w:t>
                    </w:r>
                    <w:r>
                      <w:rPr>
                        <w:rFonts w:ascii="Arial"/>
                        <w:color w:val="000080"/>
                        <w:sz w:val="5"/>
                      </w:rPr>
                      <w:t>DESD3V3S1BL-7B </w:t>
                    </w:r>
                    <w:r>
                      <w:rPr>
                        <w:rFonts w:ascii="Times New Roman"/>
                        <w:color w:val="000080"/>
                        <w:sz w:val="5"/>
                      </w:rPr>
                      <w:t>R18 </w:t>
                    </w:r>
                    <w:r>
                      <w:rPr>
                        <w:rFonts w:ascii="Arial"/>
                        <w:color w:val="000080"/>
                        <w:sz w:val="5"/>
                      </w:rPr>
                      <w:t>D18</w:t>
                    </w:r>
                  </w:p>
                  <w:p>
                    <w:pPr>
                      <w:spacing w:line="55" w:lineRule="exact" w:before="0"/>
                      <w:ind w:left="762" w:right="0" w:firstLine="0"/>
                      <w:jc w:val="left"/>
                      <w:rPr>
                        <w:rFonts w:ascii="Arial"/>
                        <w:sz w:val="5"/>
                      </w:rPr>
                    </w:pPr>
                    <w:r>
                      <w:rPr>
                        <w:rFonts w:ascii="Times New Roman"/>
                        <w:color w:val="000080"/>
                        <w:sz w:val="5"/>
                      </w:rPr>
                      <w:t>4.7K </w:t>
                    </w:r>
                    <w:r>
                      <w:rPr>
                        <w:rFonts w:ascii="Arial"/>
                        <w:color w:val="000080"/>
                        <w:sz w:val="5"/>
                      </w:rPr>
                      <w:t>DESD3V3S1BL-7B</w:t>
                    </w:r>
                  </w:p>
                </w:txbxContent>
              </v:textbox>
              <w10:wrap type="none"/>
            </v:shape>
            <v:shape style="position:absolute;left:4668;top:8075;width:1521;height:54" type="#_x0000_t202" filled="false" stroked="false">
              <v:textbox inset="0,0,0,0">
                <w:txbxContent>
                  <w:p>
                    <w:pPr>
                      <w:tabs>
                        <w:tab w:pos="1395" w:val="left" w:leader="none"/>
                      </w:tabs>
                      <w:spacing w:line="54" w:lineRule="exact" w:before="0"/>
                      <w:ind w:left="0" w:right="0" w:firstLine="0"/>
                      <w:jc w:val="left"/>
                      <w:rPr>
                        <w:rFonts w:ascii="Times New Roman"/>
                        <w:sz w:val="5"/>
                      </w:rPr>
                    </w:pPr>
                    <w:r>
                      <w:rPr>
                        <w:rFonts w:ascii="Times New Roman"/>
                        <w:color w:val="000080"/>
                        <w:sz w:val="5"/>
                      </w:rPr>
                      <w:t>22-28-4030</w:t>
                      <w:tab/>
                    </w:r>
                    <w:r>
                      <w:rPr>
                        <w:rFonts w:ascii="Times New Roman"/>
                        <w:color w:val="800000"/>
                        <w:sz w:val="5"/>
                      </w:rPr>
                      <w:t>GND</w:t>
                    </w:r>
                  </w:p>
                </w:txbxContent>
              </v:textbox>
              <w10:wrap type="none"/>
            </v:shape>
            <v:shape style="position:absolute;left:10691;top:8129;width:37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BT_PWM1_OUT</w:t>
                    </w:r>
                  </w:p>
                </w:txbxContent>
              </v:textbox>
              <w10:wrap type="none"/>
            </v:shape>
            <v:shape style="position:absolute;left:2935;top:8184;width:1158;height:108" type="#_x0000_t202" filled="false" stroked="false">
              <v:textbox inset="0,0,0,0">
                <w:txbxContent>
                  <w:p>
                    <w:pPr>
                      <w:tabs>
                        <w:tab w:pos="761" w:val="left" w:leader="none"/>
                      </w:tabs>
                      <w:spacing w:line="52" w:lineRule="exact" w:before="0"/>
                      <w:ind w:left="0" w:right="0" w:firstLine="0"/>
                      <w:jc w:val="left"/>
                      <w:rPr>
                        <w:rFonts w:ascii="Times New Roman"/>
                        <w:sz w:val="5"/>
                      </w:rPr>
                    </w:pPr>
                    <w:r>
                      <w:rPr>
                        <w:rFonts w:ascii="Times New Roman"/>
                        <w:color w:val="800000"/>
                        <w:sz w:val="5"/>
                      </w:rPr>
                      <w:t>VCC</w:t>
                    </w:r>
                    <w:r>
                      <w:rPr>
                        <w:rFonts w:ascii="Times New Roman"/>
                        <w:color w:val="800000"/>
                        <w:spacing w:val="-4"/>
                        <w:sz w:val="5"/>
                      </w:rPr>
                      <w:t> </w:t>
                    </w:r>
                    <w:r>
                      <w:rPr>
                        <w:rFonts w:ascii="Times New Roman"/>
                        <w:color w:val="800000"/>
                        <w:sz w:val="5"/>
                      </w:rPr>
                      <w:t>3.3V</w:t>
                      <w:tab/>
                      <w:t>VCC</w:t>
                    </w:r>
                    <w:r>
                      <w:rPr>
                        <w:rFonts w:ascii="Times New Roman"/>
                        <w:color w:val="800000"/>
                        <w:spacing w:val="-1"/>
                        <w:sz w:val="5"/>
                      </w:rPr>
                      <w:t> </w:t>
                    </w:r>
                    <w:r>
                      <w:rPr>
                        <w:rFonts w:ascii="Times New Roman"/>
                        <w:color w:val="800000"/>
                        <w:sz w:val="5"/>
                      </w:rPr>
                      <w:t>3.3V</w:t>
                    </w:r>
                  </w:p>
                  <w:p>
                    <w:pPr>
                      <w:tabs>
                        <w:tab w:pos="1031" w:val="left" w:leader="none"/>
                      </w:tabs>
                      <w:spacing w:line="55" w:lineRule="exact" w:before="0"/>
                      <w:ind w:left="269" w:right="0" w:firstLine="0"/>
                      <w:jc w:val="left"/>
                      <w:rPr>
                        <w:rFonts w:ascii="Times New Roman"/>
                        <w:sz w:val="5"/>
                      </w:rPr>
                    </w:pPr>
                    <w:r>
                      <w:rPr>
                        <w:rFonts w:ascii="Times New Roman"/>
                        <w:color w:val="800000"/>
                        <w:sz w:val="5"/>
                      </w:rPr>
                      <w:t>GND</w:t>
                      <w:tab/>
                      <w:t>GND</w:t>
                    </w:r>
                  </w:p>
                </w:txbxContent>
              </v:textbox>
              <w10:wrap type="none"/>
            </v:shape>
            <v:shape style="position:absolute;left:4430;top:8238;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552;top:8238;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11999;top:7938;width:366;height:327" type="#_x0000_t202" filled="false" stroked="false">
              <v:textbox inset="0,0,0,0">
                <w:txbxContent>
                  <w:p>
                    <w:pPr>
                      <w:spacing w:line="228" w:lineRule="auto" w:before="0"/>
                      <w:ind w:left="0" w:right="-6" w:firstLine="0"/>
                      <w:jc w:val="left"/>
                      <w:rPr>
                        <w:rFonts w:ascii="Times New Roman"/>
                        <w:sz w:val="5"/>
                      </w:rPr>
                    </w:pPr>
                    <w:r>
                      <w:rPr>
                        <w:rFonts w:ascii="Times New Roman"/>
                        <w:sz w:val="5"/>
                      </w:rPr>
                      <w:t>This mosfet has a built in gate resistor and may not need any additional resistance.</w:t>
                    </w:r>
                  </w:p>
                </w:txbxContent>
              </v:textbox>
              <w10:wrap type="none"/>
            </v:shape>
            <v:shape style="position:absolute;left:11187;top:8353;width:102;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R19</w:t>
                    </w:r>
                  </w:p>
                  <w:p>
                    <w:pPr>
                      <w:spacing w:line="55" w:lineRule="exact" w:before="0"/>
                      <w:ind w:left="0" w:right="0" w:firstLine="0"/>
                      <w:jc w:val="left"/>
                      <w:rPr>
                        <w:rFonts w:ascii="Times New Roman"/>
                        <w:sz w:val="5"/>
                      </w:rPr>
                    </w:pPr>
                    <w:r>
                      <w:rPr>
                        <w:rFonts w:ascii="Times New Roman"/>
                        <w:color w:val="000080"/>
                        <w:sz w:val="5"/>
                      </w:rPr>
                      <w:t>30k</w:t>
                    </w:r>
                  </w:p>
                </w:txbxContent>
              </v:textbox>
              <w10:wrap type="none"/>
            </v:shape>
            <v:shape style="position:absolute;left:11721;top:8368;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C52</w:t>
                    </w:r>
                  </w:p>
                </w:txbxContent>
              </v:textbox>
              <w10:wrap type="none"/>
            </v:shape>
            <v:shape style="position:absolute;left:2819;top:8510;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11666;top:8402;width:806;height:238"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2</w:t>
                    </w:r>
                    <w:r>
                      <w:rPr>
                        <w:rFonts w:ascii="Times New Roman"/>
                        <w:position w:val="-2"/>
                        <w:sz w:val="5"/>
                        <w:u w:val="single" w:color="000080"/>
                      </w:rPr>
                      <w:t> 1</w:t>
                    </w:r>
                    <w:r>
                      <w:rPr>
                        <w:rFonts w:ascii="Times New Roman"/>
                        <w:position w:val="-2"/>
                        <w:sz w:val="5"/>
                      </w:rPr>
                      <w:t> </w:t>
                    </w:r>
                    <w:r>
                      <w:rPr>
                        <w:rFonts w:ascii="Times New Roman"/>
                        <w:color w:val="800000"/>
                        <w:position w:val="-4"/>
                        <w:sz w:val="5"/>
                      </w:rPr>
                      <w:t>GND </w:t>
                    </w:r>
                    <w:r>
                      <w:rPr>
                        <w:rFonts w:ascii="Times New Roman"/>
                        <w:color w:val="800000"/>
                        <w:sz w:val="5"/>
                      </w:rPr>
                      <w:t>LCD_LED-</w:t>
                    </w:r>
                  </w:p>
                  <w:p>
                    <w:pPr>
                      <w:spacing w:line="51" w:lineRule="exact" w:before="33"/>
                      <w:ind w:left="55" w:right="0" w:firstLine="0"/>
                      <w:jc w:val="left"/>
                      <w:rPr>
                        <w:rFonts w:ascii="Times New Roman"/>
                        <w:sz w:val="5"/>
                      </w:rPr>
                    </w:pPr>
                    <w:r>
                      <w:rPr>
                        <w:rFonts w:ascii="Times New Roman"/>
                        <w:color w:val="000080"/>
                        <w:sz w:val="5"/>
                      </w:rPr>
                      <w:t>0.1uF</w:t>
                    </w:r>
                  </w:p>
                  <w:p>
                    <w:pPr>
                      <w:spacing w:line="50" w:lineRule="exact" w:before="0"/>
                      <w:ind w:left="207" w:right="0" w:firstLine="0"/>
                      <w:jc w:val="left"/>
                      <w:rPr>
                        <w:rFonts w:ascii="Times New Roman"/>
                        <w:sz w:val="5"/>
                      </w:rPr>
                    </w:pPr>
                    <w:r>
                      <w:rPr>
                        <w:rFonts w:ascii="Times New Roman"/>
                        <w:color w:val="000080"/>
                        <w:sz w:val="5"/>
                      </w:rPr>
                      <w:t>U5</w:t>
                    </w:r>
                  </w:p>
                </w:txbxContent>
              </v:textbox>
              <w10:wrap type="none"/>
            </v:shape>
            <v:shape style="position:absolute;left:3501;top:8673;width:821;height:54" type="#_x0000_t202" filled="false" stroked="false">
              <v:textbox inset="0,0,0,0">
                <w:txbxContent>
                  <w:p>
                    <w:pPr>
                      <w:tabs>
                        <w:tab w:pos="616" w:val="left" w:leader="none"/>
                      </w:tabs>
                      <w:spacing w:line="54" w:lineRule="exact" w:before="0"/>
                      <w:ind w:left="0" w:right="0" w:firstLine="0"/>
                      <w:jc w:val="left"/>
                      <w:rPr>
                        <w:rFonts w:ascii="Times New Roman"/>
                        <w:sz w:val="5"/>
                      </w:rPr>
                    </w:pPr>
                    <w:r>
                      <w:rPr>
                        <w:rFonts w:ascii="Times New Roman"/>
                        <w:color w:val="800000"/>
                        <w:sz w:val="5"/>
                      </w:rPr>
                      <w:t>VCC_3.3V</w:t>
                      <w:tab/>
                      <w:t>VCC_5V</w:t>
                    </w:r>
                  </w:p>
                </w:txbxContent>
              </v:textbox>
              <w10:wrap type="none"/>
            </v:shape>
            <v:shape style="position:absolute;left:11471;top:8641;width:763;height:86" type="#_x0000_t202" filled="false" stroked="false">
              <v:textbox inset="0,0,0,0">
                <w:txbxContent>
                  <w:p>
                    <w:pPr>
                      <w:tabs>
                        <w:tab w:pos="401" w:val="left" w:leader="none"/>
                      </w:tabs>
                      <w:spacing w:line="218" w:lineRule="auto" w:before="0"/>
                      <w:ind w:left="0" w:right="0" w:firstLine="0"/>
                      <w:jc w:val="left"/>
                      <w:rPr>
                        <w:rFonts w:ascii="Times New Roman"/>
                        <w:sz w:val="5"/>
                      </w:rPr>
                    </w:pPr>
                    <w:r>
                      <w:rPr>
                        <w:rFonts w:ascii="Times New Roman"/>
                        <w:sz w:val="5"/>
                      </w:rPr>
                      <w:t>3   </w:t>
                    </w:r>
                    <w:r>
                      <w:rPr>
                        <w:rFonts w:ascii="Times New Roman"/>
                        <w:spacing w:val="5"/>
                        <w:sz w:val="5"/>
                      </w:rPr>
                      <w:t> </w:t>
                    </w:r>
                    <w:r>
                      <w:rPr>
                        <w:rFonts w:ascii="Times New Roman"/>
                        <w:color w:val="000080"/>
                        <w:position w:val="-2"/>
                        <w:sz w:val="5"/>
                      </w:rPr>
                      <w:t>+</w:t>
                      <w:tab/>
                    </w:r>
                    <w:r>
                      <w:rPr>
                        <w:rFonts w:ascii="Times New Roman"/>
                        <w:color w:val="000080"/>
                        <w:position w:val="1"/>
                        <w:sz w:val="5"/>
                      </w:rPr>
                      <w:t>MCP6001T-I/OT</w:t>
                    </w:r>
                  </w:p>
                </w:txbxContent>
              </v:textbox>
              <w10:wrap type="none"/>
            </v:shape>
            <v:shape style="position:absolute;left:2946;top:8723;width:266;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R21      R22</w:t>
                    </w:r>
                  </w:p>
                  <w:p>
                    <w:pPr>
                      <w:spacing w:line="55" w:lineRule="exact" w:before="0"/>
                      <w:ind w:left="0" w:right="0" w:firstLine="0"/>
                      <w:jc w:val="left"/>
                      <w:rPr>
                        <w:rFonts w:ascii="Times New Roman"/>
                        <w:sz w:val="5"/>
                      </w:rPr>
                    </w:pPr>
                    <w:r>
                      <w:rPr>
                        <w:rFonts w:ascii="Times New Roman"/>
                        <w:color w:val="000080"/>
                        <w:sz w:val="5"/>
                      </w:rPr>
                      <w:t>10k     </w:t>
                    </w:r>
                    <w:r>
                      <w:rPr>
                        <w:rFonts w:ascii="Times New Roman"/>
                        <w:color w:val="000080"/>
                        <w:spacing w:val="9"/>
                        <w:sz w:val="5"/>
                      </w:rPr>
                      <w:t> </w:t>
                    </w:r>
                    <w:r>
                      <w:rPr>
                        <w:rFonts w:ascii="Times New Roman"/>
                        <w:color w:val="000080"/>
                        <w:sz w:val="5"/>
                      </w:rPr>
                      <w:t>10k</w:t>
                    </w:r>
                  </w:p>
                </w:txbxContent>
              </v:textbox>
              <w10:wrap type="none"/>
            </v:shape>
            <v:shape style="position:absolute;left:12674;top:8624;width:339;height:110" type="#_x0000_t202" filled="false" stroked="false">
              <v:textbox inset="0,0,0,0">
                <w:txbxContent>
                  <w:p>
                    <w:pPr>
                      <w:spacing w:line="230" w:lineRule="auto" w:before="0"/>
                      <w:ind w:left="0" w:right="5" w:firstLine="0"/>
                      <w:jc w:val="left"/>
                      <w:rPr>
                        <w:rFonts w:ascii="Times New Roman"/>
                        <w:sz w:val="5"/>
                      </w:rPr>
                    </w:pPr>
                    <w:r>
                      <w:rPr>
                        <w:rFonts w:ascii="Times New Roman"/>
                        <w:color w:val="000080"/>
                        <w:sz w:val="5"/>
                      </w:rPr>
                      <w:t>U6 </w:t>
                    </w:r>
                    <w:r>
                      <w:rPr>
                        <w:rFonts w:ascii="Times New Roman"/>
                        <w:color w:val="000080"/>
                        <w:w w:val="95"/>
                        <w:sz w:val="5"/>
                      </w:rPr>
                      <w:t>NUD3112LT1G</w:t>
                    </w:r>
                  </w:p>
                </w:txbxContent>
              </v:textbox>
              <w10:wrap type="none"/>
            </v:shape>
            <v:shape style="position:absolute;left:3720;top:8728;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U7</w:t>
                    </w:r>
                  </w:p>
                </w:txbxContent>
              </v:textbox>
              <w10:wrap type="none"/>
            </v:shape>
            <v:shape style="position:absolute;left:3658;top:8782;width:532;height:54" type="#_x0000_t202" filled="false" stroked="false">
              <v:textbox inset="0,0,0,0">
                <w:txbxContent>
                  <w:p>
                    <w:pPr>
                      <w:tabs>
                        <w:tab w:pos="487" w:val="left" w:leader="none"/>
                      </w:tabs>
                      <w:spacing w:line="54" w:lineRule="exact" w:before="0"/>
                      <w:ind w:left="0" w:right="0" w:firstLine="0"/>
                      <w:jc w:val="left"/>
                      <w:rPr>
                        <w:rFonts w:ascii="Times New Roman"/>
                        <w:sz w:val="5"/>
                      </w:rPr>
                    </w:pPr>
                    <w:r>
                      <w:rPr>
                        <w:rFonts w:ascii="Times New Roman"/>
                        <w:sz w:val="5"/>
                      </w:rPr>
                      <w:t>1</w:t>
                      <w:tab/>
                      <w:t>5</w:t>
                    </w:r>
                  </w:p>
                </w:txbxContent>
              </v:textbox>
              <w10:wrap type="none"/>
            </v:shape>
            <v:shape style="position:absolute;left:3759;top:8810;width:432;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HVC/A0 P0A </w:t>
                    </w:r>
                    <w:r>
                      <w:rPr>
                        <w:rFonts w:ascii="Times New Roman"/>
                        <w:position w:val="-2"/>
                        <w:sz w:val="5"/>
                      </w:rPr>
                      <w:t>6</w:t>
                    </w:r>
                  </w:p>
                </w:txbxContent>
              </v:textbox>
              <w10:wrap type="none"/>
            </v:shape>
            <v:shape style="position:absolute;left:11468;top:8755;width:125;height:76" type="#_x0000_t202" filled="false" stroked="false">
              <v:textbox inset="0,0,0,0">
                <w:txbxContent>
                  <w:p>
                    <w:pPr>
                      <w:spacing w:line="220" w:lineRule="auto" w:before="0"/>
                      <w:ind w:left="0" w:right="0" w:firstLine="0"/>
                      <w:jc w:val="left"/>
                      <w:rPr>
                        <w:rFonts w:ascii="Times New Roman"/>
                        <w:sz w:val="5"/>
                      </w:rPr>
                    </w:pPr>
                    <w:r>
                      <w:rPr>
                        <w:rFonts w:ascii="Times New Roman"/>
                        <w:sz w:val="5"/>
                      </w:rPr>
                      <w:t>4 </w:t>
                    </w:r>
                    <w:r>
                      <w:rPr>
                        <w:rFonts w:ascii="Times New Roman"/>
                        <w:color w:val="000080"/>
                        <w:position w:val="-1"/>
                        <w:sz w:val="5"/>
                      </w:rPr>
                      <w:t>-</w:t>
                    </w:r>
                  </w:p>
                </w:txbxContent>
              </v:textbox>
              <w10:wrap type="none"/>
            </v:shape>
            <v:shape style="position:absolute;left:11754;top:8685;width:473;height:141" type="#_x0000_t202" filled="false" stroked="false">
              <v:textbox inset="0,0,0,0">
                <w:txbxContent>
                  <w:p>
                    <w:pPr>
                      <w:tabs>
                        <w:tab w:pos="452" w:val="right" w:leader="none"/>
                      </w:tabs>
                      <w:spacing w:line="71" w:lineRule="exact" w:before="0"/>
                      <w:ind w:left="0" w:right="18" w:firstLine="0"/>
                      <w:jc w:val="center"/>
                      <w:rPr>
                        <w:rFonts w:ascii="Times New Roman"/>
                        <w:sz w:val="5"/>
                      </w:rPr>
                    </w:pPr>
                    <w:r>
                      <w:rPr>
                        <w:rFonts w:ascii="Times New Roman"/>
                        <w:w w:val="97"/>
                        <w:sz w:val="5"/>
                        <w:u w:val="single"/>
                      </w:rPr>
                      <w:t> </w:t>
                    </w:r>
                    <w:r>
                      <w:rPr>
                        <w:rFonts w:ascii="Times New Roman"/>
                        <w:sz w:val="5"/>
                        <w:u w:val="single"/>
                      </w:rPr>
                      <w:t> </w:t>
                    </w:r>
                    <w:r>
                      <w:rPr>
                        <w:rFonts w:ascii="Times New Roman"/>
                        <w:spacing w:val="5"/>
                        <w:sz w:val="5"/>
                        <w:u w:val="single"/>
                      </w:rPr>
                      <w:t> </w:t>
                    </w:r>
                    <w:r>
                      <w:rPr>
                        <w:rFonts w:ascii="Times New Roman"/>
                        <w:sz w:val="5"/>
                        <w:u w:val="single"/>
                      </w:rPr>
                      <w:t>1</w:t>
                    </w:r>
                    <w:r>
                      <w:rPr>
                        <w:rFonts w:ascii="Times New Roman"/>
                        <w:spacing w:val="12"/>
                        <w:sz w:val="5"/>
                      </w:rPr>
                      <w:t> </w:t>
                    </w:r>
                    <w:r>
                      <w:rPr>
                        <w:rFonts w:ascii="Times New Roman"/>
                        <w:color w:val="000080"/>
                        <w:position w:val="2"/>
                        <w:sz w:val="5"/>
                      </w:rPr>
                      <w:t>R20</w:t>
                      <w:tab/>
                    </w:r>
                    <w:r>
                      <w:rPr>
                        <w:rFonts w:ascii="Times New Roman"/>
                        <w:sz w:val="5"/>
                      </w:rPr>
                      <w:t>1</w:t>
                    </w:r>
                  </w:p>
                  <w:p>
                    <w:pPr>
                      <w:spacing w:line="57" w:lineRule="exact" w:before="13"/>
                      <w:ind w:left="0" w:right="109" w:firstLine="0"/>
                      <w:jc w:val="center"/>
                      <w:rPr>
                        <w:rFonts w:ascii="Times New Roman"/>
                        <w:sz w:val="5"/>
                      </w:rPr>
                    </w:pPr>
                    <w:r>
                      <w:rPr>
                        <w:rFonts w:ascii="Times New Roman"/>
                        <w:color w:val="000080"/>
                        <w:sz w:val="5"/>
                      </w:rPr>
                      <w:t>1k</w:t>
                    </w:r>
                  </w:p>
                </w:txbxContent>
              </v:textbox>
              <w10:wrap type="none"/>
            </v:shape>
            <v:shape style="position:absolute;left:3176;top:8919;width:911;height:81" type="#_x0000_t202" filled="false" stroked="false">
              <v:textbox inset="0,0,0,0">
                <w:txbxContent>
                  <w:p>
                    <w:pPr>
                      <w:spacing w:line="218" w:lineRule="auto"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z w:val="5"/>
                        <w:u w:val="single" w:color="800000"/>
                      </w:rPr>
                      <w:t> SCL_LCD_BL</w:t>
                    </w:r>
                    <w:r>
                      <w:rPr>
                        <w:rFonts w:ascii="Times New Roman"/>
                        <w:color w:val="800000"/>
                        <w:sz w:val="5"/>
                      </w:rPr>
                      <w:t> </w:t>
                    </w:r>
                    <w:r>
                      <w:rPr>
                        <w:rFonts w:ascii="Times New Roman"/>
                        <w:position w:val="-2"/>
                        <w:sz w:val="5"/>
                      </w:rPr>
                      <w:t>3 </w:t>
                    </w:r>
                    <w:r>
                      <w:rPr>
                        <w:rFonts w:ascii="Times New Roman"/>
                        <w:sz w:val="5"/>
                      </w:rPr>
                      <w:t>SCL P0B</w:t>
                    </w:r>
                  </w:p>
                </w:txbxContent>
              </v:textbox>
              <w10:wrap type="none"/>
            </v:shape>
            <v:shape style="position:absolute;left:3557;top:8891;width:141;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   2</w:t>
                    </w:r>
                  </w:p>
                </w:txbxContent>
              </v:textbox>
              <w10:wrap type="none"/>
            </v:shape>
            <v:shape style="position:absolute;left:3965;top:8864;width:226;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P0W </w:t>
                    </w:r>
                    <w:r>
                      <w:rPr>
                        <w:rFonts w:ascii="Times New Roman"/>
                        <w:position w:val="-2"/>
                        <w:sz w:val="5"/>
                      </w:rPr>
                      <w:t>7</w:t>
                    </w:r>
                  </w:p>
                </w:txbxContent>
              </v:textbox>
              <w10:wrap type="none"/>
            </v:shape>
            <v:shape style="position:absolute;left:4342;top:8820;width:102;height:141"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R42</w:t>
                    </w:r>
                  </w:p>
                  <w:p>
                    <w:pPr>
                      <w:spacing w:line="57" w:lineRule="exact" w:before="29"/>
                      <w:ind w:left="0" w:right="0" w:firstLine="0"/>
                      <w:jc w:val="left"/>
                      <w:rPr>
                        <w:rFonts w:ascii="Times New Roman"/>
                        <w:sz w:val="5"/>
                      </w:rPr>
                    </w:pPr>
                    <w:r>
                      <w:rPr>
                        <w:rFonts w:ascii="Times New Roman"/>
                        <w:color w:val="000080"/>
                        <w:w w:val="97"/>
                        <w:sz w:val="5"/>
                      </w:rPr>
                      <w:t>0</w:t>
                    </w:r>
                  </w:p>
                </w:txbxContent>
              </v:textbox>
              <w10:wrap type="none"/>
            </v:shape>
            <v:shape style="position:absolute;left:4700;top:8864;width:27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LCD_CONT</w:t>
                    </w:r>
                  </w:p>
                </w:txbxContent>
              </v:textbox>
              <w10:wrap type="none"/>
            </v:shape>
            <v:shape style="position:absolute;left:11213;top:8825;width:158;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C13 </w:t>
                    </w:r>
                    <w:r>
                      <w:rPr>
                        <w:rFonts w:ascii="Times New Roman"/>
                        <w:color w:val="000080"/>
                        <w:w w:val="95"/>
                        <w:sz w:val="5"/>
                      </w:rPr>
                      <w:t>0.47uF</w:t>
                    </w:r>
                  </w:p>
                </w:txbxContent>
              </v:textbox>
              <w10:wrap type="none"/>
            </v:shape>
            <v:shape style="position:absolute;left:3176;top:8973;width:701;height:54" type="#_x0000_t202" filled="false" stroked="false">
              <v:textbox inset="0,0,0,0">
                <w:txbxContent>
                  <w:p>
                    <w:pPr>
                      <w:tabs>
                        <w:tab w:pos="582" w:val="left" w:leader="none"/>
                      </w:tabs>
                      <w:spacing w:line="5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2"/>
                        <w:sz w:val="5"/>
                        <w:u w:val="single" w:color="800000"/>
                      </w:rPr>
                      <w:t>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w10:wrap type="none"/>
            </v:shape>
            <v:shape style="position:absolute;left:11117;top:9028;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p>
                </w:txbxContent>
              </v:textbox>
              <w10:wrap type="none"/>
            </v:shape>
            <v:shape style="position:absolute;left:3079;top:9081;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2533;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087;top:9185;width:417;height:228" type="#_x0000_t202" filled="false" stroked="false">
              <v:textbox inset="0,0,0,0">
                <w:txbxContent>
                  <w:p>
                    <w:pPr>
                      <w:spacing w:line="54" w:lineRule="exact" w:before="0"/>
                      <w:ind w:left="267" w:right="0" w:firstLine="0"/>
                      <w:jc w:val="left"/>
                      <w:rPr>
                        <w:rFonts w:ascii="Times New Roman"/>
                        <w:sz w:val="5"/>
                      </w:rPr>
                    </w:pPr>
                    <w:r>
                      <w:rPr>
                        <w:rFonts w:ascii="Times New Roman"/>
                        <w:color w:val="000080"/>
                        <w:sz w:val="5"/>
                      </w:rPr>
                      <w:t>C53</w:t>
                    </w:r>
                  </w:p>
                  <w:p>
                    <w:pPr>
                      <w:tabs>
                        <w:tab w:pos="396" w:val="right" w:leader="none"/>
                      </w:tabs>
                      <w:spacing w:line="220" w:lineRule="auto" w:before="4"/>
                      <w:ind w:left="0" w:right="0" w:firstLine="0"/>
                      <w:jc w:val="left"/>
                      <w:rPr>
                        <w:rFonts w:ascii="Times New Roman"/>
                        <w:sz w:val="5"/>
                      </w:rPr>
                    </w:pPr>
                    <w:r>
                      <w:rPr>
                        <w:rFonts w:ascii="Times New Roman"/>
                        <w:color w:val="800000"/>
                        <w:position w:val="-2"/>
                        <w:sz w:val="5"/>
                      </w:rPr>
                      <w:t>GND        </w:t>
                    </w:r>
                    <w:r>
                      <w:rPr>
                        <w:rFonts w:ascii="Times New Roman"/>
                        <w:color w:val="800000"/>
                        <w:spacing w:val="7"/>
                        <w:position w:val="-2"/>
                        <w:sz w:val="5"/>
                      </w:rPr>
                      <w:t> </w:t>
                    </w:r>
                    <w:r>
                      <w:rPr>
                        <w:rFonts w:ascii="Times New Roman"/>
                        <w:sz w:val="5"/>
                      </w:rPr>
                      <w:t>1</w:t>
                      <w:tab/>
                      <w:t>2</w:t>
                    </w:r>
                  </w:p>
                  <w:p>
                    <w:pPr>
                      <w:spacing w:line="57" w:lineRule="exact" w:before="30"/>
                      <w:ind w:left="267" w:right="0" w:firstLine="0"/>
                      <w:jc w:val="left"/>
                      <w:rPr>
                        <w:rFonts w:ascii="Times New Roman"/>
                        <w:sz w:val="5"/>
                      </w:rPr>
                    </w:pPr>
                    <w:r>
                      <w:rPr>
                        <w:rFonts w:ascii="Times New Roman"/>
                        <w:color w:val="000080"/>
                        <w:sz w:val="5"/>
                      </w:rPr>
                      <w:t>0.1uF</w:t>
                    </w:r>
                  </w:p>
                </w:txbxContent>
              </v:textbox>
              <w10:wrap type="none"/>
            </v:shape>
            <v:shape style="position:absolute;left:3655;top:9055;width:669;height:163" type="#_x0000_t202" filled="false" stroked="false">
              <v:textbox inset="0,0,0,0">
                <w:txbxContent>
                  <w:p>
                    <w:pPr>
                      <w:spacing w:line="82" w:lineRule="exact" w:before="4"/>
                      <w:ind w:left="65" w:right="18" w:hanging="66"/>
                      <w:jc w:val="left"/>
                      <w:rPr>
                        <w:rFonts w:ascii="Times New Roman"/>
                        <w:sz w:val="5"/>
                      </w:rPr>
                    </w:pPr>
                    <w:r>
                      <w:rPr>
                        <w:rFonts w:ascii="Times New Roman"/>
                        <w:position w:val="3"/>
                        <w:sz w:val="5"/>
                      </w:rPr>
                      <w:t>8 </w:t>
                    </w:r>
                    <w:r>
                      <w:rPr>
                        <w:rFonts w:ascii="Times New Roman"/>
                        <w:sz w:val="5"/>
                      </w:rPr>
                      <w:t>VDD VSS </w:t>
                    </w:r>
                    <w:r>
                      <w:rPr>
                        <w:rFonts w:ascii="Times New Roman"/>
                        <w:position w:val="3"/>
                        <w:sz w:val="5"/>
                      </w:rPr>
                      <w:t>4</w:t>
                    </w:r>
                    <w:r>
                      <w:rPr>
                        <w:rFonts w:ascii="Times New Roman"/>
                        <w:color w:val="000080"/>
                        <w:sz w:val="5"/>
                      </w:rPr>
                      <w:t> MCP4531-103E/MS        </w:t>
                    </w:r>
                    <w:r>
                      <w:rPr>
                        <w:rFonts w:ascii="Times New Roman"/>
                        <w:color w:val="000080"/>
                        <w:w w:val="97"/>
                        <w:sz w:val="5"/>
                        <w:u w:val="single" w:color="800000"/>
                      </w:rPr>
                      <w:t> </w:t>
                    </w:r>
                    <w:r>
                      <w:rPr>
                        <w:rFonts w:ascii="Times New Roman"/>
                        <w:color w:val="000080"/>
                        <w:sz w:val="5"/>
                        <w:u w:val="single" w:color="800000"/>
                      </w:rPr>
                      <w:t> </w:t>
                    </w:r>
                  </w:p>
                </w:txbxContent>
              </v:textbox>
              <w10:wrap type="none"/>
            </v:shape>
            <v:shape style="position:absolute;left:11592;top:9028;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101;top:913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213;top:927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2614;top:9185;width:102;height:110" type="#_x0000_t202" filled="false" stroked="false">
              <v:textbox inset="0,0,0,0">
                <w:txbxContent>
                  <w:p>
                    <w:pPr>
                      <w:spacing w:line="230" w:lineRule="auto" w:before="0"/>
                      <w:ind w:left="0" w:right="2" w:firstLine="0"/>
                      <w:jc w:val="left"/>
                      <w:rPr>
                        <w:rFonts w:ascii="Times New Roman"/>
                        <w:sz w:val="5"/>
                      </w:rPr>
                    </w:pPr>
                    <w:r>
                      <w:rPr>
                        <w:rFonts w:ascii="Times New Roman"/>
                        <w:color w:val="000080"/>
                        <w:w w:val="95"/>
                        <w:sz w:val="5"/>
                      </w:rPr>
                      <w:t>R23 </w:t>
                    </w:r>
                    <w:r>
                      <w:rPr>
                        <w:rFonts w:ascii="Times New Roman"/>
                        <w:color w:val="000080"/>
                        <w:sz w:val="5"/>
                      </w:rPr>
                      <w:t>40</w:t>
                    </w:r>
                  </w:p>
                </w:txbxContent>
              </v:textbox>
              <w10:wrap type="none"/>
            </v:shape>
            <v:shape style="position:absolute;left:13262;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12545;top:946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335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615;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380;top:9980;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Drawn By: </w:t>
                    </w:r>
                    <w:r>
                      <w:rPr>
                        <w:rFonts w:ascii="Times New Roman"/>
                        <w:color w:val="000080"/>
                        <w:sz w:val="5"/>
                      </w:rPr>
                      <w:t>D.F./F.F.</w:t>
                    </w:r>
                  </w:p>
                </w:txbxContent>
              </v:textbox>
              <v:fill type="solid"/>
              <v:stroke dashstyle="solid"/>
              <w10:wrap type="none"/>
            </v:shape>
            <v:shape style="position:absolute;left:11291;top:9980;width:1090;height:55" type="#_x0000_t202" filled="true" fillcolor="#fffbf7" stroked="true" strokeweight=".083764pt" strokecolor="#000000">
              <v:textbox inset="0,0,0,0">
                <w:txbxContent>
                  <w:p>
                    <w:pPr>
                      <w:spacing w:line="53" w:lineRule="exact" w:before="0"/>
                      <w:ind w:left="25" w:right="0" w:firstLine="0"/>
                      <w:jc w:val="left"/>
                      <w:rPr>
                        <w:rFonts w:ascii="Times New Roman"/>
                        <w:sz w:val="5"/>
                      </w:rPr>
                    </w:pPr>
                    <w:r>
                      <w:rPr>
                        <w:rFonts w:ascii="Times New Roman"/>
                        <w:sz w:val="5"/>
                      </w:rPr>
                      <w:t>File: C:\Users\..\T_Controller.SchDoc</w:t>
                    </w:r>
                  </w:p>
                </w:txbxContent>
              </v:textbox>
              <v:fill type="solid"/>
              <v:stroke dashstyle="solid"/>
              <w10:wrap type="none"/>
            </v:shape>
            <v:shape style="position:absolute;left:12380;top:9925;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Sheet</w:t>
                    </w:r>
                    <w:r>
                      <w:rPr>
                        <w:rFonts w:ascii="Times New Roman"/>
                        <w:color w:val="000080"/>
                        <w:sz w:val="5"/>
                      </w:rPr>
                      <w:t>2 </w:t>
                    </w:r>
                    <w:r>
                      <w:rPr>
                        <w:rFonts w:ascii="Times New Roman"/>
                        <w:sz w:val="5"/>
                      </w:rPr>
                      <w:t>of </w:t>
                    </w:r>
                    <w:r>
                      <w:rPr>
                        <w:rFonts w:ascii="Times New Roman"/>
                        <w:color w:val="000080"/>
                        <w:sz w:val="5"/>
                      </w:rPr>
                      <w:t>4</w:t>
                    </w:r>
                  </w:p>
                </w:txbxContent>
              </v:textbox>
              <v:fill type="solid"/>
              <v:stroke dashstyle="solid"/>
              <w10:wrap type="none"/>
            </v:shape>
            <v:shape style="position:absolute;left:11291;top:9925;width:1090;height:55" type="#_x0000_t202" filled="true" fillcolor="#fffbf7" stroked="true" strokeweight=".083764pt" strokecolor="#000000">
              <v:textbox inset="0,0,0,0">
                <w:txbxContent>
                  <w:p>
                    <w:pPr>
                      <w:tabs>
                        <w:tab w:pos="473" w:val="right" w:leader="none"/>
                      </w:tabs>
                      <w:spacing w:line="53" w:lineRule="exact" w:before="0"/>
                      <w:ind w:left="25" w:right="0" w:firstLine="0"/>
                      <w:jc w:val="left"/>
                      <w:rPr>
                        <w:rFonts w:ascii="Times New Roman"/>
                        <w:sz w:val="5"/>
                      </w:rPr>
                    </w:pPr>
                    <w:r>
                      <w:rPr>
                        <w:rFonts w:ascii="Times New Roman"/>
                        <w:sz w:val="5"/>
                      </w:rPr>
                      <w:t>Date:</w:t>
                      <w:tab/>
                      <w:t>1-30-2021</w:t>
                    </w:r>
                  </w:p>
                </w:txbxContent>
              </v:textbox>
              <v:fill type="solid"/>
              <v:stroke dashstyle="solid"/>
              <w10:wrap type="none"/>
            </v:shape>
            <v:shape style="position:absolute;left:12652;top:9762;width:545;height:164" type="#_x0000_t202" filled="true" fillcolor="#fffbf7" stroked="true" strokeweight=".083671pt" strokecolor="#000000">
              <v:textbox inset="0,0,0,0">
                <w:txbxContent>
                  <w:p>
                    <w:pPr>
                      <w:spacing w:line="223" w:lineRule="auto" w:before="0"/>
                      <w:ind w:left="52" w:right="329" w:hanging="27"/>
                      <w:jc w:val="left"/>
                      <w:rPr>
                        <w:rFonts w:ascii="Times New Roman"/>
                        <w:sz w:val="5"/>
                      </w:rPr>
                    </w:pPr>
                    <w:r>
                      <w:rPr>
                        <w:rFonts w:ascii="Times New Roman"/>
                        <w:w w:val="95"/>
                        <w:sz w:val="5"/>
                      </w:rPr>
                      <w:t>Revision </w:t>
                    </w:r>
                    <w:r>
                      <w:rPr>
                        <w:rFonts w:ascii="Times New Roman"/>
                        <w:color w:val="000080"/>
                        <w:sz w:val="5"/>
                      </w:rPr>
                      <w:t>A</w:t>
                    </w:r>
                  </w:p>
                </w:txbxContent>
              </v:textbox>
              <v:fill type="solid"/>
              <v:stroke dashstyle="solid"/>
              <w10:wrap type="none"/>
            </v:shape>
            <v:shape style="position:absolute;left:11753;top:9816;width:54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Communication and MCU</w:t>
                    </w:r>
                  </w:p>
                </w:txbxContent>
              </v:textbox>
              <w10:wrap type="none"/>
            </v:shape>
            <v:shape style="position:absolute;left:11590;top:9763;width:1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Number</w:t>
                    </w:r>
                  </w:p>
                </w:txbxContent>
              </v:textbox>
              <w10:wrap type="none"/>
            </v:shape>
            <v:shape style="position:absolute;left:11291;top:9762;width:261;height:164" type="#_x0000_t202" filled="true" fillcolor="#fffbf7" stroked="true" strokeweight=".083764pt" strokecolor="#000000">
              <v:textbox inset="0,0,0,0">
                <w:txbxContent>
                  <w:p>
                    <w:pPr>
                      <w:spacing w:line="54" w:lineRule="exact" w:before="0"/>
                      <w:ind w:left="25" w:right="0" w:firstLine="0"/>
                      <w:jc w:val="left"/>
                      <w:rPr>
                        <w:rFonts w:ascii="Times New Roman"/>
                        <w:sz w:val="5"/>
                      </w:rPr>
                    </w:pPr>
                    <w:r>
                      <w:rPr>
                        <w:rFonts w:ascii="Times New Roman"/>
                        <w:sz w:val="5"/>
                      </w:rPr>
                      <w:t>Size</w:t>
                    </w:r>
                  </w:p>
                  <w:p>
                    <w:pPr>
                      <w:spacing w:before="24"/>
                      <w:ind w:left="52" w:right="0" w:firstLine="0"/>
                      <w:jc w:val="left"/>
                      <w:rPr>
                        <w:rFonts w:ascii="Times New Roman"/>
                        <w:sz w:val="5"/>
                      </w:rPr>
                    </w:pPr>
                    <w:r>
                      <w:rPr>
                        <w:rFonts w:ascii="Times New Roman"/>
                        <w:w w:val="97"/>
                        <w:sz w:val="5"/>
                      </w:rPr>
                      <w:t>C</w:t>
                    </w:r>
                  </w:p>
                </w:txbxContent>
              </v:textbox>
              <v:fill type="solid"/>
              <v:stroke dashstyle="solid"/>
              <w10:wrap type="none"/>
            </v:shape>
            <v:shape style="position:absolute;left:11779;top:9654;width:59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HEC2 - 13.56 MHz Receiver</w:t>
                    </w:r>
                  </w:p>
                </w:txbxContent>
              </v:textbox>
              <w10:wrap type="none"/>
            </v:shape>
            <v:shape style="position:absolute;left:11317;top:9599;width:11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Title</w:t>
                    </w:r>
                  </w:p>
                </w:txbxContent>
              </v:textbox>
              <w10:wrap type="none"/>
            </v:shape>
            <v:shape style="position:absolute;left:13262;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2533;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13263;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2534;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10615;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625;top:3583;width:491;height:55" type="#_x0000_t202" filled="false" stroked="true" strokeweight=".083621pt" strokecolor="#800000">
              <v:textbox inset="0,0,0,0">
                <w:txbxContent>
                  <w:p>
                    <w:pPr>
                      <w:spacing w:line="53" w:lineRule="exact" w:before="0"/>
                      <w:ind w:left="53" w:right="0" w:firstLine="0"/>
                      <w:jc w:val="left"/>
                      <w:rPr>
                        <w:rFonts w:ascii="Times New Roman"/>
                        <w:sz w:val="5"/>
                      </w:rPr>
                    </w:pPr>
                    <w:r>
                      <w:rPr>
                        <w:rFonts w:ascii="Times New Roman"/>
                        <w:color w:val="800000"/>
                        <w:sz w:val="5"/>
                      </w:rPr>
                      <w:t>RF_Active_OUT</w:t>
                    </w:r>
                  </w:p>
                </w:txbxContent>
              </v:textbox>
              <v:stroke dashstyle="solid"/>
              <w10:wrap type="none"/>
            </v:shape>
            <v:shape style="position:absolute;left:12625;top:3202;width:491;height:55" type="#_x0000_t202" filled="false" stroked="true" strokeweight=".083621pt" strokecolor="#800000">
              <v:textbox inset="0,0,0,0">
                <w:txbxContent>
                  <w:p>
                    <w:pPr>
                      <w:spacing w:line="53" w:lineRule="exact" w:before="0"/>
                      <w:ind w:left="53" w:right="0" w:firstLine="0"/>
                      <w:jc w:val="left"/>
                      <w:rPr>
                        <w:rFonts w:ascii="Times New Roman"/>
                        <w:sz w:val="5"/>
                      </w:rPr>
                    </w:pPr>
                    <w:r>
                      <w:rPr>
                        <w:rFonts w:ascii="Times New Roman"/>
                        <w:color w:val="800000"/>
                        <w:sz w:val="5"/>
                      </w:rPr>
                      <w:t>BT_Status_2_OUT</w:t>
                    </w:r>
                  </w:p>
                </w:txbxContent>
              </v:textbox>
              <v:stroke dashstyle="solid"/>
              <w10:wrap type="none"/>
            </v:shape>
            <v:shape style="position:absolute;left:12625;top:2875;width:491;height:55" type="#_x0000_t202" filled="false" stroked="true" strokeweight=".083621pt" strokecolor="#800000">
              <v:textbox inset="0,0,0,0">
                <w:txbxContent>
                  <w:p>
                    <w:pPr>
                      <w:spacing w:line="53" w:lineRule="exact" w:before="0"/>
                      <w:ind w:left="53" w:right="0" w:firstLine="0"/>
                      <w:jc w:val="left"/>
                      <w:rPr>
                        <w:rFonts w:ascii="Times New Roman"/>
                        <w:sz w:val="5"/>
                      </w:rPr>
                    </w:pPr>
                    <w:r>
                      <w:rPr>
                        <w:rFonts w:ascii="Times New Roman"/>
                        <w:color w:val="800000"/>
                        <w:sz w:val="5"/>
                      </w:rPr>
                      <w:t>BT_Status_1_OUT</w:t>
                    </w:r>
                  </w:p>
                </w:txbxContent>
              </v:textbox>
              <v:stroke dashstyle="solid"/>
              <w10:wrap type="none"/>
            </v:shape>
            <v:shape style="position:absolute;left:9330;top:2820;width:219;height:55" type="#_x0000_t202" filled="false" stroked="true" strokeweight=".083627pt" strokecolor="#800000">
              <v:textbox inset="0,0,0,0">
                <w:txbxContent>
                  <w:p>
                    <w:pPr>
                      <w:spacing w:line="53" w:lineRule="exact" w:before="0"/>
                      <w:ind w:left="53" w:right="0" w:firstLine="0"/>
                      <w:jc w:val="left"/>
                      <w:rPr>
                        <w:rFonts w:ascii="Times New Roman"/>
                        <w:sz w:val="5"/>
                      </w:rPr>
                    </w:pPr>
                    <w:r>
                      <w:rPr>
                        <w:rFonts w:ascii="Times New Roman"/>
                        <w:color w:val="800000"/>
                        <w:sz w:val="5"/>
                      </w:rPr>
                      <w:t>B_3</w:t>
                    </w:r>
                  </w:p>
                </w:txbxContent>
              </v:textbox>
              <v:stroke dashstyle="solid"/>
              <w10:wrap type="none"/>
            </v:shape>
            <v:shape style="position:absolute;left:8840;top:2820;width:218;height:55" type="#_x0000_t202" filled="false" stroked="true" strokeweight=".083627pt" strokecolor="#800000">
              <v:textbox inset="0,0,0,0">
                <w:txbxContent>
                  <w:p>
                    <w:pPr>
                      <w:spacing w:line="53" w:lineRule="exact" w:before="0"/>
                      <w:ind w:left="52" w:right="0" w:firstLine="0"/>
                      <w:jc w:val="left"/>
                      <w:rPr>
                        <w:rFonts w:ascii="Times New Roman"/>
                        <w:sz w:val="5"/>
                      </w:rPr>
                    </w:pPr>
                    <w:r>
                      <w:rPr>
                        <w:rFonts w:ascii="Times New Roman"/>
                        <w:color w:val="800000"/>
                        <w:sz w:val="5"/>
                      </w:rPr>
                      <w:t>B_2</w:t>
                    </w:r>
                  </w:p>
                </w:txbxContent>
              </v:textbox>
              <v:stroke dashstyle="solid"/>
              <w10:wrap type="none"/>
            </v:shape>
            <v:shape style="position:absolute;left:8404;top:2820;width:218;height:55" type="#_x0000_t202" filled="false" stroked="true" strokeweight=".083627pt" strokecolor="#800000">
              <v:textbox inset="0,0,0,0">
                <w:txbxContent>
                  <w:p>
                    <w:pPr>
                      <w:spacing w:line="53" w:lineRule="exact" w:before="0"/>
                      <w:ind w:left="53" w:right="0" w:firstLine="0"/>
                      <w:jc w:val="left"/>
                      <w:rPr>
                        <w:rFonts w:ascii="Times New Roman"/>
                        <w:sz w:val="5"/>
                      </w:rPr>
                    </w:pPr>
                    <w:r>
                      <w:rPr>
                        <w:rFonts w:ascii="Times New Roman"/>
                        <w:color w:val="800000"/>
                        <w:sz w:val="5"/>
                      </w:rPr>
                      <w:t>B_1</w:t>
                    </w:r>
                  </w:p>
                </w:txbxContent>
              </v:textbox>
              <v:stroke dashstyle="solid"/>
              <w10:wrap type="none"/>
            </v:shape>
            <v:shape style="position:absolute;left:7914;top:2820;width:218;height:55" type="#_x0000_t202" filled="false" stroked="true" strokeweight=".083627pt" strokecolor="#800000">
              <v:textbox inset="0,0,0,0">
                <w:txbxContent>
                  <w:p>
                    <w:pPr>
                      <w:spacing w:line="53" w:lineRule="exact" w:before="0"/>
                      <w:ind w:left="52" w:right="0" w:firstLine="0"/>
                      <w:jc w:val="left"/>
                      <w:rPr>
                        <w:rFonts w:ascii="Times New Roman"/>
                        <w:sz w:val="5"/>
                      </w:rPr>
                    </w:pPr>
                    <w:r>
                      <w:rPr>
                        <w:rFonts w:ascii="Times New Roman"/>
                        <w:color w:val="800000"/>
                        <w:sz w:val="5"/>
                      </w:rPr>
                      <w:t>B_0</w:t>
                    </w:r>
                  </w:p>
                </w:txbxContent>
              </v:textbox>
              <v:stroke dashstyle="solid"/>
              <w10:wrap type="none"/>
            </v:shape>
            <v:shape style="position:absolute;left:6498;top:2657;width:382;height:55" type="#_x0000_t202" filled="false" stroked="true" strokeweight=".083622pt" strokecolor="#800000">
              <v:textbox inset="0,0,0,0">
                <w:txbxContent>
                  <w:p>
                    <w:pPr>
                      <w:spacing w:line="53" w:lineRule="exact" w:before="0"/>
                      <w:ind w:left="53" w:right="0" w:firstLine="0"/>
                      <w:jc w:val="left"/>
                      <w:rPr>
                        <w:rFonts w:ascii="Times New Roman"/>
                        <w:sz w:val="5"/>
                      </w:rPr>
                    </w:pPr>
                    <w:r>
                      <w:rPr>
                        <w:rFonts w:ascii="Times New Roman"/>
                        <w:color w:val="800000"/>
                        <w:sz w:val="5"/>
                      </w:rPr>
                      <w:t>RX_BT_IN</w:t>
                    </w:r>
                  </w:p>
                </w:txbxContent>
              </v:textbox>
              <v:stroke dashstyle="solid"/>
              <w10:wrap type="none"/>
            </v:shape>
            <v:shape style="position:absolute;left:6798;top:2521;width:382;height:55" type="#_x0000_t202" filled="false" stroked="true" strokeweight=".083622pt" strokecolor="#800000">
              <v:textbox inset="0,0,0,0">
                <w:txbxContent>
                  <w:p>
                    <w:pPr>
                      <w:spacing w:line="53" w:lineRule="exact" w:before="0"/>
                      <w:ind w:left="53" w:right="0" w:firstLine="0"/>
                      <w:jc w:val="left"/>
                      <w:rPr>
                        <w:rFonts w:ascii="Times New Roman"/>
                        <w:sz w:val="5"/>
                      </w:rPr>
                    </w:pPr>
                    <w:r>
                      <w:rPr>
                        <w:rFonts w:ascii="Times New Roman"/>
                        <w:color w:val="800000"/>
                        <w:sz w:val="5"/>
                      </w:rPr>
                      <w:t>TX_BT_OUT</w:t>
                    </w:r>
                  </w:p>
                </w:txbxContent>
              </v:textbox>
              <v:stroke dashstyle="solid"/>
              <w10:wrap type="none"/>
            </v:shape>
            <v:shape style="position:absolute;left:12625;top:2494;width:491;height:55" type="#_x0000_t202" filled="false" stroked="true" strokeweight=".083621pt" strokecolor="#800000">
              <v:textbox inset="0,0,0,0">
                <w:txbxContent>
                  <w:p>
                    <w:pPr>
                      <w:spacing w:line="53" w:lineRule="exact" w:before="0"/>
                      <w:ind w:left="53" w:right="0" w:firstLine="0"/>
                      <w:jc w:val="left"/>
                      <w:rPr>
                        <w:rFonts w:ascii="Times New Roman"/>
                        <w:sz w:val="5"/>
                      </w:rPr>
                    </w:pPr>
                    <w:r>
                      <w:rPr>
                        <w:rFonts w:ascii="Times New Roman"/>
                        <w:color w:val="800000"/>
                        <w:sz w:val="5"/>
                      </w:rPr>
                      <w:t>BT_RSSI_OUT</w:t>
                    </w:r>
                  </w:p>
                </w:txbxContent>
              </v:textbox>
              <v:stroke dashstyle="solid"/>
              <w10:wrap type="none"/>
            </v:shape>
            <w10:wrap type="none"/>
          </v:group>
        </w:pict>
      </w:r>
      <w:r>
        <w:rPr/>
        <w:pict>
          <v:shape style="position:absolute;margin-left:704.04425pt;margin-top:89pt;width:14pt;height:11.6pt;mso-position-horizontal-relative:page;mso-position-vertical-relative:page;z-index:253253632"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1.</w:t>
                  </w:r>
                </w:p>
              </w:txbxContent>
            </v:textbox>
            <w10:wrap type="none"/>
          </v:shape>
        </w:pict>
      </w:r>
      <w:r>
        <w:rPr/>
        <w:pict>
          <v:shape style="position:absolute;margin-left:704.04425pt;margin-top:110.519363pt;width:14pt;height:118.55pt;mso-position-horizontal-relative:page;mso-position-vertical-relative:page;z-index:25325465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Transmitter Controller</w:t>
                  </w:r>
                </w:p>
              </w:txbxContent>
            </v:textbox>
            <w10:wrap type="none"/>
          </v:shape>
        </w:pict>
      </w:r>
      <w:r>
        <w:rPr/>
        <w:pict>
          <v:shape style="position:absolute;margin-left:38.111244pt;margin-top:308.147003pt;width:14pt;height:13.75pt;mso-position-horizontal-relative:page;mso-position-vertical-relative:page;z-index:253255680" type="#_x0000_t202" filled="false" stroked="false">
            <v:textbox inset="0,0,0,0" style="layout-flow:vertical">
              <w:txbxContent>
                <w:p>
                  <w:pPr>
                    <w:pStyle w:val="BodyText"/>
                    <w:spacing w:line="252" w:lineRule="exact"/>
                    <w:ind w:left="20"/>
                  </w:pPr>
                  <w:r>
                    <w:rPr>
                      <w:w w:val="85"/>
                    </w:rPr>
                    <w:t>84</w:t>
                  </w:r>
                </w:p>
              </w:txbxContent>
            </v:textbox>
            <w10:wrap type="none"/>
          </v:shape>
        </w:pict>
      </w:r>
      <w:r>
        <w:rPr/>
        <w:pict>
          <v:shape style="position:absolute;margin-left:136.022064pt;margin-top:327.07785pt;width:4.75pt;height:14.1pt;mso-position-horizontal-relative:page;mso-position-vertical-relative:page;z-index:253256704" type="#_x0000_t202" filled="false" stroked="false">
            <v:textbox inset="0,0,0,0" style="layout-flow:vertical;mso-layout-flow-alt:bottom-to-top">
              <w:txbxContent>
                <w:p>
                  <w:pPr>
                    <w:spacing w:before="17"/>
                    <w:ind w:left="20" w:right="0" w:firstLine="0"/>
                    <w:jc w:val="left"/>
                    <w:rPr>
                      <w:rFonts w:ascii="Arial"/>
                      <w:sz w:val="5"/>
                    </w:rPr>
                  </w:pPr>
                  <w:r>
                    <w:rPr>
                      <w:rFonts w:ascii="Arial"/>
                      <w:sz w:val="5"/>
                    </w:rPr>
                    <w:t>1 2</w:t>
                  </w:r>
                </w:p>
              </w:txbxContent>
            </v:textbox>
            <w10:wrap type="none"/>
          </v:shape>
        </w:pict>
      </w:r>
      <w:r>
        <w:rPr/>
        <w:pict>
          <v:shape style="position:absolute;margin-left:149.706299pt;margin-top:147.558014pt;width:4.7pt;height:9.5pt;mso-position-horizontal-relative:page;mso-position-vertical-relative:page;z-index:2532577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   2</w:t>
                  </w:r>
                </w:p>
              </w:txbxContent>
            </v:textbox>
            <w10:wrap type="none"/>
          </v:shape>
        </w:pict>
      </w:r>
      <w:r>
        <w:rPr/>
        <w:pict>
          <v:shape style="position:absolute;margin-left:156.454941pt;margin-top:288.735657pt;width:4.75pt;height:5.8pt;mso-position-horizontal-relative:page;mso-position-vertical-relative:page;z-index:25325875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w:t>
                  </w:r>
                </w:p>
              </w:txbxContent>
            </v:textbox>
            <w10:wrap type="none"/>
          </v:shape>
        </w:pict>
      </w:r>
      <w:r>
        <w:rPr/>
        <w:pict>
          <v:shape style="position:absolute;margin-left:156.454941pt;margin-top:278.103607pt;width:4.75pt;height:3.35pt;mso-position-horizontal-relative:page;mso-position-vertical-relative:page;z-index:25325977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59.218369pt;margin-top:391.037292pt;width:4.75pt;height:16.45pt;mso-position-horizontal-relative:page;mso-position-vertical-relative:page;z-index:253260800"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1 2</w:t>
                  </w:r>
                </w:p>
              </w:txbxContent>
            </v:textbox>
            <w10:wrap type="none"/>
          </v:shape>
        </w:pict>
      </w:r>
      <w:r>
        <w:rPr/>
        <w:pict>
          <v:shape style="position:absolute;margin-left:167.375763pt;margin-top:178.156448pt;width:4.7pt;height:7.9pt;mso-position-horizontal-relative:page;mso-position-vertical-relative:page;z-index:2532618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w:t>
                  </w:r>
                  <w:r>
                    <w:rPr>
                      <w:rFonts w:ascii="Times New Roman"/>
                      <w:w w:val="97"/>
                      <w:sz w:val="5"/>
                      <w:u w:val="single" w:color="0000FF"/>
                    </w:rPr>
                    <w:t> </w:t>
                  </w:r>
                  <w:r>
                    <w:rPr>
                      <w:rFonts w:ascii="Times New Roman"/>
                      <w:sz w:val="5"/>
                      <w:u w:val="single" w:color="0000FF"/>
                    </w:rPr>
                    <w:t> </w:t>
                  </w:r>
                </w:p>
              </w:txbxContent>
            </v:textbox>
            <w10:wrap type="none"/>
          </v:shape>
        </w:pict>
      </w:r>
      <w:r>
        <w:rPr/>
        <w:pict>
          <v:shape style="position:absolute;margin-left:167.375763pt;margin-top:141.404816pt;width:4.7pt;height:28.4pt;mso-position-horizontal-relative:page;mso-position-vertical-relative:page;z-index:253262848" type="#_x0000_t202" filled="false" stroked="false">
            <v:textbox inset="0,0,0,0" style="layout-flow:vertical;mso-layout-flow-alt:bottom-to-top">
              <w:txbxContent>
                <w:p>
                  <w:pPr>
                    <w:tabs>
                      <w:tab w:pos="438" w:val="left" w:leader="none"/>
                    </w:tabs>
                    <w:spacing w:before="16"/>
                    <w:ind w:left="20" w:right="0" w:firstLine="0"/>
                    <w:jc w:val="left"/>
                    <w:rPr>
                      <w:rFonts w:ascii="Times New Roman"/>
                      <w:sz w:val="5"/>
                    </w:rPr>
                  </w:pPr>
                  <w:r>
                    <w:rPr>
                      <w:rFonts w:ascii="Times New Roman"/>
                      <w:sz w:val="5"/>
                    </w:rPr>
                    <w:t>2            </w:t>
                  </w:r>
                  <w:r>
                    <w:rPr>
                      <w:rFonts w:ascii="Times New Roman"/>
                      <w:spacing w:val="3"/>
                      <w:sz w:val="5"/>
                    </w:rPr>
                    <w:t> </w:t>
                  </w:r>
                  <w:r>
                    <w:rPr>
                      <w:rFonts w:ascii="Times New Roman"/>
                      <w:sz w:val="5"/>
                    </w:rPr>
                    <w:t>1</w:t>
                    <w:tab/>
                  </w:r>
                  <w:r>
                    <w:rPr>
                      <w:rFonts w:ascii="Times New Roman"/>
                      <w:sz w:val="5"/>
                      <w:u w:val="single"/>
                    </w:rPr>
                    <w:t> 2</w:t>
                  </w:r>
                  <w:r>
                    <w:rPr>
                      <w:rFonts w:ascii="Times New Roman"/>
                      <w:spacing w:val="3"/>
                      <w:sz w:val="5"/>
                      <w:u w:val="single"/>
                    </w:rPr>
                    <w:t> </w:t>
                  </w:r>
                </w:p>
              </w:txbxContent>
            </v:textbox>
            <w10:wrap type="none"/>
          </v:shape>
        </w:pict>
      </w:r>
      <w:r>
        <w:rPr/>
        <w:pict>
          <v:shape style="position:absolute;margin-left:185.094406pt;margin-top:341.89566pt;width:4.75pt;height:3.35pt;mso-position-horizontal-relative:page;mso-position-vertical-relative:page;z-index:25326387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185.094406pt;margin-top:331.179932pt;width:4.75pt;height:3.35pt;mso-position-horizontal-relative:page;mso-position-vertical-relative:page;z-index:25326489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86.434265pt;margin-top:288.735657pt;width:4.75pt;height:5.8pt;mso-position-horizontal-relative:page;mso-position-vertical-relative:page;z-index:253265920"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w:t>
                  </w:r>
                </w:p>
              </w:txbxContent>
            </v:textbox>
            <w10:wrap type="none"/>
          </v:shape>
        </w:pict>
      </w:r>
      <w:r>
        <w:rPr/>
        <w:pict>
          <v:shape style="position:absolute;margin-left:186.434265pt;margin-top:278.103607pt;width:4.75pt;height:3.35pt;mso-position-horizontal-relative:page;mso-position-vertical-relative:page;z-index:253266944"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186.468704pt;margin-top:136.230148pt;width:4.7pt;height:19.75pt;mso-position-horizontal-relative:page;mso-position-vertical-relative:page;z-index:2532679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             </w:t>
                  </w:r>
                  <w:r>
                    <w:rPr>
                      <w:rFonts w:ascii="Times New Roman"/>
                      <w:w w:val="97"/>
                      <w:sz w:val="5"/>
                      <w:u w:val="single" w:color="0000FF"/>
                    </w:rPr>
                    <w:t> </w:t>
                  </w:r>
                  <w:r>
                    <w:rPr>
                      <w:rFonts w:ascii="Times New Roman"/>
                      <w:sz w:val="5"/>
                      <w:u w:val="single" w:color="0000FF"/>
                    </w:rPr>
                    <w:t> </w:t>
                  </w:r>
                </w:p>
              </w:txbxContent>
            </v:textbox>
            <w10:wrap type="none"/>
          </v:shape>
        </w:pict>
      </w:r>
      <w:r>
        <w:rPr/>
        <w:pict>
          <v:shape style="position:absolute;margin-left:197.320633pt;margin-top:404.431915pt;width:4.75pt;height:3.35pt;mso-position-horizontal-relative:page;mso-position-vertical-relative:page;z-index:25326899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197.320633pt;margin-top:393.799957pt;width:4.75pt;height:3.35pt;mso-position-horizontal-relative:page;mso-position-vertical-relative:page;z-index:253270016"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212.310364pt;margin-top:343.235168pt;width:4.75pt;height:3.35pt;mso-position-horizontal-relative:page;mso-position-vertical-relative:page;z-index:253271040"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212.310364pt;margin-top:332.519440pt;width:4.75pt;height:3.35pt;mso-position-horizontal-relative:page;mso-position-vertical-relative:page;z-index:253272064"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225.876404pt;margin-top:343.235168pt;width:4.75pt;height:3.35pt;mso-position-horizontal-relative:page;mso-position-vertical-relative:page;z-index:253273088"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1</w:t>
                  </w:r>
                </w:p>
              </w:txbxContent>
            </v:textbox>
            <w10:wrap type="none"/>
          </v:shape>
        </w:pict>
      </w:r>
      <w:r>
        <w:rPr/>
        <w:pict>
          <v:shape style="position:absolute;margin-left:225.876404pt;margin-top:332.519440pt;width:4.75pt;height:3.35pt;mso-position-horizontal-relative:page;mso-position-vertical-relative:page;z-index:253274112" type="#_x0000_t202" filled="false" stroked="false">
            <v:textbox inset="0,0,0,0" style="layout-flow:vertical;mso-layout-flow-alt:bottom-to-top">
              <w:txbxContent>
                <w:p>
                  <w:pPr>
                    <w:spacing w:before="17"/>
                    <w:ind w:left="20" w:right="0" w:firstLine="0"/>
                    <w:jc w:val="left"/>
                    <w:rPr>
                      <w:rFonts w:ascii="Arial"/>
                      <w:sz w:val="5"/>
                    </w:rPr>
                  </w:pPr>
                  <w:r>
                    <w:rPr>
                      <w:rFonts w:ascii="Arial"/>
                      <w:w w:val="97"/>
                      <w:sz w:val="5"/>
                    </w:rPr>
                    <w:t>2</w:t>
                  </w:r>
                </w:p>
              </w:txbxContent>
            </v:textbox>
            <w10:wrap type="none"/>
          </v:shape>
        </w:pict>
      </w:r>
      <w:r>
        <w:rPr/>
        <w:pict>
          <v:shape style="position:absolute;margin-left:302.199127pt;margin-top:393.684784pt;width:4.7pt;height:5.65pt;mso-position-horizontal-relative:page;mso-position-vertical-relative:page;z-index:2532751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02.199127pt;margin-top:386.317719pt;width:4.7pt;height:3.25pt;mso-position-horizontal-relative:page;mso-position-vertical-relative:page;z-index:2532761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02.199127pt;margin-top:374.157867pt;width:4.7pt;height:7.45pt;mso-position-horizontal-relative:page;mso-position-vertical-relative:page;z-index:2532771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w:t>
                  </w:r>
                </w:p>
              </w:txbxContent>
            </v:textbox>
            <w10:wrap type="none"/>
          </v:shape>
        </w:pict>
      </w:r>
      <w:r>
        <w:rPr/>
        <w:pict>
          <v:shape style="position:absolute;margin-left:302.199127pt;margin-top:360.543457pt;width:4.7pt;height:7.5pt;mso-position-horizontal-relative:page;mso-position-vertical-relative:page;z-index:2532782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w:pict>
      </w:r>
      <w:r>
        <w:rPr/>
        <w:pict>
          <v:shape style="position:absolute;margin-left:340.266968pt;margin-top:137.106598pt;width:7.5pt;height:25.4pt;mso-position-horizontal-relative:page;mso-position-vertical-relative:page;z-index:253279232" type="#_x0000_t202" filled="false" stroked="false">
            <v:textbox inset="0,0,0,0" style="layout-flow:vertical;mso-layout-flow-alt:bottom-to-top">
              <w:txbxContent>
                <w:p>
                  <w:pPr>
                    <w:spacing w:line="56" w:lineRule="exact" w:before="17"/>
                    <w:ind w:left="74" w:right="0" w:firstLine="0"/>
                    <w:jc w:val="left"/>
                    <w:rPr>
                      <w:rFonts w:ascii="Arial"/>
                      <w:sz w:val="5"/>
                    </w:rPr>
                  </w:pPr>
                  <w:r>
                    <w:rPr>
                      <w:rFonts w:ascii="Arial"/>
                      <w:color w:val="000080"/>
                      <w:w w:val="95"/>
                      <w:sz w:val="5"/>
                    </w:rPr>
                    <w:t>DESD3V3S1BL-7B</w:t>
                  </w:r>
                </w:p>
                <w:p>
                  <w:pPr>
                    <w:spacing w:line="56" w:lineRule="exact" w:before="0"/>
                    <w:ind w:left="20"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1 2</w:t>
                  </w:r>
                </w:p>
              </w:txbxContent>
            </v:textbox>
            <w10:wrap type="none"/>
          </v:shape>
        </w:pict>
      </w:r>
      <w:r>
        <w:rPr/>
        <w:pict>
          <v:shape style="position:absolute;margin-left:355.256622pt;margin-top:133.004501pt;width:7.4pt;height:22.65pt;mso-position-horizontal-relative:page;mso-position-vertical-relative:page;z-index:253280256" type="#_x0000_t202" filled="false" stroked="false">
            <v:textbox inset="0,0,0,0" style="layout-flow:vertical;mso-layout-flow-alt:bottom-to-top">
              <w:txbxContent>
                <w:p>
                  <w:pPr>
                    <w:spacing w:line="56" w:lineRule="exact" w:before="17"/>
                    <w:ind w:left="20" w:right="0" w:firstLine="0"/>
                    <w:jc w:val="left"/>
                    <w:rPr>
                      <w:rFonts w:ascii="Arial"/>
                      <w:sz w:val="5"/>
                    </w:rPr>
                  </w:pPr>
                  <w:r>
                    <w:rPr>
                      <w:rFonts w:ascii="Arial"/>
                      <w:color w:val="000080"/>
                      <w:w w:val="95"/>
                      <w:sz w:val="5"/>
                    </w:rPr>
                    <w:t>DESD3V3S1BL-7B</w:t>
                  </w:r>
                </w:p>
                <w:p>
                  <w:pPr>
                    <w:spacing w:line="56" w:lineRule="exact" w:before="0"/>
                    <w:ind w:left="46" w:right="0" w:firstLine="0"/>
                    <w:jc w:val="left"/>
                    <w:rPr>
                      <w:rFonts w:ascii="Arial"/>
                      <w:sz w:val="5"/>
                    </w:rPr>
                  </w:pPr>
                  <w:r>
                    <w:rPr>
                      <w:rFonts w:ascii="Arial"/>
                      <w:w w:val="97"/>
                      <w:sz w:val="5"/>
                      <w:u w:val="single" w:color="000080"/>
                    </w:rPr>
                    <w:t> </w:t>
                  </w:r>
                  <w:r>
                    <w:rPr>
                      <w:rFonts w:ascii="Arial"/>
                      <w:sz w:val="5"/>
                      <w:u w:val="single" w:color="000080"/>
                    </w:rPr>
                    <w:t>   </w:t>
                  </w:r>
                  <w:r>
                    <w:rPr>
                      <w:rFonts w:ascii="Arial"/>
                      <w:sz w:val="5"/>
                    </w:rPr>
                    <w:t>1 2</w:t>
                  </w:r>
                </w:p>
              </w:txbxContent>
            </v:textbox>
            <w10:wrap type="none"/>
          </v:shape>
        </w:pict>
      </w:r>
      <w:r>
        <w:rPr/>
        <w:pict>
          <v:shape style="position:absolute;margin-left:366.177429pt;margin-top:373.257904pt;width:4.7pt;height:5.65pt;mso-position-horizontal-relative:page;mso-position-vertical-relative:page;z-index:2532812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66.177429pt;margin-top:365.890839pt;width:4.7pt;height:3.25pt;mso-position-horizontal-relative:page;mso-position-vertical-relative:page;z-index:25328230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81.167114pt;margin-top:209.92688pt;width:4.7pt;height:4.3pt;mso-position-horizontal-relative:page;mso-position-vertical-relative:page;z-index:2532833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81.167114pt;margin-top:201.293549pt;width:4.7pt;height:4.75pt;mso-position-horizontal-relative:page;mso-position-vertical-relative:page;z-index:25328435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386.610321pt;margin-top:373.257904pt;width:4.7pt;height:5.65pt;mso-position-horizontal-relative:page;mso-position-vertical-relative:page;z-index:25328537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86.610321pt;margin-top:365.890839pt;width:4.7pt;height:3.25pt;mso-position-horizontal-relative:page;mso-position-vertical-relative:page;z-index:25328640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94.733215pt;margin-top:209.92688pt;width:4.7pt;height:4.3pt;mso-position-horizontal-relative:page;mso-position-vertical-relative:page;z-index:2532874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394.733215pt;margin-top:201.293549pt;width:4.7pt;height:4.75pt;mso-position-horizontal-relative:page;mso-position-vertical-relative:page;z-index:25328844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05.619568pt;margin-top:162.375824pt;width:4.7pt;height:3.25pt;mso-position-horizontal-relative:page;mso-position-vertical-relative:page;z-index:25328947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05.619568pt;margin-top:144.12561pt;width:4.7pt;height:10.2pt;mso-position-horizontal-relative:page;mso-position-vertical-relative:page;z-index:25329049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FF"/>
                    </w:rPr>
                    <w:t> </w:t>
                  </w:r>
                  <w:r>
                    <w:rPr>
                      <w:rFonts w:ascii="Times New Roman"/>
                      <w:sz w:val="5"/>
                      <w:u w:val="single" w:color="0000FF"/>
                    </w:rPr>
                    <w:t>   </w:t>
                  </w:r>
                  <w:r>
                    <w:rPr>
                      <w:rFonts w:ascii="Times New Roman"/>
                      <w:w w:val="97"/>
                      <w:sz w:val="5"/>
                      <w:u w:val="single" w:color="0000FF"/>
                    </w:rPr>
                    <w:t> </w:t>
                  </w:r>
                  <w:r>
                    <w:rPr>
                      <w:rFonts w:ascii="Times New Roman"/>
                      <w:sz w:val="5"/>
                      <w:u w:val="single" w:color="0000FF"/>
                    </w:rPr>
                    <w:t>  2 </w:t>
                  </w:r>
                </w:p>
              </w:txbxContent>
            </v:textbox>
            <w10:wrap type="none"/>
          </v:shape>
        </w:pict>
      </w:r>
      <w:r>
        <w:rPr/>
        <w:pict>
          <v:shape style="position:absolute;margin-left:408.382996pt;margin-top:209.92688pt;width:4.7pt;height:4.3pt;mso-position-horizontal-relative:page;mso-position-vertical-relative:page;z-index:2532915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08.382996pt;margin-top:201.293549pt;width:4.7pt;height:4.75pt;mso-position-horizontal-relative:page;mso-position-vertical-relative:page;z-index:2532925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21.949097pt;margin-top:209.92688pt;width:4.7pt;height:4.3pt;mso-position-horizontal-relative:page;mso-position-vertical-relative:page;z-index:2532935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21.949097pt;margin-top:201.293549pt;width:4.7pt;height:4.75pt;mso-position-horizontal-relative:page;mso-position-vertical-relative:page;z-index:25329459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30.155731pt;margin-top:162.375824pt;width:4.7pt;height:3.25pt;mso-position-horizontal-relative:page;mso-position-vertical-relative:page;z-index:25329561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30.155731pt;margin-top:144.12561pt;width:4.7pt;height:10.2pt;mso-position-horizontal-relative:page;mso-position-vertical-relative:page;z-index:25329664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FF"/>
                    </w:rPr>
                    <w:t> </w:t>
                  </w:r>
                  <w:r>
                    <w:rPr>
                      <w:rFonts w:ascii="Times New Roman"/>
                      <w:sz w:val="5"/>
                      <w:u w:val="single" w:color="0000FF"/>
                    </w:rPr>
                    <w:t>   </w:t>
                  </w:r>
                  <w:r>
                    <w:rPr>
                      <w:rFonts w:ascii="Times New Roman"/>
                      <w:w w:val="97"/>
                      <w:sz w:val="5"/>
                      <w:u w:val="single" w:color="0000FF"/>
                    </w:rPr>
                    <w:t> </w:t>
                  </w:r>
                  <w:r>
                    <w:rPr>
                      <w:rFonts w:ascii="Times New Roman"/>
                      <w:sz w:val="5"/>
                      <w:u w:val="single" w:color="0000FF"/>
                    </w:rPr>
                    <w:t>  2 </w:t>
                  </w:r>
                </w:p>
              </w:txbxContent>
            </v:textbox>
            <w10:wrap type="none"/>
          </v:shape>
        </w:pict>
      </w:r>
      <w:r>
        <w:rPr/>
        <w:pict>
          <v:shape style="position:absolute;margin-left:434.259094pt;margin-top:363.128235pt;width:4.7pt;height:13.05pt;mso-position-horizontal-relative:page;mso-position-vertical-relative:page;z-index:25329766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435.598907pt;margin-top:209.92688pt;width:4.7pt;height:4.3pt;mso-position-horizontal-relative:page;mso-position-vertical-relative:page;z-index:25329868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35.598907pt;margin-top:201.293549pt;width:4.7pt;height:4.75pt;mso-position-horizontal-relative:page;mso-position-vertical-relative:page;z-index:2532997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47.825134pt;margin-top:209.92688pt;width:4.7pt;height:4.3pt;mso-position-horizontal-relative:page;mso-position-vertical-relative:page;z-index:2533007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w:t>
                  </w:r>
                </w:p>
              </w:txbxContent>
            </v:textbox>
            <w10:wrap type="none"/>
          </v:shape>
        </w:pict>
      </w:r>
      <w:r>
        <w:rPr/>
        <w:pict>
          <v:shape style="position:absolute;margin-left:447.825134pt;margin-top:201.293549pt;width:4.7pt;height:4.75pt;mso-position-horizontal-relative:page;mso-position-vertical-relative:page;z-index:2533017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1 </w:t>
                  </w:r>
                </w:p>
              </w:txbxContent>
            </v:textbox>
            <w10:wrap type="none"/>
          </v:shape>
        </w:pict>
      </w:r>
      <w:r>
        <w:rPr/>
        <w:pict>
          <v:shape style="position:absolute;margin-left:451.928497pt;margin-top:162.375824pt;width:4.7pt;height:3.25pt;mso-position-horizontal-relative:page;mso-position-vertical-relative:page;z-index:2533027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51.928497pt;margin-top:144.12561pt;width:4.7pt;height:10.2pt;mso-position-horizontal-relative:page;mso-position-vertical-relative:page;z-index:2533038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FF"/>
                    </w:rPr>
                    <w:t> </w:t>
                  </w:r>
                  <w:r>
                    <w:rPr>
                      <w:rFonts w:ascii="Times New Roman"/>
                      <w:sz w:val="5"/>
                      <w:u w:val="single" w:color="0000FF"/>
                    </w:rPr>
                    <w:t>   </w:t>
                  </w:r>
                  <w:r>
                    <w:rPr>
                      <w:rFonts w:ascii="Times New Roman"/>
                      <w:w w:val="97"/>
                      <w:sz w:val="5"/>
                      <w:u w:val="single" w:color="0000FF"/>
                    </w:rPr>
                    <w:t> </w:t>
                  </w:r>
                  <w:r>
                    <w:rPr>
                      <w:rFonts w:ascii="Times New Roman"/>
                      <w:sz w:val="5"/>
                      <w:u w:val="single" w:color="0000FF"/>
                    </w:rPr>
                    <w:t>  2 </w:t>
                  </w:r>
                </w:p>
              </w:txbxContent>
            </v:textbox>
            <w10:wrap type="none"/>
          </v:shape>
        </w:pict>
      </w:r>
      <w:r>
        <w:rPr/>
        <w:pict>
          <v:shape style="position:absolute;margin-left:458.711517pt;margin-top:363.128235pt;width:4.7pt;height:13.05pt;mso-position-horizontal-relative:page;mso-position-vertical-relative:page;z-index:25330483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476.464661pt;margin-top:162.375824pt;width:4.7pt;height:3.25pt;mso-position-horizontal-relative:page;mso-position-vertical-relative:page;z-index:25330585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476.464661pt;margin-top:144.12561pt;width:4.7pt;height:10.2pt;mso-position-horizontal-relative:page;mso-position-vertical-relative:page;z-index:25330688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FF"/>
                    </w:rPr>
                    <w:t> </w:t>
                  </w:r>
                  <w:r>
                    <w:rPr>
                      <w:rFonts w:ascii="Times New Roman"/>
                      <w:sz w:val="5"/>
                      <w:u w:val="single" w:color="0000FF"/>
                    </w:rPr>
                    <w:t>   </w:t>
                  </w:r>
                  <w:r>
                    <w:rPr>
                      <w:rFonts w:ascii="Times New Roman"/>
                      <w:w w:val="97"/>
                      <w:sz w:val="5"/>
                      <w:u w:val="single" w:color="0000FF"/>
                    </w:rPr>
                    <w:t> </w:t>
                  </w:r>
                  <w:r>
                    <w:rPr>
                      <w:rFonts w:ascii="Times New Roman"/>
                      <w:sz w:val="5"/>
                      <w:u w:val="single" w:color="0000FF"/>
                    </w:rPr>
                    <w:t>  2 </w:t>
                  </w:r>
                </w:p>
              </w:txbxContent>
            </v:textbox>
            <w10:wrap type="none"/>
          </v:shape>
        </w:pict>
      </w:r>
      <w:r>
        <w:rPr/>
        <w:pict>
          <v:shape style="position:absolute;margin-left:536.339661pt;margin-top:350.654419pt;width:4.7pt;height:10.55pt;mso-position-horizontal-relative:page;mso-position-vertical-relative:page;z-index:25330790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rPr>
                    <w:t>1 2</w:t>
                  </w:r>
                </w:p>
              </w:txbxContent>
            </v:textbox>
            <w10:wrap type="none"/>
          </v:shape>
        </w:pict>
      </w:r>
      <w:r>
        <w:rPr/>
        <w:pict>
          <v:shape style="position:absolute;margin-left:541.782837pt;margin-top:294.815491pt;width:4.7pt;height:10.45pt;mso-position-horizontal-relative:page;mso-position-vertical-relative:page;z-index:25330892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1 2</w:t>
                  </w:r>
                </w:p>
              </w:txbxContent>
            </v:textbox>
            <w10:wrap type="none"/>
          </v:shape>
        </w:pict>
      </w:r>
      <w:r>
        <w:rPr/>
        <w:pict>
          <v:shape style="position:absolute;margin-left:548.565857pt;margin-top:350.654419pt;width:4.7pt;height:10.55pt;mso-position-horizontal-relative:page;mso-position-vertical-relative:page;z-index:25330995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rPr>
                    <w:t>1 2</w:t>
                  </w:r>
                </w:p>
              </w:txbxContent>
            </v:textbox>
            <w10:wrap type="none"/>
          </v:shape>
        </w:pict>
      </w:r>
      <w:r>
        <w:rPr/>
        <w:pict>
          <v:shape style="position:absolute;margin-left:552.669189pt;margin-top:294.815491pt;width:4.7pt;height:10.45pt;mso-position-horizontal-relative:page;mso-position-vertical-relative:page;z-index:25331097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1 2</w:t>
                  </w:r>
                </w:p>
              </w:txbxContent>
            </v:textbox>
            <w10:wrap type="none"/>
          </v:shape>
        </w:pict>
      </w:r>
      <w:r>
        <w:rPr/>
        <w:pict>
          <v:shape style="position:absolute;margin-left:554.009094pt;margin-top:412.269806pt;width:4.7pt;height:40.15pt;mso-position-horizontal-relative:page;mso-position-vertical-relative:page;z-index:25331200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r>
                    <w:rPr>
                      <w:rFonts w:ascii="Times New Roman"/>
                      <w:sz w:val="5"/>
                      <w:u w:val="single"/>
                    </w:rPr>
                    <w:t> 1 2 </w:t>
                  </w:r>
                </w:p>
              </w:txbxContent>
            </v:textbox>
            <w10:wrap type="none"/>
          </v:shape>
        </w:pict>
      </w:r>
      <w:r>
        <w:rPr/>
        <w:pict>
          <v:shape style="position:absolute;margin-left:578.545227pt;margin-top:428.615479pt;width:4.7pt;height:18.350pt;mso-position-horizontal-relative:page;mso-position-vertical-relative:page;z-index:25331302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2 5 </w:t>
                  </w:r>
                </w:p>
              </w:txbxContent>
            </v:textbox>
            <w10:wrap type="none"/>
          </v:shape>
        </w:pict>
      </w:r>
      <w:r>
        <w:rPr/>
        <w:pict>
          <v:shape style="position:absolute;margin-left:611.204346pt;margin-top:289.79248pt;width:4.7pt;height:3.25pt;mso-position-horizontal-relative:page;mso-position-vertical-relative:page;z-index:25331404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611.204346pt;margin-top:282.592865pt;width:4.7pt;height:3.25pt;mso-position-horizontal-relative:page;mso-position-vertical-relative:page;z-index:25331507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625.94281pt;margin-top:444.940186pt;width:4.7pt;height:7.45pt;mso-position-horizontal-relative:page;mso-position-vertical-relative:page;z-index:25331609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w:pict>
      </w:r>
      <w:r>
        <w:rPr/>
        <w:pict>
          <v:shape style="position:absolute;margin-left:625.94281pt;margin-top:425.078461pt;width:4.7pt;height:7.45pt;mso-position-horizontal-relative:page;mso-position-vertical-relative:page;z-index:2533171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3 </w:t>
                  </w:r>
                </w:p>
              </w:txbxContent>
            </v:textbox>
            <w10:wrap type="none"/>
          </v:shape>
        </w:pict>
      </w:r>
      <w:bookmarkStart w:name="Transmitter Controller" w:id="293"/>
      <w:bookmarkEnd w:id="293"/>
      <w:r>
        <w:rPr/>
      </w:r>
      <w:bookmarkStart w:name="_bookmark151" w:id="294"/>
      <w:bookmarkEnd w:id="294"/>
      <w:r>
        <w:rPr/>
      </w:r>
      <w:r>
        <w:rPr>
          <w:sz w:val="17"/>
        </w:rPr>
      </w:r>
    </w:p>
    <w:p>
      <w:pPr>
        <w:spacing w:after="0"/>
        <w:rPr>
          <w:sz w:val="17"/>
        </w:rPr>
        <w:sectPr>
          <w:footerReference w:type="default" r:id="rId92"/>
          <w:pgSz w:w="15840" w:h="12240" w:orient="landscape"/>
          <w:pgMar w:footer="0" w:header="0" w:top="0" w:bottom="280" w:left="1340" w:right="2260"/>
        </w:sectPr>
      </w:pPr>
    </w:p>
    <w:p>
      <w:pPr>
        <w:pStyle w:val="BodyText"/>
        <w:spacing w:before="6"/>
        <w:rPr>
          <w:sz w:val="17"/>
        </w:rPr>
      </w:pPr>
      <w:r>
        <w:rPr/>
        <w:pict>
          <v:group style="position:absolute;margin-left:123.396637pt;margin-top:101.530228pt;width:544.7pt;height:408.45pt;mso-position-horizontal-relative:page;mso-position-vertical-relative:page;z-index:253436928" coordorigin="2468,2031" coordsize="10894,8169">
            <v:rect style="position:absolute;left:2468;top:2031;width:10892;height:8167" filled="true" fillcolor="#fffbf7" stroked="false">
              <v:fill type="solid"/>
            </v:rect>
            <v:rect style="position:absolute;left:2468;top:2031;width:10892;height:8167" filled="false" stroked="true" strokeweight=".083671pt" strokecolor="#000000">
              <v:stroke dashstyle="solid"/>
            </v:rect>
            <v:rect style="position:absolute;left:2632;top:2195;width:10566;height:7840" filled="true" fillcolor="#fffbf7" stroked="false">
              <v:fill type="solid"/>
            </v:rect>
            <v:shape style="position:absolute;left:111;top:917;width:15032;height:11291" coordorigin="112,918" coordsize="15032,11291" path="m2632,2195l13197,2195,13197,10035,2632,10035,2632,2195xm4284,10198l4284,10035m4284,2031l4284,2195m6099,10198l6099,10035m6099,2031l6099,2195m7914,10198l7914,10035m7914,2031l7914,2195m9730,10198l9730,10035m9730,2031l9730,2195m11545,10198l11545,10035m11545,2031l11545,2195m13361,10198l13361,10035m13361,2031l13361,2195m2469,8157l2632,8157m13361,8157l13197,8157m2469,6115l2632,6115m13361,6115l13197,6115m2468,4073l2632,4073m13361,4073l13197,4073m2468,2031l2632,2031m13361,2031l13197,2031m11291,9599l13197,9599m11291,9763l13197,9763m11291,9926l13197,9926m11291,9980l13197,9980m11291,9599l11291,10035m11563,9763l11563,9926m12380,9926l12380,10035e" filled="false" stroked="true" strokeweight=".083692pt" strokecolor="#000000">
              <v:path arrowok="t"/>
              <v:stroke dashstyle="solid"/>
            </v:shape>
            <v:rect style="position:absolute;left:9548;top:5978;width:817;height:654" filled="true" fillcolor="#ffffb0" stroked="false">
              <v:fill type="solid"/>
            </v:rect>
            <v:rect style="position:absolute;left:9548;top:5978;width:817;height:654" filled="false" stroked="true" strokeweight=".250954pt" strokecolor="#800000">
              <v:stroke dashstyle="solid"/>
            </v:rect>
            <v:shape style="position:absolute;left:9732;top:6449;width:151;height:152" coordorigin="9732,6450" coordsize="151,152" path="m9549,6033l9439,6033m9549,6142l9439,6142e" filled="false" stroked="true" strokeweight=".251002pt" strokecolor="#000000">
              <v:path arrowok="t"/>
              <v:stroke dashstyle="solid"/>
            </v:shape>
            <v:shape style="position:absolute;left:9515;top:6131;width:34;height:23" coordorigin="9516,6131" coordsize="34,23" path="m9516,6131l9516,6153,9549,6142,9516,6131xe" filled="true" fillcolor="#f7fbff" stroked="false">
              <v:path arrowok="t"/>
              <v:fill type="solid"/>
            </v:shape>
            <v:shape style="position:absolute;left:9515;top:6131;width:34;height:23" coordorigin="9516,6131" coordsize="34,23" path="m9516,6131l9549,6142,9516,6153,9516,6131xe" filled="false" stroked="true" strokeweight=".083664pt" strokecolor="#000000">
              <v:path arrowok="t"/>
              <v:stroke dashstyle="solid"/>
            </v:shape>
            <v:line style="position:absolute" from="9549,6251" to="9439,6251" stroked="true" strokeweight=".250784pt" strokecolor="#000000">
              <v:stroke dashstyle="solid"/>
            </v:line>
            <v:shape style="position:absolute;left:9515;top:6240;width:34;height:22" coordorigin="9516,6240" coordsize="34,22" path="m9516,6240l9516,6262,9549,6251,9516,6240xe" filled="true" fillcolor="#f7fbff" stroked="false">
              <v:path arrowok="t"/>
              <v:fill type="solid"/>
            </v:shape>
            <v:shape style="position:absolute;left:9515;top:6240;width:34;height:22" coordorigin="9516,6240" coordsize="34,22" path="m9516,6240l9549,6251,9516,6262,9516,6240xe" filled="false" stroked="true" strokeweight=".083663pt" strokecolor="#000000">
              <v:path arrowok="t"/>
              <v:stroke dashstyle="solid"/>
            </v:shape>
            <v:line style="position:absolute" from="9549,6360" to="9439,6360" stroked="true" strokeweight=".250784pt" strokecolor="#000000">
              <v:stroke dashstyle="solid"/>
            </v:line>
            <v:shape style="position:absolute;left:9515;top:6349;width:34;height:22" coordorigin="9516,6349" coordsize="34,22" path="m9516,6349l9516,6371,9549,6360,9516,6349xe" filled="true" fillcolor="#f7fbff" stroked="false">
              <v:path arrowok="t"/>
              <v:fill type="solid"/>
            </v:shape>
            <v:shape style="position:absolute;left:9515;top:6349;width:34;height:22" coordorigin="9516,6349" coordsize="34,22" path="m9516,6349l9549,6360,9516,6371,9516,6349xe" filled="false" stroked="true" strokeweight=".083663pt" strokecolor="#000000">
              <v:path arrowok="t"/>
              <v:stroke dashstyle="solid"/>
            </v:shape>
            <v:shape style="position:absolute;left:11010;top:6449;width:151;height:603" coordorigin="11010,6450" coordsize="151,603" path="m10366,6142l10474,6142m10366,6469l10474,6469m10366,6033l10474,6033e" filled="false" stroked="true" strokeweight=".251002pt" strokecolor="#000000">
              <v:path arrowok="t"/>
              <v:stroke dashstyle="solid"/>
            </v:shape>
            <v:shape style="position:absolute;left:10365;top:6022;width:33;height:22" coordorigin="10366,6022" coordsize="33,22" path="m10366,6022l10366,6044,10398,6033,10366,6022xe" filled="true" fillcolor="#f7fbff" stroked="false">
              <v:path arrowok="t"/>
              <v:fill type="solid"/>
            </v:shape>
            <v:shape style="position:absolute;left:10365;top:6022;width:33;height:22" coordorigin="10366,6022" coordsize="33,22" path="m10398,6033l10366,6022,10366,6044,10398,6033xe" filled="false" stroked="true" strokeweight=".083664pt" strokecolor="#000000">
              <v:path arrowok="t"/>
              <v:stroke dashstyle="solid"/>
            </v:shape>
            <v:shape style="position:absolute;left:11010;top:6751;width:151;height:452" coordorigin="11010,6751" coordsize="151,452" path="m10366,6251l10474,6251m10366,6306l10474,6306m10366,6360l10474,6360m10366,6578l10474,6578e" filled="false" stroked="true" strokeweight=".251002pt" strokecolor="#000000">
              <v:path arrowok="t"/>
              <v:stroke dashstyle="solid"/>
            </v:shape>
            <v:rect style="position:absolute;left:9603;top:4427;width:763;height:545" filled="true" fillcolor="#ffffb0" stroked="false">
              <v:fill type="solid"/>
            </v:rect>
            <v:rect style="position:absolute;left:9603;top:4427;width:763;height:545" filled="false" stroked="true" strokeweight=".250931pt" strokecolor="#800000">
              <v:stroke dashstyle="solid"/>
            </v:rect>
            <v:shape style="position:absolute;left:9807;top:4304;width:151;height:302" coordorigin="9807,4304" coordsize="151,302" path="m9603,4481l9494,4481m9603,4699l9494,4699e" filled="false" stroked="true" strokeweight=".251002pt" strokecolor="#000000">
              <v:path arrowok="t"/>
              <v:stroke dashstyle="solid"/>
            </v:shape>
            <v:shape style="position:absolute;left:9570;top:4688;width:33;height:22" coordorigin="9570,4689" coordsize="33,22" path="m9570,4689l9570,4710,9603,4699,9570,4689xe" filled="true" fillcolor="#f7fbff" stroked="false">
              <v:path arrowok="t"/>
              <v:fill type="solid"/>
            </v:shape>
            <v:shape style="position:absolute;left:9570;top:4688;width:33;height:22" coordorigin="9570,4689" coordsize="33,22" path="m9570,4689l9603,4699,9570,4710,9570,4689xe" filled="false" stroked="true" strokeweight=".083664pt" strokecolor="#000000">
              <v:path arrowok="t"/>
              <v:stroke dashstyle="solid"/>
            </v:shape>
            <v:shape style="position:absolute;left:9807;top:4455;width:1354;height:2" coordorigin="9807,4456" coordsize="1354,0" path="m10366,4591l10474,4591m9603,4591l9494,4591e" filled="false" stroked="true" strokeweight=".251002pt" strokecolor="#000000">
              <v:path arrowok="t"/>
              <v:stroke dashstyle="solid"/>
            </v:shape>
            <v:shape style="position:absolute;left:9570;top:4579;width:33;height:22" coordorigin="9570,4580" coordsize="33,22" path="m9570,4580l9570,4602,9603,4591,9570,4580xe" filled="true" fillcolor="#f7fbff" stroked="false">
              <v:path arrowok="t"/>
              <v:fill type="solid"/>
            </v:shape>
            <v:shape style="position:absolute;left:9570;top:4579;width:33;height:22" coordorigin="9570,4580" coordsize="33,22" path="m9570,4580l9603,4591,9570,4602,9570,4580xe" filled="false" stroked="true" strokeweight=".083664pt" strokecolor="#000000">
              <v:path arrowok="t"/>
              <v:stroke dashstyle="solid"/>
            </v:shape>
            <v:shape style="position:absolute;left:7514;top:4304;width:3646;height:603" coordorigin="7515,4304" coordsize="3646,603" path="m10366,4699l10474,4699m10366,4808l10474,4808m10366,4481l10474,4481m9603,4808l9494,4808m9603,4863l9494,4863m9603,4917l9494,4917m10366,4917l10474,4917m7833,4634l7833,4590e" filled="false" stroked="true" strokeweight=".251002pt" strokecolor="#000000">
              <v:path arrowok="t"/>
              <v:stroke dashstyle="solid"/>
            </v:shape>
            <v:shape style="position:absolute;left:7439;top:4500;width:151;height:76" coordorigin="7440,4500" coordsize="151,76" path="m7778,4678l7781,4675,7784,4672,7787,4669,7790,4667,7793,4665,7796,4663,7800,4661,7803,4659,7807,4658,7810,4656,7814,4655,7818,4654,7822,4654,7825,4653,7829,4653,7833,4653,7837,4653,7841,4653,7844,4654,7848,4654,7852,4655,7855,4656,7859,4658,7863,4659,7866,4661,7869,4663,7873,4665,7876,4667,7879,4669,7882,4672,7885,4675,7887,4678m7778,4634l7887,4634m7833,4656l7833,4667m7833,4634l7833,4623e" filled="false" stroked="true" strokeweight=".251002pt" strokecolor="#0000ff">
              <v:path arrowok="t"/>
              <v:stroke dashstyle="solid"/>
            </v:shape>
            <v:shape style="position:absolute;left:11536;top:4906;width:2;height:151" coordorigin="11536,4907" coordsize="0,151" path="m10747,4955l10747,4917m10747,4993l10747,5026e" filled="false" stroked="true" strokeweight=".251002pt" strokecolor="#000000">
              <v:path arrowok="t"/>
              <v:stroke dashstyle="solid"/>
            </v:shape>
            <v:shape style="position:absolute;left:11460;top:4937;width:151;height:68" coordorigin="11461,4937" coordsize="151,68" path="m10801,4955l10692,4955m10801,4988l10692,4988m10747,4955l10747,4939e" filled="false" stroked="true" strokeweight=".251002pt" strokecolor="#0000ff">
              <v:path arrowok="t"/>
              <v:stroke dashstyle="solid"/>
            </v:shape>
            <v:line style="position:absolute" from="10744,4996" to="10749,4996" stroked="true" strokeweight=".272051pt" strokecolor="#0000ff">
              <v:stroke dashstyle="solid"/>
            </v:line>
            <v:shape style="position:absolute;left:9205;top:4530;width:2;height:226" coordorigin="9206,4530" coordsize="0,226" path="m9058,4754l9058,4808m9058,4699l9058,4645e" filled="false" stroked="true" strokeweight=".251002pt" strokecolor="#000000">
              <v:path arrowok="t"/>
              <v:stroke dashstyle="solid"/>
            </v:shape>
            <v:shape style="position:absolute;left:9145;top:4605;width:121;height:76" coordorigin="9146,4606" coordsize="121,76" path="m9015,4716l9102,4716m9102,4737l9015,4737m9058,4754l9058,4737m9058,4699l9058,4716e" filled="false" stroked="true" strokeweight=".251002pt" strokecolor="#0000ff">
              <v:path arrowok="t"/>
              <v:stroke dashstyle="solid"/>
            </v:shape>
            <v:shape style="position:absolute;left:11836;top:6788;width:2;height:151" coordorigin="11837,6789" coordsize="0,151" path="m10964,6316l10964,6278m10964,6355l10964,6387e" filled="false" stroked="true" strokeweight=".251002pt" strokecolor="#000000">
              <v:path arrowok="t"/>
              <v:stroke dashstyle="solid"/>
            </v:shape>
            <v:shape style="position:absolute;left:11761;top:6818;width:151;height:68" coordorigin="11761,6819" coordsize="151,68" path="m11019,6316l10910,6316m11019,6349l10910,6349m10964,6316l10964,6300e" filled="false" stroked="true" strokeweight=".251002pt" strokecolor="#0000ff">
              <v:path arrowok="t"/>
              <v:stroke dashstyle="solid"/>
            </v:shape>
            <v:line style="position:absolute" from="10962,6357" to="10967,6357" stroked="true" strokeweight=".272051pt" strokecolor="#0000ff">
              <v:stroke dashstyle="solid"/>
            </v:line>
            <v:shape style="position:absolute;left:13001;top:4116;width:377;height:1958" coordorigin="13001,4116" coordsize="377,1958" path="m12027,5707l12081,5707m12054,5761l12054,5707m11808,4345l11863,4345m11836,4400l11836,4345e" filled="false" stroked="true" strokeweight=".251002pt" strokecolor="#800000">
              <v:path arrowok="t"/>
              <v:stroke dashstyle="solid"/>
            </v:shape>
            <v:rect style="position:absolute;left:3230;top:3664;width:1798;height:327" filled="true" fillcolor="#ffffff" stroked="false">
              <v:fill type="solid"/>
            </v:rect>
            <v:rect style="position:absolute;left:3230;top:3664;width:1798;height:327" filled="false" stroked="true" strokeweight=".083623pt" strokecolor="#ffffff">
              <v:stroke dashstyle="solid"/>
            </v:rect>
            <v:rect style="position:absolute;left:5572;top:4154;width:436;height:545" filled="true" fillcolor="#ffffb0" stroked="false">
              <v:fill type="solid"/>
            </v:rect>
            <v:rect style="position:absolute;left:5572;top:4154;width:436;height:545" filled="false" stroked="true" strokeweight=".083707pt" strokecolor="#800000">
              <v:stroke dashstyle="solid"/>
            </v:rect>
            <v:shape style="position:absolute;left:4245;top:3928;width:903;height:452" coordorigin="4245,3928" coordsize="903,452" path="m6009,4318l6117,4318m5573,4209l5464,4209m5573,4318l5464,4318m5573,4481l5464,4481m5573,4536l5464,4536m6009,4481l6117,4481m6009,4373l6117,4373e" filled="false" stroked="true" strokeweight=".251002pt" strokecolor="#000000">
              <v:path arrowok="t"/>
              <v:stroke dashstyle="solid"/>
            </v:shape>
            <v:shape style="position:absolute;left:6008;top:4361;width:33;height:22" coordorigin="6009,4362" coordsize="33,22" path="m6041,4362l6009,4373,6041,4383,6041,4362xe" filled="true" fillcolor="#f7fbff" stroked="false">
              <v:path arrowok="t"/>
              <v:fill type="solid"/>
            </v:shape>
            <v:shape style="position:absolute;left:6008;top:4361;width:33;height:22" coordorigin="6009,4362" coordsize="33,22" path="m6041,4362l6009,4373,6041,4383,6041,4362xe" filled="false" stroked="true" strokeweight=".083664pt" strokecolor="#000000">
              <v:path arrowok="t"/>
              <v:stroke dashstyle="solid"/>
            </v:shape>
            <v:shape style="position:absolute;left:4245;top:3928;width:903;height:603" coordorigin="4245,3928" coordsize="903,603" path="m5573,4590l5464,4590m6009,4645l6117,4645m6009,4209l6117,4209m6009,4590l6117,4590e" filled="false" stroked="true" strokeweight=".251002pt" strokecolor="#000000">
              <v:path arrowok="t"/>
              <v:stroke dashstyle="solid"/>
            </v:shape>
            <v:shape style="position:absolute;left:4690;top:4742;width:22;height:22" coordorigin="4690,4743" coordsize="22,22" path="m4707,4743l4695,4743,4690,4748,4690,4760,4695,4765,4707,4765,4712,4760,4712,4748,4707,4743xe" filled="true" fillcolor="#000080" stroked="false">
              <v:path arrowok="t"/>
              <v:fill type="solid"/>
            </v:shape>
            <v:shape style="position:absolute;left:4690;top:4742;width:22;height:22" coordorigin="4690,4743" coordsize="22,22" path="m4690,4754l4690,4748,4695,4743,4701,4743,4707,4743,4712,4748,4712,4754,4712,4760,4707,4765,4701,4765,4695,4765,4690,4760,4690,4754xe" filled="false" stroked="true" strokeweight=".083691pt" strokecolor="#000080">
              <v:path arrowok="t"/>
              <v:stroke dashstyle="solid"/>
            </v:shape>
            <v:line style="position:absolute" from="4701,4863" to="4701,4754" stroked="true" strokeweight=".25122pt" strokecolor="#000000">
              <v:stroke dashstyle="solid"/>
            </v:line>
            <v:shape style="position:absolute;left:4690;top:4742;width:22;height:22" coordorigin="4690,4743" coordsize="22,22" path="m4707,4743l4695,4743,4690,4748,4690,4760,4695,4765,4707,4765,4712,4760,4712,4748,4707,4743xe" filled="true" fillcolor="#000080" stroked="false">
              <v:path arrowok="t"/>
              <v:fill type="solid"/>
            </v:shape>
            <v:shape style="position:absolute;left:4690;top:4742;width:22;height:22" coordorigin="4690,4743" coordsize="22,22" path="m4690,4754l4690,4748,4695,4743,4701,4743,4707,4743,4712,4748,4712,4754,4712,4760,4707,4765,4701,4765,4695,4765,4690,4760,4690,4754xe" filled="false" stroked="true" strokeweight=".083691pt" strokecolor="#000080">
              <v:path arrowok="t"/>
              <v:stroke dashstyle="solid"/>
            </v:shape>
            <v:shape style="position:absolute;left:3155;top:3890;width:3721;height:1190" coordorigin="3156,3891" coordsize="3721,1190" path="m4701,5026l4674,5010m4674,5010l4729,4982m4729,4982l4674,4955m4674,4955l4729,4928m4729,4928l4674,4901m4674,4901l4729,4873m4729,4873l4701,4863m4701,5026l4701,5042m4701,4863l4701,4846m7179,4182l7164,4182,7152,4194,7152,4209m7207,4209l7207,4194,7194,4182,7179,4182,7179,4182,7179,4182,7179,4182m7234,4182l7219,4182,7207,4194,7207,4209m7261,4209l7261,4194,7249,4182,7234,4182,7234,4182,7234,4182,7234,4182m7288,4182l7273,4182,7261,4194,7261,4209m7316,4209l7316,4194,7303,4182,7288,4182,7288,4182,7288,4182,7288,4182m7343,4182l7328,4182,7316,4194,7316,4209m7370,4209l7370,4194,7358,4182,7343,4182,7343,4182,7343,4182,7343,4182e" filled="false" stroked="true" strokeweight=".251002pt" strokecolor="#0000ff">
              <v:path arrowok="t"/>
              <v:stroke dashstyle="solid"/>
            </v:shape>
            <v:shape style="position:absolute;left:2667;top:4981;width:2;height:151" coordorigin="2667,4982" coordsize="0,151" path="m4320,5010l4320,4971m4320,5048l4320,5080e" filled="false" stroked="true" strokeweight=".251002pt" strokecolor="#000000">
              <v:path arrowok="t"/>
              <v:stroke dashstyle="solid"/>
            </v:shape>
            <v:shape style="position:absolute;left:2591;top:5012;width:151;height:68" coordorigin="2592,5012" coordsize="151,68" path="m4375,5010l4266,5010m4375,5042l4266,5042m4320,5010l4320,4993e" filled="false" stroked="true" strokeweight=".251002pt" strokecolor="#0000ff">
              <v:path arrowok="t"/>
              <v:stroke dashstyle="solid"/>
            </v:shape>
            <v:line style="position:absolute" from="4318,5050" to="4323,5050" stroked="true" strokeweight=".272123pt" strokecolor="#0000ff">
              <v:stroke dashstyle="solid"/>
            </v:line>
            <v:shape style="position:absolute;left:3193;top:5283;width:2;height:151" coordorigin="3193,5283" coordsize="0,151" path="m4701,5227l4701,5189m4701,5265l4701,5298e" filled="false" stroked="true" strokeweight=".251002pt" strokecolor="#000000">
              <v:path arrowok="t"/>
              <v:stroke dashstyle="solid"/>
            </v:shape>
            <v:shape style="position:absolute;left:3118;top:5313;width:151;height:68" coordorigin="3118,5313" coordsize="151,68" path="m4756,5227l4647,5227m4756,5260l4647,5260m4701,5227l4701,5211e" filled="false" stroked="true" strokeweight=".251002pt" strokecolor="#0000ff">
              <v:path arrowok="t"/>
              <v:stroke dashstyle="solid"/>
            </v:shape>
            <v:line style="position:absolute" from="4699,5268" to="4704,5268" stroked="true" strokeweight=".272123pt" strokecolor="#0000ff">
              <v:stroke dashstyle="solid"/>
            </v:line>
            <v:shape style="position:absolute;left:3982;top:4959;width:76;height:271" coordorigin="3982,4959" coordsize="76,271" path="m5300,5135l5273,5118m5273,5118l5328,5091m5328,5091l5273,5064m5273,5064l5328,5037m5328,5037l5273,5010m5273,5010l5328,4982m5328,4982l5300,4971m5300,5135l5300,5151m5300,4971l5300,4955e" filled="false" stroked="true" strokeweight=".251002pt" strokecolor="#0000ff">
              <v:path arrowok="t"/>
              <v:stroke dashstyle="solid"/>
            </v:shape>
            <v:shape style="position:absolute;left:750;top:3852;width:76;height:76" coordorigin="750,3853" coordsize="76,76" path="m2931,4155l2986,4155m2959,4209l2959,4155e" filled="false" stroked="true" strokeweight=".251002pt" strokecolor="#800000">
              <v:path arrowok="t"/>
              <v:stroke dashstyle="solid"/>
            </v:shape>
            <v:shape style="position:absolute;left:1088;top:4379;width:2;height:226" coordorigin="1089,4380" coordsize="0,226" path="m3176,4645l3176,4699m3176,4590l3176,4536e" filled="false" stroked="true" strokeweight=".251002pt" strokecolor="#000000">
              <v:path arrowok="t"/>
              <v:stroke dashstyle="solid"/>
            </v:shape>
            <v:shape style="position:absolute;left:1028;top:4455;width:121;height:76" coordorigin="1029,4455" coordsize="121,76" path="m3133,4607l3220,4607m3220,4628l3133,4628m3176,4645l3176,4628m3176,4590l3176,4607e" filled="false" stroked="true" strokeweight=".251002pt" strokecolor="#0000ff">
              <v:path arrowok="t"/>
              <v:stroke dashstyle="solid"/>
            </v:shape>
            <v:line style="position:absolute" from="6989,4427" to="6989,4318" stroked="true" strokeweight=".25122pt" strokecolor="#000000">
              <v:stroke dashstyle="solid"/>
            </v:line>
            <v:shape style="position:absolute;left:6934;top:4427;width:109;height:55" coordorigin="6934,4427" coordsize="109,55" path="m6989,4427l6934,4481,7043,4481,6989,4427xe" filled="true" fillcolor="#0000ff" stroked="false">
              <v:path arrowok="t"/>
              <v:fill type="solid"/>
            </v:shape>
            <v:shape style="position:absolute;left:2253;top:4214;width:4172;height:791" coordorigin="2254,4214" coordsize="4172,791" path="m7043,4481l6989,4427,6934,4481,7043,4481xm7032,4416l7043,4416m7043,4416l7043,4427m7043,4427l6934,4427m6934,4427l6934,4438m6934,4438l6945,4438m4048,4971l4021,4955m4021,4955l4075,4928m4075,4928l4021,4901m4021,4901l4075,4873m4075,4873l4021,4846m4021,4846l4075,4819m4075,4819l4048,4808m4048,4971l4048,4988m4048,4808l4048,4792e" filled="false" stroked="true" strokeweight=".251002pt" strokecolor="#0000ff">
              <v:path arrowok="t"/>
              <v:stroke dashstyle="solid"/>
            </v:shape>
            <v:shape style="position:absolute;left:4036;top:4198;width:22;height:22" coordorigin="4037,4198" coordsize="22,22" path="m4054,4198l4042,4198,4037,4203,4037,4215,4042,4220,4054,4220,4059,4215,4059,4203,4054,4198xe" filled="true" fillcolor="#000080" stroked="false">
              <v:path arrowok="t"/>
              <v:fill type="solid"/>
            </v:shape>
            <v:shape style="position:absolute;left:4036;top:4198;width:22;height:22" coordorigin="4037,4198" coordsize="22,22" path="m4037,4209l4037,4203,4042,4198,4048,4198,4054,4198,4059,4203,4059,4209,4059,4215,4054,4220,4048,4220,4042,4220,4037,4215,4037,4209xe" filled="false" stroked="true" strokeweight=".083691pt" strokecolor="#000080">
              <v:path arrowok="t"/>
              <v:stroke dashstyle="solid"/>
            </v:shape>
            <v:line style="position:absolute" from="4048,4318" to="4048,4209" stroked="true" strokeweight=".25122pt" strokecolor="#000000">
              <v:stroke dashstyle="solid"/>
            </v:line>
            <v:shape style="position:absolute;left:4036;top:4198;width:22;height:22" coordorigin="4037,4198" coordsize="22,22" path="m4054,4198l4042,4198,4037,4203,4037,4215,4042,4220,4054,4220,4059,4215,4059,4203,4054,4198xe" filled="true" fillcolor="#000080" stroked="false">
              <v:path arrowok="t"/>
              <v:fill type="solid"/>
            </v:shape>
            <v:shape style="position:absolute;left:4036;top:4198;width:22;height:22" coordorigin="4037,4198" coordsize="22,22" path="m4037,4209l4037,4203,4042,4198,4048,4198,4054,4198,4059,4203,4059,4209,4059,4215,4054,4220,4048,4220,4042,4220,4037,4215,4037,4209xe" filled="false" stroked="true" strokeweight=".083691pt" strokecolor="#000080">
              <v:path arrowok="t"/>
              <v:stroke dashstyle="solid"/>
            </v:shape>
            <v:shape style="position:absolute;left:2253;top:4056;width:76;height:271" coordorigin="2254,4056" coordsize="76,271" path="m4048,4481l4021,4465m4021,4465l4075,4438m4075,4438l4021,4411m4021,4411l4075,4383m4075,4383l4021,4356m4021,4356l4075,4329m4075,4329l4048,4318m4048,4481l4048,4498m4048,4318l4048,4302e" filled="false" stroked="true" strokeweight=".251002pt" strokecolor="#0000ff">
              <v:path arrowok="t"/>
              <v:stroke dashstyle="solid"/>
            </v:shape>
            <v:shape style="position:absolute;left:6705;top:5396;width:22;height:22" coordorigin="6705,5396" coordsize="22,22" path="m6722,5396l6710,5396,6705,5401,6705,5413,6710,5418,6722,5418,6727,5413,6727,5401,6722,5396xe" filled="true" fillcolor="#000080" stroked="false">
              <v:path arrowok="t"/>
              <v:fill type="solid"/>
            </v:shape>
            <v:shape style="position:absolute;left:6705;top:5396;width:22;height:22" coordorigin="6705,5396" coordsize="22,22" path="m6705,5407l6705,5401,6710,5396,6716,5396,6722,5396,6727,5401,6727,5407,6727,5413,6722,5418,6716,5418,6710,5418,6705,5413,6705,5407xe" filled="false" stroked="true" strokeweight=".083691pt" strokecolor="#000080">
              <v:path arrowok="t"/>
              <v:stroke dashstyle="solid"/>
            </v:shape>
            <v:line style="position:absolute" from="6716,5298" to="6716,5407" stroked="true" strokeweight=".25122pt" strokecolor="#000000">
              <v:stroke dashstyle="solid"/>
            </v:line>
            <v:shape style="position:absolute;left:6705;top:5396;width:22;height:22" coordorigin="6705,5396" coordsize="22,22" path="m6722,5396l6710,5396,6705,5401,6705,5413,6710,5418,6722,5418,6727,5413,6727,5401,6722,5396xe" filled="true" fillcolor="#000080" stroked="false">
              <v:path arrowok="t"/>
              <v:fill type="solid"/>
            </v:shape>
            <v:shape style="position:absolute;left:6705;top:5396;width:22;height:22" coordorigin="6705,5396" coordsize="22,22" path="m6705,5407l6705,5401,6710,5396,6716,5396,6722,5396,6727,5401,6727,5407,6727,5413,6722,5418,6716,5418,6710,5418,6705,5413,6705,5407xe" filled="false" stroked="true" strokeweight=".083691pt" strokecolor="#000080">
              <v:path arrowok="t"/>
              <v:stroke dashstyle="solid"/>
            </v:shape>
            <v:shape style="position:absolute;left:5936;top:4206;width:1278;height:1250" coordorigin="5936,4207" coordsize="1278,1250" path="m6716,5298l6689,5282m6689,5282l6744,5255m6744,5255l6689,5227m6689,5227l6744,5200m6744,5200l6689,5173m6689,5173l6744,5146m6744,5146l6716,5135m6716,5298l6716,5314m6716,5135l6716,5118m7588,4590l7561,4574m7561,4574l7615,4547m7615,4547l7561,4519m7561,4519l7615,4492m7615,4492l7561,4465m7561,4465l7615,4438m7615,4438l7588,4427m7588,4590l7588,4607m7588,4427l7588,4411e" filled="false" stroked="true" strokeweight=".251002pt" strokecolor="#0000ff">
              <v:path arrowok="t"/>
              <v:stroke dashstyle="solid"/>
            </v:shape>
            <v:shape style="position:absolute;left:3644;top:4981;width:2;height:151" coordorigin="3644,4982" coordsize="0,151" path="m5028,5010l5028,4971m5028,5048l5028,5080e" filled="false" stroked="true" strokeweight=".251002pt" strokecolor="#000000">
              <v:path arrowok="t"/>
              <v:stroke dashstyle="solid"/>
            </v:shape>
            <v:shape style="position:absolute;left:3569;top:5012;width:151;height:68" coordorigin="3569,5012" coordsize="151,68" path="m5083,5010l4974,5010m5083,5042l4974,5042m5028,5010l5028,4993e" filled="false" stroked="true" strokeweight=".251002pt" strokecolor="#0000ff">
              <v:path arrowok="t"/>
              <v:stroke dashstyle="solid"/>
            </v:shape>
            <v:line style="position:absolute" from="5026,5050" to="5031,5050" stroked="true" strokeweight=".272123pt" strokecolor="#0000ff">
              <v:stroke dashstyle="solid"/>
            </v:line>
            <v:shape style="position:absolute;left:1464;top:4379;width:2;height:226" coordorigin="1465,4380" coordsize="0,226" path="m3449,4645l3449,4699m3449,4590l3449,4536e" filled="false" stroked="true" strokeweight=".251002pt" strokecolor="#000000">
              <v:path arrowok="t"/>
              <v:stroke dashstyle="solid"/>
            </v:shape>
            <v:shape style="position:absolute;left:1404;top:4455;width:121;height:76" coordorigin="1404,4455" coordsize="121,76" path="m3405,4607l3492,4607m3492,4628l3405,4628m3449,4645l3449,4628m3449,4590l3449,4607e" filled="false" stroked="true" strokeweight=".251002pt" strokecolor="#0000ff">
              <v:path arrowok="t"/>
              <v:stroke dashstyle="solid"/>
            </v:shape>
            <v:shape style="position:absolute;left:1840;top:4379;width:2;height:226" coordorigin="1840,4380" coordsize="0,226" path="m3721,4645l3721,4699m3721,4590l3721,4536e" filled="false" stroked="true" strokeweight=".251002pt" strokecolor="#000000">
              <v:path arrowok="t"/>
              <v:stroke dashstyle="solid"/>
            </v:shape>
            <v:shape style="position:absolute;left:1780;top:4455;width:121;height:76" coordorigin="1780,4455" coordsize="121,76" path="m3677,4607l3765,4607m3765,4628l3677,4628m3721,4645l3721,4628m3721,4590l3721,4607e" filled="false" stroked="true" strokeweight=".251002pt" strokecolor="#0000ff">
              <v:path arrowok="t"/>
              <v:stroke dashstyle="solid"/>
            </v:shape>
            <v:shape style="position:absolute;left:6269;top:4198;width:22;height:22" coordorigin="6270,4198" coordsize="22,22" path="m6287,4198l6275,4198,6270,4203,6270,4215,6275,4220,6287,4220,6292,4215,6292,4203,6287,4198xe" filled="true" fillcolor="#000080" stroked="false">
              <v:path arrowok="t"/>
              <v:fill type="solid"/>
            </v:shape>
            <v:shape style="position:absolute;left:6269;top:4198;width:22;height:22" coordorigin="6270,4198" coordsize="22,22" path="m6270,4209l6270,4203,6275,4198,6281,4198,6287,4198,6292,4203,6292,4209,6292,4215,6287,4220,6281,4220,6275,4220,6270,4215,6270,4209xe" filled="false" stroked="true" strokeweight=".083691pt" strokecolor="#000080">
              <v:path arrowok="t"/>
              <v:stroke dashstyle="solid"/>
            </v:shape>
            <v:shape style="position:absolute;left:5372;top:3928;width:2;height:151" coordorigin="5373,3928" coordsize="0,151" path="m6281,4280l6281,4318m6281,4242l6281,4209e" filled="false" stroked="true" strokeweight=".251002pt" strokecolor="#000000">
              <v:path arrowok="t"/>
              <v:stroke dashstyle="solid"/>
            </v:shape>
            <v:shape style="position:absolute;left:6269;top:4198;width:22;height:22" coordorigin="6270,4198" coordsize="22,22" path="m6287,4198l6275,4198,6270,4203,6270,4215,6275,4220,6287,4220,6292,4215,6292,4203,6287,4198xe" filled="true" fillcolor="#000080" stroked="false">
              <v:path arrowok="t"/>
              <v:fill type="solid"/>
            </v:shape>
            <v:shape style="position:absolute;left:6269;top:4198;width:22;height:22" coordorigin="6270,4198" coordsize="22,22" path="m6270,4209l6270,4203,6275,4198,6281,4198,6287,4198,6292,4203,6292,4209,6292,4215,6287,4220,6281,4220,6275,4220,6270,4215,6270,4209xe" filled="false" stroked="true" strokeweight=".083691pt" strokecolor="#000080">
              <v:path arrowok="t"/>
              <v:stroke dashstyle="solid"/>
            </v:shape>
            <v:shape style="position:absolute;left:5297;top:3981;width:151;height:68" coordorigin="5298,3981" coordsize="151,68" path="m6226,4280l6335,4280m6226,4247l6335,4247m6281,4280l6281,4296e" filled="false" stroked="true" strokeweight=".251002pt" strokecolor="#0000ff">
              <v:path arrowok="t"/>
              <v:stroke dashstyle="solid"/>
            </v:shape>
            <v:line style="position:absolute" from="6278,4239" to="6283,4239" stroked="true" strokeweight=".272051pt" strokecolor="#0000ff">
              <v:stroke dashstyle="solid"/>
            </v:line>
            <v:shape style="position:absolute;left:5117;top:4274;width:6074;height:2658" coordorigin="5117,4274" coordsize="6074,2658" path="m10453,4721l10496,4678m10453,4678l10496,4721m9472,4830l9516,4787m9472,4787l9516,4830m9472,4885l9516,4841m9472,4841l9516,4885m9472,4939l9516,4895m9472,4895l9516,4939m10453,6164l10496,6120m10453,6120l10496,6164m10453,6273l10496,6229m10453,6229l10496,6273m10453,6327l10496,6284m10453,6284l10496,6327m10453,6382l10496,6338m10453,6338l10496,6382m6096,4503l6139,4460m6096,4460l6139,4503e" filled="false" stroked="true" strokeweight=".083692pt" strokecolor="#ff0000">
              <v:path arrowok="t"/>
              <v:stroke dashstyle="solid"/>
            </v:shape>
            <v:shape style="position:absolute;left:9055;top:6299;width:76;height:76" coordorigin="9056,6299" coordsize="76,76" path="m8949,5924l9004,5924m8977,5979l8977,5924e" filled="false" stroked="true" strokeweight=".251002pt" strokecolor="#800000">
              <v:path arrowok="t"/>
              <v:stroke dashstyle="solid"/>
            </v:shape>
            <v:shape style="position:absolute;left:9093;top:6675;width:2;height:226" coordorigin="9093,6676" coordsize="0,226" path="m8977,6305l8977,6360m8977,6251l8977,6197e" filled="false" stroked="true" strokeweight=".251002pt" strokecolor="#000000">
              <v:path arrowok="t"/>
              <v:stroke dashstyle="solid"/>
            </v:shape>
            <v:shape style="position:absolute;left:7815;top:3860;width:4495;height:2966" coordorigin="7816,3861" coordsize="4495,2966" path="m8933,6267l9020,6267m9020,6289l8933,6289m8977,6305l8977,6289m8977,6251l8977,6267m10992,4481l10992,4473,10999,4465,11008,4465,11008,4465,11017,4465,11024,4473,11024,4481,11024,4481,11024,4481,11024,4481,11024,4481,11024,4491,11017,4498,11008,4498,10999,4498,10992,4491,10992,4481xm11123,4481l11123,4473,11130,4465,11139,4465,11139,4465,11148,4465,11155,4473,11155,4481,11155,4481,11155,4481,11155,4481,11155,4481,11155,4491,11148,4498,11139,4498,11130,4498,11123,4491,11123,4481xm11024,4481l11028,4475,11031,4469,11035,4465,11038,4461,11041,4459,11044,4458,11047,4458,11051,4459,11054,4460,11056,4462,11059,4464,11062,4467,11065,4471,11068,4474,11071,4478,11073,4481,11076,4486,11079,4489,11082,4493,11084,4496,11087,4499,11090,4501,11093,4503,11096,4504,11100,4505,11102,4505,11105,4504,11109,4501,11112,4499,11115,4494,11119,4489,11123,4481m10992,4481l10975,4481m11155,4481l11172,4481m11128,5843l11128,5834,11135,5826,11144,5826,11144,5826,11153,5826,11161,5834,11161,5843,11161,5843,11161,5843,11161,5843,11161,5843,11161,5852,11153,5859,11144,5859,11135,5859,11128,5852,11128,5843xm11259,5843l11259,5834,11266,5826,11275,5826,11275,5826,11284,5826,11291,5834,11291,5843,11291,5843,11291,5843,11291,5843,11291,5843,11291,5852,11284,5859,11275,5859,11266,5859,11259,5852,11259,5843xm11161,5843l11164,5836,11167,5830,11171,5826,11174,5823,11177,5820,11180,5819,11184,5819,11187,5820,11190,5821,11193,5823,11195,5825,11198,5828,11201,5832,11204,5835,11207,5839,11210,5843,11212,5846,11215,5850,11218,5854,11221,5857,11223,5860,11226,5862,11229,5864,11232,5866,11236,5866,11239,5866,11242,5865,11245,5863,11248,5860,11252,5855,11255,5850,11259,5843m11128,5843l11111,5843m11291,5843l11308,5843m8078,4209l8094,4182m8094,4182l8122,4237m8122,4237l8149,4182m8149,4182l8176,4237m8176,4237l8203,4182m8203,4182l8230,4237m8230,4237l8241,4209m8089,4258l8236,4160m8089,4258l8051,4258m8236,4160l8268,4160e" filled="false" stroked="true" strokeweight=".251002pt" strokecolor="#0000ff">
              <v:path arrowok="t"/>
              <v:stroke dashstyle="solid"/>
            </v:shape>
            <v:shape style="position:absolute;left:8078;top:3928;width:4773;height:377" coordorigin="8079,3928" coordsize="4773,377" path="m8241,4209l8350,4209m11427,4481l11373,4481m11645,4481l11700,4481e" filled="false" stroked="true" strokeweight=".251002pt" strokecolor="#000000">
              <v:path arrowok="t"/>
              <v:stroke dashstyle="solid"/>
            </v:shape>
            <v:shape style="position:absolute;left:12475;top:4244;width:301;height:61" coordorigin="12476,4244" coordsize="301,61" path="m11455,4454l11440,4454,11427,4466,11427,4481m11482,4481l11482,4466,11470,4454,11455,4454,11455,4454,11455,4454,11455,4454m11509,4454l11494,4454,11482,4466,11482,4481m11536,4481l11536,4466,11524,4454,11509,4454,11509,4454,11509,4454,11509,4454m11563,4454l11548,4454,11536,4466,11536,4481m11591,4481l11591,4466,11579,4454,11563,4454,11563,4454,11563,4454,11563,4454m11618,4454l11603,4454,11591,4466,11591,4481m11645,4481l11645,4466,11633,4454,11618,4454,11618,4454,11618,4454,11618,4454m11525,4438l11547,4438m11427,4438l11449,4438m11476,4438l11498,4438m11574,4438l11596,4438m11623,4438l11645,4438e" filled="false" stroked="true" strokeweight=".251002pt" strokecolor="#0000ff">
              <v:path arrowok="t"/>
              <v:stroke dashstyle="solid"/>
            </v:shape>
            <v:line style="position:absolute" from="11645,5843" to="11591,5843" stroked="true" strokeweight=".250784pt" strokecolor="#000000">
              <v:stroke dashstyle="solid"/>
            </v:line>
            <v:shape style="position:absolute;left:12776;top:6126;width:301;height:61" coordorigin="12776,6126" coordsize="301,61" path="m11672,5815l11657,5815,11645,5828,11645,5843m11700,5843l11700,5828,11687,5815,11672,5815,11672,5815,11672,5815,11672,5815m11727,5815l11712,5815,11700,5828,11700,5843m11754,5843l11754,5828,11742,5815,11727,5815,11727,5815,11727,5815,11727,5815m11781,5815l11766,5815,11754,5828,11754,5843m11808,5843l11808,5828,11796,5815,11781,5815,11781,5815,11781,5815,11781,5815m11836,5815l11821,5815,11808,5828,11808,5843m11863,5843l11863,5828,11851,5815,11836,5815,11836,5815,11836,5815,11836,5815m11743,5799l11765,5799m11645,5799l11667,5799m11694,5799l11716,5799m11792,5799l11814,5799m11841,5799l11863,5799e" filled="false" stroked="true" strokeweight=".251002pt" strokecolor="#0000ff">
              <v:path arrowok="t"/>
              <v:stroke dashstyle="solid"/>
            </v:shape>
            <v:shape style="position:absolute;left:13340;top:6374;width:2;height:151" coordorigin="13340,6374" coordsize="0,151" path="m12054,6049l12054,6088m12054,6011l12054,5979e" filled="false" stroked="true" strokeweight=".251002pt" strokecolor="#000000">
              <v:path arrowok="t"/>
              <v:stroke dashstyle="solid"/>
            </v:shape>
            <v:shape style="position:absolute;left:13264;top:6427;width:151;height:68" coordorigin="13265,6427" coordsize="151,68" path="m11999,6049l12108,6049m11999,6017l12108,6017m12054,6049l12054,6066e" filled="false" stroked="true" strokeweight=".251002pt" strokecolor="#0000ff">
              <v:path arrowok="t"/>
              <v:stroke dashstyle="solid"/>
            </v:shape>
            <v:line style="position:absolute" from="12051,6009" to="12056,6009" stroked="true" strokeweight=".272051pt" strokecolor="#0000ff">
              <v:stroke dashstyle="solid"/>
            </v:line>
            <v:shape style="position:absolute;left:13039;top:4417;width:2;height:151" coordorigin="13039,4418" coordsize="0,151" path="m11836,4602l11836,4563m11836,4640l11836,4672e" filled="false" stroked="true" strokeweight=".251002pt" strokecolor="#000000">
              <v:path arrowok="t"/>
              <v:stroke dashstyle="solid"/>
            </v:shape>
            <v:shape style="position:absolute;left:12963;top:4448;width:151;height:68" coordorigin="12964,4448" coordsize="151,68" path="m11890,4602l11781,4602m11890,4634l11781,4634m11836,4602l11836,4585e" filled="false" stroked="true" strokeweight=".251002pt" strokecolor="#0000ff">
              <v:path arrowok="t"/>
              <v:stroke dashstyle="solid"/>
            </v:shape>
            <v:line style="position:absolute" from="11833,4642" to="11838,4642" stroked="true" strokeweight=".272051pt" strokecolor="#0000ff">
              <v:stroke dashstyle="solid"/>
            </v:line>
            <v:shape style="position:absolute;left:5898;top:3740;width:7517;height:4133" coordorigin="5899,3740" coordsize="7517,4133" path="m8595,4073l8650,4073m8622,4127l8622,4073m6662,5543l6771,5543m6678,5559l6755,5559m6695,5576l6738,5576m6711,5592l6722,5592m6716,5489l6716,5543m8922,7013l9031,7013m8938,7030l9015,7030m8955,7046l8998,7046m8971,7062l8982,7062m8977,6959l8977,7013m11999,6333l12108,6333m12016,6349l12092,6349m12032,6365l12076,6365m12048,6382l12059,6382m12054,6278l12054,6333m11781,4917l11890,4917m11798,4933l11874,4933m11814,4950l11857,4950m11830,4966l11841,4966m11836,4863l11836,4917m6934,4672l7043,4672m6951,4688l7027,4688m6967,4705l7010,4705m6983,4721l6994,4721m6989,4618l6989,4672e" filled="false" stroked="true" strokeweight=".251002pt" strokecolor="#800000">
              <v:path arrowok="t"/>
              <v:stroke dashstyle="solid"/>
            </v:shape>
            <v:shape style="position:absolute;left:9036;top:4029;width:44;height:44" coordorigin="9036,4030" coordsize="44,44" path="m9070,4030l9046,4030,9036,4039,9036,4063,9046,4073,9070,4073,9080,4063,9080,4039,9070,4030xe" filled="true" fillcolor="#000000" stroked="false">
              <v:path arrowok="t"/>
              <v:fill type="solid"/>
            </v:shape>
            <v:shape style="position:absolute;left:9175;top:3679;width:61;height:136" coordorigin="9176,3680" coordsize="61,136" path="m9036,4051l9036,4039,9046,4030,9058,4030,9058,4030,9070,4030,9080,4039,9080,4051,9080,4051,9080,4051,9080,4051,9080,4051,9080,4063,9070,4073,9058,4073,9046,4073,9036,4063,9036,4051xm9058,4073l9058,4127e" filled="false" stroked="true" strokeweight=".251002pt" strokecolor="#000000">
              <v:path arrowok="t"/>
              <v:stroke dashstyle="solid"/>
            </v:shape>
            <v:shape style="position:absolute;left:12086;top:4301;width:44;height:44" coordorigin="12086,4302" coordsize="44,44" path="m12120,4302l12096,4302,12086,4311,12086,4336,12096,4345,12120,4345,12130,4336,12130,4311,12120,4302xe" filled="true" fillcolor="#000000" stroked="false">
              <v:path arrowok="t"/>
              <v:fill type="solid"/>
            </v:shape>
            <v:shape style="position:absolute;left:13385;top:4056;width:61;height:136" coordorigin="13385,4056" coordsize="61,136" path="m12086,4324l12086,4311,12096,4302,12108,4302,12108,4302,12120,4302,12130,4311,12130,4324,12130,4324,12130,4324,12130,4324,12130,4324,12130,4336,12120,4345,12108,4345,12096,4345,12086,4336,12086,4324xm12108,4345l12108,4400e" filled="false" stroked="true" strokeweight=".251002pt" strokecolor="#000000">
              <v:path arrowok="t"/>
              <v:stroke dashstyle="solid"/>
            </v:shape>
            <v:shape style="position:absolute;left:12358;top:5635;width:44;height:44" coordorigin="12359,5636" coordsize="44,44" path="m12393,5636l12368,5636,12359,5645,12359,5670,12368,5679,12393,5679,12402,5670,12402,5645,12393,5636xe" filled="true" fillcolor="#000000" stroked="false">
              <v:path arrowok="t"/>
              <v:fill type="solid"/>
            </v:shape>
            <v:shape style="position:absolute;left:13760;top:5900;width:61;height:136" coordorigin="13761,5900" coordsize="61,136" path="m12359,5658l12359,5645,12368,5636,12380,5636,12380,5636,12393,5636,12402,5645,12402,5658,12402,5658,12402,5658,12402,5658,12402,5658,12402,5670,12393,5679,12380,5679,12368,5679,12359,5670,12359,5658xm12380,5679l12380,5734e" filled="false" stroked="true" strokeweight=".251002pt" strokecolor="#000000">
              <v:path arrowok="t"/>
              <v:stroke dashstyle="solid"/>
            </v:shape>
            <v:shape style="position:absolute;left:9058;top:4590;width:436;height:817" coordorigin="9058,4591" coordsize="436,817" path="m9494,4591l9276,4591,9276,5407,9058,5407e" filled="false" stroked="true" strokeweight=".251124pt" strokecolor="#000080">
              <v:path arrowok="t"/>
              <v:stroke dashstyle="solid"/>
            </v:shape>
            <v:shape style="position:absolute;left:9265;top:5396;width:22;height:22" coordorigin="9265,5396" coordsize="22,22" path="m9282,5396l9270,5396,9265,5401,9265,5413,9270,5418,9282,5418,9287,5413,9287,5401,9282,5396xe" filled="true" fillcolor="#000080" stroked="false">
              <v:path arrowok="t"/>
              <v:fill type="solid"/>
            </v:shape>
            <v:shape style="position:absolute;left:9265;top:5396;width:22;height:22" coordorigin="9265,5396" coordsize="22,22" path="m9265,5407l9265,5401,9270,5396,9276,5396,9282,5396,9287,5401,9287,5407,9287,5413,9282,5418,9276,5418,9270,5418,9265,5413,9265,5407xe" filled="false" stroked="true" strokeweight=".083691pt" strokecolor="#000080">
              <v:path arrowok="t"/>
              <v:stroke dashstyle="solid"/>
            </v:shape>
            <v:shape style="position:absolute;left:9047;top:5396;width:22;height:22" coordorigin="9047,5396" coordsize="22,22" path="m9064,5396l9052,5396,9047,5401,9047,5413,9052,5418,9064,5418,9069,5413,9069,5401,9064,5396xe" filled="true" fillcolor="#000080" stroked="false">
              <v:path arrowok="t"/>
              <v:fill type="solid"/>
            </v:shape>
            <v:shape style="position:absolute;left:9047;top:5396;width:22;height:22" coordorigin="9047,5396" coordsize="22,22" path="m9047,5407l9047,5401,9052,5396,9058,5396,9064,5396,9069,5401,9069,5407,9069,5413,9064,5418,9058,5418,9052,5418,9047,5413,9047,5407xe" filled="false" stroked="true" strokeweight=".083691pt" strokecolor="#000080">
              <v:path arrowok="t"/>
              <v:stroke dashstyle="solid"/>
            </v:shape>
            <v:shape style="position:absolute;left:9384;top:4209;width:109;height:491" coordorigin="9385,4209" coordsize="109,491" path="m9494,4699l9385,4699,9385,4209e" filled="false" stroked="true" strokeweight=".2512pt" strokecolor="#000080">
              <v:path arrowok="t"/>
              <v:stroke dashstyle="solid"/>
            </v:shape>
            <v:shape style="position:absolute;left:9374;top:4198;width:22;height:22" coordorigin="9374,4198" coordsize="22,22" path="m9391,4198l9379,4198,9374,4203,9374,4215,9379,4220,9391,4220,9396,4215,9396,4203,9391,4198xe" filled="true" fillcolor="#000080" stroked="false">
              <v:path arrowok="t"/>
              <v:fill type="solid"/>
            </v:shape>
            <v:shape style="position:absolute;left:9374;top:4198;width:22;height:22" coordorigin="9374,4198" coordsize="22,22" path="m9374,4209l9374,4203,9379,4198,9385,4198,9391,4198,9396,4203,9396,4209,9396,4215,9391,4220,9385,4220,9379,4220,9374,4215,9374,4209xe" filled="false" stroked="true" strokeweight=".083691pt" strokecolor="#000080">
              <v:path arrowok="t"/>
              <v:stroke dashstyle="solid"/>
            </v:shape>
            <v:line style="position:absolute" from="10474,4591" to="10747,4591" stroked="true" strokeweight=".250784pt" strokecolor="#000080">
              <v:stroke dashstyle="solid"/>
            </v:line>
            <v:shape style="position:absolute;left:10735;top:4579;width:22;height:22" coordorigin="10736,4580" coordsize="22,22" path="m10752,4580l10741,4580,10736,4584,10736,4597,10741,4602,10752,4602,10757,4597,10757,4584,10752,4580xe" filled="true" fillcolor="#000080" stroked="false">
              <v:path arrowok="t"/>
              <v:fill type="solid"/>
            </v:shape>
            <v:shape style="position:absolute;left:10735;top:4579;width:22;height:22" coordorigin="10736,4580" coordsize="22,22" path="m10736,4591l10736,4584,10741,4580,10747,4580,10752,4580,10757,4584,10757,4591,10757,4597,10752,4602,10747,4602,10741,4602,10736,4597,10736,4591xe" filled="false" stroked="true" strokeweight=".083691pt" strokecolor="#000080">
              <v:path arrowok="t"/>
              <v:stroke dashstyle="solid"/>
            </v:shape>
            <v:line style="position:absolute" from="10474,4917" to="10583,4917" stroked="true" strokeweight=".250784pt" strokecolor="#000080">
              <v:stroke dashstyle="solid"/>
            </v:line>
            <v:shape style="position:absolute;left:10572;top:4906;width:22;height:22" coordorigin="10572,4906" coordsize="22,22" path="m10589,4906l10577,4906,10572,4911,10572,4923,10577,4928,10589,4928,10594,4923,10594,4911,10589,4906xe" filled="true" fillcolor="#000080" stroked="false">
              <v:path arrowok="t"/>
              <v:fill type="solid"/>
            </v:shape>
            <v:shape style="position:absolute;left:10572;top:4906;width:22;height:22" coordorigin="10572,4906" coordsize="22,22" path="m10572,4917l10572,4911,10577,4906,10583,4906,10589,4906,10594,4911,10594,4917,10594,4923,10589,4928,10583,4928,10577,4928,10572,4923,10572,4917xe" filled="false" stroked="true" strokeweight=".083691pt" strokecolor="#000080">
              <v:path arrowok="t"/>
              <v:stroke dashstyle="solid"/>
            </v:shape>
            <v:line style="position:absolute" from="9058,4808" to="9058,5407" stroked="true" strokeweight=".25122pt" strokecolor="#000080">
              <v:stroke dashstyle="solid"/>
            </v:line>
            <v:shape style="position:absolute;left:9047;top:5396;width:22;height:22" coordorigin="9047,5396" coordsize="22,22" path="m9064,5396l9052,5396,9047,5401,9047,5413,9052,5418,9064,5418,9069,5413,9069,5401,9064,5396xe" filled="true" fillcolor="#000080" stroked="false">
              <v:path arrowok="t"/>
              <v:fill type="solid"/>
            </v:shape>
            <v:shape style="position:absolute;left:9047;top:5396;width:22;height:22" coordorigin="9047,5396" coordsize="22,22" path="m9047,5407l9047,5401,9052,5396,9058,5396,9064,5396,9069,5401,9069,5407,9069,5413,9064,5418,9058,5418,9052,5418,9047,5413,9047,5407xe" filled="false" stroked="true" strokeweight=".083691pt" strokecolor="#000080">
              <v:path arrowok="t"/>
              <v:stroke dashstyle="solid"/>
            </v:shape>
            <v:line style="position:absolute" from="9058,4645" to="9058,4209" stroked="true" strokeweight=".25122pt" strokecolor="#000080">
              <v:stroke dashstyle="solid"/>
            </v:line>
            <v:shape style="position:absolute;left:9047;top:4198;width:22;height:22" coordorigin="9047,4198" coordsize="22,22" path="m9064,4198l9052,4198,9047,4203,9047,4215,9052,4220,9064,4220,9069,4215,9069,4203,9064,4198xe" filled="true" fillcolor="#000080" stroked="false">
              <v:path arrowok="t"/>
              <v:fill type="solid"/>
            </v:shape>
            <v:shape style="position:absolute;left:9047;top:4198;width:22;height:22" coordorigin="9047,4198" coordsize="22,22" path="m9047,4209l9047,4203,9052,4198,9058,4198,9064,4198,9069,4203,9069,4209,9069,4215,9064,4220,9058,4220,9052,4220,9047,4215,9047,4209xe" filled="false" stroked="true" strokeweight=".083691pt" strokecolor="#000080">
              <v:path arrowok="t"/>
              <v:stroke dashstyle="solid"/>
            </v:shape>
            <v:line style="position:absolute" from="10474,6578" to="10692,6578" stroked="true" strokeweight=".250784pt" strokecolor="#000080">
              <v:stroke dashstyle="solid"/>
            </v:line>
            <v:shape style="position:absolute;left:10681;top:6566;width:22;height:22" coordorigin="10681,6567" coordsize="22,22" path="m10698,6567l10686,6567,10681,6572,10681,6584,10686,6589,10698,6589,10703,6584,10703,6572,10698,6567xe" filled="true" fillcolor="#000080" stroked="false">
              <v:path arrowok="t"/>
              <v:fill type="solid"/>
            </v:shape>
            <v:shape style="position:absolute;left:10681;top:6566;width:22;height:22" coordorigin="10681,6567" coordsize="22,22" path="m10681,6578l10681,6572,10686,6567,10692,6567,10698,6567,10703,6572,10703,6578,10703,6584,10698,6589,10692,6589,10686,6589,10681,6584,10681,6578xe" filled="false" stroked="true" strokeweight=".083691pt" strokecolor="#000080">
              <v:path arrowok="t"/>
              <v:stroke dashstyle="solid"/>
            </v:shape>
            <v:shape style="position:absolute;left:10474;top:6033;width:490;height:246" coordorigin="10474,6033" coordsize="490,246" path="m10964,6278l10964,6033,10474,6033e" filled="false" stroked="true" strokeweight=".250872pt" strokecolor="#000080">
              <v:path arrowok="t"/>
              <v:stroke dashstyle="solid"/>
            </v:shape>
            <v:shape style="position:absolute;left:10953;top:6022;width:22;height:22" coordorigin="10953,6022" coordsize="22,22" path="m10971,6022l10958,6022,10953,6027,10953,6039,10958,6044,10971,6044,10975,6039,10975,6027,10971,6022xe" filled="true" fillcolor="#000080" stroked="false">
              <v:path arrowok="t"/>
              <v:fill type="solid"/>
            </v:shape>
            <v:shape style="position:absolute;left:10953;top:6022;width:22;height:22" coordorigin="10953,6022" coordsize="22,22" path="m10953,6033l10953,6027,10958,6022,10964,6022,10971,6022,10975,6027,10975,6033,10975,6039,10971,6044,10964,6044,10958,6044,10953,6039,10953,6033xe" filled="false" stroked="true" strokeweight=".083691pt" strokecolor="#000080">
              <v:path arrowok="t"/>
              <v:stroke dashstyle="solid"/>
            </v:shape>
            <v:shape style="position:absolute;left:2956;top:4197;width:777;height:341" type="#_x0000_t75" stroked="false">
              <v:imagedata r:id="rId95" o:title=""/>
            </v:shape>
            <v:shape style="position:absolute;left:3448;top:4699;width:273;height:708" coordorigin="3449,4699" coordsize="273,708" path="m3449,5407l3721,5407,3721,4699e" filled="false" stroked="true" strokeweight=".251164pt" strokecolor="#000080">
              <v:path arrowok="t"/>
              <v:stroke dashstyle="solid"/>
            </v:shape>
            <v:shape style="position:absolute;left:3437;top:5396;width:22;height:22" coordorigin="3438,5396" coordsize="22,22" path="m3455,5396l3443,5396,3438,5401,3438,5413,3443,5418,3455,5418,3460,5413,3460,5401,3455,5396xe" filled="true" fillcolor="#000080" stroked="false">
              <v:path arrowok="t"/>
              <v:fill type="solid"/>
            </v:shape>
            <v:shape style="position:absolute;left:3437;top:5396;width:22;height:22" coordorigin="3438,5396" coordsize="22,22" path="m3438,5407l3438,5401,3443,5396,3449,5396,3455,5396,3460,5401,3460,5407,3460,5413,3455,5418,3449,5418,3443,5418,3438,5413,3438,5407xe" filled="false" stroked="true" strokeweight=".083691pt" strokecolor="#000080">
              <v:path arrowok="t"/>
              <v:stroke dashstyle="solid"/>
            </v:shape>
            <v:shape style="position:absolute;left:3709;top:5077;width:351;height:341" type="#_x0000_t75" stroked="false">
              <v:imagedata r:id="rId96" o:title=""/>
            </v:shape>
            <v:shape style="position:absolute;left:4047;top:4590;width:2;height:109" coordorigin="4048,4590" coordsize="0,109" path="m4048,4699l4048,4645,4048,4590e" filled="false" stroked="true" strokeweight=".25122pt" strokecolor="#000080">
              <v:path arrowok="t"/>
              <v:stroke dashstyle="solid"/>
            </v:shape>
            <v:shape style="position:absolute;left:4036;top:4633;width:22;height:22" coordorigin="4037,4634" coordsize="22,22" path="m4054,4634l4042,4634,4037,4639,4037,4651,4042,4656,4054,4656,4059,4651,4059,4639,4054,4634xe" filled="true" fillcolor="#000080" stroked="false">
              <v:path arrowok="t"/>
              <v:fill type="solid"/>
            </v:shape>
            <v:shape style="position:absolute;left:4036;top:4633;width:22;height:22" coordorigin="4037,4634" coordsize="22,22" path="m4037,4645l4037,4639,4042,4634,4048,4634,4054,4634,4059,4639,4059,4645,4059,4651,4054,4656,4048,4656,4042,4656,4037,4651,4037,4645xe" filled="false" stroked="true" strokeweight=".083691pt" strokecolor="#000080">
              <v:path arrowok="t"/>
              <v:stroke dashstyle="solid"/>
            </v:shape>
            <v:shape style="position:absolute;left:3176;top:4699;width:273;height:708" coordorigin="3177,4699" coordsize="273,708" path="m3177,4699l3177,5407,3449,5407,3449,4699e" filled="false" stroked="true" strokeweight=".251164pt" strokecolor="#000080">
              <v:path arrowok="t"/>
              <v:stroke dashstyle="solid"/>
            </v:shape>
            <v:shape style="position:absolute;left:3437;top:5396;width:22;height:22" coordorigin="3438,5396" coordsize="22,22" path="m3455,5396l3443,5396,3438,5401,3438,5413,3443,5418,3455,5418,3460,5413,3460,5401,3455,5396xe" filled="true" fillcolor="#000080" stroked="false">
              <v:path arrowok="t"/>
              <v:fill type="solid"/>
            </v:shape>
            <v:shape style="position:absolute;left:3437;top:5396;width:22;height:22" coordorigin="3438,5396" coordsize="22,22" path="m3438,5407l3438,5401,3443,5396,3449,5396,3455,5396,3460,5401,3460,5407,3460,5413,3455,5418,3449,5418,3443,5418,3438,5413,3438,5407xe" filled="false" stroked="true" strokeweight=".083691pt" strokecolor="#000080">
              <v:path arrowok="t"/>
              <v:stroke dashstyle="solid"/>
            </v:shape>
            <v:shape style="position:absolute;left:3721;top:4209;width:1743;height:2" coordorigin="3721,4209" coordsize="1743,0" path="m3721,4209l4048,4209,5464,4209e" filled="false" stroked="true" strokeweight=".250784pt" strokecolor="#000080">
              <v:path arrowok="t"/>
              <v:stroke dashstyle="solid"/>
            </v:shape>
            <v:shape style="position:absolute;left:3710;top:4198;width:22;height:22" coordorigin="3710,4198" coordsize="22,22" path="m3727,4198l3715,4198,3710,4203,3710,4215,3715,4220,3727,4220,3732,4215,3732,4203,3727,4198xe" filled="true" fillcolor="#000080" stroked="false">
              <v:path arrowok="t"/>
              <v:fill type="solid"/>
            </v:shape>
            <v:shape style="position:absolute;left:3710;top:4198;width:22;height:22" coordorigin="3710,4198" coordsize="22,22" path="m3710,4209l3710,4203,3715,4198,3721,4198,3727,4198,3732,4203,3732,4209,3732,4215,3727,4220,3721,4220,3715,4220,3710,4215,3710,4209xe" filled="false" stroked="true" strokeweight=".083691pt" strokecolor="#000080">
              <v:path arrowok="t"/>
              <v:stroke dashstyle="solid"/>
            </v:shape>
            <v:shape style="position:absolute;left:4036;top:4198;width:22;height:22" coordorigin="4037,4198" coordsize="22,22" path="m4054,4198l4042,4198,4037,4203,4037,4215,4042,4220,4054,4220,4059,4215,4059,4203,4054,4198xe" filled="true" fillcolor="#000080" stroked="false">
              <v:path arrowok="t"/>
              <v:fill type="solid"/>
            </v:shape>
            <v:shape style="position:absolute;left:4036;top:4198;width:22;height:22" coordorigin="4037,4198" coordsize="22,22" path="m4037,4209l4037,4203,4042,4198,4048,4198,4054,4198,4059,4203,4059,4209,4059,4215,4054,4220,4048,4220,4042,4220,4037,4215,4037,4209xe" filled="false" stroked="true" strokeweight=".083691pt" strokecolor="#000080">
              <v:path arrowok="t"/>
              <v:stroke dashstyle="solid"/>
            </v:shape>
            <v:shape style="position:absolute;left:4047;top:4318;width:1416;height:327" coordorigin="4048,4318" coordsize="1416,327" path="m4048,4645l4320,4645,4320,4318,5464,4318e" filled="false" stroked="true" strokeweight=".250806pt" strokecolor="#000080">
              <v:path arrowok="t"/>
              <v:stroke dashstyle="solid"/>
            </v:shape>
            <v:shape style="position:absolute;left:4036;top:4633;width:22;height:22" coordorigin="4037,4634" coordsize="22,22" path="m4054,4634l4042,4634,4037,4639,4037,4651,4042,4656,4054,4656,4059,4651,4059,4639,4054,4634xe" filled="true" fillcolor="#000080" stroked="false">
              <v:path arrowok="t"/>
              <v:fill type="solid"/>
            </v:shape>
            <v:shape style="position:absolute;left:4036;top:4633;width:22;height:22" coordorigin="4037,4634" coordsize="22,22" path="m4037,4645l4037,4639,4042,4634,4048,4634,4054,4634,4059,4639,4059,4645,4059,4651,4054,4656,4048,4656,4042,4656,4037,4651,4037,4645xe" filled="false" stroked="true" strokeweight=".083691pt" strokecolor="#000080">
              <v:path arrowok="t"/>
              <v:stroke dashstyle="solid"/>
            </v:shape>
            <v:shape style="position:absolute;left:4320;top:4590;width:1144;height:382" coordorigin="4320,4590" coordsize="1144,382" path="m5464,4590l5464,4754,4701,4754,4320,4754,4320,4971e" filled="false" stroked="true" strokeweight=".250828pt" strokecolor="#000080">
              <v:path arrowok="t"/>
              <v:stroke dashstyle="solid"/>
            </v:shape>
            <v:shape style="position:absolute;left:4690;top:4742;width:22;height:22" coordorigin="4690,4743" coordsize="22,22" path="m4707,4743l4695,4743,4690,4748,4690,4760,4695,4765,4707,4765,4712,4760,4712,4748,4707,4743xe" filled="true" fillcolor="#000080" stroked="false">
              <v:path arrowok="t"/>
              <v:fill type="solid"/>
            </v:shape>
            <v:shape style="position:absolute;left:4690;top:4742;width:22;height:22" coordorigin="4690,4743" coordsize="22,22" path="m4690,4754l4690,4748,4695,4743,4701,4743,4707,4743,4712,4748,4712,4754,4712,4760,4707,4765,4701,4765,4695,4765,4690,4760,4690,4754xe" filled="false" stroked="true" strokeweight=".083691pt" strokecolor="#000080">
              <v:path arrowok="t"/>
              <v:stroke dashstyle="solid"/>
            </v:shape>
            <v:shape style="position:absolute;left:3644;top:4304;width:1579;height:1280" coordorigin="3644,4304" coordsize="1579,1280" path="m5028,4971l5028,4481,5464,4481m5464,4536l5300,4536,5300,4863m5300,5407l6172,5407,6172,4645,6117,4645e" filled="false" stroked="true" strokeweight=".251002pt" strokecolor="#000080">
              <v:path arrowok="t"/>
              <v:stroke dashstyle="solid"/>
            </v:shape>
            <v:shape style="position:absolute;left:5289;top:5396;width:22;height:22" coordorigin="5290,5396" coordsize="22,22" path="m5307,5396l5294,5396,5290,5401,5290,5413,5294,5418,5307,5418,5311,5413,5311,5401,5307,5396xe" filled="true" fillcolor="#000080" stroked="false">
              <v:path arrowok="t"/>
              <v:fill type="solid"/>
            </v:shape>
            <v:shape style="position:absolute;left:5289;top:5396;width:22;height:22" coordorigin="5290,5396" coordsize="22,22" path="m5290,5407l5290,5401,5294,5396,5300,5396,5307,5396,5311,5401,5311,5407,5311,5413,5307,5418,5300,5418,5294,5418,5290,5413,5290,5407xe" filled="false" stroked="true" strokeweight=".083691pt" strokecolor="#000080">
              <v:path arrowok="t"/>
              <v:stroke dashstyle="solid"/>
            </v:shape>
            <v:shape style="position:absolute;left:6160;top:5396;width:22;height:22" coordorigin="6161,5396" coordsize="22,22" path="m6178,5396l6166,5396,6161,5401,6161,5413,6166,5418,6178,5418,6183,5413,6183,5401,6178,5396xe" filled="true" fillcolor="#000080" stroked="false">
              <v:path arrowok="t"/>
              <v:fill type="solid"/>
            </v:shape>
            <v:shape style="position:absolute;left:6160;top:5396;width:22;height:22" coordorigin="6161,5396" coordsize="22,22" path="m6161,5407l6161,5401,6166,5396,6172,5396,6178,5396,6183,5401,6183,5407,6183,5413,6178,5418,6172,5418,6166,5418,6161,5413,6161,5407xe" filled="false" stroked="true" strokeweight=".083691pt" strokecolor="#000080">
              <v:path arrowok="t"/>
              <v:stroke dashstyle="solid"/>
            </v:shape>
            <v:shape style="position:absolute;left:6160;top:4633;width:22;height:22" coordorigin="6161,4634" coordsize="22,22" path="m6178,4634l6166,4634,6161,4639,6161,4651,6166,4656,6178,4656,6183,4651,6183,4639,6178,4634xe" filled="true" fillcolor="#000080" stroked="false">
              <v:path arrowok="t"/>
              <v:fill type="solid"/>
            </v:shape>
            <v:shape style="position:absolute;left:6160;top:4633;width:22;height:22" coordorigin="6161,4634" coordsize="22,22" path="m6161,4645l6161,4639,6166,4634,6172,4634,6178,4634,6183,4639,6183,4645,6183,4651,6178,4656,6172,4656,6166,4656,6161,4651,6161,4645xe" filled="false" stroked="true" strokeweight=".083691pt" strokecolor="#000080">
              <v:path arrowok="t"/>
              <v:stroke dashstyle="solid"/>
            </v:shape>
            <v:line style="position:absolute" from="6117,4318" to="6281,4318" stroked="true" strokeweight=".250784pt" strokecolor="#000080">
              <v:stroke dashstyle="solid"/>
            </v:line>
            <v:shape style="position:absolute;left:6976;top:4197;width:124;height:124" type="#_x0000_t75" stroked="false">
              <v:imagedata r:id="rId97" o:title=""/>
            </v:shape>
            <v:shape style="position:absolute;left:6117;top:4372;width:1471;height:545" coordorigin="6117,4373" coordsize="1471,545" path="m7588,4699l7588,4917,6716,4917,6716,4590,6226,4590,6226,4373,6117,4373e" filled="false" stroked="true" strokeweight=".250837pt" strokecolor="#000080">
              <v:path arrowok="t"/>
              <v:stroke dashstyle="solid"/>
            </v:shape>
            <v:shape style="position:absolute;left:6705;top:4906;width:22;height:22" coordorigin="6705,4906" coordsize="22,22" path="m6722,4906l6710,4906,6705,4911,6705,4923,6710,4928,6722,4928,6727,4923,6727,4911,6722,4906xe" filled="true" fillcolor="#000080" stroked="false">
              <v:path arrowok="t"/>
              <v:fill type="solid"/>
            </v:shape>
            <v:shape style="position:absolute;left:6705;top:4906;width:22;height:22" coordorigin="6705,4906" coordsize="22,22" path="m6705,4917l6705,4911,6710,4906,6716,4906,6722,4906,6727,4911,6727,4917,6727,4923,6722,4928,6716,4928,6710,4928,6705,4923,6705,4917xe" filled="false" stroked="true" strokeweight=".083691pt" strokecolor="#000080">
              <v:path arrowok="t"/>
              <v:stroke dashstyle="solid"/>
            </v:shape>
            <v:line style="position:absolute" from="4320,5407" to="4320,5080" stroked="true" strokeweight=".25122pt" strokecolor="#000080">
              <v:stroke dashstyle="solid"/>
            </v:line>
            <v:shape style="position:absolute;left:4309;top:5396;width:22;height:22" coordorigin="4309,5396" coordsize="22,22" path="m4326,5396l4314,5396,4309,5401,4309,5413,4314,5418,4326,5418,4331,5413,4331,5401,4326,5396xe" filled="true" fillcolor="#000080" stroked="false">
              <v:path arrowok="t"/>
              <v:fill type="solid"/>
            </v:shape>
            <v:shape style="position:absolute;left:4309;top:5396;width:22;height:22" coordorigin="4309,5396" coordsize="22,22" path="m4309,5407l4309,5401,4314,5396,4320,5396,4326,5396,4331,5401,4331,5407,4331,5413,4326,5418,4320,5418,4314,5418,4309,5413,4309,5407xe" filled="false" stroked="true" strokeweight=".083691pt" strokecolor="#000080">
              <v:path arrowok="t"/>
              <v:stroke dashstyle="solid"/>
            </v:shape>
            <v:line style="position:absolute" from="4701,5407" to="4701,5298" stroked="true" strokeweight=".25122pt" strokecolor="#000080">
              <v:stroke dashstyle="solid"/>
            </v:line>
            <v:shape style="position:absolute;left:4690;top:5396;width:22;height:22" coordorigin="4690,5396" coordsize="22,22" path="m4707,5396l4695,5396,4690,5401,4690,5413,4695,5418,4707,5418,4712,5413,4712,5401,4707,5396xe" filled="true" fillcolor="#000080" stroked="false">
              <v:path arrowok="t"/>
              <v:fill type="solid"/>
            </v:shape>
            <v:shape style="position:absolute;left:4690;top:5396;width:22;height:22" coordorigin="4690,5396" coordsize="22,22" path="m4690,5407l4690,5401,4695,5396,4701,5396,4707,5396,4712,5401,4712,5407,4712,5413,4707,5418,4701,5418,4695,5418,4690,5413,4690,5407xe" filled="false" stroked="true" strokeweight=".083691pt" strokecolor="#000080">
              <v:path arrowok="t"/>
              <v:stroke dashstyle="solid"/>
            </v:shape>
            <v:line style="position:absolute" from="5028,5407" to="5028,5080" stroked="true" strokeweight=".25122pt" strokecolor="#000080">
              <v:stroke dashstyle="solid"/>
            </v:line>
            <v:shape style="position:absolute;left:5017;top:5396;width:22;height:22" coordorigin="5017,5396" coordsize="22,22" path="m5034,5396l5022,5396,5017,5401,5017,5413,5022,5418,5034,5418,5039,5413,5039,5401,5034,5396xe" filled="true" fillcolor="#000080" stroked="false">
              <v:path arrowok="t"/>
              <v:fill type="solid"/>
            </v:shape>
            <v:shape style="position:absolute;left:5017;top:5396;width:22;height:22" coordorigin="5017,5396" coordsize="22,22" path="m5017,5407l5017,5401,5022,5396,5028,5396,5034,5396,5039,5401,5039,5407,5039,5413,5034,5418,5028,5418,5022,5418,5017,5413,5017,5407xe" filled="false" stroked="true" strokeweight=".083691pt" strokecolor="#000080">
              <v:path arrowok="t"/>
              <v:stroke dashstyle="solid"/>
            </v:shape>
            <v:shape style="position:absolute;left:4047;top:5407;width:981;height:2" coordorigin="4048,5407" coordsize="981,0" path="m4048,5407l4320,5407,4701,5407,5028,5407e" filled="false" stroked="true" strokeweight=".250784pt" strokecolor="#000080">
              <v:path arrowok="t"/>
              <v:stroke dashstyle="solid"/>
            </v:shape>
            <v:shape style="position:absolute;left:4037;top:5396;width:22;height:22" coordorigin="4037,5396" coordsize="22,22" path="m4054,5396l4042,5396,4037,5401,4037,5413,4042,5418,4054,5418,4059,5413,4059,5401,4054,5396xe" filled="true" fillcolor="#000080" stroked="false">
              <v:path arrowok="t"/>
              <v:fill type="solid"/>
            </v:shape>
            <v:shape style="position:absolute;left:4037;top:5396;width:22;height:22" coordorigin="4037,5396" coordsize="22,22" path="m4037,5407l4037,5401,4042,5396,4048,5396,4054,5396,4059,5401,4059,5407,4059,5413,4054,5418,4048,5418,4042,5418,4037,5413,4037,5407xe" filled="false" stroked="true" strokeweight=".083691pt" strokecolor="#000080">
              <v:path arrowok="t"/>
              <v:stroke dashstyle="solid"/>
            </v:shape>
            <v:shape style="position:absolute;left:4309;top:5396;width:22;height:22" coordorigin="4309,5396" coordsize="22,22" path="m4326,5396l4314,5396,4309,5401,4309,5413,4314,5418,4326,5418,4331,5413,4331,5401,4326,5396xe" filled="true" fillcolor="#000080" stroked="false">
              <v:path arrowok="t"/>
              <v:fill type="solid"/>
            </v:shape>
            <v:shape style="position:absolute;left:4309;top:5396;width:22;height:22" coordorigin="4309,5396" coordsize="22,22" path="m4309,5407l4309,5401,4314,5396,4320,5396,4326,5396,4331,5401,4331,5407,4331,5413,4326,5418,4320,5418,4314,5418,4309,5413,4309,5407xe" filled="false" stroked="true" strokeweight=".083691pt" strokecolor="#000080">
              <v:path arrowok="t"/>
              <v:stroke dashstyle="solid"/>
            </v:shape>
            <v:shape style="position:absolute;left:4690;top:5396;width:22;height:22" coordorigin="4690,5396" coordsize="22,22" path="m4707,5396l4695,5396,4690,5401,4690,5413,4695,5418,4707,5418,4712,5413,4712,5401,4707,5396xe" filled="true" fillcolor="#000080" stroked="false">
              <v:path arrowok="t"/>
              <v:fill type="solid"/>
            </v:shape>
            <v:shape style="position:absolute;left:4690;top:5396;width:22;height:22" coordorigin="4690,5396" coordsize="22,22" path="m4690,5407l4690,5401,4695,5396,4701,5396,4707,5396,4712,5401,4712,5407,4712,5413,4707,5418,4701,5418,4695,5418,4690,5413,4690,5407xe" filled="false" stroked="true" strokeweight=".083691pt" strokecolor="#000080">
              <v:path arrowok="t"/>
              <v:stroke dashstyle="solid"/>
            </v:shape>
            <v:shape style="position:absolute;left:5016;top:5241;width:296;height:178" type="#_x0000_t75" stroked="false">
              <v:imagedata r:id="rId98" o:title=""/>
            </v:shape>
            <v:line style="position:absolute" from="6716,4917" to="6716,5026" stroked="true" strokeweight=".25122pt" strokecolor="#000080">
              <v:stroke dashstyle="solid"/>
            </v:line>
            <v:shape style="position:absolute;left:6705;top:4906;width:22;height:22" coordorigin="6705,4906" coordsize="22,22" path="m6722,4906l6710,4906,6705,4911,6705,4923,6710,4928,6722,4928,6727,4923,6727,4911,6722,4906xe" filled="true" fillcolor="#000080" stroked="false">
              <v:path arrowok="t"/>
              <v:fill type="solid"/>
            </v:shape>
            <v:shape style="position:absolute;left:6705;top:4906;width:22;height:22" coordorigin="6705,4906" coordsize="22,22" path="m6705,4917l6705,4911,6710,4906,6716,4906,6722,4906,6727,4911,6727,4917,6727,4923,6722,4928,6716,4928,6710,4928,6705,4923,6705,4917xe" filled="false" stroked="true" strokeweight=".083691pt" strokecolor="#000080">
              <v:path arrowok="t"/>
              <v:stroke dashstyle="solid"/>
            </v:shape>
            <v:shape style="position:absolute;left:9155;top:6021;width:287;height:124" type="#_x0000_t75" stroked="false">
              <v:imagedata r:id="rId99" o:title=""/>
            </v:shape>
            <v:line style="position:absolute" from="8977,6360" to="8977,6850" stroked="true" strokeweight=".25122pt" strokecolor="#000080">
              <v:stroke dashstyle="solid"/>
            </v:line>
            <v:shape style="position:absolute;left:8965;top:6838;width:22;height:22" coordorigin="8966,6839" coordsize="22,22" path="m8983,6839l8970,6839,8966,6844,8966,6856,8970,6861,8983,6861,8987,6856,8987,6844,8983,6839xe" filled="true" fillcolor="#000080" stroked="false">
              <v:path arrowok="t"/>
              <v:fill type="solid"/>
            </v:shape>
            <v:shape style="position:absolute;left:8965;top:6838;width:22;height:22" coordorigin="8966,6839" coordsize="22,22" path="m8966,6850l8966,6844,8970,6839,8977,6839,8983,6839,8987,6844,8987,6850,8987,6856,8983,6861,8977,6861,8970,6861,8966,6856,8966,6850xe" filled="false" stroked="true" strokeweight=".083691pt" strokecolor="#000080">
              <v:path arrowok="t"/>
              <v:stroke dashstyle="solid"/>
            </v:shape>
            <v:shape style="position:absolute;left:8964;top:5978;width:215;height:221" type="#_x0000_t75" stroked="false">
              <v:imagedata r:id="rId100" o:title=""/>
            </v:shape>
            <v:shape style="position:absolute;left:9357;top:6360;width:82;height:490" coordorigin="9358,6360" coordsize="82,490" path="m9439,6360l9358,6360,9358,6850e" filled="false" stroked="true" strokeweight=".251208pt" strokecolor="#000080">
              <v:path arrowok="t"/>
              <v:stroke dashstyle="solid"/>
            </v:shape>
            <v:shape style="position:absolute;left:9346;top:6838;width:22;height:22" coordorigin="9347,6839" coordsize="22,22" path="m9364,6839l9352,6839,9347,6844,9347,6856,9352,6861,9364,6861,9369,6856,9369,6844,9364,6839xe" filled="true" fillcolor="#000080" stroked="false">
              <v:path arrowok="t"/>
              <v:fill type="solid"/>
            </v:shape>
            <v:shape style="position:absolute;left:9346;top:6838;width:22;height:22" coordorigin="9347,6839" coordsize="22,22" path="m9347,6850l9347,6844,9352,6839,9358,6839,9364,6839,9369,6844,9369,6850,9369,6856,9364,6861,9358,6861,9352,6861,9347,6856,9347,6850xe" filled="false" stroked="true" strokeweight=".083691pt" strokecolor="#000080">
              <v:path arrowok="t"/>
              <v:stroke dashstyle="solid"/>
            </v:shape>
            <v:shape style="position:absolute;left:10474;top:6387;width:490;height:463" coordorigin="10474,6387" coordsize="490,463" path="m10474,6469l10692,6469,10692,6578,10692,6850,10964,6850,10964,6387e" filled="false" stroked="true" strokeweight=".25099pt" strokecolor="#000080">
              <v:path arrowok="t"/>
              <v:stroke dashstyle="solid"/>
            </v:shape>
            <v:shape style="position:absolute;left:10681;top:6566;width:22;height:22" coordorigin="10681,6567" coordsize="22,22" path="m10698,6567l10686,6567,10681,6572,10681,6584,10686,6589,10698,6589,10703,6584,10703,6572,10698,6567xe" filled="true" fillcolor="#000080" stroked="false">
              <v:path arrowok="t"/>
              <v:fill type="solid"/>
            </v:shape>
            <v:shape style="position:absolute;left:10681;top:6566;width:22;height:22" coordorigin="10681,6567" coordsize="22,22" path="m10681,6578l10681,6572,10686,6567,10692,6567,10698,6567,10703,6572,10703,6578,10703,6584,10698,6589,10692,6589,10686,6589,10681,6584,10681,6578xe" filled="false" stroked="true" strokeweight=".083691pt" strokecolor="#000080">
              <v:path arrowok="t"/>
              <v:stroke dashstyle="solid"/>
            </v:shape>
            <v:shape style="position:absolute;left:10681;top:6838;width:22;height:22" coordorigin="10681,6839" coordsize="22,22" path="m10698,6839l10686,6839,10681,6844,10681,6856,10686,6861,10698,6861,10703,6856,10703,6844,10698,6839xe" filled="true" fillcolor="#000080" stroked="false">
              <v:path arrowok="t"/>
              <v:fill type="solid"/>
            </v:shape>
            <v:shape style="position:absolute;left:10681;top:6838;width:22;height:22" coordorigin="10681,6839" coordsize="22,22" path="m10681,6850l10681,6844,10686,6839,10692,6839,10698,6839,10703,6844,10703,6850,10703,6856,10698,6861,10692,6861,10686,6861,10681,6856,10681,6850xe" filled="false" stroked="true" strokeweight=".083691pt" strokecolor="#000080">
              <v:path arrowok="t"/>
              <v:stroke dashstyle="solid"/>
            </v:shape>
            <v:shape style="position:absolute;left:9330;top:5842;width:1634;height:409" coordorigin="9331,5843" coordsize="1634,409" path="m9439,6251l9331,6251,9331,5843,10964,5843,10964,6033e" filled="false" stroked="true" strokeweight=".250810pt" strokecolor="#000080">
              <v:path arrowok="t"/>
              <v:stroke dashstyle="solid"/>
            </v:shape>
            <v:shape style="position:absolute;left:10953;top:5831;width:22;height:22" coordorigin="10953,5832" coordsize="22,22" path="m10971,5832l10958,5832,10953,5837,10953,5848,10958,5854,10971,5854,10975,5848,10975,5837,10971,5832xe" filled="true" fillcolor="#000080" stroked="false">
              <v:path arrowok="t"/>
              <v:fill type="solid"/>
            </v:shape>
            <v:shape style="position:absolute;left:10953;top:5831;width:22;height:22" coordorigin="10953,5832" coordsize="22,22" path="m10953,5843l10953,5837,10958,5832,10964,5832,10971,5832,10975,5837,10975,5843,10975,5848,10971,5854,10964,5854,10958,5854,10953,5848,10953,5843xe" filled="false" stroked="true" strokeweight=".083691pt" strokecolor="#000080">
              <v:path arrowok="t"/>
              <v:stroke dashstyle="solid"/>
            </v:shape>
            <v:shape style="position:absolute;left:10953;top:6022;width:22;height:22" coordorigin="10953,6022" coordsize="22,22" path="m10971,6022l10958,6022,10953,6027,10953,6039,10958,6044,10971,6044,10975,6039,10975,6027,10971,6022xe" filled="true" fillcolor="#000080" stroked="false">
              <v:path arrowok="t"/>
              <v:fill type="solid"/>
            </v:shape>
            <v:shape style="position:absolute;left:10953;top:6022;width:22;height:22" coordorigin="10953,6022" coordsize="22,22" path="m10953,6033l10953,6027,10958,6022,10964,6022,10971,6022,10975,6027,10975,6033,10975,6039,10971,6044,10964,6044,10958,6044,10953,6039,10953,6033xe" filled="false" stroked="true" strokeweight=".083691pt" strokecolor="#000080">
              <v:path arrowok="t"/>
              <v:stroke dashstyle="solid"/>
            </v:shape>
            <v:shape style="position:absolute;left:9276;top:5025;width:1471;height:382" coordorigin="9276,5026" coordsize="1471,382" path="m9276,5407l10583,5407,10747,5407,10747,5026e" filled="false" stroked="true" strokeweight=".250812pt" strokecolor="#000080">
              <v:path arrowok="t"/>
              <v:stroke dashstyle="solid"/>
            </v:shape>
            <v:shape style="position:absolute;left:9265;top:5396;width:22;height:22" coordorigin="9265,5396" coordsize="22,22" path="m9282,5396l9270,5396,9265,5401,9265,5413,9270,5418,9282,5418,9287,5413,9287,5401,9282,5396xe" filled="true" fillcolor="#000080" stroked="false">
              <v:path arrowok="t"/>
              <v:fill type="solid"/>
            </v:shape>
            <v:shape style="position:absolute;left:9265;top:5396;width:22;height:22" coordorigin="9265,5396" coordsize="22,22" path="m9265,5407l9265,5401,9270,5396,9276,5396,9282,5396,9287,5401,9287,5407,9287,5413,9282,5418,9276,5418,9270,5418,9265,5413,9265,5407xe" filled="false" stroked="true" strokeweight=".083691pt" strokecolor="#000080">
              <v:path arrowok="t"/>
              <v:stroke dashstyle="solid"/>
            </v:shape>
            <v:shape style="position:absolute;left:10572;top:5396;width:22;height:22" coordorigin="10572,5396" coordsize="22,22" path="m10589,5396l10577,5396,10572,5401,10572,5413,10577,5418,10589,5418,10594,5413,10594,5401,10589,5396xe" filled="true" fillcolor="#000080" stroked="false">
              <v:path arrowok="t"/>
              <v:fill type="solid"/>
            </v:shape>
            <v:shape style="position:absolute;left:10572;top:5396;width:22;height:22" coordorigin="10572,5396" coordsize="22,22" path="m10572,5407l10572,5401,10577,5396,10583,5396,10589,5396,10594,5401,10594,5407,10594,5413,10589,5418,10583,5418,10577,5418,10572,5413,10572,5407xe" filled="false" stroked="true" strokeweight=".083691pt" strokecolor="#000080">
              <v:path arrowok="t"/>
              <v:stroke dashstyle="solid"/>
            </v:shape>
            <v:shape style="position:absolute;left:10474;top:4808;width:109;height:599" coordorigin="10474,4808" coordsize="109,599" path="m10474,4808l10583,4808,10583,4917,10583,5407e" filled="false" stroked="true" strokeweight=".251206pt" strokecolor="#000080">
              <v:path arrowok="t"/>
              <v:stroke dashstyle="solid"/>
            </v:shape>
            <v:shape style="position:absolute;left:10572;top:4906;width:22;height:22" coordorigin="10572,4906" coordsize="22,22" path="m10589,4906l10577,4906,10572,4911,10572,4923,10577,4928,10589,4928,10594,4923,10594,4911,10589,4906xe" filled="true" fillcolor="#000080" stroked="false">
              <v:path arrowok="t"/>
              <v:fill type="solid"/>
            </v:shape>
            <v:shape style="position:absolute;left:10572;top:4906;width:22;height:22" coordorigin="10572,4906" coordsize="22,22" path="m10572,4917l10572,4911,10577,4906,10583,4906,10589,4906,10594,4911,10594,4917,10594,4923,10589,4928,10583,4928,10577,4928,10572,4923,10572,4917xe" filled="false" stroked="true" strokeweight=".083691pt" strokecolor="#000080">
              <v:path arrowok="t"/>
              <v:stroke dashstyle="solid"/>
            </v:shape>
            <v:shape style="position:absolute;left:10572;top:5396;width:22;height:22" coordorigin="10572,5396" coordsize="22,22" path="m10589,5396l10577,5396,10572,5401,10572,5413,10577,5418,10589,5418,10594,5413,10594,5401,10589,5396xe" filled="true" fillcolor="#000080" stroked="false">
              <v:path arrowok="t"/>
              <v:fill type="solid"/>
            </v:shape>
            <v:shape style="position:absolute;left:10572;top:5396;width:22;height:22" coordorigin="10572,5396" coordsize="22,22" path="m10572,5407l10572,5401,10577,5396,10583,5396,10589,5396,10594,5401,10594,5407,10594,5413,10589,5418,10583,5418,10577,5418,10572,5413,10572,5407xe" filled="false" stroked="true" strokeweight=".083691pt" strokecolor="#000080">
              <v:path arrowok="t"/>
              <v:stroke dashstyle="solid"/>
            </v:shape>
            <v:shape style="position:absolute;left:10474;top:4481;width:273;height:436" coordorigin="10474,4481" coordsize="273,436" path="m10474,4481l10747,4481,10747,4591,10747,4917e" filled="false" stroked="true" strokeweight=".251098pt" strokecolor="#000080">
              <v:path arrowok="t"/>
              <v:stroke dashstyle="solid"/>
            </v:shape>
            <v:shape style="position:absolute;left:10735;top:4470;width:22;height:22" coordorigin="10736,4471" coordsize="22,22" path="m10752,4471l10741,4471,10736,4476,10736,4488,10741,4492,10752,4492,10757,4488,10757,4476,10752,4471xe" filled="true" fillcolor="#000080" stroked="false">
              <v:path arrowok="t"/>
              <v:fill type="solid"/>
            </v:shape>
            <v:shape style="position:absolute;left:10735;top:4470;width:22;height:22" coordorigin="10736,4471" coordsize="22,22" path="m10736,4481l10736,4476,10741,4471,10747,4471,10752,4471,10757,4476,10757,4481,10757,4488,10752,4492,10747,4492,10741,4492,10736,4488,10736,4481xe" filled="false" stroked="true" strokeweight=".083691pt" strokecolor="#000080">
              <v:path arrowok="t"/>
              <v:stroke dashstyle="solid"/>
            </v:shape>
            <v:shape style="position:absolute;left:10735;top:4579;width:22;height:22" coordorigin="10736,4580" coordsize="22,22" path="m10752,4580l10741,4580,10736,4584,10736,4597,10741,4602,10752,4602,10757,4597,10757,4584,10752,4580xe" filled="true" fillcolor="#000080" stroked="false">
              <v:path arrowok="t"/>
              <v:fill type="solid"/>
            </v:shape>
            <v:shape style="position:absolute;left:10735;top:4579;width:22;height:22" coordorigin="10736,4580" coordsize="22,22" path="m10736,4591l10736,4584,10741,4580,10747,4580,10752,4580,10757,4584,10757,4591,10757,4597,10752,4602,10747,4602,10741,4602,10736,4597,10736,4591xe" filled="false" stroked="true" strokeweight=".083691pt" strokecolor="#000080">
              <v:path arrowok="t"/>
              <v:stroke dashstyle="solid"/>
            </v:shape>
            <v:line style="position:absolute" from="6716,5489" to="6716,5407" stroked="true" strokeweight=".25122pt" strokecolor="#000080">
              <v:stroke dashstyle="solid"/>
            </v:line>
            <v:shape style="position:absolute;left:6705;top:5396;width:22;height:22" coordorigin="6705,5396" coordsize="22,22" path="m6722,5396l6710,5396,6705,5401,6705,5413,6710,5418,6722,5418,6727,5413,6727,5401,6722,5396xe" filled="true" fillcolor="#000080" stroked="false">
              <v:path arrowok="t"/>
              <v:fill type="solid"/>
            </v:shape>
            <v:shape style="position:absolute;left:6705;top:5396;width:22;height:22" coordorigin="6705,5396" coordsize="22,22" path="m6705,5407l6705,5401,6710,5396,6716,5396,6722,5396,6727,5401,6727,5407,6727,5413,6722,5418,6716,5418,6710,5418,6705,5413,6705,5407xe" filled="false" stroked="true" strokeweight=".083691pt" strokecolor="#000080">
              <v:path arrowok="t"/>
              <v:stroke dashstyle="solid"/>
            </v:shape>
            <v:shape style="position:absolute;left:7421;top:4197;width:548;height:124" type="#_x0000_t75" stroked="false">
              <v:imagedata r:id="rId101" o:title=""/>
            </v:shape>
            <v:shape style="position:absolute;left:11699;top:4481;width:137;height:83" coordorigin="11700,4481" coordsize="137,83" path="m11700,4481l11836,4481,11836,4563e" filled="false" stroked="true" strokeweight=".2509pt" strokecolor="#000080">
              <v:path arrowok="t"/>
              <v:stroke dashstyle="solid"/>
            </v:shape>
            <v:shape style="position:absolute;left:11824;top:4470;width:22;height:22" coordorigin="11825,4471" coordsize="22,22" path="m11842,4471l11830,4471,11825,4476,11825,4488,11830,4492,11842,4492,11847,4488,11847,4476,11842,4471xe" filled="true" fillcolor="#000080" stroked="false">
              <v:path arrowok="t"/>
              <v:fill type="solid"/>
            </v:shape>
            <v:shape style="position:absolute;left:11824;top:4470;width:22;height:22" coordorigin="11825,4471" coordsize="22,22" path="m11825,4481l11825,4476,11830,4471,11836,4471,11842,4471,11847,4476,11847,4481,11847,4488,11842,4492,11836,4492,11830,4492,11825,4488,11825,4481xe" filled="false" stroked="true" strokeweight=".083691pt" strokecolor="#000080">
              <v:path arrowok="t"/>
              <v:stroke dashstyle="solid"/>
            </v:shape>
            <v:line style="position:absolute" from="10883,4481" to="10747,4481" stroked="true" strokeweight=".250784pt" strokecolor="#000080">
              <v:stroke dashstyle="solid"/>
            </v:line>
            <v:shape style="position:absolute;left:10735;top:4470;width:22;height:22" coordorigin="10736,4471" coordsize="22,22" path="m10752,4471l10741,4471,10736,4476,10736,4488,10741,4492,10752,4492,10757,4488,10757,4476,10752,4471xe" filled="true" fillcolor="#000080" stroked="false">
              <v:path arrowok="t"/>
              <v:fill type="solid"/>
            </v:shape>
            <v:shape style="position:absolute;left:10735;top:4470;width:22;height:22" coordorigin="10736,4471" coordsize="22,22" path="m10736,4481l10736,4476,10741,4471,10747,4471,10752,4471,10757,4476,10757,4481,10757,4488,10752,4492,10747,4492,10741,4492,10736,4488,10736,4481xe" filled="false" stroked="true" strokeweight=".083691pt" strokecolor="#000080">
              <v:path arrowok="t"/>
              <v:stroke dashstyle="solid"/>
            </v:shape>
            <v:shape style="position:absolute;left:12250;top:4191;width:789;height:113" coordorigin="12250,4192" coordsize="789,113" path="m11264,4481l11373,4481m11836,4400l11836,4481e" filled="false" stroked="true" strokeweight=".251002pt" strokecolor="#000080">
              <v:path arrowok="t"/>
              <v:stroke dashstyle="solid"/>
            </v:shape>
            <v:shape style="position:absolute;left:11824;top:4470;width:22;height:22" coordorigin="11825,4471" coordsize="22,22" path="m11842,4471l11830,4471,11825,4476,11825,4488,11830,4492,11842,4492,11847,4488,11847,4476,11842,4471xe" filled="true" fillcolor="#000080" stroked="false">
              <v:path arrowok="t"/>
              <v:fill type="solid"/>
            </v:shape>
            <v:shape style="position:absolute;left:11824;top:4470;width:22;height:22" coordorigin="11825,4471" coordsize="22,22" path="m11825,4481l11825,4476,11830,4471,11836,4471,11842,4471,11847,4476,11847,4481,11847,4488,11842,4492,11836,4492,11830,4492,11825,4488,11825,4481xe" filled="false" stroked="true" strokeweight=".083691pt" strokecolor="#000080">
              <v:path arrowok="t"/>
              <v:stroke dashstyle="solid"/>
            </v:shape>
            <v:line style="position:absolute" from="10964,5843" to="11019,5843" stroked="true" strokeweight=".250784pt" strokecolor="#000080">
              <v:stroke dashstyle="solid"/>
            </v:line>
            <v:shape style="position:absolute;left:10953;top:5831;width:22;height:22" coordorigin="10953,5832" coordsize="22,22" path="m10971,5832l10958,5832,10953,5837,10953,5848,10958,5854,10971,5854,10975,5848,10975,5837,10971,5832xe" filled="true" fillcolor="#000080" stroked="false">
              <v:path arrowok="t"/>
              <v:fill type="solid"/>
            </v:shape>
            <v:shape style="position:absolute;left:10953;top:5831;width:22;height:22" coordorigin="10953,5832" coordsize="22,22" path="m10953,5843l10953,5837,10958,5832,10964,5832,10971,5832,10975,5837,10975,5843,10975,5848,10971,5854,10964,5854,10958,5854,10953,5848,10953,5843xe" filled="false" stroked="true" strokeweight=".083691pt" strokecolor="#000080">
              <v:path arrowok="t"/>
              <v:stroke dashstyle="solid"/>
            </v:shape>
            <v:line style="position:absolute" from="11400,5843" to="11591,5843" stroked="true" strokeweight=".250784pt" strokecolor="#000080">
              <v:stroke dashstyle="solid"/>
            </v:line>
            <v:shape style="position:absolute;left:11915;top:5761;width:151;height:221" type="#_x0000_t75" stroked="false">
              <v:imagedata r:id="rId102" o:title=""/>
            </v:shape>
            <v:shape style="position:absolute;left:6117;top:4209;width:872;height:2" coordorigin="6117,4209" coordsize="872,0" path="m6989,4209l6281,4209,6117,4209e" filled="false" stroked="true" strokeweight=".250784pt" strokecolor="#000080">
              <v:path arrowok="t"/>
              <v:stroke dashstyle="solid"/>
            </v:shape>
            <v:shape style="position:absolute;left:6977;top:4198;width:22;height:22" coordorigin="6978,4198" coordsize="22,22" path="m6995,4198l6983,4198,6978,4203,6978,4215,6983,4220,6995,4220,7000,4215,7000,4203,6995,4198xe" filled="true" fillcolor="#000080" stroked="false">
              <v:path arrowok="t"/>
              <v:fill type="solid"/>
            </v:shape>
            <v:shape style="position:absolute;left:6977;top:4198;width:22;height:22" coordorigin="6978,4198" coordsize="22,22" path="m6978,4209l6978,4203,6983,4198,6989,4198,6995,4198,7000,4203,7000,4209,7000,4215,6995,4220,6989,4220,6983,4220,6978,4215,6978,4209xe" filled="false" stroked="true" strokeweight=".083691pt" strokecolor="#000080">
              <v:path arrowok="t"/>
              <v:stroke dashstyle="solid"/>
            </v:shape>
            <v:shape style="position:absolute;left:6269;top:4198;width:22;height:22" coordorigin="6270,4198" coordsize="22,22" path="m6287,4198l6275,4198,6270,4203,6270,4215,6275,4220,6287,4220,6292,4215,6292,4203,6287,4198xe" filled="true" fillcolor="#000080" stroked="false">
              <v:path arrowok="t"/>
              <v:fill type="solid"/>
            </v:shape>
            <v:shape style="position:absolute;left:6269;top:4198;width:22;height:22" coordorigin="6270,4198" coordsize="22,22" path="m6270,4209l6270,4203,6275,4198,6281,4198,6287,4198,6292,4203,6292,4209,6292,4215,6287,4220,6281,4220,6275,4220,6270,4215,6270,4209xe" filled="false" stroked="true" strokeweight=".083691pt" strokecolor="#000080">
              <v:path arrowok="t"/>
              <v:stroke dashstyle="solid"/>
            </v:shape>
            <v:line style="position:absolute" from="7833,4590" to="7833,4209" stroked="true" strokeweight=".25122pt" strokecolor="#000080">
              <v:stroke dashstyle="solid"/>
            </v:line>
            <v:shape style="position:absolute;left:7821;top:4198;width:22;height:22" coordorigin="7822,4198" coordsize="22,22" path="m7839,4198l7827,4198,7822,4203,7822,4215,7827,4220,7839,4220,7844,4215,7844,4203,7839,4198xe" filled="true" fillcolor="#000080" stroked="false">
              <v:path arrowok="t"/>
              <v:fill type="solid"/>
            </v:shape>
            <v:shape style="position:absolute;left:7821;top:4198;width:22;height:22" coordorigin="7822,4198" coordsize="22,22" path="m7822,4209l7822,4203,7827,4198,7833,4198,7839,4198,7844,4203,7844,4209,7844,4215,7839,4220,7833,4220,7827,4220,7822,4215,7822,4209xe" filled="false" stroked="true" strokeweight=".083691pt" strokecolor="#000080">
              <v:path arrowok="t"/>
              <v:stroke dashstyle="solid"/>
            </v:shape>
            <v:shape style="position:absolute;left:6171;top:5407;width:2887;height:2" coordorigin="6172,5407" coordsize="2887,0" path="m9058,5407l7833,5407,6716,5407,6172,5407e" filled="false" stroked="true" strokeweight=".250784pt" strokecolor="#000080">
              <v:path arrowok="t"/>
              <v:stroke dashstyle="solid"/>
            </v:shape>
            <v:shape style="position:absolute;left:9047;top:5396;width:22;height:22" coordorigin="9047,5396" coordsize="22,22" path="m9064,5396l9052,5396,9047,5401,9047,5413,9052,5418,9064,5418,9069,5413,9069,5401,9064,5396xe" filled="true" fillcolor="#000080" stroked="false">
              <v:path arrowok="t"/>
              <v:fill type="solid"/>
            </v:shape>
            <v:shape style="position:absolute;left:9047;top:5396;width:22;height:22" coordorigin="9047,5396" coordsize="22,22" path="m9047,5407l9047,5401,9052,5396,9058,5396,9064,5396,9069,5401,9069,5407,9069,5413,9064,5418,9058,5418,9052,5418,9047,5413,9047,5407xe" filled="false" stroked="true" strokeweight=".083691pt" strokecolor="#000080">
              <v:path arrowok="t"/>
              <v:stroke dashstyle="solid"/>
            </v:shape>
            <v:shape style="position:absolute;left:7821;top:5396;width:22;height:22" coordorigin="7822,5396" coordsize="22,22" path="m7839,5396l7827,5396,7822,5401,7822,5413,7827,5418,7839,5418,7844,5413,7844,5401,7839,5396xe" filled="true" fillcolor="#000080" stroked="false">
              <v:path arrowok="t"/>
              <v:fill type="solid"/>
            </v:shape>
            <v:shape style="position:absolute;left:7821;top:5396;width:22;height:22" coordorigin="7822,5396" coordsize="22,22" path="m7822,5407l7822,5401,7827,5396,7833,5396,7839,5396,7844,5401,7844,5407,7844,5413,7839,5418,7833,5418,7827,5418,7822,5413,7822,5407xe" filled="false" stroked="true" strokeweight=".083691pt" strokecolor="#000080">
              <v:path arrowok="t"/>
              <v:stroke dashstyle="solid"/>
            </v:shape>
            <v:shape style="position:absolute;left:6705;top:5396;width:22;height:22" coordorigin="6705,5396" coordsize="22,22" path="m6722,5396l6710,5396,6705,5401,6705,5413,6710,5418,6722,5418,6727,5413,6727,5401,6722,5396xe" filled="true" fillcolor="#000080" stroked="false">
              <v:path arrowok="t"/>
              <v:fill type="solid"/>
            </v:shape>
            <v:shape style="position:absolute;left:6705;top:5396;width:22;height:22" coordorigin="6705,5396" coordsize="22,22" path="m6705,5407l6705,5401,6710,5396,6716,5396,6722,5396,6727,5401,6727,5407,6727,5413,6722,5418,6716,5418,6710,5418,6705,5413,6705,5407xe" filled="false" stroked="true" strokeweight=".083691pt" strokecolor="#000080">
              <v:path arrowok="t"/>
              <v:stroke dashstyle="solid"/>
            </v:shape>
            <v:shape style="position:absolute;left:6160;top:5396;width:22;height:22" coordorigin="6161,5396" coordsize="22,22" path="m6178,5396l6166,5396,6161,5401,6161,5413,6166,5418,6178,5418,6183,5413,6183,5401,6178,5396xe" filled="true" fillcolor="#000080" stroked="false">
              <v:path arrowok="t"/>
              <v:fill type="solid"/>
            </v:shape>
            <v:shape style="position:absolute;left:6160;top:5396;width:22;height:22" coordorigin="6161,5396" coordsize="22,22" path="m6161,5407l6161,5401,6166,5396,6172,5396,6178,5396,6183,5401,6183,5407,6183,5413,6178,5418,6172,5418,6166,5418,6161,5413,6161,5407xe" filled="false" stroked="true" strokeweight=".083691pt" strokecolor="#000080">
              <v:path arrowok="t"/>
              <v:stroke dashstyle="solid"/>
            </v:shape>
            <v:line style="position:absolute" from="7833,4699" to="7833,5407" stroked="true" strokeweight=".25122pt" strokecolor="#000080">
              <v:stroke dashstyle="solid"/>
            </v:line>
            <v:shape style="position:absolute;left:7821;top:5396;width:22;height:22" coordorigin="7822,5396" coordsize="22,22" path="m7839,5396l7827,5396,7822,5401,7822,5413,7827,5418,7839,5418,7844,5413,7844,5401,7839,5396xe" filled="true" fillcolor="#000080" stroked="false">
              <v:path arrowok="t"/>
              <v:fill type="solid"/>
            </v:shape>
            <v:shape style="position:absolute;left:7821;top:5396;width:22;height:22" coordorigin="7822,5396" coordsize="22,22" path="m7822,5407l7822,5401,7827,5396,7833,5396,7839,5396,7844,5401,7844,5407,7844,5413,7839,5418,7833,5418,7827,5418,7822,5413,7822,5407xe" filled="false" stroked="true" strokeweight=".083691pt" strokecolor="#000080">
              <v:path arrowok="t"/>
              <v:stroke dashstyle="solid"/>
            </v:shape>
            <v:shape style="position:absolute;left:8350;top:4209;width:1144;height:273" coordorigin="8350,4209" coordsize="1144,273" path="m8350,4209l8622,4209,9058,4209,9385,4209,9494,4209,9494,4481e" filled="false" stroked="true" strokeweight=".250808pt" strokecolor="#000080">
              <v:path arrowok="t"/>
              <v:stroke dashstyle="solid"/>
            </v:shape>
            <v:shape style="position:absolute;left:8611;top:4198;width:22;height:22" coordorigin="8612,4198" coordsize="22,22" path="m8629,4198l8617,4198,8612,4203,8612,4215,8617,4220,8629,4220,8633,4215,8633,4203,8629,4198xe" filled="true" fillcolor="#000080" stroked="false">
              <v:path arrowok="t"/>
              <v:fill type="solid"/>
            </v:shape>
            <v:shape style="position:absolute;left:8611;top:4198;width:22;height:22" coordorigin="8612,4198" coordsize="22,22" path="m8612,4209l8612,4203,8617,4198,8622,4198,8629,4198,8633,4203,8633,4209,8633,4215,8629,4220,8622,4220,8617,4220,8612,4215,8612,4209xe" filled="false" stroked="true" strokeweight=".083691pt" strokecolor="#000080">
              <v:path arrowok="t"/>
              <v:stroke dashstyle="solid"/>
            </v:shape>
            <v:shape style="position:absolute;left:9047;top:4198;width:22;height:22" coordorigin="9047,4198" coordsize="22,22" path="m9064,4198l9052,4198,9047,4203,9047,4215,9052,4220,9064,4220,9069,4215,9069,4203,9064,4198xe" filled="true" fillcolor="#000080" stroked="false">
              <v:path arrowok="t"/>
              <v:fill type="solid"/>
            </v:shape>
            <v:shape style="position:absolute;left:9047;top:4198;width:22;height:22" coordorigin="9047,4198" coordsize="22,22" path="m9047,4209l9047,4203,9052,4198,9058,4198,9064,4198,9069,4203,9069,4209,9069,4215,9064,4220,9058,4220,9052,4220,9047,4215,9047,4209xe" filled="false" stroked="true" strokeweight=".083691pt" strokecolor="#000080">
              <v:path arrowok="t"/>
              <v:stroke dashstyle="solid"/>
            </v:shape>
            <v:shape style="position:absolute;left:9374;top:4198;width:22;height:22" coordorigin="9374,4198" coordsize="22,22" path="m9391,4198l9379,4198,9374,4203,9374,4215,9379,4220,9391,4220,9396,4215,9396,4203,9391,4198xe" filled="true" fillcolor="#000080" stroked="false">
              <v:path arrowok="t"/>
              <v:fill type="solid"/>
            </v:shape>
            <v:shape style="position:absolute;left:9374;top:4198;width:22;height:22" coordorigin="9374,4198" coordsize="22,22" path="m9374,4209l9374,4203,9379,4198,9385,4198,9391,4198,9396,4203,9396,4209,9396,4215,9391,4220,9385,4220,9379,4220,9374,4215,9374,4209xe" filled="false" stroked="true" strokeweight=".083691pt" strokecolor="#000080">
              <v:path arrowok="t"/>
              <v:stroke dashstyle="solid"/>
            </v:shape>
            <v:line style="position:absolute" from="8622,4127" to="8622,4209" stroked="true" strokeweight=".25122pt" strokecolor="#000080">
              <v:stroke dashstyle="solid"/>
            </v:line>
            <v:shape style="position:absolute;left:8611;top:4198;width:22;height:22" coordorigin="8612,4198" coordsize="22,22" path="m8629,4198l8617,4198,8612,4203,8612,4215,8617,4220,8629,4220,8633,4215,8633,4203,8629,4198xe" filled="true" fillcolor="#000080" stroked="false">
              <v:path arrowok="t"/>
              <v:fill type="solid"/>
            </v:shape>
            <v:shape style="position:absolute;left:8611;top:4198;width:22;height:22" coordorigin="8612,4198" coordsize="22,22" path="m8612,4209l8612,4203,8617,4198,8622,4198,8629,4198,8633,4203,8633,4209,8633,4215,8629,4220,8622,4220,8617,4220,8612,4215,8612,4209xe" filled="false" stroked="true" strokeweight=".083691pt" strokecolor="#000080">
              <v:path arrowok="t"/>
              <v:stroke dashstyle="solid"/>
            </v:shape>
            <v:shape style="position:absolute;left:8976;top:6849;width:1716;height:110" coordorigin="8977,6850" coordsize="1716,110" path="m8977,6959l8977,6850,9358,6850,10692,6850e" filled="false" stroked="true" strokeweight=".250786pt" strokecolor="#000080">
              <v:path arrowok="t"/>
              <v:stroke dashstyle="solid"/>
            </v:shape>
            <v:shape style="position:absolute;left:8965;top:6838;width:22;height:22" coordorigin="8966,6839" coordsize="22,22" path="m8983,6839l8970,6839,8966,6844,8966,6856,8970,6861,8983,6861,8987,6856,8987,6844,8983,6839xe" filled="true" fillcolor="#000080" stroked="false">
              <v:path arrowok="t"/>
              <v:fill type="solid"/>
            </v:shape>
            <v:shape style="position:absolute;left:8965;top:6838;width:22;height:22" coordorigin="8966,6839" coordsize="22,22" path="m8966,6850l8966,6844,8970,6839,8977,6839,8983,6839,8987,6844,8987,6850,8987,6856,8983,6861,8977,6861,8970,6861,8966,6856,8966,6850xe" filled="false" stroked="true" strokeweight=".083691pt" strokecolor="#000080">
              <v:path arrowok="t"/>
              <v:stroke dashstyle="solid"/>
            </v:shape>
            <v:shape style="position:absolute;left:9346;top:6838;width:22;height:22" coordorigin="9347,6839" coordsize="22,22" path="m9364,6839l9352,6839,9347,6844,9347,6856,9352,6861,9364,6861,9369,6856,9369,6844,9364,6839xe" filled="true" fillcolor="#000080" stroked="false">
              <v:path arrowok="t"/>
              <v:fill type="solid"/>
            </v:shape>
            <v:shape style="position:absolute;left:9346;top:6838;width:22;height:22" coordorigin="9347,6839" coordsize="22,22" path="m9347,6850l9347,6844,9352,6839,9358,6839,9364,6839,9369,6844,9369,6850,9369,6856,9364,6861,9358,6861,9352,6861,9347,6856,9347,6850xe" filled="false" stroked="true" strokeweight=".083691pt" strokecolor="#000080">
              <v:path arrowok="t"/>
              <v:stroke dashstyle="solid"/>
            </v:shape>
            <v:shape style="position:absolute;left:10681;top:6838;width:22;height:22" coordorigin="10681,6839" coordsize="22,22" path="m10698,6839l10686,6839,10681,6844,10681,6856,10686,6861,10698,6861,10703,6856,10703,6844,10698,6839xe" filled="true" fillcolor="#000080" stroked="false">
              <v:path arrowok="t"/>
              <v:fill type="solid"/>
            </v:shape>
            <v:shape style="position:absolute;left:10681;top:6838;width:22;height:22" coordorigin="10681,6839" coordsize="22,22" path="m10681,6850l10681,6844,10686,6839,10692,6839,10698,6839,10703,6844,10703,6850,10703,6856,10698,6861,10692,6861,10686,6861,10681,6856,10681,6850xe" filled="false" stroked="true" strokeweight=".083691pt" strokecolor="#000080">
              <v:path arrowok="t"/>
              <v:stroke dashstyle="solid"/>
            </v:shape>
            <v:shape style="position:absolute;left:12042;top:5731;width:341;height:124" type="#_x0000_t75" stroked="false">
              <v:imagedata r:id="rId103" o:title=""/>
            </v:shape>
            <v:shape style="position:absolute;left:11835;top:4399;width:273;height:82" coordorigin="11836,4400" coordsize="273,82" path="m11836,4481l12108,4481,12108,4400e" filled="false" stroked="true" strokeweight=".25082pt" strokecolor="#000080">
              <v:path arrowok="t"/>
              <v:stroke dashstyle="solid"/>
            </v:shape>
            <v:shape style="position:absolute;left:11824;top:4470;width:22;height:22" coordorigin="11825,4471" coordsize="22,22" path="m11842,4471l11830,4471,11825,4476,11825,4488,11830,4492,11842,4492,11847,4488,11847,4476,11842,4471xe" filled="true" fillcolor="#000080" stroked="false">
              <v:path arrowok="t"/>
              <v:fill type="solid"/>
            </v:shape>
            <v:shape style="position:absolute;left:11824;top:4470;width:22;height:22" coordorigin="11825,4471" coordsize="22,22" path="m11825,4481l11825,4476,11830,4471,11836,4471,11842,4471,11847,4476,11847,4481,11847,4488,11842,4492,11836,4492,11830,4492,11825,4488,11825,4481xe" filled="false" stroked="true" strokeweight=".083691pt" strokecolor="#000080">
              <v:path arrowok="t"/>
              <v:stroke dashstyle="solid"/>
            </v:shape>
            <v:line style="position:absolute" from="9058,4209" to="9058,4127" stroked="true" strokeweight=".25122pt" strokecolor="#000080">
              <v:stroke dashstyle="solid"/>
            </v:line>
            <v:shape style="position:absolute;left:9047;top:4198;width:22;height:22" coordorigin="9047,4198" coordsize="22,22" path="m9064,4198l9052,4198,9047,4203,9047,4215,9052,4220,9064,4220,9069,4215,9069,4203,9064,4198xe" filled="true" fillcolor="#000080" stroked="false">
              <v:path arrowok="t"/>
              <v:fill type="solid"/>
            </v:shape>
            <v:shape style="position:absolute;left:9047;top:4198;width:22;height:22" coordorigin="9047,4198" coordsize="22,22" path="m9047,4209l9047,4203,9052,4198,9058,4198,9064,4198,9069,4203,9069,4209,9069,4215,9064,4220,9058,4220,9052,4220,9047,4215,9047,4209xe" filled="false" stroked="true" strokeweight=".083691pt" strokecolor="#000080">
              <v:path arrowok="t"/>
              <v:stroke dashstyle="solid"/>
            </v:shape>
            <v:shape style="position:absolute;left:6117;top:4590;width:55;height:55" coordorigin="6117,4590" coordsize="55,55" path="m6117,4590l6172,4590,6172,4645e" filled="false" stroked="true" strokeweight=".251002pt" strokecolor="#000080">
              <v:path arrowok="t"/>
              <v:stroke dashstyle="solid"/>
            </v:shape>
            <v:shape style="position:absolute;left:6160;top:4633;width:22;height:22" coordorigin="6161,4634" coordsize="22,22" path="m6178,4634l6166,4634,6161,4639,6161,4651,6166,4656,6178,4656,6183,4651,6183,4639,6178,4634xe" filled="true" fillcolor="#000080" stroked="false">
              <v:path arrowok="t"/>
              <v:fill type="solid"/>
            </v:shape>
            <v:shape style="position:absolute;left:6160;top:4633;width:22;height:22" coordorigin="6161,4634" coordsize="22,22" path="m6161,4645l6161,4639,6166,4634,6172,4634,6178,4634,6183,4639,6183,4645,6183,4651,6178,4656,6172,4656,6166,4656,6161,4651,6161,4645xe" filled="false" stroked="true" strokeweight=".083691pt" strokecolor="#000080">
              <v:path arrowok="t"/>
              <v:stroke dashstyle="solid"/>
            </v:shape>
            <v:shape style="position:absolute;left:10485;top:3022;width:709;height:653" coordorigin="10485,3023" coordsize="709,653" path="m11193,3023l10485,3023,10485,3676,11139,3676,11193,3621,11193,3023xe" filled="true" fillcolor="#dfddd6" stroked="false">
              <v:path arrowok="t"/>
              <v:fill opacity="21102f" type="solid"/>
            </v:shape>
            <v:shape style="position:absolute;left:10485;top:3022;width:709;height:653" coordorigin="10485,3023" coordsize="709,653" path="m10485,3676l10485,3023,11193,3023,11193,3621,11139,3676,10485,3676xe" filled="false" stroked="true" strokeweight=".083686pt" strokecolor="#bebdb9">
              <v:path arrowok="t"/>
              <v:stroke dashstyle="solid"/>
            </v:shape>
            <v:shape style="position:absolute;left:10474;top:3011;width:709;height:653" coordorigin="10474,3012" coordsize="709,653" path="m11182,3012l10474,3012,10474,3665,11128,3665,11182,3610,11182,3012xe" filled="true" fillcolor="#ffff95" stroked="false">
              <v:path arrowok="t"/>
              <v:fill type="solid"/>
            </v:shape>
            <v:shape style="position:absolute;left:10474;top:3011;width:709;height:653" coordorigin="10474,3012" coordsize="709,653" path="m10474,3665l10474,3012,11182,3012,11182,3610,11128,3665,10474,3665xe" filled="false" stroked="true" strokeweight=".083686pt" strokecolor="#000000">
              <v:path arrowok="t"/>
              <v:stroke dashstyle="solid"/>
            </v:shape>
            <v:shape style="position:absolute;left:11128;top:3610;width:55;height:55" coordorigin="11128,3610" coordsize="55,55" path="m11182,3610l11128,3610,11128,3665,11182,3610xe" filled="true" fillcolor="#f1f0d8" stroked="false">
              <v:path arrowok="t"/>
              <v:fill type="solid"/>
            </v:shape>
            <v:shape style="position:absolute;left:11128;top:3610;width:55;height:55" coordorigin="11128,3610" coordsize="55,55" path="m11128,3610l11128,3665,11182,3610,11128,3610xe" filled="false" stroked="true" strokeweight=".083691pt" strokecolor="#bebdb9">
              <v:path arrowok="t"/>
              <v:stroke dashstyle="solid"/>
            </v:shape>
            <v:shape style="position:absolute;left:10479;top:3022;width:22;height:17" coordorigin="10480,3023" coordsize="22,17" path="m10491,3023l10480,3039,10502,3039,10491,3023xe" filled="true" fillcolor="#ffcc78" stroked="false">
              <v:path arrowok="t"/>
              <v:fill type="solid"/>
            </v:shape>
            <v:shape style="position:absolute;left:10479;top:3022;width:22;height:17" coordorigin="10480,3023" coordsize="22,17" path="m10480,3039l10502,3039,10491,3023,10480,3039xe" filled="false" stroked="true" strokeweight=".083671pt" strokecolor="#330000">
              <v:path arrowok="t"/>
              <v:stroke dashstyle="solid"/>
            </v:shape>
            <v:shape style="position:absolute;left:335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2531;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10500;top:3039;width:642;height:434" type="#_x0000_t202" filled="false" stroked="false">
              <v:textbox inset="0,0,0,0">
                <w:txbxContent>
                  <w:p>
                    <w:pPr>
                      <w:spacing w:line="225" w:lineRule="auto" w:before="0"/>
                      <w:ind w:left="0" w:right="-10" w:firstLine="0"/>
                      <w:jc w:val="left"/>
                      <w:rPr>
                        <w:rFonts w:ascii="Times New Roman"/>
                        <w:sz w:val="5"/>
                      </w:rPr>
                    </w:pPr>
                    <w:r>
                      <w:rPr>
                        <w:rFonts w:ascii="Times New Roman"/>
                        <w:sz w:val="5"/>
                      </w:rPr>
                      <w:t>If the 3.3 and 5V are converted from the 30V buck output from the TPS54160 instead of the 48V input, it is possible to use the LMZM2360 instead of the TPSM265R1. They offer a 500mA max output instead of a 100mA output. Yes</w:t>
                    </w:r>
                  </w:p>
                </w:txbxContent>
              </v:textbox>
              <w10:wrap type="none"/>
            </v:shape>
            <v:shape style="position:absolute;left:13260;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3229;top:3664;width:1819;height:229" type="#_x0000_t202" filled="false" stroked="false">
              <v:textbox inset="0,0,0,0">
                <w:txbxContent>
                  <w:p>
                    <w:pPr>
                      <w:spacing w:line="228" w:lineRule="auto" w:before="0"/>
                      <w:ind w:left="0" w:right="18" w:firstLine="0"/>
                      <w:jc w:val="left"/>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w:t>
                    </w:r>
                    <w:r>
                      <w:rPr>
                        <w:rFonts w:ascii="Times New Roman"/>
                        <w:sz w:val="7"/>
                      </w:rPr>
                      <w:t>the</w:t>
                    </w:r>
                    <w:r>
                      <w:rPr>
                        <w:rFonts w:ascii="Times New Roman"/>
                        <w:spacing w:val="-5"/>
                        <w:sz w:val="7"/>
                      </w:rPr>
                      <w:t> </w:t>
                    </w:r>
                    <w:r>
                      <w:rPr>
                        <w:rFonts w:ascii="Times New Roman"/>
                        <w:sz w:val="7"/>
                      </w:rPr>
                      <w:t>54160</w:t>
                    </w:r>
                    <w:r>
                      <w:rPr>
                        <w:rFonts w:ascii="Times New Roman"/>
                        <w:spacing w:val="-5"/>
                        <w:sz w:val="7"/>
                      </w:rPr>
                      <w:t> </w:t>
                    </w:r>
                    <w:r>
                      <w:rPr>
                        <w:rFonts w:ascii="Times New Roman"/>
                        <w:sz w:val="7"/>
                      </w:rPr>
                      <w:t>and</w:t>
                    </w:r>
                    <w:r>
                      <w:rPr>
                        <w:rFonts w:ascii="Times New Roman"/>
                        <w:spacing w:val="-4"/>
                        <w:sz w:val="7"/>
                      </w:rPr>
                      <w:t> </w:t>
                    </w:r>
                    <w:r>
                      <w:rPr>
                        <w:rFonts w:ascii="Times New Roman"/>
                        <w:sz w:val="7"/>
                      </w:rPr>
                      <w:t>the</w:t>
                    </w:r>
                    <w:r>
                      <w:rPr>
                        <w:rFonts w:ascii="Times New Roman"/>
                        <w:spacing w:val="-6"/>
                        <w:sz w:val="7"/>
                      </w:rPr>
                      <w:t> </w:t>
                    </w:r>
                    <w:r>
                      <w:rPr>
                        <w:rFonts w:ascii="Times New Roman"/>
                        <w:sz w:val="7"/>
                      </w:rPr>
                      <w:t>efficiency</w:t>
                    </w:r>
                    <w:r>
                      <w:rPr>
                        <w:rFonts w:ascii="Times New Roman"/>
                        <w:spacing w:val="-6"/>
                        <w:sz w:val="7"/>
                      </w:rPr>
                      <w:t> </w:t>
                    </w:r>
                    <w:r>
                      <w:rPr>
                        <w:rFonts w:ascii="Times New Roman"/>
                        <w:sz w:val="7"/>
                      </w:rPr>
                      <w:t>is</w:t>
                    </w:r>
                    <w:r>
                      <w:rPr>
                        <w:rFonts w:ascii="Times New Roman"/>
                        <w:spacing w:val="-5"/>
                        <w:sz w:val="7"/>
                      </w:rPr>
                      <w:t> </w:t>
                    </w:r>
                    <w:r>
                      <w:rPr>
                        <w:rFonts w:ascii="Times New Roman"/>
                        <w:sz w:val="7"/>
                      </w:rPr>
                      <w:t>slightly</w:t>
                    </w:r>
                    <w:r>
                      <w:rPr>
                        <w:rFonts w:ascii="Times New Roman"/>
                        <w:spacing w:val="-5"/>
                        <w:sz w:val="7"/>
                      </w:rPr>
                      <w:t> </w:t>
                    </w:r>
                    <w:r>
                      <w:rPr>
                        <w:rFonts w:ascii="Times New Roman"/>
                        <w:sz w:val="7"/>
                      </w:rPr>
                      <w:t>greater</w:t>
                    </w:r>
                    <w:r>
                      <w:rPr>
                        <w:rFonts w:ascii="Times New Roman"/>
                        <w:spacing w:val="-6"/>
                        <w:sz w:val="7"/>
                      </w:rPr>
                      <w:t> </w:t>
                    </w:r>
                    <w:r>
                      <w:rPr>
                        <w:rFonts w:ascii="Times New Roman"/>
                        <w:sz w:val="7"/>
                      </w:rPr>
                      <w:t>at</w:t>
                    </w:r>
                    <w:r>
                      <w:rPr>
                        <w:rFonts w:ascii="Times New Roman"/>
                        <w:spacing w:val="-5"/>
                        <w:sz w:val="7"/>
                      </w:rPr>
                      <w:t> </w:t>
                    </w:r>
                    <w:r>
                      <w:rPr>
                        <w:rFonts w:ascii="Times New Roman"/>
                        <w:sz w:val="7"/>
                      </w:rPr>
                      <w:t>average</w:t>
                    </w:r>
                    <w:r>
                      <w:rPr>
                        <w:rFonts w:ascii="Times New Roman"/>
                        <w:spacing w:val="-5"/>
                        <w:sz w:val="7"/>
                      </w:rPr>
                      <w:t> </w:t>
                    </w:r>
                    <w:r>
                      <w:rPr>
                        <w:rFonts w:ascii="Times New Roman"/>
                        <w:sz w:val="7"/>
                      </w:rPr>
                      <w:t>load.</w:t>
                    </w:r>
                  </w:p>
                </w:txbxContent>
              </v:textbox>
              <w10:wrap type="none"/>
            </v:shape>
            <v:shape style="position:absolute;left:13250;top:3719;width:10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Text</w:t>
                    </w:r>
                  </w:p>
                </w:txbxContent>
              </v:textbox>
              <w10:wrap type="none"/>
            </v:shape>
            <v:shape style="position:absolute;left:8579;top:4018;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30V</w:t>
                    </w:r>
                  </w:p>
                </w:txbxContent>
              </v:textbox>
              <w10:wrap type="none"/>
            </v:shape>
            <v:shape style="position:absolute;left:9036;top:3975;width:194;height:98" type="#_x0000_t202" filled="false" stroked="false">
              <v:textbox inset="0,0,0,0">
                <w:txbxContent>
                  <w:p>
                    <w:pPr>
                      <w:spacing w:line="182" w:lineRule="auto" w:before="7"/>
                      <w:ind w:left="75" w:right="16" w:hanging="76"/>
                      <w:jc w:val="left"/>
                      <w:rPr>
                        <w:rFonts w:ascii="Times New Roman"/>
                        <w:sz w:val="5"/>
                      </w:rPr>
                    </w:pPr>
                    <w:r>
                      <w:rPr>
                        <w:rFonts w:ascii="Times New Roman"/>
                        <w:color w:val="000080"/>
                        <w:sz w:val="5"/>
                      </w:rPr>
                      <w:t>TP1 </w:t>
                    </w:r>
                    <w:r>
                      <w:rPr>
                        <w:rFonts w:ascii="Times New Roman"/>
                        <w:color w:val="000080"/>
                        <w:w w:val="95"/>
                        <w:sz w:val="5"/>
                      </w:rPr>
                      <w:t>5001</w:t>
                    </w:r>
                  </w:p>
                </w:txbxContent>
              </v:textbox>
              <w10:wrap type="none"/>
            </v:shape>
            <v:shape style="position:absolute;left:2916;top:4100;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48V</w:t>
                    </w:r>
                  </w:p>
                </w:txbxContent>
              </v:textbox>
              <w10:wrap type="none"/>
            </v:shape>
            <v:shape style="position:absolute;left:5506;top:4100;width:211;height:136" type="#_x0000_t202" filled="false" stroked="false">
              <v:textbox inset="0,0,0,0">
                <w:txbxContent>
                  <w:p>
                    <w:pPr>
                      <w:spacing w:line="51" w:lineRule="exact" w:before="0"/>
                      <w:ind w:left="65" w:right="0" w:firstLine="0"/>
                      <w:jc w:val="left"/>
                      <w:rPr>
                        <w:rFonts w:ascii="Times New Roman"/>
                        <w:sz w:val="5"/>
                      </w:rPr>
                    </w:pPr>
                    <w:r>
                      <w:rPr>
                        <w:rFonts w:ascii="Times New Roman"/>
                        <w:color w:val="000080"/>
                        <w:sz w:val="5"/>
                      </w:rPr>
                      <w:t>U8</w:t>
                    </w:r>
                  </w:p>
                  <w:p>
                    <w:pPr>
                      <w:spacing w:line="84" w:lineRule="exact" w:before="0"/>
                      <w:ind w:left="0" w:right="0" w:firstLine="0"/>
                      <w:jc w:val="left"/>
                      <w:rPr>
                        <w:rFonts w:ascii="Times New Roman"/>
                        <w:sz w:val="5"/>
                      </w:rPr>
                    </w:pPr>
                    <w:r>
                      <w:rPr>
                        <w:rFonts w:ascii="Times New Roman"/>
                        <w:position w:val="3"/>
                        <w:sz w:val="5"/>
                      </w:rPr>
                      <w:t>2 </w:t>
                    </w:r>
                    <w:r>
                      <w:rPr>
                        <w:rFonts w:ascii="Times New Roman"/>
                        <w:sz w:val="5"/>
                      </w:rPr>
                      <w:t>VIN</w:t>
                    </w:r>
                  </w:p>
                </w:txbxContent>
              </v:textbox>
              <w10:wrap type="none"/>
            </v:shape>
            <v:shape style="position:absolute;left:4080;top:4296;width:119;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R24 </w:t>
                    </w:r>
                    <w:r>
                      <w:rPr>
                        <w:rFonts w:ascii="Times New Roman"/>
                        <w:color w:val="000080"/>
                        <w:w w:val="95"/>
                        <w:sz w:val="5"/>
                      </w:rPr>
                      <w:t>105k</w:t>
                    </w:r>
                  </w:p>
                </w:txbxContent>
              </v:textbox>
              <w10:wrap type="none"/>
            </v:shape>
            <v:shape style="position:absolute;left:5507;top:4264;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609;top:4291;width:8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EN</w:t>
                    </w:r>
                  </w:p>
                </w:txbxContent>
              </v:textbox>
              <w10:wrap type="none"/>
            </v:shape>
            <v:shape style="position:absolute;left:5908;top:4154;width:212;height:165" type="#_x0000_t202" filled="false" stroked="false">
              <v:textbox inset="0,0,0,0">
                <w:txbxContent>
                  <w:p>
                    <w:pPr>
                      <w:spacing w:line="220" w:lineRule="auto" w:before="0"/>
                      <w:ind w:left="0" w:right="0" w:firstLine="0"/>
                      <w:jc w:val="left"/>
                      <w:rPr>
                        <w:rFonts w:ascii="Times New Roman"/>
                        <w:sz w:val="5"/>
                      </w:rPr>
                    </w:pPr>
                    <w:r>
                      <w:rPr>
                        <w:rFonts w:ascii="Times New Roman"/>
                        <w:position w:val="-2"/>
                        <w:sz w:val="5"/>
                      </w:rPr>
                      <w:t>PH </w:t>
                    </w:r>
                    <w:r>
                      <w:rPr>
                        <w:rFonts w:ascii="Times New Roman"/>
                        <w:sz w:val="5"/>
                      </w:rPr>
                      <w:t>10</w:t>
                    </w:r>
                  </w:p>
                  <w:p>
                    <w:pPr>
                      <w:spacing w:line="57" w:lineRule="exact" w:before="23"/>
                      <w:ind w:left="0" w:right="41" w:firstLine="0"/>
                      <w:jc w:val="right"/>
                      <w:rPr>
                        <w:rFonts w:ascii="Times New Roman"/>
                        <w:sz w:val="5"/>
                      </w:rPr>
                    </w:pPr>
                    <w:r>
                      <w:rPr>
                        <w:rFonts w:ascii="Times New Roman"/>
                        <w:w w:val="97"/>
                        <w:sz w:val="5"/>
                      </w:rPr>
                      <w:t>1</w:t>
                    </w:r>
                  </w:p>
                </w:txbxContent>
              </v:textbox>
              <w10:wrap type="none"/>
            </v:shape>
            <v:shape style="position:absolute;left:6340;top:4231;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C14 0.1uF</w:t>
                    </w:r>
                  </w:p>
                </w:txbxContent>
              </v:textbox>
              <w10:wrap type="none"/>
            </v:shape>
            <v:shape style="position:absolute;left:7088;top:4100;width:370;height:180" type="#_x0000_t202" filled="false" stroked="false">
              <v:textbox inset="0,0,0,0">
                <w:txbxContent>
                  <w:p>
                    <w:pPr>
                      <w:spacing w:line="52" w:lineRule="exact" w:before="0"/>
                      <w:ind w:left="61" w:right="0" w:firstLine="0"/>
                      <w:jc w:val="left"/>
                      <w:rPr>
                        <w:rFonts w:ascii="Times New Roman"/>
                        <w:sz w:val="5"/>
                      </w:rPr>
                    </w:pPr>
                    <w:r>
                      <w:rPr>
                        <w:rFonts w:ascii="Times New Roman"/>
                        <w:color w:val="000080"/>
                        <w:sz w:val="5"/>
                      </w:rPr>
                      <w:t>L1</w:t>
                    </w:r>
                  </w:p>
                  <w:p>
                    <w:pPr>
                      <w:tabs>
                        <w:tab w:pos="281" w:val="left" w:leader="none"/>
                      </w:tabs>
                      <w:spacing w:line="56" w:lineRule="exact" w:before="0"/>
                      <w:ind w:left="0" w:right="0" w:firstLine="0"/>
                      <w:jc w:val="left"/>
                      <w:rPr>
                        <w:rFonts w:ascii="Times New Roman"/>
                        <w:sz w:val="5"/>
                      </w:rPr>
                    </w:pPr>
                    <w:r>
                      <w:rPr>
                        <w:rFonts w:ascii="Times New Roman"/>
                        <w:sz w:val="5"/>
                        <w:u w:val="single"/>
                      </w:rPr>
                      <w:t>1</w:t>
                    </w:r>
                    <w:r>
                      <w:rPr>
                        <w:rFonts w:ascii="Times New Roman"/>
                        <w:sz w:val="5"/>
                      </w:rPr>
                      <w:tab/>
                    </w:r>
                    <w:r>
                      <w:rPr>
                        <w:rFonts w:ascii="Times New Roman"/>
                        <w:sz w:val="5"/>
                        <w:u w:val="single"/>
                      </w:rPr>
                      <w:t> </w:t>
                    </w:r>
                    <w:r>
                      <w:rPr>
                        <w:rFonts w:ascii="Times New Roman"/>
                        <w:sz w:val="5"/>
                      </w:rPr>
                      <w:t>2</w:t>
                    </w:r>
                  </w:p>
                  <w:p>
                    <w:pPr>
                      <w:spacing w:line="57" w:lineRule="exact" w:before="14"/>
                      <w:ind w:left="61" w:right="0" w:firstLine="0"/>
                      <w:jc w:val="left"/>
                      <w:rPr>
                        <w:rFonts w:ascii="Times New Roman"/>
                        <w:sz w:val="5"/>
                      </w:rPr>
                    </w:pPr>
                    <w:r>
                      <w:rPr>
                        <w:rFonts w:ascii="Times New Roman"/>
                        <w:color w:val="000080"/>
                        <w:sz w:val="5"/>
                      </w:rPr>
                      <w:t>330uH</w:t>
                    </w:r>
                  </w:p>
                </w:txbxContent>
              </v:textbox>
              <w10:wrap type="none"/>
            </v:shape>
            <v:shape style="position:absolute;left:7969;top:4100;width:360;height:218" type="#_x0000_t202" filled="false" stroked="false">
              <v:textbox inset="0,0,0,0">
                <w:txbxContent>
                  <w:p>
                    <w:pPr>
                      <w:spacing w:line="52" w:lineRule="exact" w:before="0"/>
                      <w:ind w:left="75" w:right="0" w:firstLine="0"/>
                      <w:jc w:val="left"/>
                      <w:rPr>
                        <w:rFonts w:ascii="Times New Roman"/>
                        <w:sz w:val="5"/>
                      </w:rPr>
                    </w:pPr>
                    <w:r>
                      <w:rPr>
                        <w:rFonts w:ascii="Times New Roman"/>
                        <w:color w:val="000080"/>
                        <w:sz w:val="5"/>
                      </w:rPr>
                      <w:t>F1</w:t>
                    </w:r>
                  </w:p>
                  <w:p>
                    <w:pPr>
                      <w:tabs>
                        <w:tab w:pos="315" w:val="left" w:leader="none"/>
                      </w:tabs>
                      <w:spacing w:line="56"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4"/>
                        <w:sz w:val="5"/>
                        <w:u w:val="single"/>
                      </w:rPr>
                      <w:t> </w:t>
                    </w:r>
                    <w:r>
                      <w:rPr>
                        <w:rFonts w:ascii="Times New Roman"/>
                        <w:sz w:val="5"/>
                        <w:u w:val="single"/>
                      </w:rPr>
                      <w:t>1</w:t>
                    </w:r>
                    <w:r>
                      <w:rPr>
                        <w:rFonts w:ascii="Times New Roman"/>
                        <w:sz w:val="5"/>
                      </w:rPr>
                      <w:tab/>
                      <w:t>2</w:t>
                    </w:r>
                  </w:p>
                  <w:p>
                    <w:pPr>
                      <w:spacing w:line="240" w:lineRule="auto" w:before="7"/>
                      <w:rPr>
                        <w:rFonts w:ascii="Times New Roman"/>
                        <w:sz w:val="4"/>
                      </w:rPr>
                    </w:pPr>
                  </w:p>
                  <w:p>
                    <w:pPr>
                      <w:spacing w:line="57" w:lineRule="exact" w:before="0"/>
                      <w:ind w:left="75" w:right="0" w:firstLine="0"/>
                      <w:jc w:val="left"/>
                      <w:rPr>
                        <w:rFonts w:ascii="Times New Roman"/>
                        <w:sz w:val="5"/>
                      </w:rPr>
                    </w:pPr>
                    <w:r>
                      <w:rPr>
                        <w:rFonts w:ascii="Times New Roman"/>
                        <w:color w:val="000080"/>
                        <w:sz w:val="5"/>
                      </w:rPr>
                      <w:t>RXEF250</w:t>
                    </w:r>
                  </w:p>
                </w:txbxContent>
              </v:textbox>
              <w10:wrap type="none"/>
            </v:shape>
            <v:shape style="position:absolute;left:11724;top:4236;width:556;height:110" type="#_x0000_t202" filled="false" stroked="false">
              <v:textbox inset="0,0,0,0">
                <w:txbxContent>
                  <w:p>
                    <w:pPr>
                      <w:spacing w:line="53" w:lineRule="exact" w:before="0"/>
                      <w:ind w:left="355" w:right="0" w:firstLine="0"/>
                      <w:jc w:val="left"/>
                      <w:rPr>
                        <w:rFonts w:ascii="Times New Roman"/>
                        <w:sz w:val="5"/>
                      </w:rPr>
                    </w:pPr>
                    <w:r>
                      <w:rPr>
                        <w:rFonts w:ascii="Times New Roman"/>
                        <w:color w:val="000080"/>
                        <w:sz w:val="5"/>
                      </w:rPr>
                      <w:t>TP2</w:t>
                    </w:r>
                  </w:p>
                  <w:p>
                    <w:pPr>
                      <w:tabs>
                        <w:tab w:pos="535" w:val="right" w:leader="none"/>
                      </w:tabs>
                      <w:spacing w:line="56" w:lineRule="exact" w:before="0"/>
                      <w:ind w:left="0" w:right="0" w:firstLine="0"/>
                      <w:jc w:val="left"/>
                      <w:rPr>
                        <w:rFonts w:ascii="Times New Roman"/>
                        <w:sz w:val="5"/>
                      </w:rPr>
                    </w:pPr>
                    <w:r>
                      <w:rPr>
                        <w:rFonts w:ascii="Times New Roman"/>
                        <w:color w:val="800000"/>
                        <w:sz w:val="5"/>
                      </w:rPr>
                      <w:t>VCC_3.3V</w:t>
                      <w:tab/>
                    </w:r>
                    <w:r>
                      <w:rPr>
                        <w:rFonts w:ascii="Times New Roman"/>
                        <w:color w:val="000080"/>
                        <w:sz w:val="5"/>
                      </w:rPr>
                      <w:t>5001</w:t>
                    </w:r>
                  </w:p>
                </w:txbxContent>
              </v:textbox>
              <w10:wrap type="none"/>
            </v:shape>
            <v:shape style="position:absolute;left:5785;top:4345;width:205;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VSENSE</w:t>
                    </w:r>
                  </w:p>
                </w:txbxContent>
              </v:textbox>
              <w10:wrap type="none"/>
            </v:shape>
            <v:shape style="position:absolute;left:5837;top:4291;width:259;height:81" type="#_x0000_t202" filled="false" stroked="false">
              <v:textbox inset="0,0,0,0">
                <w:txbxContent>
                  <w:p>
                    <w:pPr>
                      <w:spacing w:line="218" w:lineRule="auto" w:before="0"/>
                      <w:ind w:left="0" w:right="0" w:firstLine="0"/>
                      <w:jc w:val="left"/>
                      <w:rPr>
                        <w:rFonts w:ascii="Times New Roman"/>
                        <w:sz w:val="5"/>
                      </w:rPr>
                    </w:pPr>
                    <w:r>
                      <w:rPr>
                        <w:rFonts w:ascii="Times New Roman"/>
                        <w:sz w:val="5"/>
                      </w:rPr>
                      <w:t>BOOT </w:t>
                    </w:r>
                    <w:r>
                      <w:rPr>
                        <w:rFonts w:ascii="Times New Roman"/>
                        <w:position w:val="-2"/>
                        <w:sz w:val="5"/>
                      </w:rPr>
                      <w:t>7</w:t>
                    </w:r>
                  </w:p>
                </w:txbxContent>
              </v:textbox>
              <w10:wrap type="none"/>
            </v:shape>
            <v:shape style="position:absolute;left:9602;top:4373;width:8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U9</w:t>
                    </w:r>
                  </w:p>
                </w:txbxContent>
              </v:textbox>
              <w10:wrap type="none"/>
            </v:shape>
            <v:shape style="position:absolute;left:5506;top:4427;width:591;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 </w:t>
                    </w:r>
                    <w:r>
                      <w:rPr>
                        <w:rFonts w:ascii="Times New Roman"/>
                        <w:sz w:val="5"/>
                      </w:rPr>
                      <w:t>SS/TR PWRGD </w:t>
                    </w:r>
                    <w:r>
                      <w:rPr>
                        <w:rFonts w:ascii="Times New Roman"/>
                        <w:position w:val="3"/>
                        <w:sz w:val="5"/>
                      </w:rPr>
                      <w:t>6</w:t>
                    </w:r>
                  </w:p>
                </w:txbxContent>
              </v:textbox>
              <w10:wrap type="none"/>
            </v:shape>
            <v:shape style="position:absolute;left:7048;top:4410;width:349;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D19</w:t>
                    </w:r>
                  </w:p>
                  <w:p>
                    <w:pPr>
                      <w:spacing w:line="56" w:lineRule="exact" w:before="0"/>
                      <w:ind w:left="0" w:right="0" w:firstLine="0"/>
                      <w:jc w:val="left"/>
                      <w:rPr>
                        <w:rFonts w:ascii="Times New Roman"/>
                        <w:sz w:val="5"/>
                      </w:rPr>
                    </w:pPr>
                    <w:r>
                      <w:rPr>
                        <w:rFonts w:ascii="Times New Roman"/>
                        <w:color w:val="000080"/>
                        <w:sz w:val="5"/>
                      </w:rPr>
                      <w:t>SS3H10-E3/57T</w:t>
                    </w:r>
                  </w:p>
                </w:txbxContent>
              </v:textbox>
              <w10:wrap type="none"/>
            </v:shape>
            <v:shape style="position:absolute;left:7619;top:4405;width:119;height:110" type="#_x0000_t202" filled="false" stroked="false">
              <v:textbox inset="0,0,0,0">
                <w:txbxContent>
                  <w:p>
                    <w:pPr>
                      <w:spacing w:line="230" w:lineRule="auto" w:before="0"/>
                      <w:ind w:left="0" w:right="4" w:firstLine="0"/>
                      <w:jc w:val="left"/>
                      <w:rPr>
                        <w:rFonts w:ascii="Times New Roman"/>
                        <w:sz w:val="5"/>
                      </w:rPr>
                    </w:pPr>
                    <w:r>
                      <w:rPr>
                        <w:rFonts w:ascii="Times New Roman"/>
                        <w:color w:val="000080"/>
                        <w:sz w:val="5"/>
                      </w:rPr>
                      <w:t>R25 </w:t>
                    </w:r>
                    <w:r>
                      <w:rPr>
                        <w:rFonts w:ascii="Times New Roman"/>
                        <w:color w:val="000080"/>
                        <w:w w:val="95"/>
                        <w:sz w:val="5"/>
                      </w:rPr>
                      <w:t>365k</w:t>
                    </w:r>
                  </w:p>
                </w:txbxContent>
              </v:textbox>
              <w10:wrap type="none"/>
            </v:shape>
            <v:shape style="position:absolute;left:9537;top:442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10408;top:442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882;top:4340;width:159;height:141" type="#_x0000_t202" filled="false" stroked="false">
              <v:textbox inset="0,0,0,0">
                <w:txbxContent>
                  <w:p>
                    <w:pPr>
                      <w:spacing w:line="54" w:lineRule="exact" w:before="0"/>
                      <w:ind w:left="86" w:right="0" w:firstLine="0"/>
                      <w:jc w:val="left"/>
                      <w:rPr>
                        <w:rFonts w:ascii="Times New Roman"/>
                        <w:sz w:val="5"/>
                      </w:rPr>
                    </w:pPr>
                    <w:r>
                      <w:rPr>
                        <w:rFonts w:ascii="Times New Roman"/>
                        <w:color w:val="000080"/>
                        <w:sz w:val="5"/>
                      </w:rPr>
                      <w:t>F2</w:t>
                    </w:r>
                  </w:p>
                  <w:p>
                    <w:pPr>
                      <w:spacing w:line="57" w:lineRule="exact" w:before="29"/>
                      <w:ind w:left="0" w:right="0" w:firstLine="0"/>
                      <w:jc w:val="left"/>
                      <w:rPr>
                        <w:rFonts w:ascii="Times New Roman"/>
                        <w:sz w:val="5"/>
                      </w:rPr>
                    </w:pPr>
                    <w:r>
                      <w:rPr>
                        <w:rFonts w:ascii="Times New Roman"/>
                        <w:w w:val="97"/>
                        <w:sz w:val="5"/>
                        <w:u w:val="single"/>
                      </w:rPr>
                      <w:t> </w:t>
                    </w:r>
                    <w:r>
                      <w:rPr>
                        <w:rFonts w:ascii="Times New Roman"/>
                        <w:sz w:val="5"/>
                        <w:u w:val="single"/>
                      </w:rPr>
                      <w:t>   1 </w:t>
                    </w:r>
                  </w:p>
                </w:txbxContent>
              </v:textbox>
              <w10:wrap type="none"/>
            </v:shape>
            <v:shape style="position:absolute;left:11421;top:4378;width:7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L2</w:t>
                    </w:r>
                  </w:p>
                </w:txbxContent>
              </v:textbox>
              <w10:wrap type="none"/>
            </v:shape>
            <v:shape style="position:absolute;left:11155;top:4427;width:129;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v:shape style="position:absolute;left:5507;top:4482;width:292;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5 </w:t>
                    </w:r>
                    <w:r>
                      <w:rPr>
                        <w:rFonts w:ascii="Times New Roman"/>
                        <w:sz w:val="5"/>
                      </w:rPr>
                      <w:t>RT/CLK</w:t>
                    </w:r>
                  </w:p>
                </w:txbxContent>
              </v:textbox>
              <w10:wrap type="none"/>
            </v:shape>
            <v:shape style="position:absolute;left:11421;top:4497;width:32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MH3261-601Y</w:t>
                    </w:r>
                  </w:p>
                </w:txbxContent>
              </v:textbox>
              <w10:wrap type="none"/>
            </v:shape>
            <v:shape style="position:absolute;left:3224;top:4584;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C16 2.2uF</w:t>
                    </w:r>
                  </w:p>
                </w:txbxContent>
              </v:textbox>
              <w10:wrap type="none"/>
            </v:shape>
            <v:shape style="position:absolute;left:3497;top:4584;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C17 2.2uF</w:t>
                    </w:r>
                  </w:p>
                </w:txbxContent>
              </v:textbox>
              <w10:wrap type="none"/>
            </v:shape>
            <v:shape style="position:absolute;left:3769;top:4584;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C18 2.2uF</w:t>
                    </w:r>
                  </w:p>
                </w:txbxContent>
              </v:textbox>
              <w10:wrap type="none"/>
            </v:shape>
            <v:shape style="position:absolute;left:5506;top:4536;width:262;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8 </w:t>
                    </w:r>
                    <w:r>
                      <w:rPr>
                        <w:rFonts w:ascii="Times New Roman"/>
                        <w:sz w:val="5"/>
                      </w:rPr>
                      <w:t>COMP</w:t>
                    </w:r>
                  </w:p>
                </w:txbxContent>
              </v:textbox>
              <w10:wrap type="none"/>
            </v:shape>
            <v:shape style="position:absolute;left:5864;top:4591;width:232;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GND </w:t>
                    </w:r>
                    <w:r>
                      <w:rPr>
                        <w:rFonts w:ascii="Times New Roman"/>
                        <w:position w:val="3"/>
                        <w:sz w:val="5"/>
                      </w:rPr>
                      <w:t>9</w:t>
                    </w:r>
                  </w:p>
                </w:txbxContent>
              </v:textbox>
              <w10:wrap type="none"/>
            </v:shape>
            <v:shape style="position:absolute;left:5916;top:4536;width:202;height:81" type="#_x0000_t202" filled="false" stroked="false">
              <v:textbox inset="0,0,0,0">
                <w:txbxContent>
                  <w:p>
                    <w:pPr>
                      <w:spacing w:line="218" w:lineRule="auto" w:before="0"/>
                      <w:ind w:left="0" w:right="0" w:firstLine="0"/>
                      <w:jc w:val="left"/>
                      <w:rPr>
                        <w:rFonts w:ascii="Times New Roman"/>
                        <w:sz w:val="5"/>
                      </w:rPr>
                    </w:pPr>
                    <w:r>
                      <w:rPr>
                        <w:rFonts w:ascii="Times New Roman"/>
                        <w:position w:val="-2"/>
                        <w:sz w:val="5"/>
                      </w:rPr>
                      <w:t>PP </w:t>
                    </w:r>
                    <w:r>
                      <w:rPr>
                        <w:rFonts w:ascii="Times New Roman"/>
                        <w:sz w:val="5"/>
                      </w:rPr>
                      <w:t>11</w:t>
                    </w:r>
                  </w:p>
                </w:txbxContent>
              </v:textbox>
              <w10:wrap type="none"/>
            </v:shape>
            <v:shape style="position:absolute;left:7772;top:4526;width:247;height:163" type="#_x0000_t202" filled="false" stroked="false">
              <v:textbox inset="0,0,0,0">
                <w:txbxContent>
                  <w:p>
                    <w:pPr>
                      <w:spacing w:line="223" w:lineRule="auto" w:before="0"/>
                      <w:ind w:left="120" w:right="17" w:hanging="121"/>
                      <w:jc w:val="left"/>
                      <w:rPr>
                        <w:rFonts w:ascii="Times New Roman" w:hAnsi="Times New Roman"/>
                        <w:sz w:val="5"/>
                      </w:rPr>
                    </w:pPr>
                    <w:r>
                      <w:rPr>
                        <w:rFonts w:ascii="Times New Roman" w:hAnsi="Times New Roman"/>
                        <w:color w:val="000080"/>
                        <w:sz w:val="5"/>
                      </w:rPr>
                      <w:t>+ C15 68µF</w:t>
                    </w:r>
                  </w:p>
                  <w:p>
                    <w:pPr>
                      <w:spacing w:line="56" w:lineRule="exact" w:before="0"/>
                      <w:ind w:left="120" w:right="0" w:firstLine="0"/>
                      <w:jc w:val="left"/>
                      <w:rPr>
                        <w:rFonts w:ascii="Times New Roman"/>
                        <w:sz w:val="5"/>
                      </w:rPr>
                    </w:pPr>
                    <w:r>
                      <w:rPr>
                        <w:rFonts w:ascii="Times New Roman"/>
                        <w:color w:val="000080"/>
                        <w:sz w:val="5"/>
                      </w:rPr>
                      <w:t>50V</w:t>
                    </w:r>
                  </w:p>
                </w:txbxContent>
              </v:textbox>
              <w10:wrap type="none"/>
            </v:shape>
            <v:shape style="position:absolute;left:9535;top:4536;width:45;height:163"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w w:val="97"/>
                        <w:sz w:val="5"/>
                      </w:rPr>
                      <w:t>4</w:t>
                    </w:r>
                  </w:p>
                </w:txbxContent>
              </v:textbox>
              <w10:wrap type="none"/>
            </v:shape>
            <v:shape style="position:absolute;left:10408;top:4536;width:45;height:163"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7</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w w:val="97"/>
                        <w:sz w:val="5"/>
                      </w:rPr>
                      <w:t>5</w:t>
                    </w:r>
                  </w:p>
                </w:txbxContent>
              </v:textbox>
              <w10:wrap type="none"/>
            </v:shape>
            <v:shape style="position:absolute;left:10969;top:4569;width:42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MICROSMD050F-2</w:t>
                    </w:r>
                  </w:p>
                </w:txbxContent>
              </v:textbox>
              <w10:wrap type="none"/>
            </v:shape>
            <v:shape style="position:absolute;left:11895;top:4579;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C19 0.1uF</w:t>
                    </w:r>
                  </w:p>
                </w:txbxContent>
              </v:textbox>
              <w10:wrap type="none"/>
            </v:shape>
            <v:shape style="position:absolute;left:5571;top:4700;width:36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TPS54260DGQR</w:t>
                    </w:r>
                  </w:p>
                </w:txbxContent>
              </v:textbox>
              <w10:wrap type="none"/>
            </v:shape>
            <v:shape style="position:absolute;left:6936;top:4726;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080;top:4787;width:10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R26 </w:t>
                    </w:r>
                    <w:r>
                      <w:rPr>
                        <w:rFonts w:ascii="Times New Roman"/>
                        <w:color w:val="000080"/>
                        <w:w w:val="95"/>
                        <w:sz w:val="5"/>
                      </w:rPr>
                      <w:t>3.4k</w:t>
                    </w:r>
                  </w:p>
                </w:txbxContent>
              </v:textbox>
              <w10:wrap type="none"/>
            </v:shape>
            <v:shape style="position:absolute;left:9106;top:4693;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C20 </w:t>
                    </w:r>
                    <w:r>
                      <w:rPr>
                        <w:rFonts w:ascii="Times New Roman"/>
                        <w:color w:val="000080"/>
                        <w:w w:val="95"/>
                        <w:sz w:val="5"/>
                      </w:rPr>
                      <w:t>10uF</w:t>
                    </w:r>
                  </w:p>
                </w:txbxContent>
              </v:textbox>
              <w10:wrap type="none"/>
            </v:shape>
            <v:shape style="position:absolute;left:4733;top:4840;width:143;height:110" type="#_x0000_t202" filled="false" stroked="false">
              <v:textbox inset="0,0,0,0">
                <w:txbxContent>
                  <w:p>
                    <w:pPr>
                      <w:spacing w:line="230" w:lineRule="auto" w:before="0"/>
                      <w:ind w:left="0" w:right="5" w:firstLine="0"/>
                      <w:jc w:val="left"/>
                      <w:rPr>
                        <w:rFonts w:ascii="Times New Roman"/>
                        <w:sz w:val="5"/>
                      </w:rPr>
                    </w:pPr>
                    <w:r>
                      <w:rPr>
                        <w:rFonts w:ascii="Times New Roman"/>
                        <w:color w:val="000080"/>
                        <w:sz w:val="5"/>
                      </w:rPr>
                      <w:t>R27 </w:t>
                    </w:r>
                    <w:r>
                      <w:rPr>
                        <w:rFonts w:ascii="Times New Roman"/>
                        <w:color w:val="000080"/>
                        <w:w w:val="95"/>
                        <w:sz w:val="5"/>
                      </w:rPr>
                      <w:t>28.7K</w:t>
                    </w:r>
                  </w:p>
                </w:txbxContent>
              </v:textbox>
              <w10:wrap type="none"/>
            </v:shape>
            <v:shape style="position:absolute;left:9510;top:4753;width:72;height:163" type="#_x0000_t202" filled="false" stroked="false">
              <v:textbox inset="0,0,0,0">
                <w:txbxContent>
                  <w:p>
                    <w:pPr>
                      <w:spacing w:line="53" w:lineRule="exact" w:before="0"/>
                      <w:ind w:left="26" w:right="0" w:firstLine="0"/>
                      <w:jc w:val="left"/>
                      <w:rPr>
                        <w:rFonts w:ascii="Times New Roman"/>
                        <w:sz w:val="5"/>
                      </w:rPr>
                    </w:pPr>
                    <w:r>
                      <w:rPr>
                        <w:rFonts w:ascii="Times New Roman"/>
                        <w:w w:val="97"/>
                        <w:sz w:val="5"/>
                      </w:rPr>
                      <w:t>8</w:t>
                    </w:r>
                  </w:p>
                  <w:p>
                    <w:pPr>
                      <w:spacing w:line="54" w:lineRule="exact" w:before="0"/>
                      <w:ind w:left="25" w:right="0" w:firstLine="0"/>
                      <w:jc w:val="left"/>
                      <w:rPr>
                        <w:rFonts w:ascii="Times New Roman"/>
                        <w:sz w:val="5"/>
                      </w:rPr>
                    </w:pPr>
                    <w:r>
                      <w:rPr>
                        <w:rFonts w:ascii="Times New Roman"/>
                        <w:w w:val="97"/>
                        <w:sz w:val="5"/>
                      </w:rPr>
                      <w:t>9</w:t>
                    </w:r>
                  </w:p>
                  <w:p>
                    <w:pPr>
                      <w:spacing w:line="55" w:lineRule="exact" w:before="0"/>
                      <w:ind w:left="0" w:right="0" w:firstLine="0"/>
                      <w:jc w:val="left"/>
                      <w:rPr>
                        <w:rFonts w:ascii="Times New Roman"/>
                        <w:sz w:val="5"/>
                      </w:rPr>
                    </w:pPr>
                    <w:r>
                      <w:rPr>
                        <w:rFonts w:ascii="Times New Roman"/>
                        <w:sz w:val="5"/>
                      </w:rPr>
                      <w:t>10</w:t>
                    </w:r>
                  </w:p>
                </w:txbxContent>
              </v:textbox>
              <w10:wrap type="none"/>
            </v:shape>
            <v:shape style="position:absolute;left:10408;top:4753;width:67;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11</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w w:val="97"/>
                        <w:sz w:val="5"/>
                      </w:rPr>
                      <w:t>1</w:t>
                    </w:r>
                  </w:p>
                </w:txbxContent>
              </v:textbox>
              <w10:wrap type="none"/>
            </v:shape>
            <v:shape style="position:absolute;left:4378;top:4988;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C22 </w:t>
                    </w:r>
                    <w:r>
                      <w:rPr>
                        <w:rFonts w:ascii="Times New Roman"/>
                        <w:color w:val="000080"/>
                        <w:w w:val="95"/>
                        <w:sz w:val="5"/>
                      </w:rPr>
                      <w:t>36pF</w:t>
                    </w:r>
                  </w:p>
                </w:txbxContent>
              </v:textbox>
              <w10:wrap type="none"/>
            </v:shape>
            <v:shape style="position:absolute;left:5087;top:4988;width:135;height:110" type="#_x0000_t202" filled="false" stroked="false">
              <v:textbox inset="0,0,0,0">
                <w:txbxContent>
                  <w:p>
                    <w:pPr>
                      <w:spacing w:line="230" w:lineRule="auto" w:before="0"/>
                      <w:ind w:left="0" w:right="-1" w:firstLine="0"/>
                      <w:jc w:val="left"/>
                      <w:rPr>
                        <w:rFonts w:ascii="Times New Roman"/>
                        <w:sz w:val="5"/>
                      </w:rPr>
                    </w:pPr>
                    <w:r>
                      <w:rPr>
                        <w:rFonts w:ascii="Times New Roman"/>
                        <w:color w:val="000080"/>
                        <w:sz w:val="5"/>
                      </w:rPr>
                      <w:t>C23 6.8nF</w:t>
                    </w:r>
                  </w:p>
                </w:txbxContent>
              </v:textbox>
              <w10:wrap type="none"/>
            </v:shape>
            <v:shape style="position:absolute;left:5331;top:4949;width:129;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R28 </w:t>
                    </w:r>
                    <w:r>
                      <w:rPr>
                        <w:rFonts w:ascii="Times New Roman"/>
                        <w:color w:val="000080"/>
                        <w:w w:val="95"/>
                        <w:sz w:val="5"/>
                      </w:rPr>
                      <w:t>732K</w:t>
                    </w:r>
                  </w:p>
                </w:txbxContent>
              </v:textbox>
              <w10:wrap type="none"/>
            </v:shape>
            <v:shape style="position:absolute;left:9602;top:4971;width:42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LMZM23600V3SIL</w:t>
                    </w:r>
                  </w:p>
                </w:txbxContent>
              </v:textbox>
              <w10:wrap type="none"/>
            </v:shape>
            <v:shape style="position:absolute;left:10805;top:4932;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C21 </w:t>
                    </w:r>
                    <w:r>
                      <w:rPr>
                        <w:rFonts w:ascii="Times New Roman"/>
                        <w:color w:val="000080"/>
                        <w:w w:val="95"/>
                        <w:sz w:val="5"/>
                      </w:rPr>
                      <w:t>47uF</w:t>
                    </w:r>
                  </w:p>
                </w:txbxContent>
              </v:textbox>
              <w10:wrap type="none"/>
            </v:shape>
            <v:shape style="position:absolute;left:11783;top:4971;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4760;top:5205;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C24 </w:t>
                    </w:r>
                    <w:r>
                      <w:rPr>
                        <w:rFonts w:ascii="Times New Roman"/>
                        <w:color w:val="000080"/>
                        <w:w w:val="95"/>
                        <w:sz w:val="5"/>
                      </w:rPr>
                      <w:t>47nF</w:t>
                    </w:r>
                  </w:p>
                </w:txbxContent>
              </v:textbox>
              <w10:wrap type="none"/>
            </v:shape>
            <v:shape style="position:absolute;left:6748;top:5113;width:102;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R29</w:t>
                    </w:r>
                  </w:p>
                  <w:p>
                    <w:pPr>
                      <w:spacing w:line="55" w:lineRule="exact" w:before="0"/>
                      <w:ind w:left="0" w:right="0" w:firstLine="0"/>
                      <w:jc w:val="left"/>
                      <w:rPr>
                        <w:rFonts w:ascii="Times New Roman"/>
                        <w:sz w:val="5"/>
                      </w:rPr>
                    </w:pPr>
                    <w:r>
                      <w:rPr>
                        <w:rFonts w:ascii="Times New Roman"/>
                        <w:color w:val="000080"/>
                        <w:sz w:val="5"/>
                      </w:rPr>
                      <w:t>10k</w:t>
                    </w:r>
                  </w:p>
                </w:txbxContent>
              </v:textbox>
              <w10:wrap type="none"/>
            </v:shape>
            <v:shape style="position:absolute;left:6663;top:559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1960;top:5652;width:205;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VCC_5V</w:t>
                    </w:r>
                  </w:p>
                </w:txbxContent>
              </v:textbox>
              <w10:wrap type="none"/>
            </v:shape>
            <v:shape style="position:absolute;left:12357;top:5580;width:196;height:98" type="#_x0000_t202" filled="false" stroked="false">
              <v:textbox inset="0,0,0,0">
                <w:txbxContent>
                  <w:p>
                    <w:pPr>
                      <w:spacing w:line="182" w:lineRule="auto" w:before="7"/>
                      <w:ind w:left="77" w:right="18" w:hanging="78"/>
                      <w:jc w:val="left"/>
                      <w:rPr>
                        <w:rFonts w:ascii="Times New Roman"/>
                        <w:sz w:val="5"/>
                      </w:rPr>
                    </w:pPr>
                    <w:r>
                      <w:rPr>
                        <w:rFonts w:ascii="Times New Roman"/>
                        <w:color w:val="000080"/>
                        <w:sz w:val="5"/>
                      </w:rPr>
                      <w:t>TP3 </w:t>
                    </w:r>
                    <w:r>
                      <w:rPr>
                        <w:rFonts w:ascii="Times New Roman"/>
                        <w:color w:val="000080"/>
                        <w:w w:val="95"/>
                        <w:sz w:val="5"/>
                      </w:rPr>
                      <w:t>5001</w:t>
                    </w:r>
                  </w:p>
                </w:txbxContent>
              </v:textbox>
              <w10:wrap type="none"/>
            </v:shape>
            <v:shape style="position:absolute;left:11018;top:5701;width:402;height:141" type="#_x0000_t202" filled="false" stroked="false">
              <v:textbox inset="0,0,0,0">
                <w:txbxContent>
                  <w:p>
                    <w:pPr>
                      <w:spacing w:line="54" w:lineRule="exact" w:before="0"/>
                      <w:ind w:left="86" w:right="0" w:firstLine="0"/>
                      <w:jc w:val="left"/>
                      <w:rPr>
                        <w:rFonts w:ascii="Times New Roman"/>
                        <w:sz w:val="5"/>
                      </w:rPr>
                    </w:pPr>
                    <w:r>
                      <w:rPr>
                        <w:rFonts w:ascii="Times New Roman"/>
                        <w:color w:val="000080"/>
                        <w:sz w:val="5"/>
                      </w:rPr>
                      <w:t>F3</w:t>
                    </w:r>
                  </w:p>
                  <w:p>
                    <w:pPr>
                      <w:spacing w:line="57" w:lineRule="exact" w:before="29"/>
                      <w:ind w:left="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v:shape style="position:absolute;left:11639;top:5739;width:7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L3</w:t>
                    </w:r>
                  </w:p>
                </w:txbxContent>
              </v:textbox>
              <w10:wrap type="none"/>
            </v:shape>
            <v:shape style="position:absolute;left:11862;top:5788;width:7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pacing w:val="5"/>
                        <w:sz w:val="5"/>
                        <w:u w:val="single"/>
                      </w:rPr>
                      <w:t> </w:t>
                    </w:r>
                  </w:p>
                </w:txbxContent>
              </v:textbox>
              <w10:wrap type="none"/>
            </v:shape>
            <v:shape style="position:absolute;left:8934;top:5870;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30V</w:t>
                    </w:r>
                  </w:p>
                </w:txbxContent>
              </v:textbox>
              <w10:wrap type="none"/>
            </v:shape>
            <v:shape style="position:absolute;left:11639;top:5858;width:32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MH3261-601Y</w:t>
                    </w:r>
                  </w:p>
                </w:txbxContent>
              </v:textbox>
              <w10:wrap type="none"/>
            </v:shape>
            <v:shape style="position:absolute;left:9483;top:5924;width:2050;height:136" type="#_x0000_t202" filled="false" stroked="false">
              <v:textbox inset="0,0,0,0">
                <w:txbxContent>
                  <w:p>
                    <w:pPr>
                      <w:tabs>
                        <w:tab w:pos="1621" w:val="left" w:leader="none"/>
                      </w:tabs>
                      <w:spacing w:line="55" w:lineRule="exact" w:before="0"/>
                      <w:ind w:left="63" w:right="0" w:firstLine="0"/>
                      <w:jc w:val="left"/>
                      <w:rPr>
                        <w:rFonts w:ascii="Times New Roman"/>
                        <w:sz w:val="5"/>
                      </w:rPr>
                    </w:pPr>
                    <w:r>
                      <w:rPr>
                        <w:rFonts w:ascii="Times New Roman"/>
                        <w:color w:val="000080"/>
                        <w:position w:val="1"/>
                        <w:sz w:val="5"/>
                      </w:rPr>
                      <w:t>U10</w:t>
                      <w:tab/>
                    </w:r>
                    <w:r>
                      <w:rPr>
                        <w:rFonts w:ascii="Times New Roman"/>
                        <w:color w:val="000080"/>
                        <w:sz w:val="5"/>
                      </w:rPr>
                      <w:t>MICROSMD050F-2</w:t>
                    </w:r>
                  </w:p>
                  <w:p>
                    <w:pPr>
                      <w:spacing w:line="81" w:lineRule="exact" w:before="0"/>
                      <w:ind w:left="0" w:right="0" w:firstLine="0"/>
                      <w:jc w:val="left"/>
                      <w:rPr>
                        <w:rFonts w:ascii="Times New Roman"/>
                        <w:sz w:val="5"/>
                      </w:rPr>
                    </w:pPr>
                    <w:r>
                      <w:rPr>
                        <w:rFonts w:ascii="Times New Roman"/>
                        <w:position w:val="3"/>
                        <w:sz w:val="5"/>
                      </w:rPr>
                      <w:t>3 </w:t>
                    </w:r>
                    <w:r>
                      <w:rPr>
                        <w:rFonts w:ascii="Times New Roman"/>
                        <w:sz w:val="5"/>
                      </w:rPr>
                      <w:t>VIN</w:t>
                    </w:r>
                  </w:p>
                </w:txbxContent>
              </v:textbox>
              <w10:wrap type="none"/>
            </v:shape>
            <v:shape style="position:absolute;left:10190;top:5979;width:263;height:81" type="#_x0000_t202" filled="false" stroked="false">
              <v:textbox inset="0,0,0,0">
                <w:txbxContent>
                  <w:p>
                    <w:pPr>
                      <w:spacing w:line="81" w:lineRule="exact" w:before="0"/>
                      <w:ind w:left="0" w:right="0" w:firstLine="0"/>
                      <w:jc w:val="left"/>
                      <w:rPr>
                        <w:rFonts w:ascii="Times New Roman"/>
                        <w:sz w:val="5"/>
                      </w:rPr>
                    </w:pPr>
                    <w:r>
                      <w:rPr>
                        <w:rFonts w:ascii="Times New Roman"/>
                        <w:sz w:val="5"/>
                      </w:rPr>
                      <w:t>VOUT </w:t>
                    </w:r>
                    <w:r>
                      <w:rPr>
                        <w:rFonts w:ascii="Times New Roman"/>
                        <w:position w:val="3"/>
                        <w:sz w:val="5"/>
                      </w:rPr>
                      <w:t>6</w:t>
                    </w:r>
                  </w:p>
                </w:txbxContent>
              </v:textbox>
              <w10:wrap type="none"/>
            </v:shape>
            <v:shape style="position:absolute;left:9482;top:6088;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10408;top:6088;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12113;top:6001;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C25 0.1uF</w:t>
                    </w:r>
                  </w:p>
                </w:txbxContent>
              </v:textbox>
              <w10:wrap type="none"/>
            </v:shape>
            <v:shape style="position:absolute;left:9482;top:619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7</w:t>
                    </w:r>
                  </w:p>
                </w:txbxContent>
              </v:textbox>
              <w10:wrap type="none"/>
            </v:shape>
            <v:shape style="position:absolute;left:9024;top:6245;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C26 </w:t>
                    </w:r>
                    <w:r>
                      <w:rPr>
                        <w:rFonts w:ascii="Times New Roman"/>
                        <w:color w:val="000080"/>
                        <w:w w:val="95"/>
                        <w:sz w:val="5"/>
                      </w:rPr>
                      <w:t>10uF</w:t>
                    </w:r>
                  </w:p>
                </w:txbxContent>
              </v:textbox>
              <w10:wrap type="none"/>
            </v:shape>
            <v:shape style="position:absolute;left:9585;top:6114;width:86;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EN</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sz w:val="5"/>
                      </w:rPr>
                      <w:t>FB</w:t>
                    </w:r>
                  </w:p>
                </w:txbxContent>
              </v:textbox>
              <w10:wrap type="none"/>
            </v:shape>
            <v:shape style="position:absolute;left:10158;top:6114;width:18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PGOOD</w:t>
                    </w:r>
                  </w:p>
                </w:txbxContent>
              </v:textbox>
              <w10:wrap type="none"/>
            </v:shape>
            <v:shape style="position:absolute;left:10259;top:6223;width:8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NC</w:t>
                    </w:r>
                  </w:p>
                </w:txbxContent>
              </v:textbox>
              <w10:wrap type="none"/>
            </v:shape>
            <v:shape style="position:absolute;left:10408;top:619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8</w:t>
                    </w:r>
                  </w:p>
                </w:txbxContent>
              </v:textbox>
              <w10:wrap type="none"/>
            </v:shape>
            <v:shape style="position:absolute;left:9482;top:6305;width:411;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 </w:t>
                    </w:r>
                    <w:r>
                      <w:rPr>
                        <w:rFonts w:ascii="Times New Roman"/>
                        <w:sz w:val="5"/>
                      </w:rPr>
                      <w:t>MODE/SYNC</w:t>
                    </w:r>
                  </w:p>
                </w:txbxContent>
              </v:textbox>
              <w10:wrap type="none"/>
            </v:shape>
            <v:shape style="position:absolute;left:10073;top:6305;width:403;height:299" type="#_x0000_t202" filled="false" stroked="false">
              <v:textbox inset="0,0,0,0">
                <w:txbxContent>
                  <w:p>
                    <w:pPr>
                      <w:spacing w:line="220" w:lineRule="auto" w:before="0"/>
                      <w:ind w:left="185" w:right="0" w:firstLine="0"/>
                      <w:jc w:val="left"/>
                      <w:rPr>
                        <w:rFonts w:ascii="Times New Roman"/>
                        <w:sz w:val="5"/>
                      </w:rPr>
                    </w:pPr>
                    <w:r>
                      <w:rPr>
                        <w:rFonts w:ascii="Times New Roman"/>
                        <w:position w:val="-2"/>
                        <w:sz w:val="5"/>
                      </w:rPr>
                      <w:t>NC     </w:t>
                    </w:r>
                    <w:r>
                      <w:rPr>
                        <w:rFonts w:ascii="Times New Roman"/>
                        <w:spacing w:val="1"/>
                        <w:position w:val="-2"/>
                        <w:sz w:val="5"/>
                      </w:rPr>
                      <w:t> </w:t>
                    </w:r>
                    <w:r>
                      <w:rPr>
                        <w:rFonts w:ascii="Times New Roman"/>
                        <w:sz w:val="5"/>
                      </w:rPr>
                      <w:t>10</w:t>
                    </w:r>
                  </w:p>
                  <w:p>
                    <w:pPr>
                      <w:spacing w:before="18"/>
                      <w:ind w:left="0" w:right="0" w:firstLine="0"/>
                      <w:jc w:val="left"/>
                      <w:rPr>
                        <w:rFonts w:ascii="Times New Roman"/>
                        <w:sz w:val="5"/>
                      </w:rPr>
                    </w:pPr>
                    <w:r>
                      <w:rPr>
                        <w:rFonts w:ascii="Times New Roman"/>
                        <w:sz w:val="5"/>
                      </w:rPr>
                      <w:t>Thermal Pad    </w:t>
                    </w:r>
                    <w:r>
                      <w:rPr>
                        <w:rFonts w:ascii="Times New Roman"/>
                        <w:spacing w:val="6"/>
                        <w:sz w:val="5"/>
                      </w:rPr>
                      <w:t> </w:t>
                    </w:r>
                    <w:r>
                      <w:rPr>
                        <w:rFonts w:ascii="Times New Roman"/>
                        <w:position w:val="3"/>
                        <w:sz w:val="5"/>
                      </w:rPr>
                      <w:t>11</w:t>
                    </w:r>
                  </w:p>
                  <w:p>
                    <w:pPr>
                      <w:spacing w:line="87" w:lineRule="exact" w:before="22"/>
                      <w:ind w:left="149" w:right="0" w:firstLine="0"/>
                      <w:jc w:val="left"/>
                      <w:rPr>
                        <w:rFonts w:ascii="Times New Roman"/>
                        <w:sz w:val="5"/>
                      </w:rPr>
                    </w:pPr>
                    <w:r>
                      <w:rPr>
                        <w:rFonts w:ascii="Times New Roman"/>
                        <w:sz w:val="5"/>
                      </w:rPr>
                      <w:t>GND     </w:t>
                    </w:r>
                    <w:r>
                      <w:rPr>
                        <w:rFonts w:ascii="Times New Roman"/>
                        <w:spacing w:val="1"/>
                        <w:sz w:val="5"/>
                      </w:rPr>
                      <w:t> </w:t>
                    </w:r>
                    <w:r>
                      <w:rPr>
                        <w:rFonts w:ascii="Times New Roman"/>
                        <w:position w:val="3"/>
                        <w:sz w:val="5"/>
                      </w:rPr>
                      <w:t>1</w:t>
                    </w:r>
                  </w:p>
                </w:txbxContent>
              </v:textbox>
              <w10:wrap type="none"/>
            </v:shape>
            <v:shape style="position:absolute;left:10259;top:6250;width:194;height:83" type="#_x0000_t202" filled="false" stroked="false">
              <v:textbox inset="0,0,0,0">
                <w:txbxContent>
                  <w:p>
                    <w:pPr>
                      <w:spacing w:line="82" w:lineRule="exact" w:before="0"/>
                      <w:ind w:left="0" w:right="0" w:firstLine="0"/>
                      <w:jc w:val="left"/>
                      <w:rPr>
                        <w:rFonts w:ascii="Times New Roman"/>
                        <w:sz w:val="5"/>
                      </w:rPr>
                    </w:pPr>
                    <w:r>
                      <w:rPr>
                        <w:rFonts w:ascii="Times New Roman"/>
                        <w:sz w:val="5"/>
                      </w:rPr>
                      <w:t>NC </w:t>
                    </w:r>
                    <w:r>
                      <w:rPr>
                        <w:rFonts w:ascii="Times New Roman"/>
                        <w:position w:val="3"/>
                        <w:sz w:val="5"/>
                      </w:rPr>
                      <w:t>9</w:t>
                    </w:r>
                  </w:p>
                </w:txbxContent>
              </v:textbox>
              <w10:wrap type="none"/>
            </v:shape>
            <v:shape style="position:absolute;left:11022;top:6294;width:121;height:110" type="#_x0000_t202" filled="false" stroked="false">
              <v:textbox inset="0,0,0,0">
                <w:txbxContent>
                  <w:p>
                    <w:pPr>
                      <w:spacing w:line="230" w:lineRule="auto" w:before="0"/>
                      <w:ind w:left="0" w:right="3" w:firstLine="0"/>
                      <w:jc w:val="left"/>
                      <w:rPr>
                        <w:rFonts w:ascii="Times New Roman"/>
                        <w:sz w:val="5"/>
                      </w:rPr>
                    </w:pPr>
                    <w:r>
                      <w:rPr>
                        <w:rFonts w:ascii="Times New Roman"/>
                        <w:color w:val="000080"/>
                        <w:sz w:val="5"/>
                      </w:rPr>
                      <w:t>C27 </w:t>
                    </w:r>
                    <w:r>
                      <w:rPr>
                        <w:rFonts w:ascii="Times New Roman"/>
                        <w:color w:val="000080"/>
                        <w:w w:val="95"/>
                        <w:sz w:val="5"/>
                      </w:rPr>
                      <w:t>47uF</w:t>
                    </w:r>
                  </w:p>
                </w:txbxContent>
              </v:textbox>
              <w10:wrap type="none"/>
            </v:shape>
            <v:shape style="position:absolute;left:12001;top:638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547;top:6632;width:42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LMZM23600V5SIL</w:t>
                    </w:r>
                  </w:p>
                </w:txbxContent>
              </v:textbox>
              <w10:wrap type="none"/>
            </v:shape>
            <v:shape style="position:absolute;left:8924;top:70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2533;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13262;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35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615;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380;top:9980;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Drawn By: </w:t>
                    </w:r>
                    <w:r>
                      <w:rPr>
                        <w:rFonts w:ascii="Times New Roman"/>
                        <w:color w:val="000080"/>
                        <w:sz w:val="5"/>
                      </w:rPr>
                      <w:t>D.F./F.F.</w:t>
                    </w:r>
                  </w:p>
                </w:txbxContent>
              </v:textbox>
              <v:fill type="solid"/>
              <v:stroke dashstyle="solid"/>
              <w10:wrap type="none"/>
            </v:shape>
            <v:shape style="position:absolute;left:11291;top:9980;width:1090;height:55" type="#_x0000_t202" filled="true" fillcolor="#fffbf7" stroked="true" strokeweight=".083764pt" strokecolor="#000000">
              <v:textbox inset="0,0,0,0">
                <w:txbxContent>
                  <w:p>
                    <w:pPr>
                      <w:spacing w:line="53" w:lineRule="exact" w:before="0"/>
                      <w:ind w:left="25" w:right="0" w:firstLine="0"/>
                      <w:jc w:val="left"/>
                      <w:rPr>
                        <w:rFonts w:ascii="Times New Roman"/>
                        <w:sz w:val="5"/>
                      </w:rPr>
                    </w:pPr>
                    <w:r>
                      <w:rPr>
                        <w:rFonts w:ascii="Times New Roman"/>
                        <w:sz w:val="5"/>
                      </w:rPr>
                      <w:t>File: C:\Users\..\T_Power.SchDoc</w:t>
                    </w:r>
                  </w:p>
                </w:txbxContent>
              </v:textbox>
              <v:fill type="solid"/>
              <v:stroke dashstyle="solid"/>
              <w10:wrap type="none"/>
            </v:shape>
            <v:shape style="position:absolute;left:12380;top:9925;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Sheet</w:t>
                    </w:r>
                    <w:r>
                      <w:rPr>
                        <w:rFonts w:ascii="Times New Roman"/>
                        <w:color w:val="000080"/>
                        <w:sz w:val="5"/>
                      </w:rPr>
                      <w:t>3 </w:t>
                    </w:r>
                    <w:r>
                      <w:rPr>
                        <w:rFonts w:ascii="Times New Roman"/>
                        <w:sz w:val="5"/>
                      </w:rPr>
                      <w:t>of </w:t>
                    </w:r>
                    <w:r>
                      <w:rPr>
                        <w:rFonts w:ascii="Times New Roman"/>
                        <w:color w:val="000080"/>
                        <w:sz w:val="5"/>
                      </w:rPr>
                      <w:t>4</w:t>
                    </w:r>
                  </w:p>
                </w:txbxContent>
              </v:textbox>
              <v:fill type="solid"/>
              <v:stroke dashstyle="solid"/>
              <w10:wrap type="none"/>
            </v:shape>
            <v:shape style="position:absolute;left:11291;top:9925;width:1090;height:55" type="#_x0000_t202" filled="true" fillcolor="#fffbf7" stroked="true" strokeweight=".083764pt" strokecolor="#000000">
              <v:textbox inset="0,0,0,0">
                <w:txbxContent>
                  <w:p>
                    <w:pPr>
                      <w:tabs>
                        <w:tab w:pos="473" w:val="right" w:leader="none"/>
                      </w:tabs>
                      <w:spacing w:line="53" w:lineRule="exact" w:before="0"/>
                      <w:ind w:left="25" w:right="0" w:firstLine="0"/>
                      <w:jc w:val="left"/>
                      <w:rPr>
                        <w:rFonts w:ascii="Times New Roman"/>
                        <w:sz w:val="5"/>
                      </w:rPr>
                    </w:pPr>
                    <w:r>
                      <w:rPr>
                        <w:rFonts w:ascii="Times New Roman"/>
                        <w:sz w:val="5"/>
                      </w:rPr>
                      <w:t>Date:</w:t>
                      <w:tab/>
                      <w:t>1-30-2021</w:t>
                    </w:r>
                  </w:p>
                </w:txbxContent>
              </v:textbox>
              <v:fill type="solid"/>
              <v:stroke dashstyle="solid"/>
              <w10:wrap type="none"/>
            </v:shape>
            <v:shape style="position:absolute;left:12652;top:9762;width:545;height:164" type="#_x0000_t202" filled="true" fillcolor="#fffbf7" stroked="true" strokeweight=".083671pt" strokecolor="#000000">
              <v:textbox inset="0,0,0,0">
                <w:txbxContent>
                  <w:p>
                    <w:pPr>
                      <w:spacing w:line="223" w:lineRule="auto" w:before="0"/>
                      <w:ind w:left="52" w:right="329" w:hanging="27"/>
                      <w:jc w:val="left"/>
                      <w:rPr>
                        <w:rFonts w:ascii="Times New Roman"/>
                        <w:sz w:val="5"/>
                      </w:rPr>
                    </w:pPr>
                    <w:r>
                      <w:rPr>
                        <w:rFonts w:ascii="Times New Roman"/>
                        <w:w w:val="95"/>
                        <w:sz w:val="5"/>
                      </w:rPr>
                      <w:t>Revision </w:t>
                    </w:r>
                    <w:r>
                      <w:rPr>
                        <w:rFonts w:ascii="Times New Roman"/>
                        <w:color w:val="000080"/>
                        <w:sz w:val="5"/>
                      </w:rPr>
                      <w:t>A</w:t>
                    </w:r>
                  </w:p>
                </w:txbxContent>
              </v:textbox>
              <v:fill type="solid"/>
              <v:stroke dashstyle="solid"/>
              <w10:wrap type="none"/>
            </v:shape>
            <v:shape style="position:absolute;left:11753;top:9816;width:400;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DC-DC Converters</w:t>
                    </w:r>
                  </w:p>
                </w:txbxContent>
              </v:textbox>
              <w10:wrap type="none"/>
            </v:shape>
            <v:shape style="position:absolute;left:11590;top:9763;width:18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Number</w:t>
                    </w:r>
                  </w:p>
                </w:txbxContent>
              </v:textbox>
              <w10:wrap type="none"/>
            </v:shape>
            <v:shape style="position:absolute;left:11291;top:9762;width:261;height:164" type="#_x0000_t202" filled="true" fillcolor="#fffbf7" stroked="true" strokeweight=".083764pt" strokecolor="#000000">
              <v:textbox inset="0,0,0,0">
                <w:txbxContent>
                  <w:p>
                    <w:pPr>
                      <w:spacing w:line="54" w:lineRule="exact" w:before="0"/>
                      <w:ind w:left="25" w:right="0" w:firstLine="0"/>
                      <w:jc w:val="left"/>
                      <w:rPr>
                        <w:rFonts w:ascii="Times New Roman"/>
                        <w:sz w:val="5"/>
                      </w:rPr>
                    </w:pPr>
                    <w:r>
                      <w:rPr>
                        <w:rFonts w:ascii="Times New Roman"/>
                        <w:sz w:val="5"/>
                      </w:rPr>
                      <w:t>Size</w:t>
                    </w:r>
                  </w:p>
                  <w:p>
                    <w:pPr>
                      <w:spacing w:before="24"/>
                      <w:ind w:left="52" w:right="0" w:firstLine="0"/>
                      <w:jc w:val="left"/>
                      <w:rPr>
                        <w:rFonts w:ascii="Times New Roman"/>
                        <w:sz w:val="5"/>
                      </w:rPr>
                    </w:pPr>
                    <w:r>
                      <w:rPr>
                        <w:rFonts w:ascii="Times New Roman"/>
                        <w:w w:val="97"/>
                        <w:sz w:val="5"/>
                      </w:rPr>
                      <w:t>C</w:t>
                    </w:r>
                  </w:p>
                </w:txbxContent>
              </v:textbox>
              <v:fill type="solid"/>
              <v:stroke dashstyle="solid"/>
              <w10:wrap type="none"/>
            </v:shape>
            <v:shape style="position:absolute;left:11779;top:9654;width:59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HEC2 - 13.56 MHz Receiver</w:t>
                    </w:r>
                  </w:p>
                </w:txbxContent>
              </v:textbox>
              <w10:wrap type="none"/>
            </v:shape>
            <v:shape style="position:absolute;left:11317;top:9599;width:11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Title</w:t>
                    </w:r>
                  </w:p>
                </w:txbxContent>
              </v:textbox>
              <w10:wrap type="none"/>
            </v:shape>
            <v:shape style="position:absolute;left:13262;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2533;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13263;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2534;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10615;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0073;top:4780;width:275;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Thermal</w:t>
                    </w:r>
                    <w:r>
                      <w:rPr>
                        <w:rFonts w:ascii="Times New Roman"/>
                        <w:spacing w:val="-8"/>
                        <w:sz w:val="5"/>
                      </w:rPr>
                      <w:t> </w:t>
                    </w:r>
                    <w:r>
                      <w:rPr>
                        <w:rFonts w:ascii="Times New Roman"/>
                        <w:sz w:val="5"/>
                      </w:rPr>
                      <w:t>Pad</w:t>
                    </w:r>
                  </w:p>
                  <w:p>
                    <w:pPr>
                      <w:spacing w:line="240" w:lineRule="auto" w:before="5"/>
                      <w:rPr>
                        <w:rFonts w:ascii="Times New Roman"/>
                        <w:sz w:val="4"/>
                      </w:rPr>
                    </w:pPr>
                  </w:p>
                  <w:p>
                    <w:pPr>
                      <w:spacing w:line="57" w:lineRule="exact" w:before="0"/>
                      <w:ind w:left="149" w:right="0" w:firstLine="0"/>
                      <w:jc w:val="left"/>
                      <w:rPr>
                        <w:rFonts w:ascii="Times New Roman"/>
                        <w:sz w:val="5"/>
                      </w:rPr>
                    </w:pPr>
                    <w:r>
                      <w:rPr>
                        <w:rFonts w:ascii="Times New Roman"/>
                        <w:sz w:val="5"/>
                      </w:rPr>
                      <w:t>GND</w:t>
                    </w:r>
                  </w:p>
                </w:txbxContent>
              </v:textbox>
              <w10:wrap type="none"/>
            </v:shape>
            <v:shape style="position:absolute;left:9641;top:4780;width:88;height:163" type="#_x0000_t202" filled="false" stroked="false">
              <v:textbox inset="0,0,0,0">
                <w:txbxContent>
                  <w:p>
                    <w:pPr>
                      <w:spacing w:line="228" w:lineRule="auto" w:before="0"/>
                      <w:ind w:left="0" w:right="18" w:firstLine="0"/>
                      <w:jc w:val="both"/>
                      <w:rPr>
                        <w:rFonts w:ascii="Times New Roman"/>
                        <w:sz w:val="5"/>
                      </w:rPr>
                    </w:pPr>
                    <w:r>
                      <w:rPr>
                        <w:rFonts w:ascii="Times New Roman"/>
                        <w:w w:val="95"/>
                        <w:sz w:val="5"/>
                      </w:rPr>
                      <w:t>NC NC NC</w:t>
                    </w:r>
                  </w:p>
                </w:txbxContent>
              </v:textbox>
              <w10:wrap type="none"/>
            </v:shape>
            <v:shape style="position:absolute;left:10158;top:4671;width:188;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PGOOD</w:t>
                    </w:r>
                  </w:p>
                </w:txbxContent>
              </v:textbox>
              <w10:wrap type="none"/>
            </v:shape>
            <v:shape style="position:absolute;left:9641;top:4671;width:8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EN</w:t>
                    </w:r>
                  </w:p>
                </w:txbxContent>
              </v:textbox>
              <w10:wrap type="none"/>
            </v:shape>
            <v:shape style="position:absolute;left:10190;top:4454;width:158;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VOUT</w:t>
                    </w:r>
                  </w:p>
                  <w:p>
                    <w:pPr>
                      <w:spacing w:line="240" w:lineRule="auto" w:before="5"/>
                      <w:rPr>
                        <w:rFonts w:ascii="Times New Roman"/>
                        <w:sz w:val="4"/>
                      </w:rPr>
                    </w:pPr>
                  </w:p>
                  <w:p>
                    <w:pPr>
                      <w:spacing w:line="57" w:lineRule="exact" w:before="0"/>
                      <w:ind w:left="78" w:right="0" w:firstLine="0"/>
                      <w:jc w:val="left"/>
                      <w:rPr>
                        <w:rFonts w:ascii="Times New Roman"/>
                        <w:sz w:val="5"/>
                      </w:rPr>
                    </w:pPr>
                    <w:r>
                      <w:rPr>
                        <w:rFonts w:ascii="Times New Roman"/>
                        <w:sz w:val="5"/>
                      </w:rPr>
                      <w:t>FB</w:t>
                    </w:r>
                  </w:p>
                </w:txbxContent>
              </v:textbox>
              <w10:wrap type="none"/>
            </v:shape>
            <v:shape style="position:absolute;left:9641;top:4454;width:307;height:163" type="#_x0000_t202" filled="false" stroked="false">
              <v:textbox inset="0,0,0,0">
                <w:txbxContent>
                  <w:p>
                    <w:pPr>
                      <w:spacing w:line="54" w:lineRule="exact" w:before="0"/>
                      <w:ind w:left="0" w:right="0" w:firstLine="0"/>
                      <w:jc w:val="left"/>
                      <w:rPr>
                        <w:rFonts w:ascii="Times New Roman"/>
                        <w:sz w:val="5"/>
                      </w:rPr>
                    </w:pPr>
                    <w:r>
                      <w:rPr>
                        <w:rFonts w:ascii="Times New Roman"/>
                        <w:sz w:val="5"/>
                      </w:rPr>
                      <w:t>VIN</w:t>
                    </w:r>
                  </w:p>
                  <w:p>
                    <w:pPr>
                      <w:spacing w:line="240" w:lineRule="auto" w:before="5"/>
                      <w:rPr>
                        <w:rFonts w:ascii="Times New Roman"/>
                        <w:sz w:val="4"/>
                      </w:rPr>
                    </w:pPr>
                  </w:p>
                  <w:p>
                    <w:pPr>
                      <w:spacing w:line="57" w:lineRule="exact" w:before="0"/>
                      <w:ind w:left="0" w:right="0" w:firstLine="0"/>
                      <w:jc w:val="left"/>
                      <w:rPr>
                        <w:rFonts w:ascii="Times New Roman"/>
                        <w:sz w:val="5"/>
                      </w:rPr>
                    </w:pPr>
                    <w:r>
                      <w:rPr>
                        <w:rFonts w:ascii="Times New Roman"/>
                        <w:sz w:val="5"/>
                      </w:rPr>
                      <w:t>MODE/SYNC</w:t>
                    </w:r>
                  </w:p>
                </w:txbxContent>
              </v:textbox>
              <w10:wrap type="none"/>
            </v:shape>
            <w10:wrap type="none"/>
          </v:group>
        </w:pict>
      </w:r>
      <w:r>
        <w:rPr/>
        <w:pict>
          <v:shape style="position:absolute;margin-left:704.04425pt;margin-top:89pt;width:14pt;height:11.6pt;mso-position-horizontal-relative:page;mso-position-vertical-relative:page;z-index:253437952"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2.</w:t>
                  </w:r>
                </w:p>
              </w:txbxContent>
            </v:textbox>
            <w10:wrap type="none"/>
          </v:shape>
        </w:pict>
      </w:r>
      <w:r>
        <w:rPr/>
        <w:pict>
          <v:shape style="position:absolute;margin-left:704.04425pt;margin-top:110.519363pt;width:14pt;height:97.4pt;mso-position-horizontal-relative:page;mso-position-vertical-relative:page;z-index:25343897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DC/DC Converter</w:t>
                  </w:r>
                </w:p>
              </w:txbxContent>
            </v:textbox>
            <w10:wrap type="none"/>
          </v:shape>
        </w:pict>
      </w:r>
      <w:r>
        <w:rPr/>
        <w:pict>
          <v:shape style="position:absolute;margin-left:38.111244pt;margin-top:308.147003pt;width:14pt;height:13.75pt;mso-position-horizontal-relative:page;mso-position-vertical-relative:page;z-index:253440000" type="#_x0000_t202" filled="false" stroked="false">
            <v:textbox inset="0,0,0,0" style="layout-flow:vertical">
              <w:txbxContent>
                <w:p>
                  <w:pPr>
                    <w:pStyle w:val="BodyText"/>
                    <w:spacing w:line="252" w:lineRule="exact"/>
                    <w:ind w:left="20"/>
                  </w:pPr>
                  <w:r>
                    <w:rPr>
                      <w:w w:val="90"/>
                    </w:rPr>
                    <w:t>85</w:t>
                  </w:r>
                </w:p>
              </w:txbxContent>
            </v:textbox>
            <w10:wrap type="none"/>
          </v:shape>
        </w:pict>
      </w:r>
      <w:r>
        <w:rPr/>
        <w:pict>
          <v:shape style="position:absolute;margin-left:198.694946pt;margin-top:211.517517pt;width:4.7pt;height:43.5pt;mso-position-horizontal-relative:page;mso-position-vertical-relative:page;z-index:253441024" type="#_x0000_t202" filled="false" stroked="false">
            <v:textbox inset="0,0,0,0" style="layout-flow:vertical;mso-layout-flow-alt:bottom-to-top">
              <w:txbxContent>
                <w:p>
                  <w:pPr>
                    <w:tabs>
                      <w:tab w:pos="825" w:val="left" w:leader="none"/>
                    </w:tabs>
                    <w:spacing w:before="16"/>
                    <w:ind w:left="2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3"/>
                      <w:sz w:val="5"/>
                      <w:u w:val="single"/>
                    </w:rPr>
                    <w:t> </w:t>
                  </w:r>
                  <w:r>
                    <w:rPr>
                      <w:rFonts w:ascii="Times New Roman"/>
                      <w:sz w:val="5"/>
                      <w:u w:val="single"/>
                    </w:rPr>
                    <w:t>1   </w:t>
                  </w:r>
                  <w:r>
                    <w:rPr>
                      <w:rFonts w:ascii="Times New Roman"/>
                      <w:sz w:val="5"/>
                    </w:rPr>
                    <w:t>             </w:t>
                  </w:r>
                  <w:r>
                    <w:rPr>
                      <w:rFonts w:ascii="Times New Roman"/>
                      <w:sz w:val="5"/>
                      <w:u w:val="single"/>
                    </w:rPr>
                    <w:t>  </w:t>
                  </w:r>
                  <w:r>
                    <w:rPr>
                      <w:rFonts w:ascii="Times New Roman"/>
                      <w:spacing w:val="2"/>
                      <w:sz w:val="5"/>
                      <w:u w:val="single"/>
                    </w:rPr>
                    <w:t> </w:t>
                  </w:r>
                  <w:r>
                    <w:rPr>
                      <w:rFonts w:ascii="Times New Roman"/>
                      <w:sz w:val="5"/>
                      <w:u w:val="single"/>
                    </w:rPr>
                    <w:t>2  </w:t>
                  </w:r>
                  <w:r>
                    <w:rPr>
                      <w:rFonts w:ascii="Times New Roman"/>
                      <w:sz w:val="5"/>
                    </w:rPr>
                    <w:t>         </w:t>
                  </w:r>
                  <w:r>
                    <w:rPr>
                      <w:rFonts w:ascii="Times New Roman"/>
                      <w:sz w:val="5"/>
                      <w:u w:val="single"/>
                    </w:rPr>
                    <w:t>   </w:t>
                  </w:r>
                  <w:r>
                    <w:rPr>
                      <w:rFonts w:ascii="Times New Roman"/>
                      <w:spacing w:val="7"/>
                      <w:sz w:val="5"/>
                      <w:u w:val="single"/>
                    </w:rPr>
                    <w:t> </w:t>
                  </w:r>
                  <w:r>
                    <w:rPr>
                      <w:rFonts w:ascii="Times New Roman"/>
                      <w:sz w:val="5"/>
                      <w:u w:val="single"/>
                    </w:rPr>
                    <w:t>1</w:t>
                  </w:r>
                  <w:r>
                    <w:rPr>
                      <w:rFonts w:ascii="Times New Roman"/>
                      <w:sz w:val="5"/>
                    </w:rPr>
                    <w:tab/>
                    <w:t>2</w:t>
                  </w:r>
                </w:p>
              </w:txbxContent>
            </v:textbox>
            <w10:wrap type="none"/>
          </v:shape>
        </w:pict>
      </w:r>
      <w:r>
        <w:rPr/>
        <w:pict>
          <v:shape style="position:absolute;margin-left:212.344803pt;margin-top:246.092468pt;width:4.7pt;height:10.6pt;mso-position-horizontal-relative:page;mso-position-vertical-relative:page;z-index:25344204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w:t>
                  </w:r>
                </w:p>
              </w:txbxContent>
            </v:textbox>
            <w10:wrap type="none"/>
          </v:shape>
        </w:pict>
      </w:r>
      <w:r>
        <w:rPr/>
        <w:pict>
          <v:shape style="position:absolute;margin-left:231.354065pt;margin-top:238.725403pt;width:4.7pt;height:28.85pt;mso-position-horizontal-relative:page;mso-position-vertical-relative:page;z-index:253443072" type="#_x0000_t202" filled="false" stroked="false">
            <v:textbox inset="0,0,0,0" style="layout-flow:vertical;mso-layout-flow-alt:bottom-to-top">
              <w:txbxContent>
                <w:p>
                  <w:pPr>
                    <w:tabs>
                      <w:tab w:pos="532" w:val="left" w:leader="none"/>
                    </w:tabs>
                    <w:spacing w:before="16"/>
                    <w:ind w:left="20" w:right="0" w:firstLine="0"/>
                    <w:jc w:val="left"/>
                    <w:rPr>
                      <w:rFonts w:ascii="Times New Roman"/>
                      <w:sz w:val="5"/>
                    </w:rPr>
                  </w:pPr>
                  <w:r>
                    <w:rPr>
                      <w:rFonts w:ascii="Times New Roman"/>
                      <w:sz w:val="5"/>
                    </w:rPr>
                    <w:t>2        </w:t>
                  </w:r>
                  <w:r>
                    <w:rPr>
                      <w:rFonts w:ascii="Times New Roman"/>
                      <w:spacing w:val="8"/>
                      <w:sz w:val="5"/>
                      <w:u w:val="single" w:color="000080"/>
                    </w:rPr>
                    <w:t> </w:t>
                  </w:r>
                  <w:r>
                    <w:rPr>
                      <w:rFonts w:ascii="Times New Roman"/>
                      <w:sz w:val="5"/>
                      <w:u w:val="single" w:color="000080"/>
                    </w:rPr>
                    <w:t>1    </w:t>
                  </w:r>
                  <w:r>
                    <w:rPr>
                      <w:rFonts w:ascii="Times New Roman"/>
                      <w:spacing w:val="7"/>
                      <w:sz w:val="5"/>
                      <w:u w:val="single" w:color="000080"/>
                    </w:rPr>
                    <w:t> </w:t>
                  </w:r>
                  <w:r>
                    <w:rPr>
                      <w:rFonts w:ascii="Times New Roman"/>
                      <w:sz w:val="5"/>
                      <w:u w:val="single" w:color="000080"/>
                    </w:rPr>
                    <w:t>1</w:t>
                  </w:r>
                  <w:r>
                    <w:rPr>
                      <w:rFonts w:ascii="Times New Roman"/>
                      <w:sz w:val="5"/>
                    </w:rPr>
                    <w:tab/>
                    <w:t>2</w:t>
                  </w:r>
                </w:p>
              </w:txbxContent>
            </v:textbox>
            <w10:wrap type="none"/>
          </v:shape>
        </w:pict>
      </w:r>
      <w:r>
        <w:rPr/>
        <w:pict>
          <v:shape style="position:absolute;margin-left:247.683578pt;margin-top:246.092468pt;width:4.7pt;height:10.6pt;mso-position-horizontal-relative:page;mso-position-vertical-relative:page;z-index:25344409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w:t>
                  </w:r>
                </w:p>
              </w:txbxContent>
            </v:textbox>
            <w10:wrap type="none"/>
          </v:shape>
        </w:pict>
      </w:r>
      <w:r>
        <w:rPr/>
        <w:pict>
          <v:shape style="position:absolute;margin-left:261.333374pt;margin-top:242.126312pt;width:4.7pt;height:21.1pt;mso-position-horizontal-relative:page;mso-position-vertical-relative:page;z-index:25344512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w:pict>
      </w:r>
      <w:r>
        <w:rPr/>
        <w:pict>
          <v:shape style="position:absolute;margin-left:310.322021pt;margin-top:214.86618pt;width:4.7pt;height:3.25pt;mso-position-horizontal-relative:page;mso-position-vertical-relative:page;z-index:2534461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10.322021pt;margin-top:207.666489pt;width:4.7pt;height:3.25pt;mso-position-horizontal-relative:page;mso-position-vertical-relative:page;z-index:2534471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332.094757pt;margin-top:265.765808pt;width:4.7pt;height:3.25pt;mso-position-horizontal-relative:page;mso-position-vertical-relative:page;z-index:25344819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332.094757pt;margin-top:250.299179pt;width:4.7pt;height:7.45pt;mso-position-horizontal-relative:page;mso-position-vertical-relative:page;z-index:25344921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2 </w:t>
                  </w:r>
                </w:p>
              </w:txbxContent>
            </v:textbox>
            <w10:wrap type="none"/>
          </v:shape>
        </w:pict>
      </w:r>
      <w:r>
        <w:rPr/>
        <w:pict>
          <v:shape style="position:absolute;margin-left:345.744568pt;margin-top:216.95903pt;width:4.7pt;height:14.95pt;mso-position-horizontal-relative:page;mso-position-vertical-relative:page;z-index:25345024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w w:val="97"/>
                      <w:sz w:val="5"/>
                      <w:u w:val="single" w:color="000080"/>
                    </w:rPr>
                    <w:t> </w:t>
                  </w:r>
                  <w:r>
                    <w:rPr>
                      <w:rFonts w:ascii="Times New Roman"/>
                      <w:sz w:val="5"/>
                      <w:u w:val="single" w:color="000080"/>
                    </w:rPr>
                    <w:t>   1</w:t>
                  </w:r>
                  <w:r>
                    <w:rPr>
                      <w:rFonts w:ascii="Times New Roman"/>
                      <w:sz w:val="5"/>
                    </w:rPr>
                    <w:t> 2</w:t>
                  </w:r>
                </w:p>
              </w:txbxContent>
            </v:textbox>
            <w10:wrap type="none"/>
          </v:shape>
        </w:pict>
      </w:r>
      <w:r>
        <w:rPr/>
        <w:pict>
          <v:shape style="position:absolute;margin-left:375.723938pt;margin-top:214.90802pt;width:4.7pt;height:21.1pt;mso-position-horizontal-relative:page;mso-position-vertical-relative:page;z-index:25345126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rPr>
                    <w:t> </w:t>
                  </w:r>
                  <w:r>
                    <w:rPr>
                      <w:rFonts w:ascii="Times New Roman"/>
                      <w:sz w:val="5"/>
                      <w:u w:val="single"/>
                    </w:rPr>
                    <w:t>   1 2 </w:t>
                  </w:r>
                </w:p>
              </w:txbxContent>
            </v:textbox>
            <w10:wrap type="none"/>
          </v:shape>
        </w:pict>
      </w:r>
      <w:r>
        <w:rPr/>
        <w:pict>
          <v:shape style="position:absolute;margin-left:387.950195pt;margin-top:227.33992pt;width:4.7pt;height:9.6pt;mso-position-horizontal-relative:page;mso-position-vertical-relative:page;z-index:25345228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1 2</w:t>
                  </w:r>
                </w:p>
              </w:txbxContent>
            </v:textbox>
            <w10:wrap type="none"/>
          </v:shape>
        </w:pict>
      </w:r>
      <w:r>
        <w:rPr/>
        <w:pict>
          <v:shape style="position:absolute;margin-left:533.659973pt;margin-top:250.780548pt;width:4.7pt;height:3.25pt;mso-position-horizontal-relative:page;mso-position-vertical-relative:page;z-index:2534533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533.659973pt;margin-top:243.329788pt;width:4.7pt;height:3.25pt;mso-position-horizontal-relative:page;mso-position-vertical-relative:page;z-index:2534543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1</w:t>
                  </w:r>
                </w:p>
              </w:txbxContent>
            </v:textbox>
            <w10:wrap type="none"/>
          </v:shape>
        </w:pict>
      </w:r>
      <w:r>
        <w:rPr/>
        <w:pict>
          <v:shape style="position:absolute;margin-left:544.546326pt;margin-top:311.391388pt;width:4.7pt;height:10.7pt;mso-position-horizontal-relative:page;mso-position-vertical-relative:page;z-index:2534553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2 1</w:t>
                  </w:r>
                </w:p>
              </w:txbxContent>
            </v:textbox>
            <w10:wrap type="none"/>
          </v:shape>
        </w:pict>
      </w:r>
      <w:r>
        <w:rPr/>
        <w:pict>
          <v:shape style="position:absolute;margin-left:588.091736pt;margin-top:225.665588pt;width:4.7pt;height:18.5pt;mso-position-horizontal-relative:page;mso-position-vertical-relative:page;z-index:2534563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598.978088pt;margin-top:296.154968pt;width:4.7pt;height:18.8pt;mso-position-horizontal-relative:page;mso-position-vertical-relative:page;z-index:2534574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1 2</w:t>
                  </w:r>
                </w:p>
              </w:txbxContent>
            </v:textbox>
            <w10:wrap type="none"/>
          </v:shape>
        </w:pict>
      </w:r>
      <w:bookmarkStart w:name="DC/DC Converter" w:id="295"/>
      <w:bookmarkEnd w:id="295"/>
      <w:r>
        <w:rPr/>
      </w:r>
      <w:bookmarkStart w:name="_bookmark152" w:id="296"/>
      <w:bookmarkEnd w:id="296"/>
      <w:r>
        <w:rPr/>
      </w:r>
      <w:r>
        <w:rPr>
          <w:sz w:val="17"/>
        </w:rPr>
      </w:r>
    </w:p>
    <w:p>
      <w:pPr>
        <w:spacing w:after="0"/>
        <w:rPr>
          <w:sz w:val="17"/>
        </w:rPr>
        <w:sectPr>
          <w:footerReference w:type="default" r:id="rId94"/>
          <w:pgSz w:w="15840" w:h="12240" w:orient="landscape"/>
          <w:pgMar w:footer="0" w:header="0" w:top="0" w:bottom="280" w:left="1340" w:right="2260"/>
        </w:sectPr>
      </w:pPr>
    </w:p>
    <w:p>
      <w:pPr>
        <w:pStyle w:val="BodyText"/>
        <w:spacing w:before="6"/>
        <w:rPr>
          <w:sz w:val="17"/>
        </w:rPr>
      </w:pPr>
      <w:r>
        <w:rPr/>
        <w:pict>
          <v:group style="position:absolute;margin-left:123.396637pt;margin-top:101.530228pt;width:544.7pt;height:408.45pt;mso-position-horizontal-relative:page;mso-position-vertical-relative:page;z-index:253595648" coordorigin="2468,2031" coordsize="10894,8169">
            <v:shape style="position:absolute;left:2467;top:2030;width:10894;height:8169" type="#_x0000_t75" stroked="false">
              <v:imagedata r:id="rId105" o:title=""/>
            </v:shape>
            <v:shape style="position:absolute;left:335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7041;top:2827;width:1790;height:130" type="#_x0000_t202" filled="false" stroked="false">
              <v:textbox inset="0,0,0,0">
                <w:txbxContent>
                  <w:p>
                    <w:pPr>
                      <w:spacing w:before="1"/>
                      <w:ind w:left="0" w:right="0" w:firstLine="0"/>
                      <w:jc w:val="left"/>
                      <w:rPr>
                        <w:rFonts w:ascii="Times New Roman"/>
                        <w:sz w:val="11"/>
                      </w:rPr>
                    </w:pPr>
                    <w:r>
                      <w:rPr>
                        <w:rFonts w:ascii="Times New Roman"/>
                        <w:color w:val="000080"/>
                        <w:w w:val="105"/>
                        <w:sz w:val="11"/>
                      </w:rPr>
                      <w:t>OSCILLATOR AND COIL DRIVER</w:t>
                    </w:r>
                  </w:p>
                </w:txbxContent>
              </v:textbox>
              <w10:wrap type="none"/>
            </v:shape>
            <v:shape style="position:absolute;left:2531;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13260;top:3025;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A</w:t>
                    </w:r>
                  </w:p>
                </w:txbxContent>
              </v:textbox>
              <w10:wrap type="none"/>
            </v:shape>
            <v:shape style="position:absolute;left:10145;top:3282;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J3</w:t>
                    </w:r>
                  </w:p>
                </w:txbxContent>
              </v:textbox>
              <w10:wrap type="none"/>
            </v:shape>
            <v:shape style="position:absolute;left:7708;top:3447;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30V</w:t>
                    </w:r>
                  </w:p>
                </w:txbxContent>
              </v:textbox>
              <w10:wrap type="none"/>
            </v:shape>
            <v:shape style="position:absolute;left:9167;top:3354;width:454;height:115" type="#_x0000_t202" filled="false" stroked="false">
              <v:textbox inset="0,0,0,0">
                <w:txbxContent>
                  <w:p>
                    <w:pPr>
                      <w:spacing w:line="50" w:lineRule="exact" w:before="0"/>
                      <w:ind w:left="118" w:right="0" w:firstLine="0"/>
                      <w:jc w:val="left"/>
                      <w:rPr>
                        <w:rFonts w:ascii="Times New Roman"/>
                        <w:sz w:val="5"/>
                      </w:rPr>
                    </w:pPr>
                    <w:r>
                      <w:rPr>
                        <w:rFonts w:ascii="Times New Roman"/>
                        <w:color w:val="000080"/>
                        <w:sz w:val="5"/>
                      </w:rPr>
                      <w:t>C28</w:t>
                    </w:r>
                  </w:p>
                  <w:p>
                    <w:pPr>
                      <w:spacing w:line="6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3</w:t>
                    </w:r>
                    <w:r>
                      <w:rPr>
                        <w:rFonts w:ascii="Times New Roman"/>
                        <w:sz w:val="5"/>
                      </w:rPr>
                      <w:t> </w:t>
                    </w:r>
                    <w:r>
                      <w:rPr>
                        <w:rFonts w:ascii="Times New Roman"/>
                        <w:color w:val="000080"/>
                        <w:position w:val="1"/>
                        <w:sz w:val="5"/>
                      </w:rPr>
                      <w:t>BFC280832659</w:t>
                    </w:r>
                  </w:p>
                </w:txbxContent>
              </v:textbox>
              <w10:wrap type="none"/>
            </v:shape>
            <v:shape style="position:absolute;left:10085;top:3338;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0145;top:3449;width:4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PTH_HOLE_4x8mm</w:t>
                    </w:r>
                  </w:p>
                </w:txbxContent>
              </v:textbox>
              <w10:wrap type="none"/>
            </v:shape>
            <v:shape style="position:absolute;left:9822;top:3665;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473;top:3610;width:410;height:77" type="#_x0000_t202" filled="false" stroked="false">
              <v:textbox inset="0,0,0,0">
                <w:txbxContent>
                  <w:p>
                    <w:pPr>
                      <w:spacing w:line="76" w:lineRule="exact" w:before="0"/>
                      <w:ind w:left="0" w:right="0" w:firstLine="0"/>
                      <w:jc w:val="left"/>
                      <w:rPr>
                        <w:rFonts w:ascii="Times New Roman"/>
                        <w:sz w:val="7"/>
                      </w:rPr>
                    </w:pPr>
                    <w:r>
                      <w:rPr>
                        <w:rFonts w:ascii="Times New Roman"/>
                        <w:sz w:val="7"/>
                      </w:rPr>
                      <w:t>Coil terminals</w:t>
                    </w:r>
                  </w:p>
                </w:txbxContent>
              </v:textbox>
              <w10:wrap type="none"/>
            </v:shape>
            <v:shape style="position:absolute;left:10145;top:3717;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J4</w:t>
                    </w:r>
                  </w:p>
                </w:txbxContent>
              </v:textbox>
              <w10:wrap type="none"/>
            </v:shape>
            <v:shape style="position:absolute;left:4425;top:3774;width:24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VCC_3.3V</w:t>
                    </w:r>
                  </w:p>
                </w:txbxContent>
              </v:textbox>
              <w10:wrap type="none"/>
            </v:shape>
            <v:shape style="position:absolute;left:7048;top:3796;width:574;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C29          C30           </w:t>
                    </w:r>
                    <w:r>
                      <w:rPr>
                        <w:rFonts w:ascii="Times New Roman"/>
                        <w:color w:val="000080"/>
                        <w:spacing w:val="3"/>
                        <w:sz w:val="5"/>
                      </w:rPr>
                      <w:t> </w:t>
                    </w:r>
                    <w:r>
                      <w:rPr>
                        <w:rFonts w:ascii="Times New Roman"/>
                        <w:color w:val="000080"/>
                        <w:sz w:val="5"/>
                      </w:rPr>
                      <w:t>C31</w:t>
                    </w:r>
                  </w:p>
                  <w:p>
                    <w:pPr>
                      <w:spacing w:line="55" w:lineRule="exact" w:before="0"/>
                      <w:ind w:left="0" w:right="0" w:firstLine="0"/>
                      <w:jc w:val="left"/>
                      <w:rPr>
                        <w:rFonts w:ascii="Times New Roman"/>
                        <w:sz w:val="5"/>
                      </w:rPr>
                    </w:pPr>
                    <w:r>
                      <w:rPr>
                        <w:rFonts w:ascii="Times New Roman"/>
                        <w:color w:val="000080"/>
                        <w:sz w:val="5"/>
                      </w:rPr>
                      <w:t>0.1uF       10uF           10uF</w:t>
                    </w:r>
                  </w:p>
                </w:txbxContent>
              </v:textbox>
              <w10:wrap type="none"/>
            </v:shape>
            <v:shape style="position:absolute;left:7767;top:3791;width:521;height:108" type="#_x0000_t202" filled="false" stroked="false">
              <v:textbox inset="0,0,0,0">
                <w:txbxContent>
                  <w:p>
                    <w:pPr>
                      <w:spacing w:line="223" w:lineRule="auto" w:before="0"/>
                      <w:ind w:left="0" w:right="15" w:firstLine="0"/>
                      <w:jc w:val="left"/>
                      <w:rPr>
                        <w:rFonts w:ascii="Times New Roman"/>
                        <w:sz w:val="5"/>
                      </w:rPr>
                    </w:pPr>
                    <w:r>
                      <w:rPr>
                        <w:rFonts w:ascii="Times New Roman"/>
                        <w:color w:val="000080"/>
                        <w:sz w:val="5"/>
                      </w:rPr>
                      <w:t>L4 </w:t>
                    </w:r>
                    <w:r>
                      <w:rPr>
                        <w:rFonts w:ascii="Times New Roman"/>
                        <w:color w:val="000080"/>
                        <w:w w:val="95"/>
                        <w:sz w:val="5"/>
                      </w:rPr>
                      <w:t>IHLP4040DZER470M11</w:t>
                    </w:r>
                  </w:p>
                </w:txbxContent>
              </v:textbox>
              <w10:wrap type="none"/>
            </v:shape>
            <v:shape style="position:absolute;left:8840;top:3774;width:604;height:115"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CAP 100pF 1KV 1812(4532)</w:t>
                    </w:r>
                  </w:p>
                  <w:p>
                    <w:pPr>
                      <w:spacing w:line="57" w:lineRule="exact" w:before="2"/>
                      <w:ind w:left="157" w:right="0" w:firstLine="0"/>
                      <w:jc w:val="left"/>
                      <w:rPr>
                        <w:rFonts w:ascii="Times New Roman"/>
                        <w:sz w:val="5"/>
                      </w:rPr>
                    </w:pPr>
                    <w:r>
                      <w:rPr>
                        <w:rFonts w:ascii="Times New Roman"/>
                        <w:color w:val="000080"/>
                        <w:sz w:val="5"/>
                      </w:rPr>
                      <w:t>C32</w:t>
                    </w:r>
                  </w:p>
                </w:txbxContent>
              </v:textbox>
              <w10:wrap type="none"/>
            </v:shape>
            <v:shape style="position:absolute;left:10085;top:3774;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0145;top:3884;width:4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PTH_HOLE_4x8mm</w:t>
                    </w:r>
                  </w:p>
                </w:txbxContent>
              </v:textbox>
              <w10:wrap type="none"/>
            </v:shape>
            <v:shape style="position:absolute;left:5549;top:4110;width:196;height:98" type="#_x0000_t202" filled="false" stroked="false">
              <v:textbox inset="0,0,0,0">
                <w:txbxContent>
                  <w:p>
                    <w:pPr>
                      <w:spacing w:line="182" w:lineRule="auto" w:before="7"/>
                      <w:ind w:left="77" w:right="18" w:hanging="78"/>
                      <w:jc w:val="left"/>
                      <w:rPr>
                        <w:rFonts w:ascii="Times New Roman"/>
                        <w:sz w:val="5"/>
                      </w:rPr>
                    </w:pPr>
                    <w:r>
                      <w:rPr>
                        <w:rFonts w:ascii="Times New Roman"/>
                        <w:color w:val="000080"/>
                        <w:sz w:val="5"/>
                      </w:rPr>
                      <w:t>TP4 </w:t>
                    </w:r>
                    <w:r>
                      <w:rPr>
                        <w:rFonts w:ascii="Times New Roman"/>
                        <w:color w:val="000080"/>
                        <w:w w:val="95"/>
                        <w:sz w:val="5"/>
                      </w:rPr>
                      <w:t>5001</w:t>
                    </w:r>
                  </w:p>
                </w:txbxContent>
              </v:textbox>
              <w10:wrap type="none"/>
            </v:shape>
            <v:shape style="position:absolute;left:4281;top:4264;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u w:val="single" w:color="800000"/>
                      </w:rPr>
                      <w:t> </w:t>
                    </w:r>
                    <w:r>
                      <w:rPr>
                        <w:rFonts w:ascii="Times New Roman"/>
                        <w:color w:val="000080"/>
                        <w:spacing w:val="1"/>
                        <w:sz w:val="5"/>
                        <w:u w:val="single" w:color="800000"/>
                      </w:rPr>
                      <w:t> </w:t>
                    </w:r>
                  </w:p>
                </w:txbxContent>
              </v:textbox>
              <w10:wrap type="none"/>
            </v:shape>
            <v:shape style="position:absolute;left:4635;top:4264;width:536;height:135" type="#_x0000_t202" filled="false" stroked="false">
              <v:textbox inset="0,0,0,0">
                <w:txbxContent>
                  <w:p>
                    <w:pPr>
                      <w:spacing w:line="51" w:lineRule="exact" w:before="0"/>
                      <w:ind w:left="65" w:right="0" w:firstLine="0"/>
                      <w:jc w:val="left"/>
                      <w:rPr>
                        <w:rFonts w:ascii="Times New Roman"/>
                        <w:sz w:val="5"/>
                      </w:rPr>
                    </w:pPr>
                    <w:r>
                      <w:rPr>
                        <w:rFonts w:ascii="Times New Roman"/>
                        <w:color w:val="000080"/>
                        <w:sz w:val="5"/>
                      </w:rPr>
                      <w:t>Y2</w:t>
                    </w:r>
                  </w:p>
                  <w:p>
                    <w:pPr>
                      <w:spacing w:line="84" w:lineRule="exact" w:before="0"/>
                      <w:ind w:left="0" w:right="0" w:firstLine="0"/>
                      <w:jc w:val="left"/>
                      <w:rPr>
                        <w:rFonts w:ascii="Times New Roman"/>
                        <w:sz w:val="5"/>
                      </w:rPr>
                    </w:pPr>
                    <w:r>
                      <w:rPr>
                        <w:rFonts w:ascii="Times New Roman"/>
                        <w:position w:val="3"/>
                        <w:sz w:val="5"/>
                      </w:rPr>
                      <w:t>4 </w:t>
                    </w:r>
                    <w:r>
                      <w:rPr>
                        <w:rFonts w:ascii="Times New Roman"/>
                        <w:sz w:val="5"/>
                      </w:rPr>
                      <w:t>VCC OUT </w:t>
                    </w:r>
                    <w:r>
                      <w:rPr>
                        <w:rFonts w:ascii="Times New Roman"/>
                        <w:position w:val="3"/>
                        <w:sz w:val="5"/>
                      </w:rPr>
                      <w:t>3</w:t>
                    </w:r>
                  </w:p>
                </w:txbxContent>
              </v:textbox>
              <w10:wrap type="none"/>
            </v:shape>
            <v:shape style="position:absolute;left:5348;top:4296;width:102;height:146"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R31</w:t>
                    </w:r>
                  </w:p>
                  <w:p>
                    <w:pPr>
                      <w:spacing w:line="57" w:lineRule="exact" w:before="34"/>
                      <w:ind w:left="0" w:right="0" w:firstLine="0"/>
                      <w:jc w:val="left"/>
                      <w:rPr>
                        <w:rFonts w:ascii="Times New Roman"/>
                        <w:sz w:val="5"/>
                      </w:rPr>
                    </w:pPr>
                    <w:r>
                      <w:rPr>
                        <w:rFonts w:ascii="Times New Roman"/>
                        <w:color w:val="000080"/>
                        <w:sz w:val="5"/>
                      </w:rPr>
                      <w:t>47</w:t>
                    </w:r>
                  </w:p>
                </w:txbxContent>
              </v:textbox>
              <w10:wrap type="none"/>
            </v:shape>
            <v:shape style="position:absolute;left:6279;top:4045;width:1245;height:274" type="#_x0000_t202" filled="false" stroked="false">
              <v:textbox inset="0,0,0,0">
                <w:txbxContent>
                  <w:p>
                    <w:pPr>
                      <w:spacing w:line="83" w:lineRule="exact" w:before="0"/>
                      <w:ind w:left="656" w:right="0" w:firstLine="0"/>
                      <w:jc w:val="left"/>
                      <w:rPr>
                        <w:rFonts w:ascii="Times New Roman"/>
                        <w:sz w:val="5"/>
                      </w:rPr>
                    </w:pPr>
                    <w:r>
                      <w:rPr>
                        <w:rFonts w:ascii="Times New Roman"/>
                        <w:color w:val="800000"/>
                        <w:position w:val="3"/>
                        <w:sz w:val="5"/>
                      </w:rPr>
                      <w:t>GND </w:t>
                    </w:r>
                    <w:r>
                      <w:rPr>
                        <w:rFonts w:ascii="Times New Roman"/>
                        <w:color w:val="800000"/>
                        <w:sz w:val="5"/>
                      </w:rPr>
                      <w:t>GND GND</w:t>
                    </w:r>
                  </w:p>
                  <w:p>
                    <w:pPr>
                      <w:spacing w:before="22"/>
                      <w:ind w:left="0" w:right="0" w:firstLine="0"/>
                      <w:jc w:val="left"/>
                      <w:rPr>
                        <w:rFonts w:ascii="Times New Roman"/>
                        <w:sz w:val="7"/>
                      </w:rPr>
                    </w:pPr>
                    <w:r>
                      <w:rPr>
                        <w:rFonts w:ascii="Times New Roman"/>
                        <w:sz w:val="7"/>
                      </w:rPr>
                      <w:t>Class E amplifier Driver</w:t>
                    </w:r>
                  </w:p>
                  <w:p>
                    <w:pPr>
                      <w:spacing w:line="57" w:lineRule="exact" w:before="31"/>
                      <w:ind w:left="164" w:right="0" w:firstLine="0"/>
                      <w:jc w:val="left"/>
                      <w:rPr>
                        <w:rFonts w:ascii="Times New Roman"/>
                        <w:sz w:val="5"/>
                      </w:rPr>
                    </w:pPr>
                    <w:r>
                      <w:rPr>
                        <w:rFonts w:ascii="Times New Roman"/>
                        <w:color w:val="000080"/>
                        <w:sz w:val="5"/>
                      </w:rPr>
                      <w:t>U11</w:t>
                    </w:r>
                  </w:p>
                </w:txbxContent>
              </v:textbox>
              <w10:wrap type="none"/>
            </v:shape>
            <v:shape style="position:absolute;left:9982;top:4073;width:56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5"/>
                        <w:sz w:val="5"/>
                      </w:rPr>
                      <w:t>WPT_COIL_DRIVE_OUT</w:t>
                    </w:r>
                  </w:p>
                </w:txbxContent>
              </v:textbox>
              <w10:wrap type="none"/>
            </v:shape>
            <v:shape style="position:absolute;left:4378;top:4122;width:135;height:108" type="#_x0000_t202" filled="false" stroked="false">
              <v:textbox inset="0,0,0,0">
                <w:txbxContent>
                  <w:p>
                    <w:pPr>
                      <w:spacing w:line="223" w:lineRule="auto" w:before="0"/>
                      <w:ind w:left="0" w:right="-1" w:firstLine="0"/>
                      <w:jc w:val="left"/>
                      <w:rPr>
                        <w:rFonts w:ascii="Times New Roman"/>
                        <w:sz w:val="5"/>
                      </w:rPr>
                    </w:pPr>
                    <w:r>
                      <w:rPr>
                        <w:rFonts w:ascii="Times New Roman"/>
                        <w:color w:val="000080"/>
                        <w:sz w:val="5"/>
                      </w:rPr>
                      <w:t>C33 0.1uF</w:t>
                    </w:r>
                  </w:p>
                </w:txbxContent>
              </v:textbox>
              <w10:wrap type="none"/>
            </v:shape>
            <v:shape style="position:absolute;left:8998;top:4161;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C34</w:t>
                    </w:r>
                  </w:p>
                </w:txbxContent>
              </v:textbox>
              <w10:wrap type="none"/>
            </v:shape>
            <v:shape style="position:absolute;left:6376;top:4318;width:178;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4 </w:t>
                    </w:r>
                    <w:r>
                      <w:rPr>
                        <w:rFonts w:ascii="Times New Roman"/>
                        <w:sz w:val="5"/>
                      </w:rPr>
                      <w:t>IN</w:t>
                    </w:r>
                  </w:p>
                </w:txbxContent>
              </v:textbox>
              <w10:wrap type="none"/>
            </v:shape>
            <v:shape style="position:absolute;left:6686;top:4318;width:226;height:163" type="#_x0000_t202" filled="false" stroked="false">
              <v:textbox inset="0,0,0,0">
                <w:txbxContent>
                  <w:p>
                    <w:pPr>
                      <w:spacing w:line="81" w:lineRule="exact" w:before="0"/>
                      <w:ind w:left="0" w:right="0" w:firstLine="0"/>
                      <w:jc w:val="left"/>
                      <w:rPr>
                        <w:rFonts w:ascii="Times New Roman"/>
                        <w:sz w:val="5"/>
                      </w:rPr>
                    </w:pPr>
                    <w:r>
                      <w:rPr>
                        <w:rFonts w:ascii="Times New Roman"/>
                        <w:sz w:val="5"/>
                      </w:rPr>
                      <w:t>OUT </w:t>
                    </w:r>
                    <w:r>
                      <w:rPr>
                        <w:rFonts w:ascii="Times New Roman"/>
                        <w:position w:val="3"/>
                        <w:sz w:val="5"/>
                      </w:rPr>
                      <w:t>7</w:t>
                    </w:r>
                  </w:p>
                  <w:p>
                    <w:pPr>
                      <w:spacing w:line="57" w:lineRule="exact" w:before="24"/>
                      <w:ind w:left="0" w:right="18" w:firstLine="0"/>
                      <w:jc w:val="right"/>
                      <w:rPr>
                        <w:rFonts w:ascii="Times New Roman"/>
                        <w:sz w:val="5"/>
                      </w:rPr>
                    </w:pPr>
                    <w:r>
                      <w:rPr>
                        <w:rFonts w:ascii="Times New Roman"/>
                        <w:w w:val="97"/>
                        <w:sz w:val="5"/>
                      </w:rPr>
                      <w:t>8</w:t>
                    </w:r>
                  </w:p>
                </w:txbxContent>
              </v:textbox>
              <w10:wrap type="none"/>
            </v:shape>
            <v:shape style="position:absolute;left:7152;top:4318;width:7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rPr>
                      <w:t> </w:t>
                    </w:r>
                    <w:r>
                      <w:rPr>
                        <w:rFonts w:ascii="Times New Roman"/>
                        <w:spacing w:val="4"/>
                        <w:sz w:val="5"/>
                        <w:u w:val="single"/>
                      </w:rPr>
                      <w:t> </w:t>
                    </w:r>
                  </w:p>
                </w:txbxContent>
              </v:textbox>
              <w10:wrap type="none"/>
            </v:shape>
            <v:shape style="position:absolute;left:7200;top:4296;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R32</w:t>
                    </w:r>
                  </w:p>
                </w:txbxContent>
              </v:textbox>
              <w10:wrap type="none"/>
            </v:shape>
            <v:shape style="position:absolute;left:7860;top:4258;width:209;height:110" type="#_x0000_t202" filled="false" stroked="false">
              <v:textbox inset="0,0,0,0">
                <w:txbxContent>
                  <w:p>
                    <w:pPr>
                      <w:spacing w:line="230" w:lineRule="auto" w:before="0"/>
                      <w:ind w:left="0" w:right="6" w:firstLine="0"/>
                      <w:jc w:val="left"/>
                      <w:rPr>
                        <w:rFonts w:ascii="Times New Roman"/>
                        <w:sz w:val="5"/>
                      </w:rPr>
                    </w:pPr>
                    <w:r>
                      <w:rPr>
                        <w:rFonts w:ascii="Times New Roman"/>
                        <w:color w:val="000080"/>
                        <w:sz w:val="5"/>
                      </w:rPr>
                      <w:t>Q1 </w:t>
                    </w:r>
                    <w:r>
                      <w:rPr>
                        <w:rFonts w:ascii="Times New Roman"/>
                        <w:color w:val="000080"/>
                        <w:w w:val="95"/>
                        <w:sz w:val="5"/>
                      </w:rPr>
                      <w:t>EPC2019</w:t>
                    </w:r>
                  </w:p>
                </w:txbxContent>
              </v:textbox>
              <w10:wrap type="none"/>
            </v:shape>
            <v:shape style="position:absolute;left:4266;top:437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5790;top:4400;width:341;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WPT_ENABLE</w:t>
                    </w:r>
                  </w:p>
                </w:txbxContent>
              </v:textbox>
              <w10:wrap type="none"/>
            </v:shape>
            <v:shape style="position:absolute;left:6376;top:4373;width:210;height:81" type="#_x0000_t202" filled="false" stroked="false">
              <v:textbox inset="0,0,0,0">
                <w:txbxContent>
                  <w:p>
                    <w:pPr>
                      <w:spacing w:line="81" w:lineRule="exact" w:before="0"/>
                      <w:ind w:left="0" w:right="0" w:firstLine="0"/>
                      <w:jc w:val="left"/>
                      <w:rPr>
                        <w:rFonts w:ascii="Times New Roman"/>
                        <w:sz w:val="5"/>
                      </w:rPr>
                    </w:pPr>
                    <w:r>
                      <w:rPr>
                        <w:rFonts w:ascii="Times New Roman"/>
                        <w:position w:val="3"/>
                        <w:sz w:val="5"/>
                      </w:rPr>
                      <w:t>2 </w:t>
                    </w:r>
                    <w:r>
                      <w:rPr>
                        <w:rFonts w:ascii="Times New Roman"/>
                        <w:sz w:val="5"/>
                      </w:rPr>
                      <w:t>INB</w:t>
                    </w:r>
                  </w:p>
                </w:txbxContent>
              </v:textbox>
              <w10:wrap type="none"/>
            </v:shape>
            <v:shape style="position:absolute;left:7200;top:4388;width:6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47</w:t>
                    </w:r>
                  </w:p>
                </w:txbxContent>
              </v:textbox>
              <w10:wrap type="none"/>
            </v:shape>
            <v:shape style="position:absolute;left:3992;top:4509;width:33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OSC_ENABLE</w:t>
                    </w:r>
                  </w:p>
                </w:txbxContent>
              </v:textbox>
              <w10:wrap type="none"/>
            </v:shape>
            <v:shape style="position:absolute;left:4638;top:4482;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4700;top:4509;width:232;height:136" type="#_x0000_t202" filled="false" stroked="false">
              <v:textbox inset="0,0,0,0">
                <w:txbxContent>
                  <w:p>
                    <w:pPr>
                      <w:spacing w:line="54" w:lineRule="exact" w:before="0"/>
                      <w:ind w:left="38" w:right="0" w:firstLine="0"/>
                      <w:jc w:val="left"/>
                      <w:rPr>
                        <w:rFonts w:ascii="Times New Roman"/>
                        <w:sz w:val="5"/>
                      </w:rPr>
                    </w:pPr>
                    <w:r>
                      <w:rPr>
                        <w:rFonts w:ascii="Times New Roman"/>
                        <w:sz w:val="5"/>
                      </w:rPr>
                      <w:t>ST</w:t>
                    </w:r>
                  </w:p>
                  <w:p>
                    <w:pPr>
                      <w:spacing w:line="57" w:lineRule="exact" w:before="24"/>
                      <w:ind w:left="0" w:right="0" w:firstLine="0"/>
                      <w:jc w:val="left"/>
                      <w:rPr>
                        <w:rFonts w:ascii="Times New Roman"/>
                        <w:sz w:val="5"/>
                      </w:rPr>
                    </w:pPr>
                    <w:r>
                      <w:rPr>
                        <w:rFonts w:ascii="Times New Roman"/>
                        <w:color w:val="000080"/>
                        <w:sz w:val="5"/>
                      </w:rPr>
                      <w:t>13.56MHz</w:t>
                    </w:r>
                  </w:p>
                </w:txbxContent>
              </v:textbox>
              <w10:wrap type="none"/>
            </v:shape>
            <v:shape style="position:absolute;left:4939;top:4509;width:126;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GND</w:t>
                    </w:r>
                  </w:p>
                </w:txbxContent>
              </v:textbox>
              <w10:wrap type="none"/>
            </v:shape>
            <v:shape style="position:absolute;left:5125;top:4482;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6055;top:4509;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280;top:4482;width:14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    1</w:t>
                    </w:r>
                  </w:p>
                </w:txbxContent>
              </v:textbox>
              <w10:wrap type="none"/>
            </v:shape>
            <v:shape style="position:absolute;left:6482;top:4509;width:325;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IN_REF NC</w:t>
                    </w:r>
                  </w:p>
                </w:txbxContent>
              </v:textbox>
              <w10:wrap type="none"/>
            </v:shape>
            <v:shape style="position:absolute;left:6720;top:4454;width:192;height:83" type="#_x0000_t202" filled="false" stroked="false">
              <v:textbox inset="0,0,0,0">
                <w:txbxContent>
                  <w:p>
                    <w:pPr>
                      <w:spacing w:line="220" w:lineRule="auto" w:before="0"/>
                      <w:ind w:left="0" w:right="0" w:firstLine="0"/>
                      <w:jc w:val="left"/>
                      <w:rPr>
                        <w:rFonts w:ascii="Times New Roman"/>
                        <w:sz w:val="5"/>
                      </w:rPr>
                    </w:pPr>
                    <w:r>
                      <w:rPr>
                        <w:rFonts w:ascii="Times New Roman"/>
                        <w:sz w:val="5"/>
                      </w:rPr>
                      <w:t>NC </w:t>
                    </w:r>
                    <w:r>
                      <w:rPr>
                        <w:rFonts w:ascii="Times New Roman"/>
                        <w:position w:val="-2"/>
                        <w:sz w:val="5"/>
                      </w:rPr>
                      <w:t>5</w:t>
                    </w:r>
                  </w:p>
                </w:txbxContent>
              </v:textbox>
              <w10:wrap type="none"/>
            </v:shape>
            <v:shape style="position:absolute;left:8192;top:4388;width:14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C35</w:t>
                    </w:r>
                  </w:p>
                  <w:p>
                    <w:pPr>
                      <w:spacing w:line="56" w:lineRule="exact" w:before="0"/>
                      <w:ind w:left="0" w:right="0" w:firstLine="0"/>
                      <w:jc w:val="left"/>
                      <w:rPr>
                        <w:rFonts w:ascii="Times New Roman"/>
                        <w:sz w:val="5"/>
                      </w:rPr>
                    </w:pPr>
                    <w:r>
                      <w:rPr>
                        <w:rFonts w:ascii="Times New Roman"/>
                        <w:color w:val="000080"/>
                        <w:sz w:val="5"/>
                      </w:rPr>
                      <w:t>1.6 pF</w:t>
                    </w:r>
                  </w:p>
                </w:txbxContent>
              </v:textbox>
              <w10:wrap type="none"/>
            </v:shape>
            <v:shape style="position:absolute;left:8475;top:4258;width:913;height:279" type="#_x0000_t202" filled="false" stroked="false">
              <v:textbox inset="0,0,0,0">
                <w:txbxContent>
                  <w:p>
                    <w:pPr>
                      <w:spacing w:line="50" w:lineRule="exact" w:before="0"/>
                      <w:ind w:left="0" w:right="0" w:firstLine="0"/>
                      <w:jc w:val="left"/>
                      <w:rPr>
                        <w:rFonts w:ascii="Times New Roman"/>
                        <w:sz w:val="5"/>
                      </w:rPr>
                    </w:pPr>
                    <w:r>
                      <w:rPr>
                        <w:rFonts w:ascii="Times New Roman"/>
                        <w:color w:val="000080"/>
                        <w:sz w:val="5"/>
                      </w:rPr>
                      <w:t>R30</w:t>
                    </w:r>
                  </w:p>
                  <w:p>
                    <w:pPr>
                      <w:tabs>
                        <w:tab w:pos="309" w:val="left" w:leader="none"/>
                      </w:tabs>
                      <w:spacing w:line="64" w:lineRule="exact" w:before="0"/>
                      <w:ind w:left="0" w:right="0" w:firstLine="0"/>
                      <w:jc w:val="left"/>
                      <w:rPr>
                        <w:rFonts w:ascii="Times New Roman"/>
                        <w:sz w:val="5"/>
                      </w:rPr>
                    </w:pPr>
                    <w:r>
                      <w:rPr>
                        <w:rFonts w:ascii="Times New Roman"/>
                        <w:color w:val="000080"/>
                        <w:position w:val="1"/>
                        <w:sz w:val="5"/>
                      </w:rPr>
                      <w:t>1M</w:t>
                      <w:tab/>
                    </w:r>
                    <w:r>
                      <w:rPr>
                        <w:rFonts w:ascii="Times New Roman"/>
                        <w:color w:val="000080"/>
                        <w:sz w:val="5"/>
                      </w:rPr>
                      <w:t>CAP</w:t>
                    </w:r>
                    <w:r>
                      <w:rPr>
                        <w:rFonts w:ascii="Times New Roman"/>
                        <w:color w:val="000080"/>
                        <w:spacing w:val="-5"/>
                        <w:sz w:val="5"/>
                      </w:rPr>
                      <w:t> </w:t>
                    </w:r>
                    <w:r>
                      <w:rPr>
                        <w:rFonts w:ascii="Times New Roman"/>
                        <w:color w:val="000080"/>
                        <w:sz w:val="5"/>
                      </w:rPr>
                      <w:t>100pF</w:t>
                    </w:r>
                    <w:r>
                      <w:rPr>
                        <w:rFonts w:ascii="Times New Roman"/>
                        <w:color w:val="000080"/>
                        <w:spacing w:val="-4"/>
                        <w:sz w:val="5"/>
                      </w:rPr>
                      <w:t> </w:t>
                    </w:r>
                    <w:r>
                      <w:rPr>
                        <w:rFonts w:ascii="Times New Roman"/>
                        <w:color w:val="000080"/>
                        <w:sz w:val="5"/>
                      </w:rPr>
                      <w:t>1KV</w:t>
                    </w:r>
                    <w:r>
                      <w:rPr>
                        <w:rFonts w:ascii="Times New Roman"/>
                        <w:color w:val="000080"/>
                        <w:spacing w:val="-5"/>
                        <w:sz w:val="5"/>
                      </w:rPr>
                      <w:t> </w:t>
                    </w:r>
                    <w:r>
                      <w:rPr>
                        <w:rFonts w:ascii="Times New Roman"/>
                        <w:color w:val="000080"/>
                        <w:sz w:val="5"/>
                      </w:rPr>
                      <w:t>1812(4532)</w:t>
                    </w:r>
                  </w:p>
                  <w:p>
                    <w:pPr>
                      <w:spacing w:before="46"/>
                      <w:ind w:left="179" w:right="0" w:firstLine="0"/>
                      <w:jc w:val="left"/>
                      <w:rPr>
                        <w:rFonts w:ascii="Times New Roman"/>
                        <w:sz w:val="5"/>
                      </w:rPr>
                    </w:pPr>
                    <w:r>
                      <w:rPr>
                        <w:rFonts w:ascii="Times New Roman"/>
                        <w:color w:val="000080"/>
                        <w:sz w:val="5"/>
                      </w:rPr>
                      <w:t>D20</w:t>
                    </w:r>
                  </w:p>
                  <w:p>
                    <w:pPr>
                      <w:spacing w:line="57" w:lineRule="exact" w:before="3"/>
                      <w:ind w:left="133" w:right="0" w:firstLine="0"/>
                      <w:jc w:val="left"/>
                      <w:rPr>
                        <w:rFonts w:ascii="Times New Roman"/>
                        <w:sz w:val="5"/>
                      </w:rPr>
                    </w:pPr>
                    <w:r>
                      <w:rPr>
                        <w:rFonts w:ascii="Times New Roman"/>
                        <w:sz w:val="5"/>
                      </w:rPr>
                      <w:t>2 1</w:t>
                    </w:r>
                  </w:p>
                </w:txbxContent>
              </v:textbox>
              <w10:wrap type="none"/>
            </v:shape>
            <v:shape style="position:absolute;left:9982;top:4509;width:55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5"/>
                        <w:sz w:val="5"/>
                      </w:rPr>
                      <w:t>WPT_PEAK_DETECTOR</w:t>
                    </w:r>
                  </w:p>
                </w:txbxContent>
              </v:textbox>
              <w10:wrap type="none"/>
            </v:shape>
            <v:shape style="position:absolute;left:5207;top:4591;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w w:val="97"/>
                        <w:sz w:val="5"/>
                        <w:u w:val="single" w:color="800000"/>
                      </w:rPr>
                      <w:t> </w:t>
                    </w:r>
                    <w:r>
                      <w:rPr>
                        <w:rFonts w:ascii="Times New Roman"/>
                        <w:color w:val="000080"/>
                        <w:spacing w:val="1"/>
                        <w:sz w:val="5"/>
                        <w:u w:val="single" w:color="800000"/>
                      </w:rPr>
                      <w:t> </w:t>
                    </w:r>
                  </w:p>
                </w:txbxContent>
              </v:textbox>
              <w10:wrap type="none"/>
            </v:shape>
            <v:shape style="position:absolute;left:5588;top:4531;width:102;height:108" type="#_x0000_t202" filled="false" stroked="false">
              <v:textbox inset="0,0,0,0">
                <w:txbxContent>
                  <w:p>
                    <w:pPr>
                      <w:spacing w:line="223" w:lineRule="auto" w:before="0"/>
                      <w:ind w:left="0" w:right="2" w:firstLine="0"/>
                      <w:jc w:val="left"/>
                      <w:rPr>
                        <w:rFonts w:ascii="Times New Roman"/>
                        <w:sz w:val="5"/>
                      </w:rPr>
                    </w:pPr>
                    <w:r>
                      <w:rPr>
                        <w:rFonts w:ascii="Times New Roman"/>
                        <w:color w:val="000080"/>
                        <w:w w:val="95"/>
                        <w:sz w:val="5"/>
                      </w:rPr>
                      <w:t>R33 </w:t>
                    </w:r>
                    <w:r>
                      <w:rPr>
                        <w:rFonts w:ascii="Times New Roman"/>
                        <w:color w:val="000080"/>
                        <w:sz w:val="5"/>
                      </w:rPr>
                      <w:t>1M</w:t>
                    </w:r>
                  </w:p>
                </w:txbxContent>
              </v:textbox>
              <w10:wrap type="none"/>
            </v:shape>
            <v:shape style="position:absolute;left:5879;top:4591;width:16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VCC_5</w:t>
                    </w:r>
                  </w:p>
                </w:txbxContent>
              </v:textbox>
              <w10:wrap type="none"/>
            </v:shape>
            <v:shape style="position:absolute;left:5192;top:4700;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376;top:4591;width:536;height:272" type="#_x0000_t202" filled="false" stroked="false">
              <v:textbox inset="0,0,0,0">
                <w:txbxContent>
                  <w:p>
                    <w:pPr>
                      <w:spacing w:line="81" w:lineRule="exact" w:before="0"/>
                      <w:ind w:left="313" w:right="0" w:firstLine="0"/>
                      <w:jc w:val="left"/>
                      <w:rPr>
                        <w:rFonts w:ascii="Times New Roman"/>
                        <w:sz w:val="5"/>
                      </w:rPr>
                    </w:pPr>
                    <w:r>
                      <w:rPr>
                        <w:rFonts w:ascii="Times New Roman"/>
                        <w:sz w:val="5"/>
                      </w:rPr>
                      <w:t>DAP </w:t>
                    </w:r>
                    <w:r>
                      <w:rPr>
                        <w:rFonts w:ascii="Times New Roman"/>
                        <w:position w:val="3"/>
                        <w:sz w:val="5"/>
                      </w:rPr>
                      <w:t>9</w:t>
                    </w:r>
                  </w:p>
                  <w:p>
                    <w:pPr>
                      <w:spacing w:line="343" w:lineRule="auto" w:before="21"/>
                      <w:ind w:left="66" w:right="51" w:hanging="67"/>
                      <w:jc w:val="left"/>
                      <w:rPr>
                        <w:rFonts w:ascii="Times New Roman"/>
                        <w:sz w:val="5"/>
                      </w:rPr>
                    </w:pPr>
                    <w:r>
                      <w:rPr>
                        <w:rFonts w:ascii="Times New Roman"/>
                        <w:position w:val="3"/>
                        <w:sz w:val="5"/>
                      </w:rPr>
                      <w:t>6 </w:t>
                    </w:r>
                    <w:r>
                      <w:rPr>
                        <w:rFonts w:ascii="Times New Roman"/>
                        <w:sz w:val="5"/>
                      </w:rPr>
                      <w:t>VCC VEE</w:t>
                    </w:r>
                    <w:r>
                      <w:rPr>
                        <w:rFonts w:ascii="Times New Roman"/>
                        <w:color w:val="000080"/>
                        <w:sz w:val="5"/>
                      </w:rPr>
                      <w:t> LM5112MY</w:t>
                    </w:r>
                  </w:p>
                </w:txbxContent>
              </v:textbox>
              <w10:wrap type="none"/>
            </v:shape>
            <v:shape style="position:absolute;left:7440;top:4531;width:102;height:108" type="#_x0000_t202" filled="false" stroked="false">
              <v:textbox inset="0,0,0,0">
                <w:txbxContent>
                  <w:p>
                    <w:pPr>
                      <w:spacing w:line="223" w:lineRule="auto" w:before="0"/>
                      <w:ind w:left="0" w:right="2" w:firstLine="0"/>
                      <w:jc w:val="left"/>
                      <w:rPr>
                        <w:rFonts w:ascii="Times New Roman"/>
                        <w:sz w:val="5"/>
                      </w:rPr>
                    </w:pPr>
                    <w:r>
                      <w:rPr>
                        <w:rFonts w:ascii="Times New Roman"/>
                        <w:color w:val="000080"/>
                        <w:w w:val="95"/>
                        <w:sz w:val="5"/>
                      </w:rPr>
                      <w:t>R34 </w:t>
                    </w:r>
                    <w:r>
                      <w:rPr>
                        <w:rFonts w:ascii="Times New Roman"/>
                        <w:color w:val="000080"/>
                        <w:sz w:val="5"/>
                      </w:rPr>
                      <w:t>1M</w:t>
                    </w:r>
                  </w:p>
                </w:txbxContent>
              </v:textbox>
              <w10:wrap type="none"/>
            </v:shape>
            <v:shape style="position:absolute;left:8080;top:4584;width:126;height:115" type="#_x0000_t202" filled="false" stroked="false">
              <v:textbox inset="0,0,0,0">
                <w:txbxContent>
                  <w:p>
                    <w:pPr>
                      <w:spacing w:line="54" w:lineRule="exact" w:before="0"/>
                      <w:ind w:left="30" w:right="0" w:firstLine="0"/>
                      <w:jc w:val="left"/>
                      <w:rPr>
                        <w:rFonts w:ascii="Times New Roman"/>
                        <w:sz w:val="5"/>
                      </w:rPr>
                    </w:pPr>
                    <w:r>
                      <w:rPr>
                        <w:rFonts w:ascii="Times New Roman"/>
                        <w:color w:val="000080"/>
                        <w:w w:val="97"/>
                        <w:sz w:val="5"/>
                        <w:u w:val="single" w:color="800000"/>
                      </w:rPr>
                      <w:t> </w:t>
                    </w:r>
                    <w:r>
                      <w:rPr>
                        <w:rFonts w:ascii="Times New Roman"/>
                        <w:color w:val="000080"/>
                        <w:spacing w:val="-7"/>
                        <w:sz w:val="5"/>
                        <w:u w:val="single" w:color="800000"/>
                      </w:rPr>
                      <w:t> </w:t>
                    </w:r>
                  </w:p>
                  <w:p>
                    <w:pPr>
                      <w:spacing w:line="57" w:lineRule="exact" w:before="2"/>
                      <w:ind w:left="0" w:right="0" w:firstLine="0"/>
                      <w:jc w:val="left"/>
                      <w:rPr>
                        <w:rFonts w:ascii="Times New Roman"/>
                        <w:sz w:val="5"/>
                      </w:rPr>
                    </w:pPr>
                    <w:r>
                      <w:rPr>
                        <w:rFonts w:ascii="Times New Roman"/>
                        <w:color w:val="800000"/>
                        <w:sz w:val="5"/>
                      </w:rPr>
                      <w:t>GND</w:t>
                    </w:r>
                  </w:p>
                </w:txbxContent>
              </v:textbox>
              <w10:wrap type="none"/>
            </v:shape>
            <v:shape style="position:absolute;left:8654;top:4596;width:51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BAS140WE6327HTSA1</w:t>
                    </w:r>
                  </w:p>
                </w:txbxContent>
              </v:textbox>
              <w10:wrap type="none"/>
            </v:shape>
            <v:shape style="position:absolute;left:7713;top:4644;width:97;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7"/>
                        <w:sz w:val="5"/>
                        <w:u w:val="single" w:color="800000"/>
                      </w:rPr>
                      <w:t> </w:t>
                    </w:r>
                    <w:r>
                      <w:rPr>
                        <w:rFonts w:ascii="Times New Roman"/>
                        <w:color w:val="800000"/>
                        <w:spacing w:val="1"/>
                        <w:sz w:val="5"/>
                        <w:u w:val="single" w:color="800000"/>
                      </w:rPr>
                      <w:t> </w:t>
                    </w:r>
                  </w:p>
                </w:txbxContent>
              </v:textbox>
              <w10:wrap type="none"/>
            </v:shape>
            <v:shape style="position:absolute;left:8475;top:4639;width:102;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R35</w:t>
                    </w:r>
                  </w:p>
                  <w:p>
                    <w:pPr>
                      <w:spacing w:line="55" w:lineRule="exact" w:before="0"/>
                      <w:ind w:left="0" w:right="0" w:firstLine="0"/>
                      <w:jc w:val="left"/>
                      <w:rPr>
                        <w:rFonts w:ascii="Times New Roman"/>
                        <w:sz w:val="5"/>
                      </w:rPr>
                    </w:pPr>
                    <w:r>
                      <w:rPr>
                        <w:rFonts w:ascii="Times New Roman"/>
                        <w:color w:val="000080"/>
                        <w:sz w:val="5"/>
                      </w:rPr>
                      <w:t>1k</w:t>
                    </w:r>
                  </w:p>
                </w:txbxContent>
              </v:textbox>
              <w10:wrap type="none"/>
            </v:shape>
            <v:shape style="position:absolute;left:7698;top:4753;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324;top:4748;width:126;height:108" type="#_x0000_t202" filled="false" stroked="false">
              <v:textbox inset="0,0,0,0">
                <w:txbxContent>
                  <w:p>
                    <w:pPr>
                      <w:spacing w:line="223" w:lineRule="auto" w:before="0"/>
                      <w:ind w:left="0" w:right="4" w:firstLine="0"/>
                      <w:jc w:val="left"/>
                      <w:rPr>
                        <w:rFonts w:ascii="Times New Roman" w:hAnsi="Times New Roman"/>
                        <w:sz w:val="5"/>
                      </w:rPr>
                    </w:pPr>
                    <w:r>
                      <w:rPr>
                        <w:rFonts w:ascii="Times New Roman" w:hAnsi="Times New Roman"/>
                        <w:color w:val="000080"/>
                        <w:sz w:val="5"/>
                      </w:rPr>
                      <w:t>C36 </w:t>
                    </w:r>
                    <w:r>
                      <w:rPr>
                        <w:rFonts w:ascii="Times New Roman" w:hAnsi="Times New Roman"/>
                        <w:color w:val="000080"/>
                        <w:w w:val="95"/>
                        <w:sz w:val="5"/>
                      </w:rPr>
                      <w:t>10µF</w:t>
                    </w:r>
                  </w:p>
                </w:txbxContent>
              </v:textbox>
              <w10:wrap type="none"/>
            </v:shape>
            <v:shape style="position:absolute;left:9564;top:4693;width:659;height:104" type="#_x0000_t202" filled="false" stroked="false">
              <v:textbox inset="0,0,0,0">
                <w:txbxContent>
                  <w:p>
                    <w:pPr>
                      <w:spacing w:line="103" w:lineRule="exact" w:before="0"/>
                      <w:ind w:left="0" w:right="0" w:firstLine="0"/>
                      <w:jc w:val="left"/>
                      <w:rPr>
                        <w:rFonts w:ascii="Times New Roman" w:hAnsi="Times New Roman"/>
                        <w:sz w:val="7"/>
                      </w:rPr>
                    </w:pPr>
                    <w:r>
                      <w:rPr>
                        <w:rFonts w:ascii="Times New Roman" w:hAnsi="Times New Roman"/>
                        <w:color w:val="000080"/>
                        <w:position w:val="5"/>
                        <w:sz w:val="5"/>
                      </w:rPr>
                      <w:t>R36 </w:t>
                    </w:r>
                    <w:r>
                      <w:rPr>
                        <w:rFonts w:ascii="Times New Roman" w:hAnsi="Times New Roman"/>
                        <w:sz w:val="7"/>
                      </w:rPr>
                      <w:t>fc = 1/(2*π*R*C)</w:t>
                    </w:r>
                  </w:p>
                </w:txbxContent>
              </v:textbox>
              <w10:wrap type="none"/>
            </v:shape>
            <v:shape style="position:absolute;left:9711;top:4645;width:392;height:77" type="#_x0000_t202" filled="false" stroked="false">
              <v:textbox inset="0,0,0,0">
                <w:txbxContent>
                  <w:p>
                    <w:pPr>
                      <w:spacing w:line="76" w:lineRule="exact" w:before="0"/>
                      <w:ind w:left="0" w:right="0" w:firstLine="0"/>
                      <w:jc w:val="left"/>
                      <w:rPr>
                        <w:rFonts w:ascii="Times New Roman"/>
                        <w:sz w:val="7"/>
                      </w:rPr>
                    </w:pPr>
                    <w:r>
                      <w:rPr>
                        <w:rFonts w:ascii="Times New Roman"/>
                        <w:sz w:val="7"/>
                      </w:rPr>
                      <w:t>Peak detector</w:t>
                    </w:r>
                  </w:p>
                </w:txbxContent>
              </v:textbox>
              <w10:wrap type="none"/>
            </v:shape>
            <v:shape style="position:absolute;left:9564;top:4748;width:6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1k</w:t>
                    </w:r>
                  </w:p>
                </w:txbxContent>
              </v:textbox>
              <w10:wrap type="none"/>
            </v:shape>
            <v:shape style="position:absolute;left:5519;top:486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6001;top:4857;width:344;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C37         </w:t>
                    </w:r>
                    <w:r>
                      <w:rPr>
                        <w:rFonts w:ascii="Times New Roman"/>
                        <w:color w:val="000080"/>
                        <w:spacing w:val="3"/>
                        <w:sz w:val="5"/>
                      </w:rPr>
                      <w:t> </w:t>
                    </w:r>
                    <w:r>
                      <w:rPr>
                        <w:rFonts w:ascii="Times New Roman"/>
                        <w:color w:val="000080"/>
                        <w:sz w:val="5"/>
                      </w:rPr>
                      <w:t>C38</w:t>
                    </w:r>
                  </w:p>
                  <w:p>
                    <w:pPr>
                      <w:spacing w:line="55" w:lineRule="exact" w:before="0"/>
                      <w:ind w:left="0" w:right="0" w:firstLine="0"/>
                      <w:jc w:val="left"/>
                      <w:rPr>
                        <w:rFonts w:ascii="Times New Roman" w:hAnsi="Times New Roman"/>
                        <w:sz w:val="5"/>
                      </w:rPr>
                    </w:pPr>
                    <w:r>
                      <w:rPr>
                        <w:rFonts w:ascii="Times New Roman" w:hAnsi="Times New Roman"/>
                        <w:color w:val="000080"/>
                        <w:sz w:val="5"/>
                      </w:rPr>
                      <w:t>100nF     </w:t>
                    </w:r>
                    <w:r>
                      <w:rPr>
                        <w:rFonts w:ascii="Times New Roman" w:hAnsi="Times New Roman"/>
                        <w:color w:val="000080"/>
                        <w:spacing w:val="9"/>
                        <w:sz w:val="5"/>
                      </w:rPr>
                      <w:t> </w:t>
                    </w:r>
                    <w:r>
                      <w:rPr>
                        <w:rFonts w:ascii="Times New Roman" w:hAnsi="Times New Roman"/>
                        <w:color w:val="000080"/>
                        <w:sz w:val="5"/>
                      </w:rPr>
                      <w:t>10µF</w:t>
                    </w:r>
                  </w:p>
                </w:txbxContent>
              </v:textbox>
              <w10:wrap type="none"/>
            </v:shape>
            <v:shape style="position:absolute;left:6936;top:4857;width:126;height:168" type="#_x0000_t202" filled="false" stroked="false">
              <v:textbox inset="0,0,0,0">
                <w:txbxContent>
                  <w:p>
                    <w:pPr>
                      <w:spacing w:line="52" w:lineRule="exact" w:before="0"/>
                      <w:ind w:left="14" w:right="0" w:firstLine="0"/>
                      <w:jc w:val="left"/>
                      <w:rPr>
                        <w:rFonts w:ascii="Times New Roman"/>
                        <w:sz w:val="5"/>
                      </w:rPr>
                    </w:pPr>
                    <w:r>
                      <w:rPr>
                        <w:rFonts w:ascii="Times New Roman"/>
                        <w:color w:val="000080"/>
                        <w:w w:val="97"/>
                        <w:sz w:val="5"/>
                        <w:u w:val="single" w:color="800000"/>
                      </w:rPr>
                      <w:t> </w:t>
                    </w:r>
                    <w:r>
                      <w:rPr>
                        <w:rFonts w:ascii="Times New Roman"/>
                        <w:color w:val="000080"/>
                        <w:spacing w:val="1"/>
                        <w:sz w:val="5"/>
                        <w:u w:val="single" w:color="800000"/>
                      </w:rPr>
                      <w:t> </w:t>
                    </w:r>
                  </w:p>
                  <w:p>
                    <w:pPr>
                      <w:spacing w:line="252" w:lineRule="auto" w:before="0"/>
                      <w:ind w:left="0" w:right="0" w:firstLine="30"/>
                      <w:jc w:val="left"/>
                      <w:rPr>
                        <w:rFonts w:ascii="Times New Roman"/>
                        <w:sz w:val="5"/>
                      </w:rPr>
                    </w:pPr>
                    <w:r>
                      <w:rPr>
                        <w:rFonts w:ascii="Times New Roman"/>
                        <w:color w:val="000080"/>
                        <w:w w:val="97"/>
                        <w:sz w:val="5"/>
                        <w:u w:val="single" w:color="800000"/>
                      </w:rPr>
                      <w:t> </w:t>
                    </w:r>
                    <w:r>
                      <w:rPr>
                        <w:rFonts w:ascii="Times New Roman"/>
                        <w:color w:val="000080"/>
                        <w:spacing w:val="-7"/>
                        <w:sz w:val="5"/>
                        <w:u w:val="single" w:color="800000"/>
                      </w:rPr>
                      <w:t> </w:t>
                    </w:r>
                    <w:r>
                      <w:rPr>
                        <w:rFonts w:ascii="Times New Roman"/>
                        <w:color w:val="000080"/>
                        <w:spacing w:val="-7"/>
                        <w:sz w:val="5"/>
                      </w:rPr>
                      <w:t> </w:t>
                    </w:r>
                    <w:r>
                      <w:rPr>
                        <w:rFonts w:ascii="Times New Roman"/>
                        <w:color w:val="800000"/>
                        <w:w w:val="97"/>
                        <w:sz w:val="5"/>
                      </w:rPr>
                      <w:t>GND</w:t>
                    </w:r>
                  </w:p>
                </w:txbxContent>
              </v:textbox>
              <w10:wrap type="none"/>
            </v:shape>
            <v:shape style="position:absolute;left:7371;top:486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711;top:4797;width:716;height:152" type="#_x0000_t202" filled="false" stroked="false">
              <v:textbox inset="0,0,0,0">
                <w:txbxContent>
                  <w:p>
                    <w:pPr>
                      <w:spacing w:line="225" w:lineRule="auto" w:before="0"/>
                      <w:ind w:left="0" w:right="-10" w:firstLine="0"/>
                      <w:jc w:val="left"/>
                      <w:rPr>
                        <w:rFonts w:ascii="Times New Roman" w:hAnsi="Times New Roman"/>
                        <w:sz w:val="7"/>
                      </w:rPr>
                    </w:pPr>
                    <w:r>
                      <w:rPr>
                        <w:rFonts w:ascii="Times New Roman" w:hAnsi="Times New Roman"/>
                        <w:sz w:val="7"/>
                      </w:rPr>
                      <w:t>fc = 1/(2*π*1MΩ*10µF) fc=16Hz</w:t>
                    </w:r>
                  </w:p>
                </w:txbxContent>
              </v:textbox>
              <w10:wrap type="none"/>
            </v:shape>
            <v:shape style="position:absolute;left:8406;top:5026;width:1215;height:54" type="#_x0000_t202" filled="false" stroked="false">
              <v:textbox inset="0,0,0,0">
                <w:txbxContent>
                  <w:p>
                    <w:pPr>
                      <w:tabs>
                        <w:tab w:pos="815" w:val="left" w:leader="none"/>
                      </w:tabs>
                      <w:spacing w:line="54" w:lineRule="exact" w:before="0"/>
                      <w:ind w:left="0" w:right="0" w:firstLine="0"/>
                      <w:jc w:val="left"/>
                      <w:rPr>
                        <w:rFonts w:ascii="Times New Roman"/>
                        <w:sz w:val="5"/>
                      </w:rPr>
                    </w:pPr>
                    <w:r>
                      <w:rPr>
                        <w:rFonts w:ascii="Times New Roman"/>
                        <w:color w:val="800000"/>
                        <w:sz w:val="5"/>
                      </w:rPr>
                      <w:t>GND</w:t>
                      <w:tab/>
                      <w:t>GND</w:t>
                    </w:r>
                    <w:r>
                      <w:rPr>
                        <w:rFonts w:ascii="Times New Roman"/>
                        <w:color w:val="800000"/>
                        <w:spacing w:val="11"/>
                        <w:sz w:val="5"/>
                      </w:rPr>
                      <w:t> </w:t>
                    </w:r>
                    <w:r>
                      <w:rPr>
                        <w:rFonts w:ascii="Times New Roman"/>
                        <w:color w:val="800000"/>
                        <w:sz w:val="5"/>
                      </w:rPr>
                      <w:t>GND</w:t>
                    </w:r>
                  </w:p>
                </w:txbxContent>
              </v:textbox>
              <w10:wrap type="none"/>
            </v:shape>
            <v:shape style="position:absolute;left:5901;top:5080;width:3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 GND</w:t>
                    </w:r>
                  </w:p>
                </w:txbxContent>
              </v:textbox>
              <w10:wrap type="none"/>
            </v:shape>
            <v:shape style="position:absolute;left:8252;top:5624;width:10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30V</w:t>
                    </w:r>
                  </w:p>
                </w:txbxContent>
              </v:textbox>
              <w10:wrap type="none"/>
            </v:shape>
            <v:shape style="position:absolute;left:10689;top:5622;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J5</w:t>
                    </w:r>
                  </w:p>
                </w:txbxContent>
              </v:textbox>
              <w10:wrap type="none"/>
            </v:shape>
            <v:shape style="position:absolute;left:10629;top:567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9657;top:5749;width:454;height:115" type="#_x0000_t202" filled="false" stroked="false">
              <v:textbox inset="0,0,0,0">
                <w:txbxContent>
                  <w:p>
                    <w:pPr>
                      <w:spacing w:line="50" w:lineRule="exact" w:before="0"/>
                      <w:ind w:left="119" w:right="0" w:firstLine="0"/>
                      <w:jc w:val="left"/>
                      <w:rPr>
                        <w:rFonts w:ascii="Times New Roman"/>
                        <w:sz w:val="5"/>
                      </w:rPr>
                    </w:pPr>
                    <w:r>
                      <w:rPr>
                        <w:rFonts w:ascii="Times New Roman"/>
                        <w:color w:val="000080"/>
                        <w:sz w:val="5"/>
                      </w:rPr>
                      <w:t>C39</w:t>
                    </w:r>
                  </w:p>
                  <w:p>
                    <w:pPr>
                      <w:spacing w:line="6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3</w:t>
                    </w:r>
                    <w:r>
                      <w:rPr>
                        <w:rFonts w:ascii="Times New Roman"/>
                        <w:sz w:val="5"/>
                      </w:rPr>
                      <w:t> </w:t>
                    </w:r>
                    <w:r>
                      <w:rPr>
                        <w:rFonts w:ascii="Times New Roman"/>
                        <w:color w:val="000080"/>
                        <w:position w:val="1"/>
                        <w:sz w:val="5"/>
                      </w:rPr>
                      <w:t>BFC280832659</w:t>
                    </w:r>
                  </w:p>
                </w:txbxContent>
              </v:textbox>
              <w10:wrap type="none"/>
            </v:shape>
            <v:shape style="position:absolute;left:10689;top:5790;width:4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PTH_HOLE_4x8mm</w:t>
                    </w:r>
                  </w:p>
                </w:txbxContent>
              </v:textbox>
              <w10:wrap type="none"/>
            </v:shape>
            <v:shape style="position:absolute;left:7592;top:5974;width:327;height:108" type="#_x0000_t202" filled="false" stroked="false">
              <v:textbox inset="0,0,0,0">
                <w:txbxContent>
                  <w:p>
                    <w:pPr>
                      <w:spacing w:line="52" w:lineRule="exact" w:before="0"/>
                      <w:ind w:left="0" w:right="0" w:firstLine="0"/>
                      <w:jc w:val="left"/>
                      <w:rPr>
                        <w:rFonts w:ascii="Times New Roman"/>
                        <w:sz w:val="5"/>
                      </w:rPr>
                    </w:pPr>
                    <w:r>
                      <w:rPr>
                        <w:rFonts w:ascii="Times New Roman"/>
                        <w:color w:val="000080"/>
                        <w:sz w:val="5"/>
                      </w:rPr>
                      <w:t>C40        </w:t>
                    </w:r>
                    <w:r>
                      <w:rPr>
                        <w:rFonts w:ascii="Times New Roman"/>
                        <w:color w:val="000080"/>
                        <w:spacing w:val="4"/>
                        <w:sz w:val="5"/>
                      </w:rPr>
                      <w:t> </w:t>
                    </w:r>
                    <w:r>
                      <w:rPr>
                        <w:rFonts w:ascii="Times New Roman"/>
                        <w:color w:val="000080"/>
                        <w:sz w:val="5"/>
                      </w:rPr>
                      <w:t>C41</w:t>
                    </w:r>
                  </w:p>
                  <w:p>
                    <w:pPr>
                      <w:spacing w:line="55" w:lineRule="exact" w:before="0"/>
                      <w:ind w:left="0" w:right="0" w:firstLine="0"/>
                      <w:jc w:val="left"/>
                      <w:rPr>
                        <w:rFonts w:ascii="Times New Roman"/>
                        <w:sz w:val="5"/>
                      </w:rPr>
                    </w:pPr>
                    <w:r>
                      <w:rPr>
                        <w:rFonts w:ascii="Times New Roman"/>
                        <w:color w:val="000080"/>
                        <w:sz w:val="5"/>
                      </w:rPr>
                      <w:t>0.1uF     </w:t>
                    </w:r>
                    <w:r>
                      <w:rPr>
                        <w:rFonts w:ascii="Times New Roman"/>
                        <w:color w:val="000080"/>
                        <w:spacing w:val="9"/>
                        <w:sz w:val="5"/>
                      </w:rPr>
                      <w:t> </w:t>
                    </w:r>
                    <w:r>
                      <w:rPr>
                        <w:rFonts w:ascii="Times New Roman"/>
                        <w:color w:val="000080"/>
                        <w:sz w:val="5"/>
                      </w:rPr>
                      <w:t>10uF</w:t>
                    </w:r>
                  </w:p>
                </w:txbxContent>
              </v:textbox>
              <w10:wrap type="none"/>
            </v:shape>
            <v:shape style="position:absolute;left:8045;top:5974;width:121;height:108" type="#_x0000_t202" filled="false" stroked="false">
              <v:textbox inset="0,0,0,0">
                <w:txbxContent>
                  <w:p>
                    <w:pPr>
                      <w:spacing w:line="223" w:lineRule="auto" w:before="0"/>
                      <w:ind w:left="0" w:right="3" w:firstLine="0"/>
                      <w:jc w:val="left"/>
                      <w:rPr>
                        <w:rFonts w:ascii="Times New Roman"/>
                        <w:sz w:val="5"/>
                      </w:rPr>
                    </w:pPr>
                    <w:r>
                      <w:rPr>
                        <w:rFonts w:ascii="Times New Roman"/>
                        <w:color w:val="000080"/>
                        <w:sz w:val="5"/>
                      </w:rPr>
                      <w:t>C42 </w:t>
                    </w:r>
                    <w:r>
                      <w:rPr>
                        <w:rFonts w:ascii="Times New Roman"/>
                        <w:color w:val="000080"/>
                        <w:w w:val="95"/>
                        <w:sz w:val="5"/>
                      </w:rPr>
                      <w:t>10uF</w:t>
                    </w:r>
                  </w:p>
                </w:txbxContent>
              </v:textbox>
              <w10:wrap type="none"/>
            </v:shape>
            <v:shape style="position:absolute;left:8311;top:5967;width:521;height:110" type="#_x0000_t202" filled="false" stroked="false">
              <v:textbox inset="0,0,0,0">
                <w:txbxContent>
                  <w:p>
                    <w:pPr>
                      <w:spacing w:line="230" w:lineRule="auto" w:before="0"/>
                      <w:ind w:left="0" w:right="15" w:firstLine="0"/>
                      <w:jc w:val="left"/>
                      <w:rPr>
                        <w:rFonts w:ascii="Times New Roman"/>
                        <w:sz w:val="5"/>
                      </w:rPr>
                    </w:pPr>
                    <w:r>
                      <w:rPr>
                        <w:rFonts w:ascii="Times New Roman"/>
                        <w:color w:val="000080"/>
                        <w:sz w:val="5"/>
                      </w:rPr>
                      <w:t>L5 </w:t>
                    </w:r>
                    <w:r>
                      <w:rPr>
                        <w:rFonts w:ascii="Times New Roman"/>
                        <w:color w:val="000080"/>
                        <w:w w:val="95"/>
                        <w:sz w:val="5"/>
                      </w:rPr>
                      <w:t>IHLP4040DZER470M11</w:t>
                    </w:r>
                  </w:p>
                </w:txbxContent>
              </v:textbox>
              <w10:wrap type="none"/>
            </v:shape>
            <v:shape style="position:absolute;left:10366;top:595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909;top:5951;width:410;height:77" type="#_x0000_t202" filled="false" stroked="false">
              <v:textbox inset="0,0,0,0">
                <w:txbxContent>
                  <w:p>
                    <w:pPr>
                      <w:spacing w:line="76" w:lineRule="exact" w:before="0"/>
                      <w:ind w:left="0" w:right="0" w:firstLine="0"/>
                      <w:jc w:val="left"/>
                      <w:rPr>
                        <w:rFonts w:ascii="Times New Roman"/>
                        <w:sz w:val="7"/>
                      </w:rPr>
                    </w:pPr>
                    <w:r>
                      <w:rPr>
                        <w:rFonts w:ascii="Times New Roman"/>
                        <w:sz w:val="7"/>
                      </w:rPr>
                      <w:t>Coil terminals</w:t>
                    </w:r>
                  </w:p>
                </w:txbxContent>
              </v:textbox>
              <w10:wrap type="none"/>
            </v:shape>
            <v:shape style="position:absolute;left:10689;top:6058;width:6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J6</w:t>
                    </w:r>
                  </w:p>
                </w:txbxContent>
              </v:textbox>
              <w10:wrap type="none"/>
            </v:shape>
            <v:shape style="position:absolute;left:9384;top:6114;width:604;height:115"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CAP 100pF 1KV 1812(4532)</w:t>
                    </w:r>
                  </w:p>
                  <w:p>
                    <w:pPr>
                      <w:spacing w:line="57" w:lineRule="exact" w:before="2"/>
                      <w:ind w:left="157" w:right="0" w:firstLine="0"/>
                      <w:jc w:val="left"/>
                      <w:rPr>
                        <w:rFonts w:ascii="Times New Roman"/>
                        <w:sz w:val="5"/>
                      </w:rPr>
                    </w:pPr>
                    <w:r>
                      <w:rPr>
                        <w:rFonts w:ascii="Times New Roman"/>
                        <w:color w:val="000080"/>
                        <w:sz w:val="5"/>
                      </w:rPr>
                      <w:t>C43</w:t>
                    </w:r>
                  </w:p>
                </w:txbxContent>
              </v:textbox>
              <w10:wrap type="none"/>
            </v:shape>
            <v:shape style="position:absolute;left:10629;top:6114;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7480;top:6223;width:588;height:81" type="#_x0000_t202" filled="false" stroked="false">
              <v:textbox inset="0,0,0,0">
                <w:txbxContent>
                  <w:p>
                    <w:pPr>
                      <w:spacing w:line="81" w:lineRule="exact" w:before="0"/>
                      <w:ind w:left="0" w:right="0" w:firstLine="0"/>
                      <w:jc w:val="left"/>
                      <w:rPr>
                        <w:rFonts w:ascii="Times New Roman"/>
                        <w:sz w:val="5"/>
                      </w:rPr>
                    </w:pPr>
                    <w:r>
                      <w:rPr>
                        <w:rFonts w:ascii="Times New Roman"/>
                        <w:color w:val="800000"/>
                        <w:position w:val="3"/>
                        <w:sz w:val="5"/>
                      </w:rPr>
                      <w:t>GND </w:t>
                    </w:r>
                    <w:r>
                      <w:rPr>
                        <w:rFonts w:ascii="Times New Roman"/>
                        <w:color w:val="800000"/>
                        <w:sz w:val="5"/>
                      </w:rPr>
                      <w:t>GND GND</w:t>
                    </w:r>
                  </w:p>
                </w:txbxContent>
              </v:textbox>
              <w10:wrap type="none"/>
            </v:shape>
            <v:shape style="position:absolute;left:10689;top:6227;width:4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PTH_HOLE_4x8mm</w:t>
                    </w:r>
                  </w:p>
                </w:txbxContent>
              </v:textbox>
              <w10:wrap type="none"/>
            </v:shape>
            <v:shape style="position:absolute;left:10528;top:6414;width:61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5"/>
                        <w:sz w:val="5"/>
                      </w:rPr>
                      <w:t>WPT_COIL_DRIVE_OUT_2</w:t>
                    </w:r>
                  </w:p>
                </w:txbxContent>
              </v:textbox>
              <w10:wrap type="none"/>
            </v:shape>
            <v:shape style="position:absolute;left:9542;top:6501;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C44</w:t>
                    </w:r>
                  </w:p>
                </w:txbxContent>
              </v:textbox>
              <w10:wrap type="none"/>
            </v:shape>
            <v:shape style="position:absolute;left:7152;top:6714;width:527;height:54" type="#_x0000_t202" filled="false" stroked="false">
              <v:textbox inset="0,0,0,0">
                <w:txbxContent>
                  <w:p>
                    <w:pPr>
                      <w:tabs>
                        <w:tab w:pos="482" w:val="left" w:leader="none"/>
                      </w:tabs>
                      <w:spacing w:line="54" w:lineRule="exact" w:before="0"/>
                      <w:ind w:left="0" w:right="0" w:firstLine="0"/>
                      <w:jc w:val="left"/>
                      <w:rPr>
                        <w:rFonts w:ascii="Times New Roman"/>
                        <w:sz w:val="5"/>
                      </w:rPr>
                    </w:pPr>
                    <w:r>
                      <w:rPr>
                        <w:rFonts w:ascii="Times New Roman"/>
                        <w:w w:val="97"/>
                        <w:sz w:val="5"/>
                        <w:u w:val="single"/>
                      </w:rPr>
                      <w:t> </w:t>
                    </w:r>
                    <w:r>
                      <w:rPr>
                        <w:rFonts w:ascii="Times New Roman"/>
                        <w:sz w:val="5"/>
                        <w:u w:val="single"/>
                      </w:rPr>
                      <w:t>  </w:t>
                    </w:r>
                    <w:r>
                      <w:rPr>
                        <w:rFonts w:ascii="Times New Roman"/>
                        <w:spacing w:val="4"/>
                        <w:sz w:val="5"/>
                        <w:u w:val="single"/>
                      </w:rPr>
                      <w:t> </w:t>
                    </w:r>
                    <w:r>
                      <w:rPr>
                        <w:rFonts w:ascii="Times New Roman"/>
                        <w:sz w:val="5"/>
                      </w:rPr>
                      <w:t>        </w:t>
                    </w:r>
                    <w:r>
                      <w:rPr>
                        <w:rFonts w:ascii="Times New Roman"/>
                        <w:spacing w:val="-4"/>
                        <w:sz w:val="5"/>
                      </w:rPr>
                      <w:t> </w:t>
                    </w:r>
                    <w:r>
                      <w:rPr>
                        <w:rFonts w:ascii="Times New Roman"/>
                        <w:w w:val="97"/>
                        <w:sz w:val="5"/>
                        <w:u w:val="single"/>
                      </w:rPr>
                      <w:t> </w:t>
                    </w:r>
                    <w:r>
                      <w:rPr>
                        <w:rFonts w:ascii="Times New Roman"/>
                        <w:sz w:val="5"/>
                        <w:u w:val="single"/>
                      </w:rPr>
                      <w:t>  </w:t>
                    </w:r>
                    <w:r>
                      <w:rPr>
                        <w:rFonts w:ascii="Times New Roman"/>
                        <w:spacing w:val="4"/>
                        <w:sz w:val="5"/>
                        <w:u w:val="single"/>
                      </w:rPr>
                      <w:t> </w:t>
                    </w:r>
                    <w:r>
                      <w:rPr>
                        <w:rFonts w:ascii="Times New Roman"/>
                        <w:sz w:val="5"/>
                      </w:rPr>
                      <w:tab/>
                      <w:t>1</w:t>
                    </w:r>
                  </w:p>
                </w:txbxContent>
              </v:textbox>
              <w10:wrap type="none"/>
            </v:shape>
            <v:shape style="position:absolute;left:7200;top:6692;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R38</w:t>
                    </w:r>
                  </w:p>
                </w:txbxContent>
              </v:textbox>
              <w10:wrap type="none"/>
            </v:shape>
            <v:shape style="position:absolute;left:8311;top:6654;width:242;height:110" type="#_x0000_t202" filled="false" stroked="false">
              <v:textbox inset="0,0,0,0">
                <w:txbxContent>
                  <w:p>
                    <w:pPr>
                      <w:spacing w:line="230" w:lineRule="auto" w:before="0"/>
                      <w:ind w:left="0" w:right="8" w:firstLine="0"/>
                      <w:jc w:val="left"/>
                      <w:rPr>
                        <w:rFonts w:ascii="Times New Roman"/>
                        <w:sz w:val="5"/>
                      </w:rPr>
                    </w:pPr>
                    <w:r>
                      <w:rPr>
                        <w:rFonts w:ascii="Times New Roman"/>
                        <w:color w:val="000080"/>
                        <w:sz w:val="5"/>
                      </w:rPr>
                      <w:t>Q2 </w:t>
                    </w:r>
                    <w:r>
                      <w:rPr>
                        <w:rFonts w:ascii="Times New Roman"/>
                        <w:color w:val="000080"/>
                        <w:w w:val="95"/>
                        <w:sz w:val="5"/>
                      </w:rPr>
                      <w:t>EPC2034C</w:t>
                    </w:r>
                  </w:p>
                </w:txbxContent>
              </v:textbox>
              <w10:wrap type="none"/>
            </v:shape>
            <v:shape style="position:absolute;left:8736;top:6675;width:146;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C45</w:t>
                    </w:r>
                  </w:p>
                  <w:p>
                    <w:pPr>
                      <w:spacing w:line="56" w:lineRule="exact" w:before="0"/>
                      <w:ind w:left="0" w:right="0" w:firstLine="0"/>
                      <w:jc w:val="left"/>
                      <w:rPr>
                        <w:rFonts w:ascii="Times New Roman"/>
                        <w:sz w:val="5"/>
                      </w:rPr>
                    </w:pPr>
                    <w:r>
                      <w:rPr>
                        <w:rFonts w:ascii="Times New Roman"/>
                        <w:color w:val="000080"/>
                        <w:sz w:val="5"/>
                      </w:rPr>
                      <w:t>1.6 pF</w:t>
                    </w:r>
                  </w:p>
                </w:txbxContent>
              </v:textbox>
              <w10:wrap type="none"/>
            </v:shape>
            <v:shape style="position:absolute;left:7200;top:6784;width:118;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DNP</w:t>
                    </w:r>
                  </w:p>
                </w:txbxContent>
              </v:textbox>
              <w10:wrap type="none"/>
            </v:shape>
            <v:shape style="position:absolute;left:7629;top:6767;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8638;top:6823;width:97;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u w:val="single" w:color="800000"/>
                      </w:rPr>
                      <w:t> </w:t>
                    </w:r>
                    <w:r>
                      <w:rPr>
                        <w:rFonts w:ascii="Times New Roman"/>
                        <w:spacing w:val="1"/>
                        <w:sz w:val="5"/>
                        <w:u w:val="single" w:color="800000"/>
                      </w:rPr>
                      <w:t> </w:t>
                    </w:r>
                  </w:p>
                </w:txbxContent>
              </v:textbox>
              <w10:wrap type="none"/>
            </v:shape>
            <v:shape style="position:absolute;left:9019;top:6598;width:913;height:279" type="#_x0000_t202" filled="false" stroked="false">
              <v:textbox inset="0,0,0,0">
                <w:txbxContent>
                  <w:p>
                    <w:pPr>
                      <w:spacing w:line="50" w:lineRule="exact" w:before="0"/>
                      <w:ind w:left="0" w:right="0" w:firstLine="0"/>
                      <w:jc w:val="left"/>
                      <w:rPr>
                        <w:rFonts w:ascii="Times New Roman"/>
                        <w:sz w:val="5"/>
                      </w:rPr>
                    </w:pPr>
                    <w:r>
                      <w:rPr>
                        <w:rFonts w:ascii="Times New Roman"/>
                        <w:color w:val="000080"/>
                        <w:sz w:val="5"/>
                      </w:rPr>
                      <w:t>R37</w:t>
                    </w:r>
                  </w:p>
                  <w:p>
                    <w:pPr>
                      <w:tabs>
                        <w:tab w:pos="309" w:val="left" w:leader="none"/>
                      </w:tabs>
                      <w:spacing w:line="64" w:lineRule="exact" w:before="0"/>
                      <w:ind w:left="0" w:right="0" w:firstLine="0"/>
                      <w:jc w:val="left"/>
                      <w:rPr>
                        <w:rFonts w:ascii="Times New Roman"/>
                        <w:sz w:val="5"/>
                      </w:rPr>
                    </w:pPr>
                    <w:r>
                      <w:rPr>
                        <w:rFonts w:ascii="Times New Roman"/>
                        <w:color w:val="000080"/>
                        <w:position w:val="1"/>
                        <w:sz w:val="5"/>
                      </w:rPr>
                      <w:t>1M</w:t>
                      <w:tab/>
                    </w:r>
                    <w:r>
                      <w:rPr>
                        <w:rFonts w:ascii="Times New Roman"/>
                        <w:color w:val="000080"/>
                        <w:sz w:val="5"/>
                      </w:rPr>
                      <w:t>CAP</w:t>
                    </w:r>
                    <w:r>
                      <w:rPr>
                        <w:rFonts w:ascii="Times New Roman"/>
                        <w:color w:val="000080"/>
                        <w:spacing w:val="-5"/>
                        <w:sz w:val="5"/>
                      </w:rPr>
                      <w:t> </w:t>
                    </w:r>
                    <w:r>
                      <w:rPr>
                        <w:rFonts w:ascii="Times New Roman"/>
                        <w:color w:val="000080"/>
                        <w:sz w:val="5"/>
                      </w:rPr>
                      <w:t>100pF</w:t>
                    </w:r>
                    <w:r>
                      <w:rPr>
                        <w:rFonts w:ascii="Times New Roman"/>
                        <w:color w:val="000080"/>
                        <w:spacing w:val="-4"/>
                        <w:sz w:val="5"/>
                      </w:rPr>
                      <w:t> </w:t>
                    </w:r>
                    <w:r>
                      <w:rPr>
                        <w:rFonts w:ascii="Times New Roman"/>
                        <w:color w:val="000080"/>
                        <w:sz w:val="5"/>
                      </w:rPr>
                      <w:t>1KV</w:t>
                    </w:r>
                    <w:r>
                      <w:rPr>
                        <w:rFonts w:ascii="Times New Roman"/>
                        <w:color w:val="000080"/>
                        <w:spacing w:val="-5"/>
                        <w:sz w:val="5"/>
                      </w:rPr>
                      <w:t> </w:t>
                    </w:r>
                    <w:r>
                      <w:rPr>
                        <w:rFonts w:ascii="Times New Roman"/>
                        <w:color w:val="000080"/>
                        <w:sz w:val="5"/>
                      </w:rPr>
                      <w:t>1812(4532)</w:t>
                    </w:r>
                  </w:p>
                  <w:p>
                    <w:pPr>
                      <w:spacing w:before="46"/>
                      <w:ind w:left="179" w:right="0" w:firstLine="0"/>
                      <w:jc w:val="left"/>
                      <w:rPr>
                        <w:rFonts w:ascii="Times New Roman"/>
                        <w:sz w:val="5"/>
                      </w:rPr>
                    </w:pPr>
                    <w:r>
                      <w:rPr>
                        <w:rFonts w:ascii="Times New Roman"/>
                        <w:color w:val="000080"/>
                        <w:sz w:val="5"/>
                      </w:rPr>
                      <w:t>D21</w:t>
                    </w:r>
                  </w:p>
                  <w:p>
                    <w:pPr>
                      <w:spacing w:line="57" w:lineRule="exact" w:before="3"/>
                      <w:ind w:left="135" w:right="0" w:firstLine="0"/>
                      <w:jc w:val="left"/>
                      <w:rPr>
                        <w:rFonts w:ascii="Times New Roman"/>
                        <w:sz w:val="5"/>
                      </w:rPr>
                    </w:pPr>
                    <w:r>
                      <w:rPr>
                        <w:rFonts w:ascii="Times New Roman"/>
                        <w:sz w:val="5"/>
                      </w:rPr>
                      <w:t>2 1</w:t>
                    </w:r>
                  </w:p>
                </w:txbxContent>
              </v:textbox>
              <w10:wrap type="none"/>
            </v:shape>
            <v:shape style="position:absolute;left:10800;top:6850;width:603;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w w:val="95"/>
                        <w:sz w:val="5"/>
                      </w:rPr>
                      <w:t>WPT_PEAK_DETECTOR_2</w:t>
                    </w:r>
                  </w:p>
                </w:txbxContent>
              </v:textbox>
              <w10:wrap type="none"/>
            </v:shape>
            <v:shape style="position:absolute;left:7494;top:6927;width:102;height:108" type="#_x0000_t202" filled="false" stroked="false">
              <v:textbox inset="0,0,0,0">
                <w:txbxContent>
                  <w:p>
                    <w:pPr>
                      <w:spacing w:line="223" w:lineRule="auto" w:before="0"/>
                      <w:ind w:left="0" w:right="2" w:firstLine="0"/>
                      <w:jc w:val="left"/>
                      <w:rPr>
                        <w:rFonts w:ascii="Times New Roman"/>
                        <w:sz w:val="5"/>
                      </w:rPr>
                    </w:pPr>
                    <w:r>
                      <w:rPr>
                        <w:rFonts w:ascii="Times New Roman"/>
                        <w:color w:val="000080"/>
                        <w:w w:val="95"/>
                        <w:sz w:val="5"/>
                      </w:rPr>
                      <w:t>R39 </w:t>
                    </w:r>
                    <w:r>
                      <w:rPr>
                        <w:rFonts w:ascii="Times New Roman"/>
                        <w:color w:val="000080"/>
                        <w:sz w:val="5"/>
                      </w:rPr>
                      <w:t>1M</w:t>
                    </w:r>
                  </w:p>
                </w:txbxContent>
              </v:textbox>
              <w10:wrap type="none"/>
            </v:shape>
            <v:shape style="position:absolute;left:8624;top:6932;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199;top:6937;width:519;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BAS140WE6327HTSA1</w:t>
                    </w:r>
                  </w:p>
                </w:txbxContent>
              </v:textbox>
              <w10:wrap type="none"/>
            </v:shape>
            <v:shape style="position:absolute;left:9019;top:6980;width:102;height:110" type="#_x0000_t202" filled="false" stroked="false">
              <v:textbox inset="0,0,0,0">
                <w:txbxContent>
                  <w:p>
                    <w:pPr>
                      <w:spacing w:line="53" w:lineRule="exact" w:before="0"/>
                      <w:ind w:left="0" w:right="0" w:firstLine="0"/>
                      <w:jc w:val="left"/>
                      <w:rPr>
                        <w:rFonts w:ascii="Times New Roman"/>
                        <w:sz w:val="5"/>
                      </w:rPr>
                    </w:pPr>
                    <w:r>
                      <w:rPr>
                        <w:rFonts w:ascii="Times New Roman"/>
                        <w:color w:val="000080"/>
                        <w:sz w:val="5"/>
                      </w:rPr>
                      <w:t>R40</w:t>
                    </w:r>
                  </w:p>
                  <w:p>
                    <w:pPr>
                      <w:spacing w:line="56" w:lineRule="exact" w:before="0"/>
                      <w:ind w:left="0" w:right="0" w:firstLine="0"/>
                      <w:jc w:val="left"/>
                      <w:rPr>
                        <w:rFonts w:ascii="Times New Roman"/>
                        <w:sz w:val="5"/>
                      </w:rPr>
                    </w:pPr>
                    <w:r>
                      <w:rPr>
                        <w:rFonts w:ascii="Times New Roman"/>
                        <w:color w:val="000080"/>
                        <w:sz w:val="5"/>
                      </w:rPr>
                      <w:t>1k</w:t>
                    </w:r>
                  </w:p>
                </w:txbxContent>
              </v:textbox>
              <w10:wrap type="none"/>
            </v:shape>
            <v:shape style="position:absolute;left:10108;top:7035;width:102;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R41</w:t>
                    </w:r>
                  </w:p>
                </w:txbxContent>
              </v:textbox>
              <w10:wrap type="none"/>
            </v:shape>
            <v:shape style="position:absolute;left:10255;top:6986;width:392;height:77" type="#_x0000_t202" filled="false" stroked="false">
              <v:textbox inset="0,0,0,0">
                <w:txbxContent>
                  <w:p>
                    <w:pPr>
                      <w:spacing w:line="76" w:lineRule="exact" w:before="0"/>
                      <w:ind w:left="0" w:right="0" w:firstLine="0"/>
                      <w:jc w:val="left"/>
                      <w:rPr>
                        <w:rFonts w:ascii="Times New Roman"/>
                        <w:sz w:val="7"/>
                      </w:rPr>
                    </w:pPr>
                    <w:r>
                      <w:rPr>
                        <w:rFonts w:ascii="Times New Roman"/>
                        <w:sz w:val="7"/>
                      </w:rPr>
                      <w:t>Peak detector</w:t>
                    </w:r>
                  </w:p>
                </w:txbxContent>
              </v:textbox>
              <w10:wrap type="none"/>
            </v:shape>
            <v:shape style="position:absolute;left:9868;top:7089;width:126;height:110" type="#_x0000_t202" filled="false" stroked="false">
              <v:textbox inset="0,0,0,0">
                <w:txbxContent>
                  <w:p>
                    <w:pPr>
                      <w:spacing w:line="230" w:lineRule="auto" w:before="0"/>
                      <w:ind w:left="0" w:right="4" w:firstLine="0"/>
                      <w:jc w:val="left"/>
                      <w:rPr>
                        <w:rFonts w:ascii="Times New Roman" w:hAnsi="Times New Roman"/>
                        <w:sz w:val="5"/>
                      </w:rPr>
                    </w:pPr>
                    <w:r>
                      <w:rPr>
                        <w:rFonts w:ascii="Times New Roman" w:hAnsi="Times New Roman"/>
                        <w:color w:val="000080"/>
                        <w:sz w:val="5"/>
                      </w:rPr>
                      <w:t>C46 </w:t>
                    </w:r>
                    <w:r>
                      <w:rPr>
                        <w:rFonts w:ascii="Times New Roman" w:hAnsi="Times New Roman"/>
                        <w:color w:val="000080"/>
                        <w:w w:val="95"/>
                        <w:sz w:val="5"/>
                      </w:rPr>
                      <w:t>10µF</w:t>
                    </w:r>
                  </w:p>
                </w:txbxContent>
              </v:textbox>
              <w10:wrap type="none"/>
            </v:shape>
            <v:shape style="position:absolute;left:7425;top:7312;width:34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 GND</w:t>
                    </w:r>
                  </w:p>
                </w:txbxContent>
              </v:textbox>
              <w10:wrap type="none"/>
            </v:shape>
            <v:shape style="position:absolute;left:8951;top:73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9768;top:7367;width:126;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10039;top:7061;width:932;height:360" type="#_x0000_t202" filled="false" stroked="false">
              <v:textbox inset="0,0,0,0">
                <w:txbxContent>
                  <w:p>
                    <w:pPr>
                      <w:spacing w:line="77" w:lineRule="exact" w:before="0"/>
                      <w:ind w:left="68" w:right="0" w:firstLine="0"/>
                      <w:jc w:val="left"/>
                      <w:rPr>
                        <w:rFonts w:ascii="Times New Roman" w:hAnsi="Times New Roman"/>
                        <w:sz w:val="7"/>
                      </w:rPr>
                    </w:pPr>
                    <w:r>
                      <w:rPr>
                        <w:rFonts w:ascii="Times New Roman" w:hAnsi="Times New Roman"/>
                        <w:color w:val="000080"/>
                        <w:sz w:val="5"/>
                      </w:rPr>
                      <w:t>1k </w:t>
                    </w:r>
                    <w:r>
                      <w:rPr>
                        <w:rFonts w:ascii="Times New Roman" w:hAnsi="Times New Roman"/>
                        <w:position w:val="1"/>
                        <w:sz w:val="7"/>
                      </w:rPr>
                      <w:t>fc = 1/(2*π*R*C)</w:t>
                    </w:r>
                  </w:p>
                  <w:p>
                    <w:pPr>
                      <w:spacing w:line="225" w:lineRule="auto" w:before="0"/>
                      <w:ind w:left="216" w:right="-10" w:firstLine="0"/>
                      <w:jc w:val="left"/>
                      <w:rPr>
                        <w:rFonts w:ascii="Times New Roman" w:hAnsi="Times New Roman"/>
                        <w:sz w:val="7"/>
                      </w:rPr>
                    </w:pPr>
                    <w:r>
                      <w:rPr>
                        <w:rFonts w:ascii="Times New Roman" w:hAnsi="Times New Roman"/>
                        <w:sz w:val="7"/>
                      </w:rPr>
                      <w:t>fc = 1/(2*π*1MΩ*10µF) fc=16Hz</w:t>
                    </w:r>
                  </w:p>
                  <w:p>
                    <w:pPr>
                      <w:spacing w:line="240" w:lineRule="auto" w:before="4"/>
                      <w:rPr>
                        <w:rFonts w:ascii="Times New Roman"/>
                        <w:sz w:val="6"/>
                      </w:rPr>
                    </w:pPr>
                  </w:p>
                  <w:p>
                    <w:pPr>
                      <w:spacing w:line="57" w:lineRule="exact" w:before="0"/>
                      <w:ind w:left="0" w:right="0" w:firstLine="0"/>
                      <w:jc w:val="left"/>
                      <w:rPr>
                        <w:rFonts w:ascii="Times New Roman"/>
                        <w:sz w:val="5"/>
                      </w:rPr>
                    </w:pPr>
                    <w:r>
                      <w:rPr>
                        <w:rFonts w:ascii="Times New Roman"/>
                        <w:color w:val="800000"/>
                        <w:sz w:val="5"/>
                      </w:rPr>
                      <w:t>GND</w:t>
                    </w:r>
                  </w:p>
                </w:txbxContent>
              </v:textbox>
              <w10:wrap type="none"/>
            </v:shape>
            <v:shape style="position:absolute;left:8185;top:7530;width:821;height:77" type="#_x0000_t202" filled="false" stroked="false">
              <v:textbox inset="0,0,0,0">
                <w:txbxContent>
                  <w:p>
                    <w:pPr>
                      <w:spacing w:line="76" w:lineRule="exact" w:before="0"/>
                      <w:ind w:left="0" w:right="0" w:firstLine="0"/>
                      <w:jc w:val="left"/>
                      <w:rPr>
                        <w:rFonts w:ascii="Times New Roman"/>
                        <w:sz w:val="7"/>
                      </w:rPr>
                    </w:pPr>
                    <w:r>
                      <w:rPr>
                        <w:rFonts w:ascii="Times New Roman"/>
                        <w:sz w:val="7"/>
                      </w:rPr>
                      <w:t>Alternative Class E amplifier</w:t>
                    </w:r>
                  </w:p>
                </w:txbxContent>
              </v:textbox>
              <w10:wrap type="none"/>
            </v:shape>
            <v:shape style="position:absolute;left:2533;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13262;top:9150;width:56;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D</w:t>
                    </w:r>
                  </w:p>
                </w:txbxContent>
              </v:textbox>
              <w10:wrap type="none"/>
            </v:shape>
            <v:shape style="position:absolute;left:335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1</w:t>
                    </w:r>
                  </w:p>
                </w:txbxContent>
              </v:textbox>
              <w10:wrap type="none"/>
            </v:shape>
            <v:shape style="position:absolute;left:12429;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6</w:t>
                    </w:r>
                  </w:p>
                </w:txbxContent>
              </v:textbox>
              <w10:wrap type="none"/>
            </v:shape>
            <v:shape style="position:absolute;left:10615;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10089;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12380;top:9980;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Drawn By: </w:t>
                    </w:r>
                    <w:r>
                      <w:rPr>
                        <w:rFonts w:ascii="Times New Roman"/>
                        <w:color w:val="000080"/>
                        <w:sz w:val="5"/>
                      </w:rPr>
                      <w:t>D.F./F.F.</w:t>
                    </w:r>
                  </w:p>
                </w:txbxContent>
              </v:textbox>
              <v:fill type="solid"/>
              <v:stroke dashstyle="solid"/>
              <w10:wrap type="none"/>
            </v:shape>
            <v:shape style="position:absolute;left:11291;top:9980;width:1090;height:55" type="#_x0000_t202" filled="true" fillcolor="#fffbf7" stroked="true" strokeweight=".083764pt" strokecolor="#000000">
              <v:textbox inset="0,0,0,0">
                <w:txbxContent>
                  <w:p>
                    <w:pPr>
                      <w:spacing w:line="53" w:lineRule="exact" w:before="0"/>
                      <w:ind w:left="25" w:right="0" w:firstLine="0"/>
                      <w:jc w:val="left"/>
                      <w:rPr>
                        <w:rFonts w:ascii="Times New Roman"/>
                        <w:sz w:val="5"/>
                      </w:rPr>
                    </w:pPr>
                    <w:r>
                      <w:rPr>
                        <w:rFonts w:ascii="Times New Roman"/>
                        <w:sz w:val="5"/>
                      </w:rPr>
                      <w:t>File: C:\Users\..\T_CoilDriver.SchDoc</w:t>
                    </w:r>
                  </w:p>
                </w:txbxContent>
              </v:textbox>
              <v:fill type="solid"/>
              <v:stroke dashstyle="solid"/>
              <w10:wrap type="none"/>
            </v:shape>
            <v:shape style="position:absolute;left:12380;top:9925;width:817;height:55" type="#_x0000_t202" filled="true" fillcolor="#fffbf7" stroked="true" strokeweight=".083671pt" strokecolor="#000000">
              <v:textbox inset="0,0,0,0">
                <w:txbxContent>
                  <w:p>
                    <w:pPr>
                      <w:spacing w:line="53" w:lineRule="exact" w:before="0"/>
                      <w:ind w:left="25" w:right="0" w:firstLine="0"/>
                      <w:jc w:val="left"/>
                      <w:rPr>
                        <w:rFonts w:ascii="Times New Roman"/>
                        <w:sz w:val="5"/>
                      </w:rPr>
                    </w:pPr>
                    <w:r>
                      <w:rPr>
                        <w:rFonts w:ascii="Times New Roman"/>
                        <w:sz w:val="5"/>
                      </w:rPr>
                      <w:t>Sheet</w:t>
                    </w:r>
                    <w:r>
                      <w:rPr>
                        <w:rFonts w:ascii="Times New Roman"/>
                        <w:color w:val="000080"/>
                        <w:sz w:val="5"/>
                      </w:rPr>
                      <w:t>4 </w:t>
                    </w:r>
                    <w:r>
                      <w:rPr>
                        <w:rFonts w:ascii="Times New Roman"/>
                        <w:sz w:val="5"/>
                      </w:rPr>
                      <w:t>of </w:t>
                    </w:r>
                    <w:r>
                      <w:rPr>
                        <w:rFonts w:ascii="Times New Roman"/>
                        <w:color w:val="000080"/>
                        <w:sz w:val="5"/>
                      </w:rPr>
                      <w:t>4</w:t>
                    </w:r>
                  </w:p>
                </w:txbxContent>
              </v:textbox>
              <v:fill type="solid"/>
              <v:stroke dashstyle="solid"/>
              <w10:wrap type="none"/>
            </v:shape>
            <v:shape style="position:absolute;left:11291;top:9925;width:1090;height:55" type="#_x0000_t202" filled="true" fillcolor="#fffbf7" stroked="true" strokeweight=".083764pt" strokecolor="#000000">
              <v:textbox inset="0,0,0,0">
                <w:txbxContent>
                  <w:p>
                    <w:pPr>
                      <w:tabs>
                        <w:tab w:pos="473" w:val="right" w:leader="none"/>
                      </w:tabs>
                      <w:spacing w:line="53" w:lineRule="exact" w:before="0"/>
                      <w:ind w:left="25" w:right="0" w:firstLine="0"/>
                      <w:jc w:val="left"/>
                      <w:rPr>
                        <w:rFonts w:ascii="Times New Roman"/>
                        <w:sz w:val="5"/>
                      </w:rPr>
                    </w:pPr>
                    <w:r>
                      <w:rPr>
                        <w:rFonts w:ascii="Times New Roman"/>
                        <w:sz w:val="5"/>
                      </w:rPr>
                      <w:t>Date:</w:t>
                      <w:tab/>
                      <w:t>1-30-2021</w:t>
                    </w:r>
                  </w:p>
                </w:txbxContent>
              </v:textbox>
              <v:fill type="solid"/>
              <v:stroke dashstyle="solid"/>
              <w10:wrap type="none"/>
            </v:shape>
            <v:shape style="position:absolute;left:12652;top:9762;width:545;height:164" type="#_x0000_t202" filled="true" fillcolor="#fffbf7" stroked="true" strokeweight=".083671pt" strokecolor="#000000">
              <v:textbox inset="0,0,0,0">
                <w:txbxContent>
                  <w:p>
                    <w:pPr>
                      <w:spacing w:line="223" w:lineRule="auto" w:before="0"/>
                      <w:ind w:left="52" w:right="329" w:hanging="27"/>
                      <w:jc w:val="left"/>
                      <w:rPr>
                        <w:rFonts w:ascii="Times New Roman"/>
                        <w:sz w:val="5"/>
                      </w:rPr>
                    </w:pPr>
                    <w:r>
                      <w:rPr>
                        <w:rFonts w:ascii="Times New Roman"/>
                        <w:w w:val="95"/>
                        <w:sz w:val="5"/>
                      </w:rPr>
                      <w:t>Revision </w:t>
                    </w:r>
                    <w:r>
                      <w:rPr>
                        <w:rFonts w:ascii="Times New Roman"/>
                        <w:color w:val="000080"/>
                        <w:sz w:val="5"/>
                      </w:rPr>
                      <w:t>A</w:t>
                    </w:r>
                  </w:p>
                </w:txbxContent>
              </v:textbox>
              <v:fill type="solid"/>
              <v:stroke dashstyle="solid"/>
              <w10:wrap type="none"/>
            </v:shape>
            <v:shape style="position:absolute;left:11551;top:9762;width:1102;height:164" type="#_x0000_t202" filled="true" fillcolor="#fffbf7" stroked="true" strokeweight=".083764pt" strokecolor="#000000">
              <v:textbox inset="0,0,0,0">
                <w:txbxContent>
                  <w:p>
                    <w:pPr>
                      <w:spacing w:line="52" w:lineRule="exact" w:before="0"/>
                      <w:ind w:left="38" w:right="0" w:firstLine="0"/>
                      <w:jc w:val="left"/>
                      <w:rPr>
                        <w:rFonts w:ascii="Times New Roman"/>
                        <w:sz w:val="5"/>
                      </w:rPr>
                    </w:pPr>
                    <w:r>
                      <w:rPr>
                        <w:rFonts w:ascii="Times New Roman"/>
                        <w:sz w:val="5"/>
                      </w:rPr>
                      <w:t>Number</w:t>
                    </w:r>
                  </w:p>
                  <w:p>
                    <w:pPr>
                      <w:spacing w:line="56" w:lineRule="exact" w:before="0"/>
                      <w:ind w:left="174" w:right="0" w:firstLine="0"/>
                      <w:jc w:val="left"/>
                      <w:rPr>
                        <w:rFonts w:ascii="Times New Roman"/>
                        <w:sz w:val="5"/>
                      </w:rPr>
                    </w:pPr>
                    <w:r>
                      <w:rPr>
                        <w:rFonts w:ascii="Times New Roman"/>
                        <w:color w:val="000080"/>
                        <w:sz w:val="5"/>
                      </w:rPr>
                      <w:t>Coil Driver</w:t>
                    </w:r>
                  </w:p>
                </w:txbxContent>
              </v:textbox>
              <v:fill type="solid"/>
              <v:stroke dashstyle="solid"/>
              <w10:wrap type="none"/>
            </v:shape>
            <v:shape style="position:absolute;left:11291;top:9762;width:261;height:164" type="#_x0000_t202" filled="true" fillcolor="#fffbf7" stroked="true" strokeweight=".083764pt" strokecolor="#000000">
              <v:textbox inset="0,0,0,0">
                <w:txbxContent>
                  <w:p>
                    <w:pPr>
                      <w:spacing w:line="54" w:lineRule="exact" w:before="0"/>
                      <w:ind w:left="25" w:right="0" w:firstLine="0"/>
                      <w:jc w:val="left"/>
                      <w:rPr>
                        <w:rFonts w:ascii="Times New Roman"/>
                        <w:sz w:val="5"/>
                      </w:rPr>
                    </w:pPr>
                    <w:r>
                      <w:rPr>
                        <w:rFonts w:ascii="Times New Roman"/>
                        <w:sz w:val="5"/>
                      </w:rPr>
                      <w:t>Size</w:t>
                    </w:r>
                  </w:p>
                  <w:p>
                    <w:pPr>
                      <w:spacing w:before="24"/>
                      <w:ind w:left="52" w:right="0" w:firstLine="0"/>
                      <w:jc w:val="left"/>
                      <w:rPr>
                        <w:rFonts w:ascii="Times New Roman"/>
                        <w:sz w:val="5"/>
                      </w:rPr>
                    </w:pPr>
                    <w:r>
                      <w:rPr>
                        <w:rFonts w:ascii="Times New Roman"/>
                        <w:w w:val="97"/>
                        <w:sz w:val="5"/>
                      </w:rPr>
                      <w:t>C</w:t>
                    </w:r>
                  </w:p>
                </w:txbxContent>
              </v:textbox>
              <v:fill type="solid"/>
              <v:stroke dashstyle="solid"/>
              <w10:wrap type="none"/>
            </v:shape>
            <v:shape style="position:absolute;left:11779;top:9654;width:594;height:54" type="#_x0000_t202" filled="false" stroked="false">
              <v:textbox inset="0,0,0,0">
                <w:txbxContent>
                  <w:p>
                    <w:pPr>
                      <w:spacing w:line="54" w:lineRule="exact" w:before="0"/>
                      <w:ind w:left="0" w:right="0" w:firstLine="0"/>
                      <w:jc w:val="left"/>
                      <w:rPr>
                        <w:rFonts w:ascii="Times New Roman"/>
                        <w:sz w:val="5"/>
                      </w:rPr>
                    </w:pPr>
                    <w:r>
                      <w:rPr>
                        <w:rFonts w:ascii="Times New Roman"/>
                        <w:color w:val="000080"/>
                        <w:sz w:val="5"/>
                      </w:rPr>
                      <w:t>HEC2 - 13.56 MHz Receiver</w:t>
                    </w:r>
                  </w:p>
                </w:txbxContent>
              </v:textbox>
              <w10:wrap type="none"/>
            </v:shape>
            <v:shape style="position:absolute;left:11317;top:9599;width:111;height:54" type="#_x0000_t202" filled="false" stroked="false">
              <v:textbox inset="0,0,0,0">
                <w:txbxContent>
                  <w:p>
                    <w:pPr>
                      <w:spacing w:line="54" w:lineRule="exact" w:before="0"/>
                      <w:ind w:left="0" w:right="0" w:firstLine="0"/>
                      <w:jc w:val="left"/>
                      <w:rPr>
                        <w:rFonts w:ascii="Times New Roman"/>
                        <w:sz w:val="5"/>
                      </w:rPr>
                    </w:pPr>
                    <w:r>
                      <w:rPr>
                        <w:rFonts w:ascii="Times New Roman"/>
                        <w:sz w:val="5"/>
                      </w:rPr>
                      <w:t>Title</w:t>
                    </w:r>
                  </w:p>
                </w:txbxContent>
              </v:textbox>
              <w10:wrap type="none"/>
            </v:shape>
            <v:shape style="position:absolute;left:13262;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2533;top:7109;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C</w:t>
                    </w:r>
                  </w:p>
                </w:txbxContent>
              </v:textbox>
              <w10:wrap type="none"/>
            </v:shape>
            <v:shape style="position:absolute;left:13263;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2534;top:5066;width:53;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B</w:t>
                    </w:r>
                  </w:p>
                </w:txbxContent>
              </v:textbox>
              <w10:wrap type="none"/>
            </v:shape>
            <v:shape style="position:absolute;left:10615;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5</w:t>
                    </w:r>
                  </w:p>
                </w:txbxContent>
              </v:textbox>
              <w10:wrap type="none"/>
            </v:shape>
            <v:shape style="position:absolute;left:8798;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4</w:t>
                    </w:r>
                  </w:p>
                </w:txbxContent>
              </v:textbox>
              <w10:wrap type="none"/>
            </v:shape>
            <v:shape style="position:absolute;left:6986;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3</w:t>
                    </w:r>
                  </w:p>
                </w:txbxContent>
              </v:textbox>
              <w10:wrap type="none"/>
            </v:shape>
            <v:shape style="position:absolute;left:5167;top:2086;width:45;height:54" type="#_x0000_t202" filled="false" stroked="false">
              <v:textbox inset="0,0,0,0">
                <w:txbxContent>
                  <w:p>
                    <w:pPr>
                      <w:spacing w:line="54" w:lineRule="exact" w:before="0"/>
                      <w:ind w:left="0" w:right="0" w:firstLine="0"/>
                      <w:jc w:val="left"/>
                      <w:rPr>
                        <w:rFonts w:ascii="Times New Roman"/>
                        <w:sz w:val="5"/>
                      </w:rPr>
                    </w:pPr>
                    <w:r>
                      <w:rPr>
                        <w:rFonts w:ascii="Times New Roman"/>
                        <w:w w:val="97"/>
                        <w:sz w:val="5"/>
                      </w:rPr>
                      <w:t>2</w:t>
                    </w:r>
                  </w:p>
                </w:txbxContent>
              </v:textbox>
              <w10:wrap type="none"/>
            </v:shape>
            <v:shape style="position:absolute;left:6826;top:4647;width:160;height:104" type="#_x0000_t202" filled="false" stroked="false">
              <v:textbox inset="0,0,0,0">
                <w:txbxContent>
                  <w:p>
                    <w:pPr>
                      <w:spacing w:line="240" w:lineRule="auto" w:before="3"/>
                      <w:rPr>
                        <w:sz w:val="4"/>
                      </w:rPr>
                    </w:pPr>
                  </w:p>
                  <w:p>
                    <w:pPr>
                      <w:spacing w:line="54" w:lineRule="exact" w:before="1"/>
                      <w:ind w:left="41" w:right="0" w:firstLine="0"/>
                      <w:jc w:val="left"/>
                      <w:rPr>
                        <w:rFonts w:ascii="Times New Roman"/>
                        <w:sz w:val="5"/>
                      </w:rPr>
                    </w:pPr>
                    <w:r>
                      <w:rPr>
                        <w:rFonts w:ascii="Times New Roman"/>
                        <w:w w:val="97"/>
                        <w:sz w:val="5"/>
                      </w:rPr>
                      <w:t>3</w:t>
                    </w:r>
                  </w:p>
                </w:txbxContent>
              </v:textbox>
              <w10:wrap type="none"/>
            </v:shape>
            <w10:wrap type="none"/>
          </v:group>
        </w:pict>
      </w:r>
      <w:r>
        <w:rPr/>
        <w:pict>
          <v:shape style="position:absolute;margin-left:704.04425pt;margin-top:89pt;width:14pt;height:11.6pt;mso-position-horizontal-relative:page;mso-position-vertical-relative:page;z-index:253596672"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3.</w:t>
                  </w:r>
                </w:p>
              </w:txbxContent>
            </v:textbox>
            <w10:wrap type="none"/>
          </v:shape>
        </w:pict>
      </w:r>
      <w:r>
        <w:rPr/>
        <w:pict>
          <v:shape style="position:absolute;margin-left:704.04425pt;margin-top:110.519363pt;width:14pt;height:60.2pt;mso-position-horizontal-relative:page;mso-position-vertical-relative:page;z-index:25359769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sz w:val="24"/>
                    </w:rPr>
                    <w:t>Coil Driver</w:t>
                  </w:r>
                </w:p>
              </w:txbxContent>
            </v:textbox>
            <w10:wrap type="none"/>
          </v:shape>
        </w:pict>
      </w:r>
      <w:r>
        <w:rPr/>
        <w:pict>
          <v:shape style="position:absolute;margin-left:38.111244pt;margin-top:308.147003pt;width:14pt;height:13.75pt;mso-position-horizontal-relative:page;mso-position-vertical-relative:page;z-index:253598720" type="#_x0000_t202" filled="false" stroked="false">
            <v:textbox inset="0,0,0,0" style="layout-flow:vertical">
              <w:txbxContent>
                <w:p>
                  <w:pPr>
                    <w:pStyle w:val="BodyText"/>
                    <w:spacing w:line="252" w:lineRule="exact"/>
                    <w:ind w:left="20"/>
                  </w:pPr>
                  <w:r>
                    <w:rPr>
                      <w:w w:val="85"/>
                    </w:rPr>
                    <w:t>86</w:t>
                  </w:r>
                </w:p>
              </w:txbxContent>
            </v:textbox>
            <w10:wrap type="none"/>
          </v:shape>
        </w:pict>
      </w:r>
      <w:r>
        <w:rPr/>
        <w:pict>
          <v:shape style="position:absolute;margin-left:212.344803pt;margin-top:202.224976pt;width:4.7pt;height:12pt;mso-position-horizontal-relative:page;mso-position-vertical-relative:page;z-index:25359974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1 2</w:t>
                  </w:r>
                </w:p>
              </w:txbxContent>
            </v:textbox>
            <w10:wrap type="none"/>
          </v:shape>
        </w:pict>
      </w:r>
      <w:r>
        <w:rPr/>
        <w:pict>
          <v:shape style="position:absolute;margin-left:345.744568pt;margin-top:185.900208pt;width:4.7pt;height:12pt;mso-position-horizontal-relative:page;mso-position-vertical-relative:page;z-index:25360076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1 2</w:t>
                  </w:r>
                </w:p>
              </w:txbxContent>
            </v:textbox>
            <w10:wrap type="none"/>
          </v:shape>
        </w:pict>
      </w:r>
      <w:r>
        <w:rPr/>
        <w:pict>
          <v:shape style="position:absolute;margin-left:372.960449pt;margin-top:302.015076pt;width:4.7pt;height:4.75pt;mso-position-horizontal-relative:page;mso-position-vertical-relative:page;z-index:25360179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1</w:t>
                  </w:r>
                </w:p>
              </w:txbxContent>
            </v:textbox>
            <w10:wrap type="none"/>
          </v:shape>
        </w:pict>
      </w:r>
      <w:r>
        <w:rPr/>
        <w:pict>
          <v:shape style="position:absolute;margin-left:372.960449pt;margin-top:294.815491pt;width:4.7pt;height:3.25pt;mso-position-horizontal-relative:page;mso-position-vertical-relative:page;z-index:25360281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381.167114pt;margin-top:350.235809pt;width:34.6pt;height:4.650pt;mso-position-horizontal-relative:page;mso-position-vertical-relative:page;z-index:253603840" type="#_x0000_t202" filled="false" stroked="false">
            <v:textbox inset="0,0,0,0" style="layout-flow:vertical;mso-layout-flow-alt:bottom-to-top">
              <w:txbxContent>
                <w:p>
                  <w:pPr>
                    <w:spacing w:line="56" w:lineRule="exact" w:before="16"/>
                    <w:ind w:left="45" w:right="0" w:firstLine="0"/>
                    <w:jc w:val="left"/>
                    <w:rPr>
                      <w:rFonts w:ascii="Times New Roman"/>
                      <w:sz w:val="5"/>
                    </w:rPr>
                  </w:pPr>
                  <w:r>
                    <w:rPr>
                      <w:rFonts w:ascii="Times New Roman"/>
                      <w:w w:val="97"/>
                      <w:sz w:val="5"/>
                    </w:rPr>
                    <w:t>4</w:t>
                  </w:r>
                </w:p>
                <w:p>
                  <w:pPr>
                    <w:spacing w:line="54" w:lineRule="exact" w:before="0"/>
                    <w:ind w:left="20" w:right="0" w:firstLine="0"/>
                    <w:jc w:val="left"/>
                    <w:rPr>
                      <w:rFonts w:ascii="Times New Roman"/>
                      <w:sz w:val="5"/>
                    </w:rPr>
                  </w:pPr>
                  <w:r>
                    <w:rPr>
                      <w:rFonts w:ascii="Times New Roman"/>
                      <w:sz w:val="5"/>
                    </w:rPr>
                    <w:t>10</w:t>
                  </w:r>
                </w:p>
                <w:p>
                  <w:pPr>
                    <w:spacing w:line="54" w:lineRule="exact" w:before="0"/>
                    <w:ind w:left="25" w:right="0" w:firstLine="0"/>
                    <w:jc w:val="left"/>
                    <w:rPr>
                      <w:rFonts w:ascii="Times New Roman"/>
                      <w:sz w:val="5"/>
                    </w:rPr>
                  </w:pPr>
                  <w:r>
                    <w:rPr>
                      <w:rFonts w:ascii="Times New Roman"/>
                      <w:sz w:val="5"/>
                    </w:rPr>
                    <w:t>11</w:t>
                  </w:r>
                </w:p>
                <w:p>
                  <w:pPr>
                    <w:spacing w:line="54" w:lineRule="exact" w:before="0"/>
                    <w:ind w:left="46" w:right="0" w:firstLine="0"/>
                    <w:jc w:val="left"/>
                    <w:rPr>
                      <w:rFonts w:ascii="Times New Roman"/>
                      <w:sz w:val="5"/>
                    </w:rPr>
                  </w:pPr>
                  <w:r>
                    <w:rPr>
                      <w:rFonts w:ascii="Times New Roman"/>
                      <w:w w:val="97"/>
                      <w:sz w:val="5"/>
                    </w:rPr>
                    <w:t>3</w:t>
                  </w:r>
                </w:p>
                <w:p>
                  <w:pPr>
                    <w:spacing w:line="54" w:lineRule="exact" w:before="0"/>
                    <w:ind w:left="21" w:right="0" w:firstLine="0"/>
                    <w:jc w:val="left"/>
                    <w:rPr>
                      <w:rFonts w:ascii="Times New Roman"/>
                      <w:sz w:val="5"/>
                    </w:rPr>
                  </w:pPr>
                  <w:r>
                    <w:rPr>
                      <w:rFonts w:ascii="Times New Roman"/>
                      <w:sz w:val="5"/>
                    </w:rPr>
                    <w:t>12</w:t>
                  </w:r>
                </w:p>
                <w:p>
                  <w:pPr>
                    <w:spacing w:line="54" w:lineRule="exact" w:before="0"/>
                    <w:ind w:left="23" w:right="0" w:firstLine="0"/>
                    <w:jc w:val="left"/>
                    <w:rPr>
                      <w:rFonts w:ascii="Times New Roman"/>
                      <w:sz w:val="5"/>
                    </w:rPr>
                  </w:pPr>
                  <w:r>
                    <w:rPr>
                      <w:rFonts w:ascii="Times New Roman"/>
                      <w:sz w:val="5"/>
                    </w:rPr>
                    <w:t>13</w:t>
                  </w:r>
                </w:p>
                <w:p>
                  <w:pPr>
                    <w:spacing w:line="54" w:lineRule="exact" w:before="0"/>
                    <w:ind w:left="20" w:right="0" w:firstLine="0"/>
                    <w:jc w:val="left"/>
                    <w:rPr>
                      <w:rFonts w:ascii="Times New Roman"/>
                      <w:sz w:val="5"/>
                    </w:rPr>
                  </w:pPr>
                  <w:r>
                    <w:rPr>
                      <w:rFonts w:ascii="Times New Roman"/>
                      <w:sz w:val="5"/>
                    </w:rPr>
                    <w:t>14</w:t>
                  </w:r>
                </w:p>
                <w:p>
                  <w:pPr>
                    <w:spacing w:line="54" w:lineRule="exact" w:before="0"/>
                    <w:ind w:left="20" w:right="0" w:firstLine="0"/>
                    <w:jc w:val="left"/>
                    <w:rPr>
                      <w:rFonts w:ascii="Times New Roman"/>
                      <w:sz w:val="5"/>
                    </w:rPr>
                  </w:pPr>
                  <w:r>
                    <w:rPr>
                      <w:rFonts w:ascii="Times New Roman"/>
                      <w:sz w:val="5"/>
                    </w:rPr>
                    <w:t>20</w:t>
                  </w:r>
                </w:p>
                <w:p>
                  <w:pPr>
                    <w:spacing w:line="54" w:lineRule="exact" w:before="0"/>
                    <w:ind w:left="25" w:right="0" w:firstLine="0"/>
                    <w:jc w:val="left"/>
                    <w:rPr>
                      <w:rFonts w:ascii="Times New Roman"/>
                      <w:sz w:val="5"/>
                    </w:rPr>
                  </w:pPr>
                  <w:r>
                    <w:rPr>
                      <w:rFonts w:ascii="Times New Roman"/>
                      <w:sz w:val="5"/>
                    </w:rPr>
                    <w:t>21</w:t>
                  </w:r>
                </w:p>
                <w:p>
                  <w:pPr>
                    <w:spacing w:line="54" w:lineRule="exact" w:before="0"/>
                    <w:ind w:left="21" w:right="0" w:firstLine="0"/>
                    <w:jc w:val="left"/>
                    <w:rPr>
                      <w:rFonts w:ascii="Times New Roman"/>
                      <w:sz w:val="5"/>
                    </w:rPr>
                  </w:pPr>
                  <w:r>
                    <w:rPr>
                      <w:rFonts w:ascii="Times New Roman"/>
                      <w:sz w:val="5"/>
                    </w:rPr>
                    <w:t>22</w:t>
                  </w:r>
                </w:p>
                <w:p>
                  <w:pPr>
                    <w:spacing w:line="54" w:lineRule="exact" w:before="0"/>
                    <w:ind w:left="23" w:right="0" w:firstLine="0"/>
                    <w:jc w:val="left"/>
                    <w:rPr>
                      <w:rFonts w:ascii="Times New Roman"/>
                      <w:sz w:val="5"/>
                    </w:rPr>
                  </w:pPr>
                  <w:r>
                    <w:rPr>
                      <w:rFonts w:ascii="Times New Roman"/>
                      <w:sz w:val="5"/>
                    </w:rPr>
                    <w:t>23</w:t>
                  </w:r>
                </w:p>
                <w:p>
                  <w:pPr>
                    <w:spacing w:line="56" w:lineRule="exact" w:before="0"/>
                    <w:ind w:left="20" w:right="0" w:firstLine="0"/>
                    <w:jc w:val="left"/>
                    <w:rPr>
                      <w:rFonts w:ascii="Times New Roman"/>
                      <w:sz w:val="5"/>
                    </w:rPr>
                  </w:pPr>
                  <w:r>
                    <w:rPr>
                      <w:rFonts w:ascii="Times New Roman"/>
                      <w:sz w:val="5"/>
                    </w:rPr>
                    <w:t>24</w:t>
                  </w:r>
                </w:p>
              </w:txbxContent>
            </v:textbox>
            <w10:wrap type="none"/>
          </v:shape>
        </w:pict>
      </w:r>
      <w:r>
        <w:rPr/>
        <w:pict>
          <v:shape style="position:absolute;margin-left:383.846832pt;margin-top:185.649063pt;width:4.7pt;height:16.7pt;mso-position-horizontal-relative:page;mso-position-vertical-relative:page;z-index:253604864" type="#_x0000_t202" filled="false" stroked="false">
            <v:textbox inset="0,0,0,0" style="layout-flow:vertical;mso-layout-flow-alt:bottom-to-top">
              <w:txbxContent>
                <w:p>
                  <w:pPr>
                    <w:tabs>
                      <w:tab w:pos="289" w:val="left" w:leader="none"/>
                    </w:tabs>
                    <w:spacing w:before="16"/>
                    <w:ind w:left="20" w:right="0" w:firstLine="0"/>
                    <w:jc w:val="left"/>
                    <w:rPr>
                      <w:rFonts w:ascii="Times New Roman"/>
                      <w:sz w:val="5"/>
                    </w:rPr>
                  </w:pPr>
                  <w:r>
                    <w:rPr>
                      <w:rFonts w:ascii="Times New Roman"/>
                      <w:sz w:val="5"/>
                    </w:rPr>
                    <w:t>1</w:t>
                  </w:r>
                  <w:r>
                    <w:rPr>
                      <w:rFonts w:ascii="Times New Roman"/>
                      <w:sz w:val="5"/>
                      <w:u w:val="single"/>
                    </w:rPr>
                    <w:t> </w:t>
                  </w:r>
                  <w:r>
                    <w:rPr>
                      <w:rFonts w:ascii="Times New Roman"/>
                      <w:sz w:val="5"/>
                    </w:rPr>
                    <w:tab/>
                    <w:t>2</w:t>
                  </w:r>
                </w:p>
              </w:txbxContent>
            </v:textbox>
            <w10:wrap type="none"/>
          </v:shape>
        </w:pict>
      </w:r>
      <w:r>
        <w:rPr/>
        <w:pict>
          <v:shape style="position:absolute;margin-left:386.610321pt;margin-top:327.381256pt;width:29.15pt;height:4.4pt;mso-position-horizontal-relative:page;mso-position-vertical-relative:page;z-index:253605888" type="#_x0000_t202" filled="false" stroked="false">
            <v:textbox inset="0,0,0,0" style="layout-flow:vertical;mso-layout-flow-alt:bottom-to-top">
              <w:txbxContent>
                <w:p>
                  <w:pPr>
                    <w:spacing w:line="56" w:lineRule="exact" w:before="16"/>
                    <w:ind w:left="20" w:right="0" w:firstLine="0"/>
                    <w:jc w:val="left"/>
                    <w:rPr>
                      <w:rFonts w:ascii="Times New Roman"/>
                      <w:sz w:val="5"/>
                    </w:rPr>
                  </w:pPr>
                  <w:r>
                    <w:rPr>
                      <w:rFonts w:ascii="Times New Roman"/>
                      <w:w w:val="97"/>
                      <w:sz w:val="5"/>
                    </w:rPr>
                    <w:t>9</w:t>
                  </w:r>
                </w:p>
                <w:p>
                  <w:pPr>
                    <w:spacing w:line="54" w:lineRule="exact" w:before="0"/>
                    <w:ind w:left="20" w:right="0" w:firstLine="0"/>
                    <w:jc w:val="left"/>
                    <w:rPr>
                      <w:rFonts w:ascii="Times New Roman"/>
                      <w:sz w:val="5"/>
                    </w:rPr>
                  </w:pPr>
                  <w:r>
                    <w:rPr>
                      <w:rFonts w:ascii="Times New Roman"/>
                      <w:w w:val="97"/>
                      <w:sz w:val="5"/>
                    </w:rPr>
                    <w:t>5</w:t>
                  </w:r>
                </w:p>
                <w:p>
                  <w:pPr>
                    <w:spacing w:line="54" w:lineRule="exact" w:before="0"/>
                    <w:ind w:left="20" w:right="0" w:firstLine="0"/>
                    <w:jc w:val="left"/>
                    <w:rPr>
                      <w:rFonts w:ascii="Times New Roman"/>
                      <w:sz w:val="5"/>
                    </w:rPr>
                  </w:pPr>
                  <w:r>
                    <w:rPr>
                      <w:rFonts w:ascii="Times New Roman"/>
                      <w:w w:val="97"/>
                      <w:sz w:val="5"/>
                    </w:rPr>
                    <w:t>8</w:t>
                  </w:r>
                </w:p>
                <w:p>
                  <w:pPr>
                    <w:spacing w:line="54" w:lineRule="exact" w:before="0"/>
                    <w:ind w:left="20" w:right="0" w:firstLine="0"/>
                    <w:jc w:val="left"/>
                    <w:rPr>
                      <w:rFonts w:ascii="Times New Roman"/>
                      <w:sz w:val="5"/>
                    </w:rPr>
                  </w:pPr>
                  <w:r>
                    <w:rPr>
                      <w:rFonts w:ascii="Times New Roman"/>
                      <w:w w:val="97"/>
                      <w:sz w:val="5"/>
                    </w:rPr>
                    <w:t>7</w:t>
                  </w:r>
                </w:p>
                <w:p>
                  <w:pPr>
                    <w:spacing w:line="54" w:lineRule="exact" w:before="0"/>
                    <w:ind w:left="20" w:right="0" w:firstLine="0"/>
                    <w:jc w:val="left"/>
                    <w:rPr>
                      <w:rFonts w:ascii="Times New Roman"/>
                      <w:sz w:val="5"/>
                    </w:rPr>
                  </w:pPr>
                  <w:r>
                    <w:rPr>
                      <w:rFonts w:ascii="Times New Roman"/>
                      <w:w w:val="97"/>
                      <w:sz w:val="5"/>
                    </w:rPr>
                    <w:t>6</w:t>
                  </w:r>
                </w:p>
                <w:p>
                  <w:pPr>
                    <w:spacing w:line="54" w:lineRule="exact" w:before="0"/>
                    <w:ind w:left="20" w:right="0" w:firstLine="0"/>
                    <w:jc w:val="left"/>
                    <w:rPr>
                      <w:rFonts w:ascii="Times New Roman"/>
                      <w:sz w:val="5"/>
                    </w:rPr>
                  </w:pPr>
                  <w:r>
                    <w:rPr>
                      <w:rFonts w:ascii="Times New Roman"/>
                      <w:sz w:val="5"/>
                    </w:rPr>
                    <w:t>19</w:t>
                  </w:r>
                </w:p>
                <w:p>
                  <w:pPr>
                    <w:spacing w:line="54" w:lineRule="exact" w:before="0"/>
                    <w:ind w:left="20" w:right="0" w:firstLine="0"/>
                    <w:jc w:val="left"/>
                    <w:rPr>
                      <w:rFonts w:ascii="Times New Roman"/>
                      <w:sz w:val="5"/>
                    </w:rPr>
                  </w:pPr>
                  <w:r>
                    <w:rPr>
                      <w:rFonts w:ascii="Times New Roman"/>
                      <w:sz w:val="5"/>
                    </w:rPr>
                    <w:t>18</w:t>
                  </w:r>
                </w:p>
                <w:p>
                  <w:pPr>
                    <w:spacing w:line="54" w:lineRule="exact" w:before="0"/>
                    <w:ind w:left="20" w:right="0" w:firstLine="0"/>
                    <w:jc w:val="left"/>
                    <w:rPr>
                      <w:rFonts w:ascii="Times New Roman"/>
                      <w:sz w:val="5"/>
                    </w:rPr>
                  </w:pPr>
                  <w:r>
                    <w:rPr>
                      <w:rFonts w:ascii="Times New Roman"/>
                      <w:sz w:val="5"/>
                    </w:rPr>
                    <w:t>17</w:t>
                  </w:r>
                </w:p>
                <w:p>
                  <w:pPr>
                    <w:spacing w:line="54" w:lineRule="exact" w:before="0"/>
                    <w:ind w:left="20" w:right="0" w:firstLine="0"/>
                    <w:jc w:val="left"/>
                    <w:rPr>
                      <w:rFonts w:ascii="Times New Roman"/>
                      <w:sz w:val="5"/>
                    </w:rPr>
                  </w:pPr>
                  <w:r>
                    <w:rPr>
                      <w:rFonts w:ascii="Times New Roman"/>
                      <w:sz w:val="5"/>
                    </w:rPr>
                    <w:t>16</w:t>
                  </w:r>
                </w:p>
                <w:p>
                  <w:pPr>
                    <w:spacing w:line="56" w:lineRule="exact" w:before="0"/>
                    <w:ind w:left="20" w:right="0" w:firstLine="0"/>
                    <w:jc w:val="left"/>
                    <w:rPr>
                      <w:rFonts w:ascii="Times New Roman"/>
                      <w:sz w:val="5"/>
                    </w:rPr>
                  </w:pPr>
                  <w:r>
                    <w:rPr>
                      <w:rFonts w:ascii="Times New Roman"/>
                      <w:sz w:val="5"/>
                    </w:rPr>
                    <w:t>15</w:t>
                  </w:r>
                </w:p>
              </w:txbxContent>
            </v:textbox>
            <w10:wrap type="none"/>
          </v:shape>
        </w:pict>
      </w:r>
      <w:r>
        <w:rPr/>
        <w:pict>
          <v:shape style="position:absolute;margin-left:402.93985pt;margin-top:216.121902pt;width:4.7pt;height:11.7pt;mso-position-horizontal-relative:page;mso-position-vertical-relative:page;z-index:25360691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411.062714pt;margin-top:306.10672pt;width:4.7pt;height:5.1pt;mso-position-horizontal-relative:page;mso-position-vertical-relative:page;z-index:253607936"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 </w:t>
                  </w:r>
                  <w:r>
                    <w:rPr>
                      <w:rFonts w:ascii="Times New Roman"/>
                      <w:w w:val="97"/>
                      <w:sz w:val="5"/>
                      <w:u w:val="single"/>
                    </w:rPr>
                    <w:t> </w:t>
                  </w:r>
                  <w:r>
                    <w:rPr>
                      <w:rFonts w:ascii="Times New Roman"/>
                      <w:sz w:val="5"/>
                      <w:u w:val="single"/>
                    </w:rPr>
                    <w:t> </w:t>
                  </w:r>
                </w:p>
              </w:txbxContent>
            </v:textbox>
            <w10:wrap type="none"/>
          </v:shape>
        </w:pict>
      </w:r>
      <w:r>
        <w:rPr/>
        <w:pict>
          <v:shape style="position:absolute;margin-left:411.062714pt;margin-top:294.564331pt;width:4.7pt;height:3.25pt;mso-position-horizontal-relative:page;mso-position-vertical-relative:page;z-index:253608960"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rPr>
                    <w:t>2</w:t>
                  </w:r>
                </w:p>
              </w:txbxContent>
            </v:textbox>
            <w10:wrap type="none"/>
          </v:shape>
        </w:pict>
      </w:r>
      <w:r>
        <w:rPr/>
        <w:pict>
          <v:shape style="position:absolute;margin-left:430.155731pt;margin-top:330.478760pt;width:4.7pt;height:11.65pt;mso-position-horizontal-relative:page;mso-position-vertical-relative:page;z-index:253609984"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w w:val="97"/>
                      <w:sz w:val="5"/>
                      <w:u w:val="single" w:color="000080"/>
                    </w:rPr>
                    <w:t> </w:t>
                  </w:r>
                  <w:r>
                    <w:rPr>
                      <w:rFonts w:ascii="Times New Roman"/>
                      <w:sz w:val="5"/>
                      <w:u w:val="single" w:color="000080"/>
                    </w:rPr>
                    <w:t> </w:t>
                  </w:r>
                  <w:r>
                    <w:rPr>
                      <w:rFonts w:ascii="Times New Roman"/>
                      <w:sz w:val="5"/>
                    </w:rPr>
                    <w:t>2 1</w:t>
                  </w:r>
                </w:p>
              </w:txbxContent>
            </v:textbox>
            <w10:wrap type="none"/>
          </v:shape>
        </w:pict>
      </w:r>
      <w:r>
        <w:rPr/>
        <w:pict>
          <v:shape style="position:absolute;margin-left:446.48526pt;margin-top:169.073227pt;width:4.7pt;height:7.4pt;mso-position-horizontal-relative:page;mso-position-vertical-relative:page;z-index:253611008"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w:t>
                  </w:r>
                  <w:r>
                    <w:rPr>
                      <w:rFonts w:ascii="Times New Roman"/>
                      <w:sz w:val="5"/>
                      <w:u w:val="single" w:color="0000FF"/>
                    </w:rPr>
                    <w:t> </w:t>
                  </w:r>
                  <w:r>
                    <w:rPr>
                      <w:rFonts w:ascii="Times New Roman"/>
                      <w:sz w:val="5"/>
                    </w:rPr>
                    <w:t>2</w:t>
                  </w:r>
                </w:p>
              </w:txbxContent>
            </v:textbox>
            <w10:wrap type="none"/>
          </v:shape>
        </w:pict>
      </w:r>
      <w:r>
        <w:rPr/>
        <w:pict>
          <v:shape style="position:absolute;margin-left:471.021515pt;margin-top:288.787903pt;width:4.7pt;height:7.5pt;mso-position-horizontal-relative:page;mso-position-vertical-relative:page;z-index:253612032" type="#_x0000_t202" filled="false" stroked="false">
            <v:textbox inset="0,0,0,0" style="layout-flow:vertical;mso-layout-flow-alt:bottom-to-top">
              <w:txbxContent>
                <w:p>
                  <w:pPr>
                    <w:spacing w:before="16"/>
                    <w:ind w:left="20" w:right="0" w:firstLine="0"/>
                    <w:jc w:val="left"/>
                    <w:rPr>
                      <w:rFonts w:ascii="Times New Roman"/>
                      <w:sz w:val="5"/>
                    </w:rPr>
                  </w:pPr>
                  <w:r>
                    <w:rPr>
                      <w:rFonts w:ascii="Times New Roman"/>
                      <w:sz w:val="5"/>
                    </w:rPr>
                    <w:t>1</w:t>
                  </w:r>
                  <w:r>
                    <w:rPr>
                      <w:rFonts w:ascii="Times New Roman"/>
                      <w:sz w:val="5"/>
                      <w:u w:val="single" w:color="0000FF"/>
                    </w:rPr>
                    <w:t> </w:t>
                  </w:r>
                  <w:r>
                    <w:rPr>
                      <w:rFonts w:ascii="Times New Roman"/>
                      <w:sz w:val="5"/>
                    </w:rPr>
                    <w:t>2</w:t>
                  </w:r>
                </w:p>
              </w:txbxContent>
            </v:textbox>
            <w10:wrap type="none"/>
          </v:shape>
        </w:pict>
      </w:r>
      <w:bookmarkStart w:name="Coil Driver" w:id="297"/>
      <w:bookmarkEnd w:id="297"/>
      <w:r>
        <w:rPr/>
      </w:r>
      <w:bookmarkStart w:name="_bookmark153" w:id="298"/>
      <w:bookmarkEnd w:id="298"/>
      <w:r>
        <w:rPr/>
      </w:r>
      <w:r>
        <w:rPr>
          <w:sz w:val="17"/>
        </w:rPr>
      </w:r>
    </w:p>
    <w:p>
      <w:pPr>
        <w:spacing w:after="0"/>
        <w:rPr>
          <w:sz w:val="17"/>
        </w:rPr>
        <w:sectPr>
          <w:footerReference w:type="default" r:id="rId104"/>
          <w:pgSz w:w="15840" w:h="12240" w:orient="landscape"/>
          <w:pgMar w:footer="0" w:header="0" w:top="0" w:bottom="280" w:left="1340" w:right="2260"/>
        </w:sectPr>
      </w:pPr>
    </w:p>
    <w:p>
      <w:pPr>
        <w:pStyle w:val="BodyText"/>
        <w:rPr>
          <w:sz w:val="20"/>
        </w:rPr>
      </w:pPr>
      <w:r>
        <w:rPr/>
        <w:pict>
          <v:shape style="position:absolute;margin-left:704.04425pt;margin-top:89pt;width:14pt;height:11.6pt;mso-position-horizontal-relative:page;mso-position-vertical-relative:page;z-index:253613056"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4.</w:t>
                  </w:r>
                </w:p>
              </w:txbxContent>
            </v:textbox>
            <w10:wrap type="none"/>
          </v:shape>
        </w:pict>
      </w:r>
      <w:r>
        <w:rPr/>
        <w:pict>
          <v:shape style="position:absolute;margin-left:704.04425pt;margin-top:110.519363pt;width:14pt;height:94.55pt;mso-position-horizontal-relative:page;mso-position-vertical-relative:page;z-index:253614080" type="#_x0000_t202" filled="false" stroked="false">
            <v:textbox inset="0,0,0,0" style="layout-flow:vertical">
              <w:txbxContent>
                <w:p>
                  <w:pPr>
                    <w:spacing w:line="251" w:lineRule="exact" w:before="0"/>
                    <w:ind w:left="20" w:right="0" w:firstLine="0"/>
                    <w:jc w:val="left"/>
                    <w:rPr>
                      <w:rFonts w:ascii="Times New Roman"/>
                      <w:i/>
                      <w:sz w:val="24"/>
                    </w:rPr>
                  </w:pPr>
                  <w:r>
                    <w:rPr>
                      <w:rFonts w:ascii="Times New Roman"/>
                      <w:i/>
                      <w:w w:val="105"/>
                      <w:sz w:val="24"/>
                    </w:rPr>
                    <w:t>Top Copper Layer</w:t>
                  </w:r>
                </w:p>
              </w:txbxContent>
            </v:textbox>
            <w10:wrap type="none"/>
          </v:shape>
        </w:pict>
      </w:r>
      <w:r>
        <w:rPr/>
        <w:pict>
          <v:shape style="position:absolute;margin-left:38.111244pt;margin-top:308.147003pt;width:14pt;height:13.75pt;mso-position-horizontal-relative:page;mso-position-vertical-relative:page;z-index:253615104" type="#_x0000_t202" filled="false" stroked="false">
            <v:textbox inset="0,0,0,0" style="layout-flow:vertical">
              <w:txbxContent>
                <w:p>
                  <w:pPr>
                    <w:pStyle w:val="BodyText"/>
                    <w:spacing w:line="252" w:lineRule="exact"/>
                    <w:ind w:left="20"/>
                  </w:pPr>
                  <w:r>
                    <w:rPr>
                      <w:w w:val="90"/>
                    </w:rPr>
                    <w:t>87</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tabs>
          <w:tab w:pos="11188" w:val="left" w:leader="none"/>
        </w:tabs>
        <w:spacing w:line="240" w:lineRule="auto"/>
        <w:ind w:left="100" w:right="0" w:firstLine="0"/>
        <w:rPr>
          <w:sz w:val="20"/>
        </w:rPr>
      </w:pPr>
      <w:bookmarkStart w:name="Top Copper Layer" w:id="299"/>
      <w:bookmarkEnd w:id="299"/>
      <w:r>
        <w:rPr/>
      </w:r>
      <w:bookmarkStart w:name="_bookmark154" w:id="300"/>
      <w:bookmarkEnd w:id="300"/>
      <w:r>
        <w:rPr/>
      </w:r>
      <w:r>
        <w:rPr>
          <w:sz w:val="20"/>
        </w:rPr>
        <w:drawing>
          <wp:inline distT="0" distB="0" distL="0" distR="0">
            <wp:extent cx="6531529" cy="4543425"/>
            <wp:effectExtent l="0" t="0" r="0" b="0"/>
            <wp:docPr id="79" name="image72.png"/>
            <wp:cNvGraphicFramePr>
              <a:graphicFrameLocks noChangeAspect="1"/>
            </wp:cNvGraphicFramePr>
            <a:graphic>
              <a:graphicData uri="http://schemas.openxmlformats.org/drawingml/2006/picture">
                <pic:pic>
                  <pic:nvPicPr>
                    <pic:cNvPr id="80" name="image72.png"/>
                    <pic:cNvPicPr/>
                  </pic:nvPicPr>
                  <pic:blipFill>
                    <a:blip r:embed="rId107" cstate="print"/>
                    <a:stretch>
                      <a:fillRect/>
                    </a:stretch>
                  </pic:blipFill>
                  <pic:spPr>
                    <a:xfrm>
                      <a:off x="0" y="0"/>
                      <a:ext cx="6531529" cy="4543425"/>
                    </a:xfrm>
                    <a:prstGeom prst="rect">
                      <a:avLst/>
                    </a:prstGeom>
                  </pic:spPr>
                </pic:pic>
              </a:graphicData>
            </a:graphic>
          </wp:inline>
        </w:drawing>
      </w:r>
      <w:r>
        <w:rPr>
          <w:sz w:val="20"/>
        </w:rPr>
      </w:r>
      <w:r>
        <w:rPr>
          <w:sz w:val="20"/>
        </w:rPr>
        <w:tab/>
      </w:r>
      <w:r>
        <w:rPr>
          <w:position w:val="504"/>
          <w:sz w:val="20"/>
        </w:rPr>
        <w:drawing>
          <wp:inline distT="0" distB="0" distL="0" distR="0">
            <wp:extent cx="188251" cy="76200"/>
            <wp:effectExtent l="0" t="0" r="0" b="0"/>
            <wp:docPr id="81" name="image73.png"/>
            <wp:cNvGraphicFramePr>
              <a:graphicFrameLocks noChangeAspect="1"/>
            </wp:cNvGraphicFramePr>
            <a:graphic>
              <a:graphicData uri="http://schemas.openxmlformats.org/drawingml/2006/picture">
                <pic:pic>
                  <pic:nvPicPr>
                    <pic:cNvPr id="82" name="image73.png"/>
                    <pic:cNvPicPr/>
                  </pic:nvPicPr>
                  <pic:blipFill>
                    <a:blip r:embed="rId108" cstate="print"/>
                    <a:stretch>
                      <a:fillRect/>
                    </a:stretch>
                  </pic:blipFill>
                  <pic:spPr>
                    <a:xfrm>
                      <a:off x="0" y="0"/>
                      <a:ext cx="188251" cy="76200"/>
                    </a:xfrm>
                    <a:prstGeom prst="rect">
                      <a:avLst/>
                    </a:prstGeom>
                  </pic:spPr>
                </pic:pic>
              </a:graphicData>
            </a:graphic>
          </wp:inline>
        </w:drawing>
      </w:r>
      <w:r>
        <w:rPr>
          <w:position w:val="504"/>
          <w:sz w:val="20"/>
        </w:rPr>
      </w:r>
    </w:p>
    <w:p>
      <w:pPr>
        <w:spacing w:after="0" w:line="240" w:lineRule="auto"/>
        <w:rPr>
          <w:sz w:val="20"/>
        </w:rPr>
        <w:sectPr>
          <w:footerReference w:type="default" r:id="rId106"/>
          <w:pgSz w:w="15840" w:h="12240" w:orient="landscape"/>
          <w:pgMar w:footer="0" w:header="0" w:top="0" w:bottom="280" w:left="1340" w:right="2260"/>
        </w:sectPr>
      </w:pPr>
    </w:p>
    <w:p>
      <w:pPr>
        <w:pStyle w:val="ListParagraph"/>
        <w:numPr>
          <w:ilvl w:val="0"/>
          <w:numId w:val="45"/>
        </w:numPr>
        <w:tabs>
          <w:tab w:pos="530" w:val="left" w:leader="none"/>
          <w:tab w:pos="531" w:val="left" w:leader="none"/>
        </w:tabs>
        <w:spacing w:line="240" w:lineRule="auto" w:before="35" w:after="0"/>
        <w:ind w:left="530" w:right="0" w:hanging="431"/>
        <w:jc w:val="left"/>
        <w:rPr>
          <w:rFonts w:ascii="Times New Roman"/>
          <w:i/>
          <w:sz w:val="24"/>
        </w:rPr>
      </w:pPr>
      <w:bookmarkStart w:name="Top Silk Layer" w:id="301"/>
      <w:bookmarkEnd w:id="301"/>
      <w:r>
        <w:rPr/>
      </w:r>
      <w:bookmarkStart w:name="_bookmark155" w:id="302"/>
      <w:bookmarkEnd w:id="302"/>
      <w:r>
        <w:rPr/>
      </w:r>
      <w:bookmarkStart w:name="_bookmark155" w:id="303"/>
      <w:bookmarkEnd w:id="303"/>
      <w:r>
        <w:rPr>
          <w:rFonts w:ascii="Times New Roman"/>
          <w:i/>
          <w:spacing w:val="-6"/>
          <w:w w:val="105"/>
          <w:sz w:val="24"/>
        </w:rPr>
        <w:t>T</w:t>
      </w:r>
      <w:r>
        <w:rPr>
          <w:rFonts w:ascii="Times New Roman"/>
          <w:i/>
          <w:spacing w:val="-6"/>
          <w:w w:val="105"/>
          <w:sz w:val="24"/>
        </w:rPr>
        <w:t>op </w:t>
      </w:r>
      <w:r>
        <w:rPr>
          <w:rFonts w:ascii="Times New Roman"/>
          <w:i/>
          <w:w w:val="105"/>
          <w:sz w:val="24"/>
        </w:rPr>
        <w:t>Silk</w:t>
      </w:r>
      <w:r>
        <w:rPr>
          <w:rFonts w:ascii="Times New Roman"/>
          <w:i/>
          <w:spacing w:val="-11"/>
          <w:w w:val="105"/>
          <w:sz w:val="24"/>
        </w:rPr>
        <w:t> </w:t>
      </w:r>
      <w:r>
        <w:rPr>
          <w:rFonts w:ascii="Times New Roman"/>
          <w:i/>
          <w:spacing w:val="-3"/>
          <w:w w:val="105"/>
          <w:sz w:val="24"/>
        </w:rPr>
        <w:t>Layer</w:t>
      </w:r>
    </w:p>
    <w:p>
      <w:pPr>
        <w:pStyle w:val="BodyText"/>
        <w:rPr>
          <w:rFonts w:ascii="Times New Roman"/>
          <w:i/>
          <w:sz w:val="20"/>
        </w:rPr>
      </w:pPr>
    </w:p>
    <w:p>
      <w:pPr>
        <w:pStyle w:val="BodyText"/>
        <w:spacing w:before="3"/>
        <w:rPr>
          <w:rFonts w:ascii="Times New Roman"/>
          <w:i/>
          <w:sz w:val="20"/>
        </w:rPr>
      </w:pPr>
    </w:p>
    <w:p>
      <w:pPr>
        <w:spacing w:line="204" w:lineRule="auto" w:before="103"/>
        <w:ind w:left="2827" w:right="0" w:firstLine="0"/>
        <w:jc w:val="left"/>
        <w:rPr>
          <w:rFonts w:ascii="Times New Roman"/>
          <w:sz w:val="17"/>
        </w:rPr>
      </w:pPr>
      <w:r>
        <w:rPr>
          <w:rFonts w:ascii="Times New Roman"/>
          <w:color w:val="018001"/>
          <w:spacing w:val="-90"/>
          <w:w w:val="106"/>
          <w:position w:val="-10"/>
          <w:sz w:val="19"/>
        </w:rPr>
        <w:t>z</w:t>
      </w:r>
      <w:r>
        <w:rPr>
          <w:rFonts w:ascii="Times New Roman"/>
          <w:color w:val="018001"/>
          <w:w w:val="106"/>
          <w:sz w:val="17"/>
        </w:rPr>
        <w:t>w</w:t>
      </w:r>
    </w:p>
    <w:p>
      <w:pPr>
        <w:spacing w:line="107" w:lineRule="exact" w:before="0"/>
        <w:ind w:left="2826" w:right="0" w:firstLine="0"/>
        <w:jc w:val="left"/>
        <w:rPr>
          <w:rFonts w:ascii="Arial"/>
          <w:sz w:val="12"/>
        </w:rPr>
      </w:pPr>
      <w:r>
        <w:rPr>
          <w:rFonts w:ascii="Arial"/>
          <w:color w:val="018001"/>
          <w:w w:val="105"/>
          <w:sz w:val="12"/>
        </w:rPr>
        <w:t>&lt;I:</w:t>
      </w:r>
    </w:p>
    <w:p>
      <w:pPr>
        <w:spacing w:line="79" w:lineRule="exact" w:before="0"/>
        <w:ind w:left="2839" w:right="0" w:firstLine="0"/>
        <w:jc w:val="left"/>
        <w:rPr>
          <w:rFonts w:ascii="Arial"/>
          <w:sz w:val="9"/>
        </w:rPr>
      </w:pPr>
      <w:r>
        <w:rPr>
          <w:rFonts w:ascii="Arial"/>
          <w:color w:val="018001"/>
          <w:w w:val="105"/>
          <w:sz w:val="9"/>
        </w:rPr>
        <w:t>_J</w:t>
      </w:r>
    </w:p>
    <w:p>
      <w:pPr>
        <w:spacing w:line="123" w:lineRule="exact" w:before="0"/>
        <w:ind w:left="2829" w:right="0" w:firstLine="0"/>
        <w:jc w:val="left"/>
        <w:rPr>
          <w:rFonts w:ascii="Times New Roman"/>
          <w:sz w:val="12"/>
        </w:rPr>
      </w:pPr>
      <w:r>
        <w:rPr>
          <w:rFonts w:ascii="Times New Roman"/>
          <w:color w:val="018001"/>
          <w:w w:val="105"/>
          <w:sz w:val="12"/>
        </w:rPr>
        <w:t>o_</w:t>
      </w:r>
    </w:p>
    <w:p>
      <w:pPr>
        <w:pStyle w:val="BodyText"/>
        <w:rPr>
          <w:rFonts w:ascii="Times New Roman"/>
          <w:sz w:val="12"/>
        </w:rPr>
      </w:pPr>
    </w:p>
    <w:p>
      <w:pPr>
        <w:spacing w:line="146" w:lineRule="auto" w:before="0"/>
        <w:ind w:left="2798" w:right="0" w:firstLine="0"/>
        <w:jc w:val="left"/>
        <w:rPr>
          <w:rFonts w:ascii="Times New Roman"/>
          <w:sz w:val="18"/>
        </w:rPr>
      </w:pPr>
      <w:r>
        <w:rPr>
          <w:rFonts w:ascii="Arial"/>
          <w:color w:val="018001"/>
          <w:spacing w:val="-17"/>
          <w:w w:val="105"/>
          <w:sz w:val="11"/>
        </w:rPr>
        <w:t>0</w:t>
      </w:r>
      <w:r>
        <w:rPr>
          <w:rFonts w:ascii="Times New Roman"/>
          <w:color w:val="018001"/>
          <w:spacing w:val="-17"/>
          <w:w w:val="105"/>
          <w:position w:val="-10"/>
          <w:sz w:val="18"/>
        </w:rPr>
        <w:t>z</w:t>
      </w:r>
    </w:p>
    <w:p>
      <w:pPr>
        <w:spacing w:before="22"/>
        <w:ind w:left="2830" w:right="0" w:firstLine="0"/>
        <w:jc w:val="left"/>
        <w:rPr>
          <w:rFonts w:ascii="Times New Roman"/>
          <w:sz w:val="9"/>
        </w:rPr>
      </w:pPr>
      <w:r>
        <w:rPr>
          <w:rFonts w:ascii="Times New Roman"/>
          <w:color w:val="018001"/>
          <w:w w:val="105"/>
          <w:sz w:val="9"/>
        </w:rPr>
        <w:t>l')</w:t>
      </w:r>
    </w:p>
    <w:p>
      <w:pPr>
        <w:pStyle w:val="BodyText"/>
        <w:rPr>
          <w:rFonts w:ascii="Times New Roman"/>
          <w:sz w:val="20"/>
        </w:rPr>
      </w:pPr>
    </w:p>
    <w:p>
      <w:pPr>
        <w:pStyle w:val="BodyText"/>
        <w:rPr>
          <w:rFonts w:ascii="Times New Roman"/>
          <w:sz w:val="20"/>
        </w:rPr>
      </w:pPr>
    </w:p>
    <w:p>
      <w:pPr>
        <w:pStyle w:val="BodyText"/>
        <w:spacing w:before="7"/>
        <w:rPr>
          <w:rFonts w:ascii="Times New Roman"/>
          <w:sz w:val="11"/>
        </w:rPr>
      </w:pPr>
    </w:p>
    <w:p>
      <w:pPr>
        <w:pStyle w:val="BodyText"/>
        <w:ind w:left="1830"/>
        <w:rPr>
          <w:rFonts w:ascii="Times New Roman"/>
          <w:sz w:val="20"/>
        </w:rPr>
      </w:pPr>
      <w:r>
        <w:rPr>
          <w:rFonts w:ascii="Times New Roman"/>
          <w:sz w:val="20"/>
        </w:rPr>
        <w:pict>
          <v:group style="width:257.45pt;height:63.25pt;mso-position-horizontal-relative:char;mso-position-vertical-relative:line" coordorigin="0,0" coordsize="5149,1265">
            <v:line style="position:absolute" from="5118,1142" to="5118,142" stroked="true" strokeweight="3.124895pt" strokecolor="#000000">
              <v:stroke dashstyle="solid"/>
            </v:line>
            <v:line style="position:absolute" from="46,142" to="5103,142" stroked="true" strokeweight="3.364072pt" strokecolor="#000000">
              <v:stroke dashstyle="solid"/>
            </v:line>
            <v:line style="position:absolute" from="31,1094" to="31,195" stroked="true" strokeweight="3.124895pt" strokecolor="#000000">
              <v:stroke dashstyle="solid"/>
            </v:line>
            <v:shape style="position:absolute;left:395;top:315;width:1387;height:171" type="#_x0000_t202" filled="false" stroked="false">
              <v:textbox inset="0,0,0,0">
                <w:txbxContent>
                  <w:p>
                    <w:pPr>
                      <w:tabs>
                        <w:tab w:pos="926" w:val="left" w:leader="none"/>
                      </w:tabs>
                      <w:spacing w:line="170" w:lineRule="exact" w:before="0"/>
                      <w:ind w:left="0" w:right="0" w:firstLine="0"/>
                      <w:jc w:val="left"/>
                      <w:rPr>
                        <w:rFonts w:ascii="Arial"/>
                        <w:sz w:val="15"/>
                      </w:rPr>
                    </w:pPr>
                    <w:r>
                      <w:rPr>
                        <w:rFonts w:ascii="Times New Roman"/>
                        <w:color w:val="828282"/>
                        <w:sz w:val="14"/>
                      </w:rPr>
                      <w:t>(   </w:t>
                    </w:r>
                    <w:r>
                      <w:rPr>
                        <w:rFonts w:ascii="Times New Roman"/>
                        <w:color w:val="828282"/>
                        <w:spacing w:val="9"/>
                        <w:sz w:val="14"/>
                      </w:rPr>
                      <w:t> </w:t>
                    </w:r>
                    <w:r>
                      <w:rPr>
                        <w:rFonts w:ascii="Times New Roman"/>
                        <w:color w:val="828282"/>
                        <w:sz w:val="15"/>
                      </w:rPr>
                      <w:t>)   </w:t>
                    </w:r>
                    <w:r>
                      <w:rPr>
                        <w:rFonts w:ascii="Times New Roman"/>
                        <w:color w:val="828282"/>
                        <w:spacing w:val="1"/>
                        <w:sz w:val="15"/>
                      </w:rPr>
                      <w:t> </w:t>
                    </w:r>
                    <w:r>
                      <w:rPr>
                        <w:rFonts w:ascii="Times New Roman"/>
                        <w:color w:val="828282"/>
                        <w:position w:val="1"/>
                        <w:sz w:val="12"/>
                      </w:rPr>
                      <w:t>(</w:t>
                      <w:tab/>
                      <w:t>) </w:t>
                    </w:r>
                    <w:r>
                      <w:rPr>
                        <w:rFonts w:ascii="Times New Roman"/>
                        <w:color w:val="828282"/>
                        <w:sz w:val="14"/>
                      </w:rPr>
                      <w:t>(</w:t>
                    </w:r>
                    <w:r>
                      <w:rPr>
                        <w:rFonts w:ascii="Times New Roman"/>
                        <w:color w:val="828282"/>
                        <w:spacing w:val="13"/>
                        <w:sz w:val="14"/>
                      </w:rPr>
                      <w:t> </w:t>
                    </w:r>
                    <w:r>
                      <w:rPr>
                        <w:rFonts w:ascii="Arial"/>
                        <w:color w:val="828282"/>
                        <w:sz w:val="15"/>
                      </w:rPr>
                      <w:t>)</w:t>
                    </w:r>
                  </w:p>
                </w:txbxContent>
              </v:textbox>
              <w10:wrap type="none"/>
            </v:shape>
            <v:shape style="position:absolute;left:824;top:377;width:520;height:544" type="#_x0000_t202" filled="false" stroked="false">
              <v:textbox inset="0,0,0,0">
                <w:txbxContent>
                  <w:p>
                    <w:pPr>
                      <w:tabs>
                        <w:tab w:pos="362" w:val="left" w:leader="none"/>
                      </w:tabs>
                      <w:spacing w:line="543" w:lineRule="exact" w:before="0"/>
                      <w:ind w:left="0" w:right="0" w:firstLine="0"/>
                      <w:jc w:val="left"/>
                      <w:rPr>
                        <w:rFonts w:ascii="Times New Roman"/>
                        <w:sz w:val="49"/>
                      </w:rPr>
                    </w:pPr>
                    <w:r>
                      <w:rPr>
                        <w:rFonts w:ascii="Times New Roman"/>
                        <w:color w:val="828282"/>
                        <w:sz w:val="47"/>
                      </w:rPr>
                      <w:t>i</w:t>
                      <w:tab/>
                    </w:r>
                    <w:r>
                      <w:rPr>
                        <w:rFonts w:ascii="Times New Roman"/>
                        <w:color w:val="828282"/>
                        <w:w w:val="90"/>
                        <w:sz w:val="49"/>
                      </w:rPr>
                      <w:t>I</w:t>
                    </w:r>
                  </w:p>
                </w:txbxContent>
              </v:textbox>
              <w10:wrap type="none"/>
            </v:shape>
            <v:shape style="position:absolute;left:834;top:0;width:507;height:473" type="#_x0000_t202" filled="false" stroked="false">
              <v:textbox inset="0,0,0,0">
                <w:txbxContent>
                  <w:p>
                    <w:pPr>
                      <w:spacing w:line="473" w:lineRule="exact" w:before="0"/>
                      <w:ind w:left="0" w:right="0" w:firstLine="0"/>
                      <w:jc w:val="lef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w w:val="100"/>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w w:val="100"/>
                        <w:position w:val="11"/>
                        <w:sz w:val="10"/>
                      </w:rPr>
                      <w:t>I</w:t>
                    </w:r>
                    <w:r>
                      <w:rPr>
                        <w:rFonts w:ascii="Arial"/>
                        <w:color w:val="828282"/>
                        <w:spacing w:val="3"/>
                        <w:position w:val="11"/>
                        <w:sz w:val="10"/>
                      </w:rPr>
                      <w:t> </w:t>
                    </w:r>
                    <w:r>
                      <w:rPr>
                        <w:rFonts w:ascii="Arial"/>
                        <w:color w:val="828282"/>
                        <w:w w:val="104"/>
                        <w:sz w:val="29"/>
                      </w:rPr>
                      <w:t>-</w:t>
                    </w:r>
                  </w:p>
                </w:txbxContent>
              </v:textbox>
              <w10:wrap type="none"/>
            </v:shape>
            <v:shape style="position:absolute;left:1849;top:381;width:652;height:230" type="#_x0000_t202" filled="false" stroked="false">
              <v:textbox inset="0,0,0,0">
                <w:txbxContent>
                  <w:p>
                    <w:pPr>
                      <w:tabs>
                        <w:tab w:pos="519" w:val="left" w:leader="none"/>
                      </w:tabs>
                      <w:spacing w:line="218" w:lineRule="auto" w:before="4"/>
                      <w:ind w:left="0" w:right="0" w:firstLine="0"/>
                      <w:jc w:val="left"/>
                      <w:rPr>
                        <w:rFonts w:ascii="Arial"/>
                        <w:sz w:val="16"/>
                      </w:rPr>
                    </w:pPr>
                    <w:r>
                      <w:rPr>
                        <w:rFonts w:ascii="Arial"/>
                        <w:color w:val="909090"/>
                        <w:sz w:val="16"/>
                      </w:rPr>
                      <w:t>,:,   </w:t>
                    </w:r>
                    <w:r>
                      <w:rPr>
                        <w:rFonts w:ascii="Times New Roman"/>
                        <w:color w:val="828282"/>
                        <w:position w:val="-4"/>
                        <w:sz w:val="17"/>
                      </w:rPr>
                      <w:t>.</w:t>
                      <w:tab/>
                    </w:r>
                    <w:r>
                      <w:rPr>
                        <w:rFonts w:ascii="Arial"/>
                        <w:color w:val="828282"/>
                        <w:w w:val="95"/>
                        <w:position w:val="-1"/>
                        <w:sz w:val="16"/>
                      </w:rPr>
                      <w:t>,:,</w:t>
                    </w:r>
                  </w:p>
                </w:txbxContent>
              </v:textbox>
              <w10:wrap type="none"/>
            </v:shape>
            <v:shape style="position:absolute;left:433;top:728;width:550;height:461" type="#_x0000_t202" filled="false" stroked="false">
              <v:textbox inset="0,0,0,0">
                <w:txbxContent>
                  <w:p>
                    <w:pPr>
                      <w:spacing w:line="461" w:lineRule="exact" w:before="0"/>
                      <w:ind w:left="0" w:right="0" w:firstLine="0"/>
                      <w:jc w:val="lef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v:textbox>
              <w10:wrap type="none"/>
            </v:shape>
            <v:shape style="position:absolute;left:479;top:973;width:95;height:291" type="#_x0000_t202" filled="false" stroked="false">
              <v:textbox inset="0,0,0,0">
                <w:txbxContent>
                  <w:p>
                    <w:pPr>
                      <w:spacing w:line="291" w:lineRule="exact" w:before="0"/>
                      <w:ind w:left="0" w:right="0" w:firstLine="0"/>
                      <w:jc w:val="left"/>
                      <w:rPr>
                        <w:rFonts w:ascii="Arial"/>
                        <w:sz w:val="26"/>
                      </w:rPr>
                    </w:pPr>
                    <w:r>
                      <w:rPr>
                        <w:rFonts w:ascii="Arial"/>
                        <w:color w:val="909090"/>
                        <w:w w:val="86"/>
                        <w:sz w:val="26"/>
                      </w:rPr>
                      <w:t>-</w:t>
                    </w:r>
                  </w:p>
                </w:txbxContent>
              </v:textbox>
              <w10:wrap type="none"/>
            </v:shape>
            <v:shape style="position:absolute;left:1202;top:768;width:184;height:400" type="#_x0000_t202" filled="false" stroked="false">
              <v:textbox inset="0,0,0,0">
                <w:txbxContent>
                  <w:p>
                    <w:pPr>
                      <w:spacing w:line="230" w:lineRule="auto" w:before="0"/>
                      <w:ind w:left="0" w:right="0" w:firstLine="0"/>
                      <w:jc w:val="left"/>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w10:wrap type="none"/>
            </v:shape>
            <v:shape style="position:absolute;left:1465;top:1044;width:484;height:179" type="#_x0000_t202" filled="false" stroked="false">
              <v:textbox inset="0,0,0,0">
                <w:txbxContent>
                  <w:p>
                    <w:pPr>
                      <w:spacing w:line="179" w:lineRule="exact" w:before="0"/>
                      <w:ind w:left="0" w:right="0" w:firstLine="0"/>
                      <w:jc w:val="left"/>
                      <w:rPr>
                        <w:rFonts w:ascii="Arial"/>
                        <w:sz w:val="16"/>
                      </w:rPr>
                    </w:pPr>
                    <w:r>
                      <w:rPr>
                        <w:rFonts w:ascii="Arial"/>
                        <w:color w:val="909090"/>
                        <w:sz w:val="15"/>
                      </w:rPr>
                      <w:t>,:,-,:. </w:t>
                    </w:r>
                    <w:r>
                      <w:rPr>
                        <w:rFonts w:ascii="Arial"/>
                        <w:color w:val="828282"/>
                        <w:sz w:val="16"/>
                      </w:rPr>
                      <w:t>,:,</w:t>
                    </w:r>
                  </w:p>
                </w:txbxContent>
              </v:textbox>
              <w10:wrap type="none"/>
            </v:shape>
            <v:shape style="position:absolute;left:1553;top:728;width:199;height:461" type="#_x0000_t202" filled="false" stroked="false">
              <v:textbox inset="0,0,0,0">
                <w:txbxContent>
                  <w:p>
                    <w:pPr>
                      <w:spacing w:line="461" w:lineRule="exact" w:before="0"/>
                      <w:ind w:left="0" w:right="0" w:firstLine="0"/>
                      <w:jc w:val="lef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w10:wrap type="none"/>
            </v:shape>
            <v:shape style="position:absolute;left:3768;top:618;width:230;height:632" type="#_x0000_t202" filled="false" stroked="false">
              <v:textbox inset="0,0,0,0">
                <w:txbxContent>
                  <w:p>
                    <w:pPr>
                      <w:spacing w:line="632" w:lineRule="exact" w:before="0"/>
                      <w:ind w:left="0" w:right="0" w:firstLine="0"/>
                      <w:jc w:val="left"/>
                      <w:rPr>
                        <w:rFonts w:ascii="Times New Roman" w:hAnsi="Times New Roman"/>
                        <w:sz w:val="57"/>
                      </w:rPr>
                    </w:pPr>
                    <w:r>
                      <w:rPr>
                        <w:rFonts w:ascii="Times New Roman" w:hAnsi="Times New Roman"/>
                        <w:color w:val="828282"/>
                        <w:w w:val="105"/>
                        <w:sz w:val="57"/>
                      </w:rPr>
                      <w:t>•</w:t>
                    </w:r>
                  </w:p>
                </w:txbxContent>
              </v:textbox>
              <w10:wrap type="none"/>
            </v:shape>
          </v:group>
        </w:pict>
      </w:r>
      <w:r>
        <w:rPr>
          <w:rFonts w:ascii="Times New Roman"/>
          <w:sz w:val="20"/>
        </w:rPr>
      </w:r>
    </w:p>
    <w:p>
      <w:pPr>
        <w:spacing w:after="0"/>
        <w:rPr>
          <w:rFonts w:ascii="Times New Roman"/>
          <w:sz w:val="20"/>
        </w:rPr>
        <w:sectPr>
          <w:footerReference w:type="default" r:id="rId109"/>
          <w:pgSz w:w="12240" w:h="15840"/>
          <w:pgMar w:footer="0" w:header="0" w:top="1420" w:bottom="280" w:left="1700" w:right="1720"/>
        </w:sectPr>
      </w:pPr>
    </w:p>
    <w:p>
      <w:pPr>
        <w:tabs>
          <w:tab w:pos="2318" w:val="left" w:leader="none"/>
        </w:tabs>
        <w:spacing w:before="67"/>
        <w:ind w:left="1720" w:right="0" w:firstLine="0"/>
        <w:jc w:val="center"/>
        <w:rPr>
          <w:rFonts w:ascii="Times New Roman"/>
          <w:sz w:val="12"/>
        </w:rPr>
      </w:pPr>
      <w:r>
        <w:rPr/>
        <w:pict>
          <v:group style="position:absolute;margin-left:112.255859pt;margin-top:6.156654pt;width:321.650pt;height:458.15pt;mso-position-horizontal-relative:page;mso-position-vertical-relative:paragraph;z-index:-273858560" coordorigin="2245,123" coordsize="6433,9163">
            <v:shape style="position:absolute;left:3096;top:7949;width:842;height:476" type="#_x0000_t75" stroked="false">
              <v:imagedata r:id="rId110" o:title=""/>
            </v:shape>
            <v:shape style="position:absolute;left:2275;top:-3803;width:1296;height:9082" coordorigin="2275,-3803" coordsize="1296,9082" path="m3577,9252l3577,8425m2279,7945l2279,159e" filled="false" stroked="true" strokeweight="3.364672pt" strokecolor="#000000">
              <v:path arrowok="t"/>
              <v:stroke dashstyle="solid"/>
            </v:shape>
            <v:line style="position:absolute" from="2288,154" to="3269,154" stroked="true" strokeweight="3.123781pt" strokecolor="#000000">
              <v:stroke dashstyle="solid"/>
            </v:line>
            <v:shape style="position:absolute;left:2284;top:-3803;width:6356;height:1311" coordorigin="2285,-3803" coordsize="6356,1311" path="m2288,7940l3096,7940m8644,9252l8644,8406m3577,9252l8654,9252e" filled="false" stroked="true" strokeweight="3.364672pt" strokecolor="#000000">
              <v:path arrowok="t"/>
              <v:stroke dashstyle="solid"/>
            </v:shape>
            <w10:wrap type="none"/>
          </v:group>
        </w:pict>
      </w:r>
      <w:r>
        <w:rPr/>
        <w:pict>
          <v:shape style="position:absolute;margin-left:138.289093pt;margin-top:9.187102pt;width:21.4pt;height:64.3500pt;mso-position-horizontal-relative:page;mso-position-vertical-relative:paragraph;z-index:253639680" type="#_x0000_t202" filled="false" stroked="false">
            <v:textbox inset="0,0,0,0">
              <w:txbxContent>
                <w:p>
                  <w:pPr>
                    <w:spacing w:line="1286" w:lineRule="exact" w:before="0"/>
                    <w:ind w:left="0" w:right="0" w:firstLine="0"/>
                    <w:jc w:val="left"/>
                    <w:rPr>
                      <w:rFonts w:ascii="Arial" w:hAnsi="Arial"/>
                      <w:sz w:val="115"/>
                    </w:rPr>
                  </w:pPr>
                  <w:r>
                    <w:rPr>
                      <w:rFonts w:ascii="Arial" w:hAnsi="Arial"/>
                      <w:color w:val="828282"/>
                      <w:w w:val="106"/>
                      <w:sz w:val="115"/>
                    </w:rPr>
                    <w:t>•</w:t>
                  </w:r>
                </w:p>
              </w:txbxContent>
            </v:textbox>
            <w10:wrap type="none"/>
          </v:shape>
        </w:pict>
      </w:r>
      <w:r>
        <w:rPr>
          <w:rFonts w:ascii="Arial"/>
          <w:color w:val="828282"/>
          <w:sz w:val="17"/>
        </w:rPr>
        <w:t>,:,</w:t>
        <w:tab/>
      </w:r>
      <w:r>
        <w:rPr>
          <w:rFonts w:ascii="Times New Roman"/>
          <w:color w:val="909090"/>
          <w:sz w:val="12"/>
        </w:rPr>
        <w:t>,:i</w:t>
      </w:r>
    </w:p>
    <w:p>
      <w:pPr>
        <w:tabs>
          <w:tab w:pos="1994" w:val="left" w:leader="none"/>
          <w:tab w:pos="2651" w:val="left" w:leader="none"/>
        </w:tabs>
        <w:spacing w:line="400" w:lineRule="exact" w:before="20"/>
        <w:ind w:left="1670" w:right="0" w:firstLine="0"/>
        <w:jc w:val="center"/>
        <w:rPr>
          <w:rFonts w:ascii="Arial" w:hAnsi="Arial"/>
          <w:sz w:val="37"/>
        </w:rPr>
      </w:pPr>
      <w:r>
        <w:rPr>
          <w:rFonts w:ascii="Arial" w:hAnsi="Arial"/>
          <w:color w:val="828282"/>
          <w:spacing w:val="-1"/>
          <w:w w:val="79"/>
          <w:sz w:val="17"/>
        </w:rPr>
        <w:t>,:</w:t>
      </w:r>
      <w:r>
        <w:rPr>
          <w:rFonts w:ascii="Arial" w:hAnsi="Arial"/>
          <w:color w:val="828282"/>
          <w:w w:val="79"/>
          <w:sz w:val="17"/>
        </w:rPr>
        <w:t>,</w:t>
      </w:r>
      <w:r>
        <w:rPr>
          <w:rFonts w:ascii="Arial" w:hAnsi="Arial"/>
          <w:color w:val="828282"/>
          <w:sz w:val="17"/>
        </w:rPr>
        <w:tab/>
      </w:r>
      <w:r>
        <w:rPr>
          <w:rFonts w:ascii="Arial" w:hAnsi="Arial"/>
          <w:color w:val="828282"/>
          <w:spacing w:val="-1"/>
          <w:w w:val="82"/>
          <w:position w:val="-1"/>
          <w:sz w:val="15"/>
        </w:rPr>
        <w:t>,:i-:</w:t>
      </w:r>
      <w:r>
        <w:rPr>
          <w:rFonts w:ascii="Arial" w:hAnsi="Arial"/>
          <w:color w:val="828282"/>
          <w:w w:val="82"/>
          <w:position w:val="-1"/>
          <w:sz w:val="15"/>
        </w:rPr>
        <w:t>,</w:t>
      </w:r>
      <w:r>
        <w:rPr>
          <w:rFonts w:ascii="Arial" w:hAnsi="Arial"/>
          <w:color w:val="828282"/>
          <w:position w:val="-1"/>
          <w:sz w:val="15"/>
        </w:rPr>
        <w:t>  </w:t>
      </w:r>
      <w:r>
        <w:rPr>
          <w:rFonts w:ascii="Arial" w:hAnsi="Arial"/>
          <w:color w:val="828282"/>
          <w:spacing w:val="-14"/>
          <w:position w:val="-1"/>
          <w:sz w:val="15"/>
        </w:rPr>
        <w:t>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pPr>
        <w:tabs>
          <w:tab w:pos="2506" w:val="left" w:leader="none"/>
        </w:tabs>
        <w:spacing w:line="201" w:lineRule="auto" w:before="0"/>
        <w:ind w:left="1849" w:right="0" w:firstLine="0"/>
        <w:jc w:val="left"/>
        <w:rPr>
          <w:rFonts w:ascii="Arial"/>
          <w:sz w:val="17"/>
        </w:rPr>
      </w:pPr>
      <w:r>
        <w:rPr>
          <w:rFonts w:ascii="Arial"/>
          <w:color w:val="909090"/>
          <w:w w:val="90"/>
          <w:position w:val="-3"/>
          <w:sz w:val="16"/>
        </w:rPr>
        <w:t>,:,:-:.</w:t>
        <w:tab/>
      </w:r>
      <w:r>
        <w:rPr>
          <w:rFonts w:ascii="Arial"/>
          <w:color w:val="828282"/>
          <w:w w:val="90"/>
          <w:sz w:val="17"/>
        </w:rPr>
        <w:t>,:,:,:,</w:t>
      </w:r>
    </w:p>
    <w:p>
      <w:pPr>
        <w:pStyle w:val="BodyText"/>
        <w:rPr>
          <w:rFonts w:ascii="Arial"/>
          <w:sz w:val="22"/>
        </w:rPr>
      </w:pPr>
    </w:p>
    <w:p>
      <w:pPr>
        <w:pStyle w:val="BodyText"/>
        <w:spacing w:before="10"/>
        <w:rPr>
          <w:rFonts w:ascii="Arial"/>
          <w:sz w:val="22"/>
        </w:rPr>
      </w:pPr>
    </w:p>
    <w:p>
      <w:pPr>
        <w:tabs>
          <w:tab w:pos="2329" w:val="left" w:leader="none"/>
        </w:tabs>
        <w:spacing w:line="223" w:lineRule="auto" w:before="1"/>
        <w:ind w:left="1738" w:right="0" w:firstLine="0"/>
        <w:jc w:val="left"/>
        <w:rPr>
          <w:rFonts w:ascii="Arial" w:hAnsi="Arial"/>
          <w:sz w:val="16"/>
        </w:rPr>
      </w:pPr>
      <w:r>
        <w:rPr>
          <w:rFonts w:ascii="Arial" w:hAnsi="Arial"/>
          <w:color w:val="828282"/>
          <w:w w:val="85"/>
          <w:sz w:val="16"/>
        </w:rPr>
        <w:t>,:,</w:t>
        <w:tab/>
      </w:r>
      <w:r>
        <w:rPr>
          <w:rFonts w:ascii="Arial" w:hAnsi="Arial"/>
          <w:color w:val="828282"/>
          <w:w w:val="85"/>
          <w:position w:val="-8"/>
          <w:sz w:val="16"/>
        </w:rPr>
        <w:t>·=·</w:t>
      </w:r>
    </w:p>
    <w:p>
      <w:pPr>
        <w:pStyle w:val="BodyText"/>
        <w:rPr>
          <w:rFonts w:ascii="Arial"/>
          <w:sz w:val="22"/>
        </w:rPr>
      </w:pPr>
      <w:r>
        <w:rPr/>
        <w:br w:type="column"/>
      </w:r>
      <w:r>
        <w:rPr>
          <w:rFonts w:ascii="Arial"/>
          <w:sz w:val="22"/>
        </w:rPr>
      </w:r>
    </w:p>
    <w:p>
      <w:pPr>
        <w:pStyle w:val="BodyText"/>
        <w:rPr>
          <w:rFonts w:ascii="Arial"/>
          <w:sz w:val="22"/>
        </w:rPr>
      </w:pPr>
    </w:p>
    <w:p>
      <w:pPr>
        <w:pStyle w:val="BodyText"/>
        <w:spacing w:before="3"/>
        <w:rPr>
          <w:rFonts w:ascii="Arial"/>
          <w:sz w:val="29"/>
        </w:rPr>
      </w:pPr>
    </w:p>
    <w:p>
      <w:pPr>
        <w:tabs>
          <w:tab w:pos="1046" w:val="left" w:leader="none"/>
        </w:tabs>
        <w:spacing w:before="0"/>
        <w:ind w:left="383" w:right="0" w:firstLine="0"/>
        <w:jc w:val="left"/>
        <w:rPr>
          <w:rFonts w:ascii="Arial" w:hAnsi="Arial"/>
          <w:sz w:val="16"/>
        </w:rPr>
      </w:pPr>
      <w:r>
        <w:rPr>
          <w:rFonts w:ascii="Times New Roman" w:hAnsi="Times New Roman"/>
          <w:color w:val="909090"/>
          <w:w w:val="75"/>
          <w:sz w:val="21"/>
        </w:rPr>
        <w:t>:::!:</w:t>
        <w:tab/>
      </w:r>
      <w:r>
        <w:rPr>
          <w:rFonts w:ascii="Arial" w:hAnsi="Arial"/>
          <w:color w:val="828282"/>
          <w:spacing w:val="-7"/>
          <w:w w:val="60"/>
          <w:sz w:val="16"/>
        </w:rPr>
        <w:t>·=·</w:t>
      </w:r>
    </w:p>
    <w:p>
      <w:pPr>
        <w:spacing w:before="112"/>
        <w:ind w:left="472" w:right="516" w:firstLine="0"/>
        <w:jc w:val="center"/>
        <w:rPr>
          <w:rFonts w:ascii="Arial"/>
          <w:sz w:val="17"/>
        </w:rPr>
      </w:pPr>
      <w:r>
        <w:rPr>
          <w:rFonts w:ascii="Arial"/>
          <w:color w:val="909090"/>
          <w:w w:val="90"/>
          <w:sz w:val="17"/>
        </w:rPr>
        <w:t>,:,</w:t>
      </w:r>
    </w:p>
    <w:p>
      <w:pPr>
        <w:spacing w:line="661" w:lineRule="exact" w:before="35"/>
        <w:ind w:left="1065" w:right="0" w:firstLine="0"/>
        <w:jc w:val="left"/>
        <w:rPr>
          <w:rFonts w:ascii="Times New Roman" w:hAnsi="Times New Roman"/>
          <w:sz w:val="57"/>
        </w:rPr>
      </w:pPr>
      <w:r>
        <w:rPr/>
        <w:br w:type="column"/>
      </w:r>
      <w:r>
        <w:rPr>
          <w:rFonts w:ascii="Arial" w:hAnsi="Arial"/>
          <w:color w:val="828282"/>
          <w:w w:val="105"/>
          <w:position w:val="-21"/>
          <w:sz w:val="34"/>
        </w:rPr>
        <w:t>•</w:t>
      </w:r>
      <w:r>
        <w:rPr>
          <w:rFonts w:ascii="Times New Roman" w:hAnsi="Times New Roman"/>
          <w:color w:val="828282"/>
          <w:w w:val="105"/>
          <w:sz w:val="57"/>
        </w:rPr>
        <w:t>• •</w:t>
      </w:r>
    </w:p>
    <w:p>
      <w:pPr>
        <w:tabs>
          <w:tab w:pos="992" w:val="left" w:leader="none"/>
        </w:tabs>
        <w:spacing w:line="170" w:lineRule="auto" w:before="0"/>
        <w:ind w:left="450" w:right="0" w:firstLine="0"/>
        <w:jc w:val="center"/>
        <w:rPr>
          <w:rFonts w:ascii="Times New Roman" w:hAnsi="Times New Roman"/>
          <w:sz w:val="64"/>
        </w:rPr>
      </w:pPr>
      <w:r>
        <w:rPr/>
        <w:pict>
          <v:group style="position:absolute;margin-left:448.06192pt;margin-top:-26.406498pt;width:50.5pt;height:392.7pt;mso-position-horizontal-relative:page;mso-position-vertical-relative:paragraph;z-index:253633536" coordorigin="8961,-528" coordsize="1010,7854">
            <v:line style="position:absolute" from="9937,7293" to="9937,-473" stroked="true" strokeweight="3.365272pt" strokecolor="#000000">
              <v:stroke dashstyle="solid"/>
            </v:line>
            <v:line style="position:absolute" from="8961,-497" to="9942,-497" stroked="true" strokeweight="3.123781pt" strokecolor="#000000">
              <v:stroke dashstyle="solid"/>
            </v:line>
            <v:line style="position:absolute" from="9134,7289" to="9942,7289" stroked="true" strokeweight="3.364072pt" strokecolor="#000000">
              <v:stroke dashstyle="solid"/>
            </v:line>
            <v:shape style="position:absolute;left:9036;top:-489;width:443;height:1298" type="#_x0000_t202" filled="false" stroked="false">
              <v:textbox inset="0,0,0,0">
                <w:txbxContent>
                  <w:p>
                    <w:pPr>
                      <w:spacing w:line="1297" w:lineRule="exact" w:before="0"/>
                      <w:ind w:left="0" w:right="0" w:firstLine="0"/>
                      <w:jc w:val="left"/>
                      <w:rPr>
                        <w:rFonts w:ascii="Times New Roman" w:hAnsi="Times New Roman"/>
                        <w:sz w:val="117"/>
                      </w:rPr>
                    </w:pPr>
                    <w:r>
                      <w:rPr>
                        <w:rFonts w:ascii="Times New Roman" w:hAnsi="Times New Roman"/>
                        <w:color w:val="828282"/>
                        <w:w w:val="103"/>
                        <w:sz w:val="117"/>
                      </w:rPr>
                      <w:t>•</w:t>
                    </w:r>
                  </w:p>
                </w:txbxContent>
              </v:textbox>
              <w10:wrap type="none"/>
            </v:shape>
            <v:shape style="position:absolute;left:9039;top:6039;width:440;height:1287" type="#_x0000_t202" filled="false" stroked="false">
              <v:textbox inset="0,0,0,0">
                <w:txbxContent>
                  <w:p>
                    <w:pPr>
                      <w:spacing w:line="1286" w:lineRule="exact" w:before="0"/>
                      <w:ind w:left="0" w:right="0" w:firstLine="0"/>
                      <w:jc w:val="left"/>
                      <w:rPr>
                        <w:rFonts w:ascii="Arial" w:hAnsi="Arial"/>
                        <w:sz w:val="115"/>
                      </w:rPr>
                    </w:pPr>
                    <w:r>
                      <w:rPr>
                        <w:rFonts w:ascii="Arial" w:hAnsi="Arial"/>
                        <w:color w:val="828282"/>
                        <w:w w:val="104"/>
                        <w:sz w:val="115"/>
                      </w:rPr>
                      <w:t>•</w:t>
                    </w:r>
                  </w:p>
                </w:txbxContent>
              </v:textbox>
              <w10:wrap type="none"/>
            </v:shape>
            <w10:wrap type="none"/>
          </v:group>
        </w:pict>
      </w:r>
      <w:r>
        <w:rPr/>
        <w:pict>
          <v:shape style="position:absolute;margin-left:403.309113pt;margin-top:-13.692485pt;width:12pt;height:36.4pt;mso-position-horizontal-relative:page;mso-position-vertical-relative:paragraph;z-index:-273854464" type="#_x0000_t202" filled="false" stroked="false">
            <v:textbox inset="0,0,0,0">
              <w:txbxContent>
                <w:p>
                  <w:pPr>
                    <w:spacing w:line="727" w:lineRule="exact" w:before="0"/>
                    <w:ind w:left="0" w:right="0" w:firstLine="0"/>
                    <w:jc w:val="left"/>
                    <w:rPr>
                      <w:rFonts w:ascii="Arial" w:hAnsi="Arial"/>
                      <w:sz w:val="65"/>
                    </w:rPr>
                  </w:pPr>
                  <w:r>
                    <w:rPr>
                      <w:rFonts w:ascii="Arial" w:hAnsi="Arial"/>
                      <w:color w:val="828282"/>
                      <w:w w:val="105"/>
                      <w:sz w:val="65"/>
                    </w:rPr>
                    <w:t>•</w:t>
                  </w:r>
                </w:p>
              </w:txbxContent>
            </v:textbox>
            <w10:wrap type="none"/>
          </v:shape>
        </w:pict>
      </w:r>
      <w:r>
        <w:rPr>
          <w:rFonts w:ascii="Arial" w:hAnsi="Arial"/>
          <w:color w:val="828282"/>
          <w:w w:val="105"/>
          <w:position w:val="-19"/>
          <w:sz w:val="65"/>
        </w:rPr>
        <w:t>•</w:t>
        <w:tab/>
      </w:r>
      <w:r>
        <w:rPr>
          <w:rFonts w:ascii="Times New Roman" w:hAnsi="Times New Roman"/>
          <w:color w:val="828282"/>
          <w:w w:val="105"/>
          <w:sz w:val="64"/>
        </w:rPr>
        <w:t>•</w:t>
      </w:r>
    </w:p>
    <w:p>
      <w:pPr>
        <w:spacing w:after="0" w:line="170" w:lineRule="auto"/>
        <w:jc w:val="center"/>
        <w:rPr>
          <w:rFonts w:ascii="Times New Roman" w:hAnsi="Times New Roman"/>
          <w:sz w:val="64"/>
        </w:rPr>
        <w:sectPr>
          <w:type w:val="continuous"/>
          <w:pgSz w:w="12240" w:h="15840"/>
          <w:pgMar w:top="1500" w:bottom="280" w:left="1700" w:right="1720"/>
          <w:cols w:num="3" w:equalWidth="0">
            <w:col w:w="2979" w:space="40"/>
            <w:col w:w="1156" w:space="65"/>
            <w:col w:w="4580"/>
          </w:cols>
        </w:sectPr>
      </w:pPr>
    </w:p>
    <w:p>
      <w:pPr>
        <w:tabs>
          <w:tab w:pos="2499" w:val="left" w:leader="none"/>
          <w:tab w:pos="3151" w:val="left" w:leader="none"/>
          <w:tab w:pos="3824" w:val="left" w:leader="none"/>
        </w:tabs>
        <w:spacing w:line="512" w:lineRule="exact" w:before="0"/>
        <w:ind w:left="1715" w:right="0" w:firstLine="0"/>
        <w:jc w:val="left"/>
        <w:rPr>
          <w:rFonts w:ascii="Arial" w:hAnsi="Arial"/>
          <w:sz w:val="16"/>
        </w:rPr>
      </w:pPr>
      <w:r>
        <w:rPr>
          <w:rFonts w:ascii="Times New Roman" w:hAnsi="Times New Roman"/>
          <w:color w:val="828282"/>
          <w:position w:val="-16"/>
          <w:sz w:val="57"/>
        </w:rPr>
        <w:t>•</w:t>
        <w:tab/>
      </w:r>
      <w:r>
        <w:rPr>
          <w:rFonts w:ascii="Times New Roman" w:hAnsi="Times New Roman"/>
          <w:color w:val="828282"/>
          <w:position w:val="-15"/>
          <w:sz w:val="57"/>
        </w:rPr>
        <w:t>•</w:t>
        <w:tab/>
      </w:r>
      <w:r>
        <w:rPr>
          <w:rFonts w:ascii="Arial" w:hAnsi="Arial"/>
          <w:color w:val="828282"/>
          <w:sz w:val="16"/>
        </w:rPr>
        <w:t>,:,</w:t>
      </w:r>
      <w:r>
        <w:rPr>
          <w:rFonts w:ascii="Arial" w:hAnsi="Arial"/>
          <w:color w:val="828282"/>
          <w:spacing w:val="5"/>
          <w:sz w:val="16"/>
        </w:rPr>
        <w:t> </w:t>
      </w:r>
      <w:r>
        <w:rPr>
          <w:rFonts w:ascii="Times New Roman" w:hAnsi="Times New Roman"/>
          <w:color w:val="828282"/>
          <w:position w:val="-12"/>
          <w:sz w:val="34"/>
        </w:rPr>
        <w:t>•</w:t>
      </w:r>
      <w:r>
        <w:rPr>
          <w:rFonts w:ascii="Times New Roman" w:hAnsi="Times New Roman"/>
          <w:color w:val="828282"/>
          <w:spacing w:val="-48"/>
          <w:position w:val="-12"/>
          <w:sz w:val="34"/>
        </w:rPr>
        <w:t> </w:t>
      </w:r>
      <w:r>
        <w:rPr>
          <w:rFonts w:ascii="Arial" w:hAnsi="Arial"/>
          <w:color w:val="828282"/>
          <w:position w:val="1"/>
          <w:sz w:val="16"/>
        </w:rPr>
        <w:t>,:,</w:t>
        <w:tab/>
        <w:t>,:,</w:t>
      </w:r>
    </w:p>
    <w:p>
      <w:pPr>
        <w:spacing w:line="461" w:lineRule="exact" w:before="0"/>
        <w:ind w:left="1531" w:right="0" w:firstLine="0"/>
        <w:jc w:val="left"/>
        <w:rPr>
          <w:rFonts w:ascii="Courier New" w:hAnsi="Courier New"/>
          <w:sz w:val="59"/>
        </w:rPr>
      </w:pPr>
      <w:r>
        <w:rPr>
          <w:rFonts w:ascii="Courier New" w:hAnsi="Courier New"/>
          <w:color w:val="828282"/>
          <w:w w:val="60"/>
          <w:sz w:val="59"/>
        </w:rPr>
        <w:t>o•••••••••••••••</w:t>
      </w:r>
    </w:p>
    <w:p>
      <w:pPr>
        <w:spacing w:line="233" w:lineRule="exact" w:before="0"/>
        <w:ind w:left="2343" w:right="0" w:firstLine="0"/>
        <w:jc w:val="left"/>
        <w:rPr>
          <w:rFonts w:ascii="Times New Roman" w:hAnsi="Times New Roman"/>
          <w:sz w:val="34"/>
        </w:rPr>
      </w:pPr>
      <w:r>
        <w:rPr>
          <w:rFonts w:ascii="Times New Roman" w:hAnsi="Times New Roman"/>
          <w:color w:val="828282"/>
          <w:w w:val="90"/>
          <w:sz w:val="34"/>
        </w:rPr>
        <w:t>••</w:t>
      </w:r>
    </w:p>
    <w:p>
      <w:pPr>
        <w:spacing w:line="159" w:lineRule="exact" w:before="0"/>
        <w:ind w:left="2271" w:right="0" w:firstLine="0"/>
        <w:jc w:val="left"/>
        <w:rPr>
          <w:rFonts w:ascii="Arial" w:hAnsi="Arial"/>
          <w:sz w:val="34"/>
        </w:rPr>
      </w:pPr>
      <w:r>
        <w:rPr>
          <w:rFonts w:ascii="Times New Roman" w:hAnsi="Times New Roman"/>
          <w:color w:val="828282"/>
          <w:position w:val="20"/>
          <w:sz w:val="34"/>
        </w:rPr>
        <w:t>•• • </w:t>
      </w:r>
      <w:r>
        <w:rPr>
          <w:rFonts w:ascii="Times New Roman" w:hAnsi="Times New Roman"/>
          <w:color w:val="828282"/>
          <w:sz w:val="34"/>
        </w:rPr>
        <w:t>•• ••</w:t>
      </w:r>
      <w:r>
        <w:rPr>
          <w:rFonts w:ascii="Times New Roman" w:hAnsi="Times New Roman"/>
          <w:color w:val="828282"/>
          <w:spacing w:val="81"/>
          <w:sz w:val="34"/>
        </w:rPr>
        <w:t> </w:t>
      </w:r>
      <w:r>
        <w:rPr>
          <w:rFonts w:ascii="Arial" w:hAnsi="Arial"/>
          <w:color w:val="828282"/>
          <w:sz w:val="34"/>
        </w:rPr>
        <w:t>•</w:t>
      </w:r>
    </w:p>
    <w:p>
      <w:pPr>
        <w:tabs>
          <w:tab w:pos="2426" w:val="left" w:leader="none"/>
          <w:tab w:pos="3217" w:val="left" w:leader="none"/>
          <w:tab w:pos="4497" w:val="left" w:leader="none"/>
        </w:tabs>
        <w:spacing w:line="792" w:lineRule="exact" w:before="0"/>
        <w:ind w:left="1983" w:right="0" w:firstLine="0"/>
        <w:jc w:val="left"/>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pPr>
        <w:pStyle w:val="Heading2"/>
        <w:tabs>
          <w:tab w:pos="1694" w:val="left" w:leader="none"/>
          <w:tab w:pos="2411" w:val="left" w:leader="none"/>
          <w:tab w:pos="3078" w:val="left" w:leader="none"/>
        </w:tabs>
        <w:spacing w:line="369" w:lineRule="exact"/>
        <w:ind w:left="834"/>
        <w:rPr>
          <w:rFonts w:ascii="Arial" w:hAnsi="Arial"/>
        </w:rPr>
      </w:pPr>
      <w:r>
        <w:rPr>
          <w:color w:val="828282"/>
          <w:position w:val="1"/>
        </w:rPr>
        <w:t>•</w:t>
        <w:tab/>
      </w:r>
      <w:r>
        <w:rPr>
          <w:color w:val="828282"/>
          <w:position w:val="-5"/>
        </w:rPr>
        <w:t>•</w:t>
        <w:tab/>
      </w:r>
      <w:r>
        <w:rPr>
          <w:rFonts w:ascii="Arial" w:hAnsi="Arial"/>
          <w:color w:val="828282"/>
          <w:spacing w:val="-1"/>
          <w:w w:val="70"/>
          <w:position w:val="22"/>
        </w:rPr>
        <w:t>•</w:t>
        <w:tab/>
      </w:r>
      <w:r>
        <w:rPr>
          <w:rFonts w:ascii="Arial" w:hAnsi="Arial"/>
          <w:color w:val="828282"/>
        </w:rPr>
        <w:drawing>
          <wp:inline distT="0" distB="0" distL="0" distR="0">
            <wp:extent cx="992153" cy="424185"/>
            <wp:effectExtent l="0" t="0" r="0" b="0"/>
            <wp:docPr id="83" name="image75.jpeg"/>
            <wp:cNvGraphicFramePr>
              <a:graphicFrameLocks noChangeAspect="1"/>
            </wp:cNvGraphicFramePr>
            <a:graphic>
              <a:graphicData uri="http://schemas.openxmlformats.org/drawingml/2006/picture">
                <pic:pic>
                  <pic:nvPicPr>
                    <pic:cNvPr id="84" name="image75.jpeg"/>
                    <pic:cNvPicPr/>
                  </pic:nvPicPr>
                  <pic:blipFill>
                    <a:blip r:embed="rId111" cstate="print"/>
                    <a:stretch>
                      <a:fillRect/>
                    </a:stretch>
                  </pic:blipFill>
                  <pic:spPr>
                    <a:xfrm>
                      <a:off x="0" y="0"/>
                      <a:ext cx="992153" cy="424185"/>
                    </a:xfrm>
                    <a:prstGeom prst="rect">
                      <a:avLst/>
                    </a:prstGeom>
                  </pic:spPr>
                </pic:pic>
              </a:graphicData>
            </a:graphic>
          </wp:inline>
        </w:drawing>
      </w:r>
      <w:r>
        <w:rPr>
          <w:rFonts w:ascii="Arial" w:hAnsi="Arial"/>
          <w:color w:val="828282"/>
        </w:rPr>
      </w:r>
    </w:p>
    <w:p>
      <w:pPr>
        <w:spacing w:after="0" w:line="369" w:lineRule="exact"/>
        <w:rPr>
          <w:rFonts w:ascii="Arial" w:hAnsi="Arial"/>
        </w:rPr>
        <w:sectPr>
          <w:type w:val="continuous"/>
          <w:pgSz w:w="12240" w:h="15840"/>
          <w:pgMar w:top="1500" w:bottom="280" w:left="1700" w:right="1720"/>
        </w:sectPr>
      </w:pPr>
    </w:p>
    <w:p>
      <w:pPr>
        <w:pStyle w:val="BodyText"/>
        <w:spacing w:before="5"/>
        <w:rPr>
          <w:rFonts w:ascii="Arial"/>
          <w:sz w:val="55"/>
        </w:rPr>
      </w:pPr>
    </w:p>
    <w:p>
      <w:pPr>
        <w:spacing w:before="0"/>
        <w:ind w:left="0" w:right="273" w:firstLine="0"/>
        <w:jc w:val="right"/>
        <w:rPr>
          <w:rFonts w:ascii="Arial" w:hAnsi="Arial"/>
          <w:sz w:val="34"/>
        </w:rPr>
      </w:pPr>
      <w:r>
        <w:rPr>
          <w:rFonts w:ascii="Arial" w:hAnsi="Arial"/>
          <w:color w:val="828282"/>
          <w:w w:val="108"/>
          <w:sz w:val="34"/>
        </w:rPr>
        <w:t>•</w:t>
      </w:r>
    </w:p>
    <w:p>
      <w:pPr>
        <w:pStyle w:val="BodyText"/>
        <w:spacing w:before="11"/>
        <w:rPr>
          <w:rFonts w:ascii="Arial"/>
          <w:sz w:val="48"/>
        </w:rPr>
      </w:pPr>
    </w:p>
    <w:p>
      <w:pPr>
        <w:spacing w:line="158" w:lineRule="exact" w:before="0"/>
        <w:ind w:left="0" w:right="0" w:firstLine="0"/>
        <w:jc w:val="right"/>
        <w:rPr>
          <w:rFonts w:ascii="Times New Roman" w:hAnsi="Times New Roman"/>
          <w:sz w:val="15"/>
        </w:rPr>
      </w:pPr>
      <w:r>
        <w:rPr>
          <w:rFonts w:ascii="Times New Roman" w:hAnsi="Times New Roman"/>
          <w:color w:val="828282"/>
          <w:w w:val="70"/>
          <w:sz w:val="15"/>
        </w:rPr>
        <w:t>•.•</w:t>
      </w:r>
    </w:p>
    <w:p>
      <w:pPr>
        <w:tabs>
          <w:tab w:pos="1137" w:val="left" w:leader="none"/>
        </w:tabs>
        <w:spacing w:line="382" w:lineRule="exact" w:before="0"/>
        <w:ind w:left="777" w:right="0" w:firstLine="0"/>
        <w:jc w:val="left"/>
        <w:rPr>
          <w:rFonts w:ascii="Times New Roman" w:hAnsi="Times New Roman"/>
          <w:sz w:val="34"/>
        </w:rPr>
      </w:pPr>
      <w:r>
        <w:rPr/>
        <w:br w:type="column"/>
      </w:r>
      <w:r>
        <w:rPr>
          <w:rFonts w:ascii="Arial" w:hAnsi="Arial"/>
          <w:color w:val="828282"/>
          <w:w w:val="105"/>
          <w:sz w:val="34"/>
        </w:rPr>
        <w:t>•</w:t>
        <w:tab/>
      </w:r>
      <w:r>
        <w:rPr>
          <w:rFonts w:ascii="Times New Roman" w:hAnsi="Times New Roman"/>
          <w:color w:val="828282"/>
          <w:w w:val="105"/>
          <w:sz w:val="34"/>
        </w:rPr>
        <w:t>•</w:t>
      </w:r>
    </w:p>
    <w:p>
      <w:pPr>
        <w:tabs>
          <w:tab w:pos="1352" w:val="left" w:leader="none"/>
        </w:tabs>
        <w:spacing w:before="18"/>
        <w:ind w:left="847" w:right="0" w:firstLine="0"/>
        <w:jc w:val="left"/>
        <w:rPr>
          <w:rFonts w:ascii="Arial"/>
          <w:sz w:val="21"/>
        </w:rPr>
      </w:pPr>
      <w:r>
        <w:rPr/>
        <w:pict>
          <v:shape style="position:absolute;margin-left:224.490601pt;margin-top:-.151071pt;width:11.15pt;height:56.55pt;mso-position-horizontal-relative:page;mso-position-vertical-relative:paragraph;z-index:-273853440" type="#_x0000_t202" filled="false" stroked="false">
            <v:textbox inset="0,0,0,0">
              <w:txbxContent>
                <w:p>
                  <w:pPr>
                    <w:spacing w:line="1131" w:lineRule="exact" w:before="0"/>
                    <w:ind w:left="0" w:right="0" w:firstLine="0"/>
                    <w:jc w:val="left"/>
                    <w:rPr>
                      <w:rFonts w:ascii="Times New Roman"/>
                      <w:sz w:val="102"/>
                    </w:rPr>
                  </w:pPr>
                  <w:r>
                    <w:rPr>
                      <w:rFonts w:ascii="Times New Roman"/>
                      <w:color w:val="828282"/>
                      <w:w w:val="87"/>
                      <w:sz w:val="102"/>
                    </w:rPr>
                    <w:t>.</w:t>
                  </w:r>
                </w:p>
              </w:txbxContent>
            </v:textbox>
            <w10:wrap type="none"/>
          </v:shape>
        </w:pict>
      </w:r>
      <w:r>
        <w:rPr>
          <w:rFonts w:ascii="Arial"/>
          <w:color w:val="828282"/>
          <w:w w:val="105"/>
          <w:sz w:val="21"/>
        </w:rPr>
        <w:t>I</w:t>
        <w:tab/>
        <w:t>I</w:t>
      </w:r>
    </w:p>
    <w:p>
      <w:pPr>
        <w:spacing w:line="160" w:lineRule="auto" w:before="151"/>
        <w:ind w:left="773" w:right="0" w:firstLine="0"/>
        <w:jc w:val="left"/>
        <w:rPr>
          <w:rFonts w:ascii="Times New Roman" w:hAnsi="Times New Roman"/>
          <w:sz w:val="23"/>
        </w:rPr>
      </w:pPr>
      <w:r>
        <w:rPr/>
        <w:pict>
          <v:shape style="position:absolute;margin-left:205.859894pt;margin-top:25.548086pt;width:5.8pt;height:8.4pt;mso-position-horizontal-relative:page;mso-position-vertical-relative:paragraph;z-index:-273852416" type="#_x0000_t202" filled="false" stroked="false">
            <v:textbox inset="0,0,0,0">
              <w:txbxContent>
                <w:p>
                  <w:pPr>
                    <w:spacing w:line="168" w:lineRule="exact" w:before="0"/>
                    <w:ind w:left="0" w:right="0" w:firstLine="0"/>
                    <w:jc w:val="left"/>
                    <w:rPr>
                      <w:rFonts w:ascii="Arial" w:hAnsi="Arial"/>
                      <w:sz w:val="15"/>
                    </w:rPr>
                  </w:pPr>
                  <w:r>
                    <w:rPr>
                      <w:rFonts w:ascii="Arial" w:hAnsi="Arial"/>
                      <w:color w:val="828282"/>
                      <w:w w:val="85"/>
                      <w:sz w:val="15"/>
                    </w:rPr>
                    <w:t>,·,</w:t>
                  </w:r>
                </w:p>
              </w:txbxContent>
            </v:textbox>
            <w10:wrap type="none"/>
          </v:shape>
        </w:pict>
      </w:r>
      <w:r>
        <w:rPr>
          <w:rFonts w:ascii="Times New Roman" w:hAnsi="Times New Roman"/>
          <w:color w:val="828282"/>
          <w:spacing w:val="-134"/>
          <w:w w:val="107"/>
          <w:position w:val="-15"/>
          <w:sz w:val="34"/>
        </w:rPr>
        <w:t>•</w:t>
      </w:r>
      <w:r>
        <w:rPr>
          <w:rFonts w:ascii="Times New Roman" w:hAnsi="Times New Roman"/>
          <w:color w:val="828282"/>
          <w:spacing w:val="-1"/>
          <w:w w:val="107"/>
          <w:sz w:val="23"/>
        </w:rPr>
        <w:t>••</w:t>
      </w:r>
      <w:r>
        <w:rPr>
          <w:rFonts w:ascii="Times New Roman" w:hAnsi="Times New Roman"/>
          <w:color w:val="828282"/>
          <w:w w:val="107"/>
          <w:sz w:val="23"/>
        </w:rPr>
        <w:t>•</w:t>
      </w:r>
      <w:r>
        <w:rPr>
          <w:rFonts w:ascii="Times New Roman" w:hAnsi="Times New Roman"/>
          <w:color w:val="828282"/>
          <w:sz w:val="23"/>
        </w:rPr>
        <w:t> </w:t>
      </w:r>
      <w:r>
        <w:rPr>
          <w:rFonts w:ascii="Times New Roman" w:hAnsi="Times New Roman"/>
          <w:color w:val="828282"/>
          <w:spacing w:val="-20"/>
          <w:sz w:val="23"/>
        </w:rPr>
        <w:t> </w:t>
      </w:r>
      <w:r>
        <w:rPr>
          <w:rFonts w:ascii="Times New Roman" w:hAnsi="Times New Roman"/>
          <w:color w:val="828282"/>
          <w:spacing w:val="-56"/>
          <w:w w:val="107"/>
          <w:position w:val="-15"/>
          <w:sz w:val="34"/>
        </w:rPr>
        <w:t>•</w:t>
      </w:r>
      <w:r>
        <w:rPr>
          <w:rFonts w:ascii="Times New Roman" w:hAnsi="Times New Roman"/>
          <w:color w:val="828282"/>
          <w:spacing w:val="-73"/>
          <w:w w:val="107"/>
          <w:position w:val="-24"/>
          <w:sz w:val="34"/>
        </w:rPr>
        <w:t>•</w:t>
      </w:r>
      <w:r>
        <w:rPr>
          <w:rFonts w:ascii="Times New Roman" w:hAnsi="Times New Roman"/>
          <w:color w:val="828282"/>
          <w:spacing w:val="-26"/>
          <w:w w:val="107"/>
          <w:position w:val="-15"/>
          <w:sz w:val="34"/>
        </w:rPr>
        <w:t>•</w:t>
      </w:r>
      <w:r>
        <w:rPr>
          <w:rFonts w:ascii="Times New Roman" w:hAnsi="Times New Roman"/>
          <w:color w:val="828282"/>
          <w:w w:val="107"/>
          <w:sz w:val="23"/>
        </w:rPr>
        <w:t>I</w:t>
      </w:r>
    </w:p>
    <w:p>
      <w:pPr>
        <w:spacing w:line="510" w:lineRule="exact" w:before="0"/>
        <w:ind w:left="730" w:right="0" w:firstLine="0"/>
        <w:jc w:val="left"/>
        <w:rPr>
          <w:rFonts w:ascii="Times New Roman" w:hAnsi="Times New Roman"/>
          <w:sz w:val="56"/>
        </w:rPr>
      </w:pPr>
      <w:r>
        <w:rPr/>
        <w:pict>
          <v:shape style="position:absolute;margin-left:212.6931pt;margin-top:1.610128pt;width:28.45pt;height:44.4pt;mso-position-horizontal-relative:page;mso-position-vertical-relative:paragraph;z-index:-273851392" type="#_x0000_t202" filled="false" stroked="false">
            <v:textbox inset="0,0,0,0">
              <w:txbxContent>
                <w:p>
                  <w:pPr>
                    <w:spacing w:line="887" w:lineRule="exact" w:before="0"/>
                    <w:ind w:left="0" w:right="0" w:firstLine="0"/>
                    <w:jc w:val="left"/>
                    <w:rPr>
                      <w:rFonts w:ascii="Times New Roman" w:hAnsi="Times New Roman"/>
                      <w:sz w:val="80"/>
                    </w:rPr>
                  </w:pPr>
                  <w:r>
                    <w:rPr>
                      <w:rFonts w:ascii="Times New Roman" w:hAnsi="Times New Roman"/>
                      <w:color w:val="828282"/>
                      <w:w w:val="70"/>
                      <w:sz w:val="80"/>
                    </w:rPr>
                    <w:t>·-·</w:t>
                  </w:r>
                </w:p>
              </w:txbxContent>
            </v:textbox>
            <w10:wrap type="none"/>
          </v:shape>
        </w:pict>
      </w:r>
      <w:r>
        <w:rPr>
          <w:rFonts w:ascii="Times New Roman" w:hAnsi="Times New Roman"/>
          <w:color w:val="828282"/>
          <w:w w:val="55"/>
          <w:position w:val="1"/>
          <w:sz w:val="56"/>
        </w:rPr>
        <w:t>···•=·</w:t>
      </w:r>
      <w:r>
        <w:rPr>
          <w:rFonts w:ascii="Times New Roman" w:hAnsi="Times New Roman"/>
          <w:color w:val="828282"/>
          <w:spacing w:val="1"/>
          <w:w w:val="55"/>
          <w:position w:val="1"/>
          <w:sz w:val="56"/>
        </w:rPr>
        <w:t> </w:t>
      </w:r>
      <w:r>
        <w:rPr>
          <w:rFonts w:ascii="Times New Roman" w:hAnsi="Times New Roman"/>
          <w:color w:val="828282"/>
          <w:w w:val="55"/>
          <w:position w:val="1"/>
          <w:sz w:val="56"/>
          <w:vertAlign w:val="subscript"/>
        </w:rPr>
        <w:t>•</w:t>
      </w:r>
    </w:p>
    <w:p>
      <w:pPr>
        <w:pStyle w:val="Heading2"/>
        <w:tabs>
          <w:tab w:pos="1498" w:val="left" w:leader="none"/>
        </w:tabs>
        <w:spacing w:line="124" w:lineRule="exact"/>
        <w:ind w:left="709"/>
        <w:rPr>
          <w:rFonts w:ascii="Arial" w:hAnsi="Arial"/>
        </w:rPr>
      </w:pPr>
      <w:r>
        <w:rPr>
          <w:rFonts w:ascii="Arial" w:hAnsi="Arial"/>
          <w:color w:val="828282"/>
          <w:w w:val="105"/>
        </w:rPr>
        <w:t>•</w:t>
      </w:r>
      <w:r>
        <w:rPr>
          <w:rFonts w:ascii="Arial" w:hAnsi="Arial"/>
          <w:color w:val="828282"/>
          <w:spacing w:val="-15"/>
          <w:w w:val="105"/>
        </w:rPr>
        <w:t> </w:t>
      </w:r>
      <w:r>
        <w:rPr>
          <w:rFonts w:ascii="Arial" w:hAnsi="Arial"/>
          <w:color w:val="828282"/>
          <w:spacing w:val="5"/>
          <w:w w:val="105"/>
          <w:position w:val="14"/>
          <w:sz w:val="36"/>
        </w:rPr>
        <w:t>•</w:t>
      </w:r>
      <w:r>
        <w:rPr>
          <w:rFonts w:ascii="Arial" w:hAnsi="Arial"/>
          <w:color w:val="828282"/>
          <w:spacing w:val="5"/>
          <w:w w:val="105"/>
        </w:rPr>
        <w:t>•</w:t>
        <w:tab/>
      </w:r>
      <w:r>
        <w:rPr>
          <w:rFonts w:ascii="Arial" w:hAnsi="Arial"/>
          <w:color w:val="828282"/>
          <w:spacing w:val="-20"/>
          <w:w w:val="105"/>
        </w:rPr>
        <w:t>•</w:t>
      </w:r>
    </w:p>
    <w:p>
      <w:pPr>
        <w:tabs>
          <w:tab w:pos="3177" w:val="left" w:leader="none"/>
          <w:tab w:pos="3715" w:val="left" w:leader="none"/>
        </w:tabs>
        <w:spacing w:line="843" w:lineRule="exact" w:before="100"/>
        <w:ind w:left="981" w:right="0" w:firstLine="0"/>
        <w:jc w:val="left"/>
        <w:rPr>
          <w:rFonts w:ascii="Times New Roman" w:hAnsi="Times New Roman"/>
          <w:sz w:val="64"/>
        </w:rPr>
      </w:pPr>
      <w:r>
        <w:rPr/>
        <w:br w:type="column"/>
      </w:r>
      <w:r>
        <w:rPr>
          <w:rFonts w:ascii="Times New Roman" w:hAnsi="Times New Roman"/>
          <w:color w:val="828282"/>
          <w:w w:val="105"/>
          <w:position w:val="-10"/>
          <w:sz w:val="34"/>
        </w:rPr>
        <w:t>•</w:t>
        <w:tab/>
      </w:r>
      <w:r>
        <w:rPr>
          <w:rFonts w:ascii="Arial" w:hAnsi="Arial"/>
          <w:color w:val="828282"/>
          <w:w w:val="105"/>
          <w:position w:val="-19"/>
          <w:sz w:val="65"/>
        </w:rPr>
        <w:t>•</w:t>
        <w:tab/>
      </w:r>
      <w:r>
        <w:rPr>
          <w:rFonts w:ascii="Times New Roman" w:hAnsi="Times New Roman"/>
          <w:color w:val="828282"/>
          <w:w w:val="105"/>
          <w:sz w:val="64"/>
        </w:rPr>
        <w:t>•</w:t>
      </w:r>
    </w:p>
    <w:p>
      <w:pPr>
        <w:pStyle w:val="Heading2"/>
        <w:spacing w:line="299" w:lineRule="exact"/>
        <w:ind w:left="1054"/>
      </w:pPr>
      <w:r>
        <w:rPr/>
        <w:drawing>
          <wp:anchor distT="0" distB="0" distL="0" distR="0" allowOverlap="1" layoutInCell="1" locked="0" behindDoc="1" simplePos="0" relativeHeight="229454848">
            <wp:simplePos x="0" y="0"/>
            <wp:positionH relativeFrom="page">
              <wp:posOffset>3171839</wp:posOffset>
            </wp:positionH>
            <wp:positionV relativeFrom="paragraph">
              <wp:posOffset>-183450</wp:posOffset>
            </wp:positionV>
            <wp:extent cx="552553" cy="585925"/>
            <wp:effectExtent l="0" t="0" r="0" b="0"/>
            <wp:wrapNone/>
            <wp:docPr id="85" name="image76.jpeg"/>
            <wp:cNvGraphicFramePr>
              <a:graphicFrameLocks noChangeAspect="1"/>
            </wp:cNvGraphicFramePr>
            <a:graphic>
              <a:graphicData uri="http://schemas.openxmlformats.org/drawingml/2006/picture">
                <pic:pic>
                  <pic:nvPicPr>
                    <pic:cNvPr id="86" name="image76.jpeg"/>
                    <pic:cNvPicPr/>
                  </pic:nvPicPr>
                  <pic:blipFill>
                    <a:blip r:embed="rId112" cstate="print"/>
                    <a:stretch>
                      <a:fillRect/>
                    </a:stretch>
                  </pic:blipFill>
                  <pic:spPr>
                    <a:xfrm>
                      <a:off x="0" y="0"/>
                      <a:ext cx="552553" cy="585925"/>
                    </a:xfrm>
                    <a:prstGeom prst="rect">
                      <a:avLst/>
                    </a:prstGeom>
                  </pic:spPr>
                </pic:pic>
              </a:graphicData>
            </a:graphic>
          </wp:anchor>
        </w:drawing>
      </w:r>
      <w:r>
        <w:rPr>
          <w:color w:val="828282"/>
          <w:w w:val="107"/>
        </w:rPr>
        <w:t>•</w:t>
      </w:r>
    </w:p>
    <w:p>
      <w:pPr>
        <w:spacing w:line="92" w:lineRule="exact" w:before="257"/>
        <w:ind w:left="765" w:right="0" w:firstLine="0"/>
        <w:jc w:val="left"/>
        <w:rPr>
          <w:rFonts w:ascii="Times New Roman" w:hAnsi="Times New Roman"/>
          <w:sz w:val="34"/>
        </w:rPr>
      </w:pPr>
      <w:r>
        <w:rPr/>
        <w:drawing>
          <wp:anchor distT="0" distB="0" distL="0" distR="0" allowOverlap="1" layoutInCell="1" locked="0" behindDoc="1" simplePos="0" relativeHeight="229455872">
            <wp:simplePos x="0" y="0"/>
            <wp:positionH relativeFrom="page">
              <wp:posOffset>4313580</wp:posOffset>
            </wp:positionH>
            <wp:positionV relativeFrom="paragraph">
              <wp:posOffset>184708</wp:posOffset>
            </wp:positionV>
            <wp:extent cx="915834" cy="457754"/>
            <wp:effectExtent l="0" t="0" r="0" b="0"/>
            <wp:wrapNone/>
            <wp:docPr id="87" name="image77.jpeg"/>
            <wp:cNvGraphicFramePr>
              <a:graphicFrameLocks noChangeAspect="1"/>
            </wp:cNvGraphicFramePr>
            <a:graphic>
              <a:graphicData uri="http://schemas.openxmlformats.org/drawingml/2006/picture">
                <pic:pic>
                  <pic:nvPicPr>
                    <pic:cNvPr id="88" name="image77.jpeg"/>
                    <pic:cNvPicPr/>
                  </pic:nvPicPr>
                  <pic:blipFill>
                    <a:blip r:embed="rId113"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pPr>
        <w:spacing w:after="0" w:line="92" w:lineRule="exact"/>
        <w:jc w:val="left"/>
        <w:rPr>
          <w:rFonts w:ascii="Times New Roman" w:hAnsi="Times New Roman"/>
          <w:sz w:val="34"/>
        </w:rPr>
        <w:sectPr>
          <w:type w:val="continuous"/>
          <w:pgSz w:w="12240" w:h="15840"/>
          <w:pgMar w:top="1500" w:bottom="280" w:left="1700" w:right="1720"/>
          <w:cols w:num="3" w:equalWidth="0">
            <w:col w:w="1595" w:space="40"/>
            <w:col w:w="1625" w:space="39"/>
            <w:col w:w="5521"/>
          </w:cols>
        </w:sectPr>
      </w:pPr>
    </w:p>
    <w:p>
      <w:pPr>
        <w:pStyle w:val="ListParagraph"/>
        <w:numPr>
          <w:ilvl w:val="1"/>
          <w:numId w:val="45"/>
        </w:numPr>
        <w:tabs>
          <w:tab w:pos="2199" w:val="left" w:leader="none"/>
          <w:tab w:pos="2201" w:val="left" w:leader="none"/>
          <w:tab w:pos="2927" w:val="left" w:leader="none"/>
        </w:tabs>
        <w:spacing w:line="470" w:lineRule="exact" w:before="0" w:after="0"/>
        <w:ind w:left="2200" w:right="0" w:hanging="363"/>
        <w:jc w:val="left"/>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w:t>
      </w:r>
      <w:r>
        <w:rPr>
          <w:rFonts w:ascii="Times New Roman" w:hAnsi="Times New Roman"/>
          <w:color w:val="828282"/>
          <w:w w:val="105"/>
          <w:sz w:val="77"/>
        </w:rPr>
        <w:t>.</w:t>
        <w:tab/>
      </w:r>
      <w:r>
        <w:rPr>
          <w:rFonts w:ascii="Times New Roman" w:hAnsi="Times New Roman"/>
          <w:color w:val="828282"/>
          <w:spacing w:val="-7"/>
          <w:w w:val="105"/>
          <w:sz w:val="13"/>
        </w:rPr>
        <w:t>,:,</w:t>
      </w:r>
    </w:p>
    <w:p>
      <w:pPr>
        <w:spacing w:line="470" w:lineRule="exact" w:before="0"/>
        <w:ind w:left="827" w:right="0" w:firstLine="0"/>
        <w:jc w:val="left"/>
        <w:rPr>
          <w:rFonts w:ascii="Courier New" w:hAnsi="Courier New"/>
          <w:sz w:val="57"/>
        </w:rPr>
      </w:pPr>
      <w:r>
        <w:rPr/>
        <w:br w:type="column"/>
      </w:r>
      <w:r>
        <w:rPr>
          <w:rFonts w:ascii="Times New Roman" w:hAnsi="Times New Roman"/>
          <w:color w:val="828282"/>
          <w:w w:val="90"/>
          <w:sz w:val="57"/>
        </w:rPr>
        <w:t>•</w:t>
      </w:r>
      <w:r>
        <w:rPr>
          <w:rFonts w:ascii="Courier New" w:hAnsi="Courier New"/>
          <w:color w:val="828282"/>
          <w:w w:val="90"/>
          <w:sz w:val="57"/>
        </w:rPr>
        <w:t>••</w:t>
      </w:r>
    </w:p>
    <w:p>
      <w:pPr>
        <w:spacing w:after="0" w:line="470" w:lineRule="exact"/>
        <w:jc w:val="left"/>
        <w:rPr>
          <w:rFonts w:ascii="Courier New" w:hAnsi="Courier New"/>
          <w:sz w:val="57"/>
        </w:rPr>
        <w:sectPr>
          <w:type w:val="continuous"/>
          <w:pgSz w:w="12240" w:h="15840"/>
          <w:pgMar w:top="1500" w:bottom="280" w:left="1700" w:right="1720"/>
          <w:cols w:num="2" w:equalWidth="0">
            <w:col w:w="3031" w:space="40"/>
            <w:col w:w="5749"/>
          </w:cols>
        </w:sectPr>
      </w:pPr>
    </w:p>
    <w:p>
      <w:pPr>
        <w:tabs>
          <w:tab w:pos="2608" w:val="left" w:leader="none"/>
        </w:tabs>
        <w:spacing w:line="1032" w:lineRule="exact" w:before="108"/>
        <w:ind w:left="1062" w:right="0" w:firstLine="0"/>
        <w:jc w:val="left"/>
        <w:rPr>
          <w:rFonts w:ascii="Times New Roman" w:hAnsi="Times New Roman"/>
          <w:sz w:val="34"/>
        </w:rPr>
      </w:pPr>
      <w:r>
        <w:rPr/>
        <w:drawing>
          <wp:anchor distT="0" distB="0" distL="0" distR="0" allowOverlap="1" layoutInCell="1" locked="0" behindDoc="1" simplePos="0" relativeHeight="229456896">
            <wp:simplePos x="0" y="0"/>
            <wp:positionH relativeFrom="page">
              <wp:posOffset>2350641</wp:posOffset>
            </wp:positionH>
            <wp:positionV relativeFrom="paragraph">
              <wp:posOffset>43865</wp:posOffset>
            </wp:positionV>
            <wp:extent cx="561711" cy="189205"/>
            <wp:effectExtent l="0" t="0" r="0" b="0"/>
            <wp:wrapNone/>
            <wp:docPr id="89" name="image78.jpeg"/>
            <wp:cNvGraphicFramePr>
              <a:graphicFrameLocks noChangeAspect="1"/>
            </wp:cNvGraphicFramePr>
            <a:graphic>
              <a:graphicData uri="http://schemas.openxmlformats.org/drawingml/2006/picture">
                <pic:pic>
                  <pic:nvPicPr>
                    <pic:cNvPr id="90" name="image78.jpeg"/>
                    <pic:cNvPicPr/>
                  </pic:nvPicPr>
                  <pic:blipFill>
                    <a:blip r:embed="rId114" cstate="print"/>
                    <a:stretch>
                      <a:fillRect/>
                    </a:stretch>
                  </pic:blipFill>
                  <pic:spPr>
                    <a:xfrm>
                      <a:off x="0" y="0"/>
                      <a:ext cx="561711" cy="189205"/>
                    </a:xfrm>
                    <a:prstGeom prst="rect">
                      <a:avLst/>
                    </a:prstGeom>
                  </pic:spPr>
                </pic:pic>
              </a:graphicData>
            </a:graphic>
          </wp:anchor>
        </w:drawing>
      </w:r>
      <w:r>
        <w:rPr/>
        <w:pict>
          <v:shape style="position:absolute;margin-left:223.575195pt;margin-top:53.405514pt;width:6.4pt;height:18.850pt;mso-position-horizontal-relative:page;mso-position-vertical-relative:paragraph;z-index:-273850368" type="#_x0000_t202" filled="false" stroked="false">
            <v:textbox inset="0,0,0,0">
              <w:txbxContent>
                <w:p>
                  <w:pPr>
                    <w:spacing w:line="377" w:lineRule="exact" w:before="0"/>
                    <w:ind w:left="0" w:right="0" w:firstLine="0"/>
                    <w:jc w:val="left"/>
                    <w:rPr>
                      <w:rFonts w:ascii="Times New Roman" w:hAnsi="Times New Roman"/>
                      <w:sz w:val="34"/>
                    </w:rPr>
                  </w:pPr>
                  <w:r>
                    <w:rPr>
                      <w:rFonts w:ascii="Times New Roman" w:hAnsi="Times New Roman"/>
                      <w:color w:val="828282"/>
                      <w:w w:val="107"/>
                      <w:sz w:val="34"/>
                    </w:rPr>
                    <w:t>•</w:t>
                  </w:r>
                </w:p>
              </w:txbxContent>
            </v:textbox>
            <w10:wrap type="none"/>
          </v:shape>
        </w:pict>
      </w:r>
      <w:r>
        <w:rPr/>
        <w:pict>
          <v:shape style="position:absolute;margin-left:263.885803pt;margin-top:40.530979pt;width:3.05pt;height:12.8pt;mso-position-horizontal-relative:page;mso-position-vertical-relative:paragraph;z-index:253640704" type="#_x0000_t202" filled="false" stroked="false">
            <v:textbox inset="0,0,0,0">
              <w:txbxContent>
                <w:p>
                  <w:pPr>
                    <w:spacing w:line="255" w:lineRule="exact" w:before="0"/>
                    <w:ind w:left="0" w:right="0" w:firstLine="0"/>
                    <w:jc w:val="left"/>
                    <w:rPr>
                      <w:rFonts w:ascii="Times New Roman"/>
                      <w:sz w:val="23"/>
                    </w:rPr>
                  </w:pPr>
                  <w:r>
                    <w:rPr>
                      <w:rFonts w:ascii="Times New Roman"/>
                      <w:color w:val="828282"/>
                      <w:w w:val="79"/>
                      <w:sz w:val="23"/>
                    </w:rPr>
                    <w:t>I</w:t>
                  </w:r>
                </w:p>
              </w:txbxContent>
            </v:textbox>
            <w10:wrap type="none"/>
          </v:shape>
        </w:pict>
      </w:r>
      <w:r>
        <w:rPr/>
        <w:pict>
          <v:shape style="position:absolute;margin-left:211.897903pt;margin-top:49.494469pt;width:12.1pt;height:52.05pt;mso-position-horizontal-relative:page;mso-position-vertical-relative:paragraph;z-index:-273847296" type="#_x0000_t202" filled="false" stroked="false">
            <v:textbox inset="0,0,0,0">
              <w:txbxContent>
                <w:p>
                  <w:pPr>
                    <w:spacing w:line="1040" w:lineRule="exact" w:before="0"/>
                    <w:ind w:left="0" w:right="0" w:firstLine="0"/>
                    <w:jc w:val="left"/>
                    <w:rPr>
                      <w:rFonts w:ascii="Arial" w:hAnsi="Arial"/>
                      <w:sz w:val="93"/>
                    </w:rPr>
                  </w:pPr>
                  <w:r>
                    <w:rPr>
                      <w:rFonts w:ascii="Arial" w:hAnsi="Arial"/>
                      <w:color w:val="828282"/>
                      <w:spacing w:val="-72"/>
                      <w:w w:val="60"/>
                      <w:sz w:val="93"/>
                    </w:rPr>
                    <w:t>·-</w:t>
                  </w:r>
                </w:p>
              </w:txbxContent>
            </v:textbox>
            <w10:wrap type="none"/>
          </v:shape>
        </w:pic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w:t>
      </w:r>
      <w:r>
        <w:rPr>
          <w:rFonts w:ascii="Times New Roman" w:hAnsi="Times New Roman"/>
          <w:color w:val="828282"/>
          <w:spacing w:val="-1"/>
          <w:w w:val="79"/>
          <w:position w:val="7"/>
          <w:sz w:val="34"/>
        </w:rPr>
        <w:t>••</w:t>
      </w:r>
    </w:p>
    <w:p>
      <w:pPr>
        <w:spacing w:line="654" w:lineRule="exact" w:before="0"/>
        <w:ind w:left="209" w:right="0" w:firstLine="0"/>
        <w:jc w:val="left"/>
        <w:rPr>
          <w:rFonts w:ascii="Times New Roman" w:hAnsi="Times New Roman"/>
          <w:sz w:val="59"/>
        </w:rPr>
      </w:pPr>
      <w:r>
        <w:rPr/>
        <w:br w:type="column"/>
      </w:r>
      <w:r>
        <w:rPr>
          <w:rFonts w:ascii="Times New Roman" w:hAnsi="Times New Roman"/>
          <w:color w:val="828282"/>
          <w:w w:val="85"/>
          <w:sz w:val="59"/>
        </w:rPr>
        <w:t>•o•</w:t>
      </w:r>
    </w:p>
    <w:p>
      <w:pPr>
        <w:spacing w:after="0" w:line="654" w:lineRule="exact"/>
        <w:jc w:val="left"/>
        <w:rPr>
          <w:rFonts w:ascii="Times New Roman" w:hAnsi="Times New Roman"/>
          <w:sz w:val="59"/>
        </w:rPr>
        <w:sectPr>
          <w:type w:val="continuous"/>
          <w:pgSz w:w="12240" w:h="15840"/>
          <w:pgMar w:top="1500" w:bottom="280" w:left="1700" w:right="1720"/>
          <w:cols w:num="2" w:equalWidth="0">
            <w:col w:w="3639" w:space="40"/>
            <w:col w:w="5141"/>
          </w:cols>
        </w:sectPr>
      </w:pPr>
    </w:p>
    <w:p>
      <w:pPr>
        <w:tabs>
          <w:tab w:pos="1092" w:val="left" w:leader="none"/>
          <w:tab w:pos="1435" w:val="left" w:leader="none"/>
        </w:tabs>
        <w:spacing w:line="530" w:lineRule="exact" w:before="0"/>
        <w:ind w:left="11" w:right="0" w:firstLine="0"/>
        <w:jc w:val="center"/>
        <w:rPr>
          <w:rFonts w:ascii="Arial" w:hAnsi="Arial"/>
          <w:sz w:val="20"/>
        </w:rPr>
      </w:pPr>
      <w:r>
        <w:rPr>
          <w:rFonts w:ascii="Arial" w:hAnsi="Arial"/>
          <w:color w:val="828282"/>
          <w:w w:val="62"/>
          <w:position w:val="-8"/>
          <w:sz w:val="34"/>
        </w:rPr>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pPr>
        <w:pStyle w:val="Heading2"/>
        <w:tabs>
          <w:tab w:pos="1076" w:val="left" w:leader="none"/>
        </w:tabs>
        <w:spacing w:line="265" w:lineRule="exact"/>
        <w:ind w:right="1493"/>
        <w:jc w:val="center"/>
      </w:pPr>
      <w:r>
        <w:rPr/>
        <w:pict>
          <v:shape style="position:absolute;margin-left:337.841614pt;margin-top:1.241127pt;width:10.5pt;height:31.6pt;mso-position-horizontal-relative:page;mso-position-vertical-relative:paragraph;z-index:253642752" type="#_x0000_t202" filled="false" stroked="false">
            <v:textbox inset="0,0,0,0">
              <w:txbxContent>
                <w:p>
                  <w:pPr>
                    <w:spacing w:line="632" w:lineRule="exact" w:before="0"/>
                    <w:ind w:left="0" w:right="0" w:firstLine="0"/>
                    <w:jc w:val="left"/>
                    <w:rPr>
                      <w:rFonts w:ascii="Times New Roman" w:hAnsi="Times New Roman"/>
                      <w:sz w:val="57"/>
                    </w:rPr>
                  </w:pPr>
                  <w:r>
                    <w:rPr>
                      <w:rFonts w:ascii="Times New Roman" w:hAnsi="Times New Roman"/>
                      <w:color w:val="828282"/>
                      <w:w w:val="105"/>
                      <w:sz w:val="57"/>
                    </w:rPr>
                    <w:t>•</w:t>
                  </w:r>
                </w:p>
              </w:txbxContent>
            </v:textbox>
            <w10:wrap type="none"/>
          </v:shape>
        </w:pict>
      </w:r>
      <w:r>
        <w:rPr>
          <w:color w:val="828282"/>
          <w:w w:val="105"/>
        </w:rPr>
        <w:t>•</w:t>
        <w:tab/>
      </w:r>
      <w:r>
        <w:rPr>
          <w:color w:val="828282"/>
          <w:w w:val="105"/>
          <w:position w:val="-6"/>
        </w:rPr>
        <w:t>•</w:t>
      </w:r>
    </w:p>
    <w:p>
      <w:pPr>
        <w:spacing w:line="984" w:lineRule="exact" w:before="0"/>
        <w:ind w:left="0" w:right="369" w:firstLine="0"/>
        <w:jc w:val="center"/>
        <w:rPr>
          <w:rFonts w:ascii="Arial"/>
          <w:sz w:val="93"/>
        </w:rPr>
      </w:pPr>
      <w:r>
        <w:rPr>
          <w:rFonts w:ascii="Arial"/>
          <w:color w:val="828282"/>
          <w:w w:val="63"/>
          <w:sz w:val="93"/>
        </w:rPr>
        <w:t>-</w:t>
      </w:r>
    </w:p>
    <w:p>
      <w:pPr>
        <w:pStyle w:val="BodyText"/>
        <w:spacing w:before="153"/>
        <w:ind w:left="961" w:right="581"/>
        <w:jc w:val="center"/>
      </w:pPr>
      <w:r>
        <w:rPr>
          <w:w w:val="90"/>
        </w:rPr>
        <w:t>88</w:t>
      </w:r>
    </w:p>
    <w:p>
      <w:pPr>
        <w:spacing w:after="0"/>
        <w:jc w:val="center"/>
        <w:sectPr>
          <w:type w:val="continuous"/>
          <w:pgSz w:w="12240" w:h="15840"/>
          <w:pgMar w:top="1500" w:bottom="280" w:left="1700" w:right="1720"/>
        </w:sectPr>
      </w:pPr>
    </w:p>
    <w:p>
      <w:pPr>
        <w:pStyle w:val="BodyText"/>
        <w:rPr>
          <w:sz w:val="20"/>
        </w:rPr>
      </w:pPr>
      <w:r>
        <w:rPr/>
        <w:pict>
          <v:shape style="position:absolute;margin-left:704.04425pt;margin-top:221.759995pt;width:14pt;height:80.150pt;mso-position-horizontal-relative:page;mso-position-vertical-relative:page;z-index:253643776" type="#_x0000_t202" filled="false" stroked="false">
            <v:textbox inset="0,0,0,0" style="layout-flow:vertical">
              <w:txbxContent>
                <w:p>
                  <w:pPr>
                    <w:pStyle w:val="BodyText"/>
                    <w:spacing w:line="252" w:lineRule="exact"/>
                    <w:ind w:left="20"/>
                  </w:pPr>
                  <w:r>
                    <w:rPr/>
                    <w:t>APPENDIX F:</w:t>
                  </w:r>
                </w:p>
              </w:txbxContent>
            </v:textbox>
            <w10:wrap type="none"/>
          </v:shape>
        </w:pict>
      </w:r>
      <w:r>
        <w:rPr/>
        <w:pict>
          <v:shape style="position:absolute;margin-left:704.04425pt;margin-top:311.615295pt;width:14pt;height:96.65pt;mso-position-horizontal-relative:page;mso-position-vertical-relative:page;z-index:253644800" type="#_x0000_t202" filled="false" stroked="false">
            <v:textbox inset="0,0,0,0" style="layout-flow:vertical">
              <w:txbxContent>
                <w:p>
                  <w:pPr>
                    <w:pStyle w:val="BodyText"/>
                    <w:spacing w:line="252" w:lineRule="exact"/>
                    <w:ind w:left="20"/>
                  </w:pPr>
                  <w:r>
                    <w:rPr/>
                    <w:t>RECEIVER</w:t>
                  </w:r>
                  <w:r>
                    <w:rPr>
                      <w:spacing w:val="51"/>
                    </w:rPr>
                    <w:t> </w:t>
                  </w:r>
                  <w:r>
                    <w:rPr/>
                    <w:t>BOM</w:t>
                  </w:r>
                </w:p>
              </w:txbxContent>
            </v:textbox>
            <w10:wrap type="none"/>
          </v:shape>
        </w:pict>
      </w:r>
      <w:r>
        <w:rPr/>
        <w:pict>
          <v:shape style="position:absolute;margin-left:38.111244pt;margin-top:308.147003pt;width:14pt;height:13.75pt;mso-position-horizontal-relative:page;mso-position-vertical-relative:page;z-index:253645824" type="#_x0000_t202" filled="false" stroked="false">
            <v:textbox inset="0,0,0,0" style="layout-flow:vertical">
              <w:txbxContent>
                <w:p>
                  <w:pPr>
                    <w:pStyle w:val="BodyText"/>
                    <w:spacing w:line="252" w:lineRule="exact"/>
                    <w:ind w:left="20"/>
                  </w:pPr>
                  <w:r>
                    <w:rPr>
                      <w:w w:val="85"/>
                    </w:rPr>
                    <w:t>89</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bookmarkStart w:name="Receiver BOM" w:id="304"/>
      <w:bookmarkEnd w:id="304"/>
      <w:r>
        <w:rPr/>
      </w:r>
      <w:bookmarkStart w:name="_bookmark156" w:id="305"/>
      <w:bookmarkEnd w:id="305"/>
      <w:r>
        <w:rPr/>
      </w:r>
      <w:r>
        <w:rPr>
          <w:sz w:val="28"/>
        </w:rPr>
      </w:r>
    </w:p>
    <w:tbl>
      <w:tblPr>
        <w:tblW w:w="0" w:type="auto"/>
        <w:jc w:val="left"/>
        <w:tblInd w:w="13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7"/>
        <w:gridCol w:w="486"/>
        <w:gridCol w:w="1128"/>
        <w:gridCol w:w="1534"/>
        <w:gridCol w:w="697"/>
        <w:gridCol w:w="799"/>
        <w:gridCol w:w="740"/>
        <w:gridCol w:w="859"/>
        <w:gridCol w:w="1966"/>
        <w:gridCol w:w="502"/>
        <w:gridCol w:w="447"/>
      </w:tblGrid>
      <w:tr>
        <w:trPr>
          <w:trHeight w:val="84" w:hRule="atLeast"/>
        </w:trPr>
        <w:tc>
          <w:tcPr>
            <w:tcW w:w="367" w:type="dxa"/>
            <w:tcBorders>
              <w:bottom w:val="single" w:sz="4" w:space="0" w:color="000000"/>
              <w:right w:val="single" w:sz="4" w:space="0" w:color="000000"/>
            </w:tcBorders>
          </w:tcPr>
          <w:p>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pPr>
              <w:pStyle w:val="TableParagraph"/>
              <w:rPr>
                <w:rFonts w:ascii="Times New Roman"/>
                <w:sz w:val="2"/>
              </w:rPr>
            </w:pPr>
          </w:p>
        </w:tc>
        <w:tc>
          <w:tcPr>
            <w:tcW w:w="502" w:type="dxa"/>
            <w:tcBorders>
              <w:left w:val="single" w:sz="4" w:space="0" w:color="000000"/>
              <w:bottom w:val="single" w:sz="4" w:space="0" w:color="000000"/>
            </w:tcBorders>
          </w:tcPr>
          <w:p>
            <w:pPr>
              <w:pStyle w:val="TableParagraph"/>
              <w:rPr>
                <w:rFonts w:ascii="Times New Roman"/>
                <w:sz w:val="2"/>
              </w:rPr>
            </w:pPr>
          </w:p>
        </w:tc>
        <w:tc>
          <w:tcPr>
            <w:tcW w:w="447" w:type="dxa"/>
            <w:tcBorders>
              <w:bottom w:val="single" w:sz="4" w:space="0" w:color="000000"/>
              <w:right w:val="single" w:sz="4" w:space="0" w:color="000000"/>
            </w:tcBorders>
          </w:tcPr>
          <w:p>
            <w:pPr>
              <w:pStyle w:val="TableParagraph"/>
              <w:rPr>
                <w:rFonts w:ascii="Times New Roman"/>
                <w:sz w:val="2"/>
              </w:rPr>
            </w:pPr>
          </w:p>
        </w:tc>
      </w:tr>
      <w:tr>
        <w:trPr>
          <w:trHeight w:val="97" w:hRule="atLeast"/>
        </w:trPr>
        <w:tc>
          <w:tcPr>
            <w:tcW w:w="367" w:type="dxa"/>
            <w:tcBorders>
              <w:top w:val="single" w:sz="4" w:space="0" w:color="000000"/>
              <w:bottom w:val="single" w:sz="4" w:space="0" w:color="000000"/>
              <w:right w:val="single" w:sz="4" w:space="0" w:color="000000"/>
            </w:tcBorders>
          </w:tcPr>
          <w:p>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pPr>
              <w:pStyle w:val="TableParagraph"/>
              <w:rPr>
                <w:rFonts w:ascii="Times New Roman"/>
                <w:sz w:val="4"/>
              </w:rPr>
            </w:pPr>
          </w:p>
        </w:tc>
      </w:tr>
      <w:tr>
        <w:trPr>
          <w:trHeight w:val="97" w:hRule="atLeast"/>
        </w:trPr>
        <w:tc>
          <w:tcPr>
            <w:tcW w:w="367" w:type="dxa"/>
            <w:tcBorders>
              <w:top w:val="single" w:sz="4" w:space="0" w:color="000000"/>
              <w:bottom w:val="single" w:sz="4" w:space="0" w:color="000000"/>
              <w:right w:val="single" w:sz="4" w:space="0" w:color="000000"/>
            </w:tcBorders>
          </w:tcPr>
          <w:p>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56" w:lineRule="exact" w:before="21"/>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pPr>
              <w:pStyle w:val="TableParagraph"/>
              <w:rPr>
                <w:rFonts w:ascii="Times New Roman"/>
                <w:sz w:val="4"/>
              </w:rPr>
            </w:pPr>
          </w:p>
        </w:tc>
      </w:tr>
      <w:tr>
        <w:trPr>
          <w:trHeight w:val="97" w:hRule="atLeast"/>
        </w:trPr>
        <w:tc>
          <w:tcPr>
            <w:tcW w:w="367" w:type="dxa"/>
            <w:tcBorders>
              <w:top w:val="single" w:sz="4" w:space="0" w:color="000000"/>
              <w:bottom w:val="single" w:sz="4" w:space="0" w:color="000000"/>
              <w:right w:val="single" w:sz="4" w:space="0" w:color="000000"/>
            </w:tcBorders>
          </w:tcPr>
          <w:p>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spacing w:line="70" w:lineRule="exact" w:before="7"/>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pPr>
              <w:pStyle w:val="TableParagraph"/>
              <w:rPr>
                <w:rFonts w:ascii="Times New Roman"/>
                <w:sz w:val="4"/>
              </w:rPr>
            </w:pPr>
          </w:p>
        </w:tc>
      </w:tr>
      <w:tr>
        <w:trPr>
          <w:trHeight w:val="97" w:hRule="atLeast"/>
        </w:trPr>
        <w:tc>
          <w:tcPr>
            <w:tcW w:w="367" w:type="dxa"/>
            <w:tcBorders>
              <w:top w:val="single" w:sz="4" w:space="0" w:color="000000"/>
              <w:bottom w:val="single" w:sz="4" w:space="0" w:color="000000"/>
              <w:right w:val="single" w:sz="4" w:space="0" w:color="000000"/>
            </w:tcBorders>
          </w:tcPr>
          <w:p>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72" w:lineRule="exact" w:before="5"/>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pPr>
              <w:pStyle w:val="TableParagraph"/>
              <w:rPr>
                <w:rFonts w:ascii="Times New Roman"/>
                <w:sz w:val="4"/>
              </w:rPr>
            </w:pPr>
          </w:p>
        </w:tc>
      </w:tr>
      <w:tr>
        <w:trPr>
          <w:trHeight w:val="107" w:hRule="atLeast"/>
        </w:trPr>
        <w:tc>
          <w:tcPr>
            <w:tcW w:w="367" w:type="dxa"/>
            <w:tcBorders>
              <w:top w:val="single" w:sz="4" w:space="0" w:color="000000"/>
              <w:bottom w:val="single" w:sz="4" w:space="0" w:color="000000"/>
              <w:right w:val="single" w:sz="4" w:space="0" w:color="000000"/>
            </w:tcBorders>
          </w:tcPr>
          <w:p>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pPr>
              <w:pStyle w:val="TableParagraph"/>
              <w:rPr>
                <w:rFonts w:ascii="Times New Roman"/>
                <w:sz w:val="4"/>
              </w:rPr>
            </w:pPr>
          </w:p>
        </w:tc>
      </w:tr>
      <w:tr>
        <w:trPr>
          <w:trHeight w:val="89" w:hRule="atLeast"/>
        </w:trPr>
        <w:tc>
          <w:tcPr>
            <w:tcW w:w="367" w:type="dxa"/>
            <w:tcBorders>
              <w:top w:val="single" w:sz="4" w:space="0" w:color="000000"/>
              <w:right w:val="single" w:sz="4" w:space="0" w:color="000000"/>
            </w:tcBorders>
          </w:tcPr>
          <w:p>
            <w:pPr>
              <w:pStyle w:val="TableParagraph"/>
              <w:spacing w:line="67" w:lineRule="exact" w:before="2"/>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pPr>
              <w:pStyle w:val="TableParagraph"/>
              <w:spacing w:line="67" w:lineRule="exact" w:before="2"/>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pPr>
              <w:pStyle w:val="TableParagraph"/>
              <w:spacing w:line="67" w:lineRule="exact" w:before="2"/>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pPr>
              <w:pStyle w:val="TableParagraph"/>
              <w:spacing w:line="67" w:lineRule="exact" w:before="2"/>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pPr>
              <w:pStyle w:val="TableParagraph"/>
              <w:spacing w:line="67" w:lineRule="exact" w:before="2"/>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pPr>
              <w:pStyle w:val="TableParagraph"/>
              <w:spacing w:line="67" w:lineRule="exact" w:before="2"/>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pPr>
              <w:pStyle w:val="TableParagraph"/>
              <w:spacing w:line="67" w:lineRule="exact" w:before="2"/>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pPr>
              <w:pStyle w:val="TableParagraph"/>
              <w:spacing w:line="67" w:lineRule="exact" w:before="2"/>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pPr>
              <w:pStyle w:val="TableParagraph"/>
              <w:spacing w:line="66" w:lineRule="exact" w:before="3"/>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pPr>
              <w:pStyle w:val="TableParagraph"/>
              <w:spacing w:line="67" w:lineRule="exact" w:before="2"/>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pPr>
              <w:pStyle w:val="TableParagraph"/>
              <w:spacing w:line="67" w:lineRule="exact" w:before="2"/>
              <w:ind w:left="21"/>
              <w:rPr>
                <w:rFonts w:ascii="Arial"/>
                <w:b/>
                <w:sz w:val="6"/>
              </w:rPr>
            </w:pPr>
            <w:r>
              <w:rPr>
                <w:rFonts w:ascii="Arial"/>
                <w:b/>
                <w:w w:val="110"/>
                <w:sz w:val="6"/>
              </w:rPr>
              <w:t>Unit Price</w:t>
            </w:r>
          </w:p>
        </w:tc>
      </w:tr>
      <w:tr>
        <w:trPr>
          <w:trHeight w:val="279" w:hRule="atLeast"/>
        </w:trPr>
        <w:tc>
          <w:tcPr>
            <w:tcW w:w="367" w:type="dxa"/>
            <w:tcBorders>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pPr>
              <w:pStyle w:val="TableParagraph"/>
              <w:spacing w:line="273" w:lineRule="auto" w:before="3"/>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pPr>
              <w:pStyle w:val="TableParagraph"/>
              <w:spacing w:before="4"/>
              <w:rPr>
                <w:rFonts w:ascii="Georgia"/>
                <w:sz w:val="8"/>
              </w:rPr>
            </w:pPr>
          </w:p>
          <w:p>
            <w:pPr>
              <w:pStyle w:val="TableParagraph"/>
              <w:spacing w:line="90" w:lineRule="atLeast"/>
              <w:ind w:left="22" w:right="439"/>
              <w:rPr>
                <w:sz w:val="7"/>
              </w:rPr>
            </w:pPr>
            <w:r>
              <w:rPr>
                <w:w w:val="105"/>
                <w:sz w:val="7"/>
              </w:rPr>
              <w:t>https</w:t>
            </w:r>
            <w:hyperlink r:id="rId116">
              <w:r>
                <w:rPr>
                  <w:w w:val="105"/>
                  <w:sz w:val="7"/>
                </w:rPr>
                <w:t>://www.mouser.com/datasheet/2/447/UPY-</w:t>
              </w:r>
            </w:hyperlink>
            <w:r>
              <w:rPr>
                <w:w w:val="105"/>
                <w:sz w:val="7"/>
              </w:rPr>
              <w:t> GPHC_X7R_6.3V-to-50V_18-1154002.pdf</w:t>
            </w:r>
          </w:p>
        </w:tc>
        <w:tc>
          <w:tcPr>
            <w:tcW w:w="502" w:type="dxa"/>
            <w:tcBorders>
              <w:left w:val="single" w:sz="4" w:space="0" w:color="000000"/>
              <w:bottom w:val="single" w:sz="4" w:space="0" w:color="000000"/>
            </w:tcBorders>
          </w:tcPr>
          <w:p>
            <w:pPr>
              <w:pStyle w:val="TableParagraph"/>
              <w:rPr>
                <w:rFonts w:ascii="Times New Roman"/>
                <w:sz w:val="6"/>
              </w:rPr>
            </w:pPr>
          </w:p>
        </w:tc>
        <w:tc>
          <w:tcPr>
            <w:tcW w:w="447" w:type="dxa"/>
            <w:tcBorders>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4"/>
              <w:rPr>
                <w:rFonts w:ascii="Georgia"/>
                <w:sz w:val="5"/>
              </w:rPr>
            </w:pPr>
          </w:p>
          <w:p>
            <w:pPr>
              <w:pStyle w:val="TableParagraph"/>
              <w:spacing w:line="62" w:lineRule="exact"/>
              <w:ind w:right="18"/>
              <w:jc w:val="right"/>
              <w:rPr>
                <w:sz w:val="7"/>
              </w:rPr>
            </w:pPr>
            <w:r>
              <w:rPr>
                <w:w w:val="105"/>
                <w:sz w:val="7"/>
              </w:rPr>
              <w:t>$0.25</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w w:val="105"/>
                <w:sz w:val="7"/>
              </w:rPr>
              <w:t>https</w:t>
            </w:r>
            <w:hyperlink r:id="rId117">
              <w:r>
                <w:rPr>
                  <w:w w:val="105"/>
                  <w:sz w:val="7"/>
                </w:rPr>
                <w:t>://www.mouser.com/datasheet/2/212/KEM_C1002_X7R_S</w:t>
              </w:r>
            </w:hyperlink>
            <w:r>
              <w:rPr>
                <w:w w:val="105"/>
                <w:sz w:val="7"/>
              </w:rPr>
              <w:t> MD-1102033.pdf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$0.13</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spacing w:val="-1"/>
                <w:w w:val="105"/>
                <w:sz w:val="7"/>
              </w:rPr>
              <w:t>https</w:t>
            </w:r>
            <w:hyperlink r:id="rId118">
              <w:r>
                <w:rPr>
                  <w:spacing w:val="-1"/>
                  <w:w w:val="105"/>
                  <w:sz w:val="7"/>
                </w:rPr>
                <w:t>://www.mouser.com/datasheet/2/212/KEM_C1003_C0G_S</w:t>
              </w:r>
            </w:hyperlink>
            <w:r>
              <w:rPr>
                <w:spacing w:val="-1"/>
                <w:w w:val="105"/>
                <w:sz w:val="7"/>
              </w:rPr>
              <w:t> </w:t>
            </w:r>
            <w:r>
              <w:rPr>
                <w:w w:val="105"/>
                <w:sz w:val="7"/>
              </w:rPr>
              <w:t>MD-1101588.pdf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$0.24</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spacing w:val="-1"/>
                <w:w w:val="105"/>
                <w:sz w:val="7"/>
              </w:rPr>
              <w:t>https</w:t>
            </w:r>
            <w:hyperlink r:id="rId118">
              <w:r>
                <w:rPr>
                  <w:spacing w:val="-1"/>
                  <w:w w:val="105"/>
                  <w:sz w:val="7"/>
                </w:rPr>
                <w:t>://www.mouser.com/datasheet/2/212/KEM_C1003_C0G_S</w:t>
              </w:r>
            </w:hyperlink>
            <w:r>
              <w:rPr>
                <w:spacing w:val="-1"/>
                <w:w w:val="105"/>
                <w:sz w:val="7"/>
              </w:rPr>
              <w:t> </w:t>
            </w:r>
            <w:r>
              <w:rPr>
                <w:w w:val="105"/>
                <w:sz w:val="7"/>
              </w:rPr>
              <w:t>MD-1101588.pdf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$0.11</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29"/>
              <w:rPr>
                <w:sz w:val="7"/>
              </w:rPr>
            </w:pPr>
            <w:r>
              <w:rPr>
                <w:w w:val="105"/>
                <w:sz w:val="7"/>
              </w:rPr>
              <w:t>https</w:t>
            </w:r>
            <w:hyperlink r:id="rId119">
              <w:r>
                <w:rPr>
                  <w:w w:val="105"/>
                  <w:sz w:val="7"/>
                </w:rPr>
                <w:t>://www.mouser.com/datasheet/2/212/KEM_C1007_X8R_</w:t>
              </w:r>
            </w:hyperlink>
            <w:r>
              <w:rPr>
                <w:w w:val="105"/>
                <w:sz w:val="7"/>
              </w:rPr>
              <w:t> ULTRA_150C_SMD-1102703.pdf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$0.69</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439"/>
              <w:rPr>
                <w:sz w:val="7"/>
              </w:rPr>
            </w:pPr>
            <w:r>
              <w:rPr>
                <w:w w:val="105"/>
                <w:sz w:val="7"/>
              </w:rPr>
              <w:t>https</w:t>
            </w:r>
            <w:hyperlink r:id="rId116">
              <w:r>
                <w:rPr>
                  <w:w w:val="105"/>
                  <w:sz w:val="7"/>
                </w:rPr>
                <w:t>://www.mouser.com/datasheet/2/447/UPY-</w:t>
              </w:r>
            </w:hyperlink>
            <w:r>
              <w:rPr>
                <w:w w:val="105"/>
                <w:sz w:val="7"/>
              </w:rPr>
              <w:t> GPHC_X7R_6.3V-to-50V_18-1154002.pdf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$0.23</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439"/>
              <w:rPr>
                <w:sz w:val="7"/>
              </w:rPr>
            </w:pPr>
            <w:r>
              <w:rPr>
                <w:w w:val="105"/>
                <w:sz w:val="7"/>
              </w:rPr>
              <w:t>https</w:t>
            </w:r>
            <w:hyperlink r:id="rId116">
              <w:r>
                <w:rPr>
                  <w:w w:val="105"/>
                  <w:sz w:val="7"/>
                </w:rPr>
                <w:t>://www.mouser.com/datasheet/2/447/UPY-</w:t>
              </w:r>
            </w:hyperlink>
            <w:r>
              <w:rPr>
                <w:w w:val="105"/>
                <w:sz w:val="7"/>
              </w:rPr>
              <w:t> GPHC_X7R_6.3V-to-50V_18-1154002.pdf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$0.25</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w w:val="105"/>
                <w:sz w:val="7"/>
              </w:rPr>
              <w:t>https</w:t>
            </w:r>
            <w:hyperlink r:id="rId120">
              <w:r>
                <w:rPr>
                  <w:w w:val="105"/>
                  <w:sz w:val="7"/>
                </w:rPr>
                <w:t>://www.mouser.com/datasheet/2/212/KEM_C1006_X5R_S</w:t>
              </w:r>
            </w:hyperlink>
            <w:r>
              <w:rPr>
                <w:w w:val="105"/>
                <w:sz w:val="7"/>
              </w:rPr>
              <w:t> MD-1103249.pdf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$0.14</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w w:val="105"/>
                <w:sz w:val="7"/>
              </w:rPr>
              <w:t>https</w:t>
            </w:r>
            <w:hyperlink r:id="rId117">
              <w:r>
                <w:rPr>
                  <w:w w:val="105"/>
                  <w:sz w:val="7"/>
                </w:rPr>
                <w:t>://www.mouser.com/datasheet/2/212/KEM_C1002_X7R_S</w:t>
              </w:r>
            </w:hyperlink>
            <w:r>
              <w:rPr>
                <w:w w:val="105"/>
                <w:sz w:val="7"/>
              </w:rPr>
              <w:t> MD-1102033.pdf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$0.24</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spacing w:val="-1"/>
                <w:w w:val="105"/>
                <w:sz w:val="7"/>
              </w:rPr>
              <w:t>https</w:t>
            </w:r>
            <w:hyperlink r:id="rId118">
              <w:r>
                <w:rPr>
                  <w:spacing w:val="-1"/>
                  <w:w w:val="105"/>
                  <w:sz w:val="7"/>
                </w:rPr>
                <w:t>://www.mouser.com/datasheet/2/212/KEM_C1003_C0G_S</w:t>
              </w:r>
            </w:hyperlink>
            <w:r>
              <w:rPr>
                <w:spacing w:val="-1"/>
                <w:w w:val="105"/>
                <w:sz w:val="7"/>
              </w:rPr>
              <w:t> </w:t>
            </w:r>
            <w:r>
              <w:rPr>
                <w:w w:val="105"/>
                <w:sz w:val="7"/>
              </w:rPr>
              <w:t>MD-1101588.pdf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$0.76</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Tantalum Capacitors - Solid SMD Tantalum</w:t>
            </w:r>
          </w:p>
          <w:p>
            <w:pPr>
              <w:pStyle w:val="TableParagraph"/>
              <w:spacing w:line="90" w:lineRule="atLeast" w:before="7"/>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1"/>
              <w:rPr>
                <w:sz w:val="7"/>
              </w:rPr>
            </w:pPr>
            <w:r>
              <w:rPr>
                <w:w w:val="105"/>
                <w:sz w:val="7"/>
              </w:rPr>
              <w:t>https</w:t>
            </w:r>
            <w:hyperlink r:id="rId121">
              <w:r>
                <w:rPr>
                  <w:w w:val="105"/>
                  <w:sz w:val="7"/>
                </w:rPr>
                <w:t>://www.mouser.com/datasheet/2/212/1/KEM_T2005_T49</w:t>
              </w:r>
            </w:hyperlink>
            <w:r>
              <w:rPr>
                <w:w w:val="105"/>
                <w:sz w:val="7"/>
              </w:rPr>
              <w:t> 1-1093550.pdf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$1.83</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0"/>
              <w:rPr>
                <w:sz w:val="7"/>
              </w:rPr>
            </w:pPr>
            <w:r>
              <w:rPr>
                <w:w w:val="105"/>
                <w:sz w:val="7"/>
              </w:rPr>
              <w:t>https</w:t>
            </w:r>
            <w:hyperlink r:id="rId122">
              <w:r>
                <w:rPr>
                  <w:w w:val="105"/>
                  <w:sz w:val="7"/>
                </w:rPr>
                <w:t>://www.mouser.com/datasheet/2/281/1/GRM31A7U3A22</w:t>
              </w:r>
            </w:hyperlink>
            <w:r>
              <w:rPr>
                <w:w w:val="105"/>
                <w:sz w:val="7"/>
              </w:rPr>
              <w:t> 0JW31_01-1987629.pdf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$0.43</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5"/>
              <w:rPr>
                <w:sz w:val="7"/>
              </w:rPr>
            </w:pPr>
            <w:r>
              <w:rPr>
                <w:spacing w:val="-1"/>
                <w:w w:val="105"/>
                <w:sz w:val="7"/>
              </w:rPr>
              <w:t>https</w:t>
            </w:r>
            <w:hyperlink r:id="rId123">
              <w:r>
                <w:rPr>
                  <w:spacing w:val="-1"/>
                  <w:w w:val="105"/>
                  <w:sz w:val="7"/>
                </w:rPr>
                <w:t>://www.mouser.com/datasheet/2/427/vjcommercialseries-</w:t>
              </w:r>
            </w:hyperlink>
            <w:r>
              <w:rPr>
                <w:spacing w:val="-1"/>
                <w:w w:val="105"/>
                <w:sz w:val="7"/>
              </w:rPr>
              <w:t> </w:t>
            </w:r>
            <w:r>
              <w:rPr>
                <w:w w:val="105"/>
                <w:sz w:val="7"/>
              </w:rPr>
              <w:t>1764145.pdf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$0.76</w:t>
            </w:r>
          </w:p>
        </w:tc>
      </w:tr>
      <w:tr>
        <w:trPr>
          <w:trHeight w:val="378"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2"/>
              <w:rPr>
                <w:rFonts w:ascii="Georgia"/>
                <w:sz w:val="5"/>
              </w:rPr>
            </w:pPr>
          </w:p>
          <w:p>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8"/>
              <w:jc w:val="right"/>
              <w:rPr>
                <w:sz w:val="7"/>
              </w:rPr>
            </w:pPr>
            <w:r>
              <w:rPr>
                <w:w w:val="105"/>
                <w:sz w:val="7"/>
              </w:rPr>
              <w:t>$0.85</w:t>
            </w:r>
          </w:p>
        </w:tc>
      </w:tr>
      <w:tr>
        <w:trPr>
          <w:trHeight w:val="378"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2"/>
              <w:rPr>
                <w:rFonts w:ascii="Georgia"/>
                <w:sz w:val="5"/>
              </w:rPr>
            </w:pPr>
          </w:p>
          <w:p>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8"/>
              <w:jc w:val="right"/>
              <w:rPr>
                <w:sz w:val="7"/>
              </w:rPr>
            </w:pPr>
            <w:r>
              <w:rPr>
                <w:w w:val="105"/>
                <w:sz w:val="7"/>
              </w:rPr>
              <w:t>$1.05</w:t>
            </w:r>
          </w:p>
        </w:tc>
      </w:tr>
      <w:tr>
        <w:trPr>
          <w:trHeight w:val="378"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2"/>
              <w:rPr>
                <w:rFonts w:ascii="Georgia"/>
                <w:sz w:val="5"/>
              </w:rPr>
            </w:pPr>
          </w:p>
          <w:p>
            <w:pPr>
              <w:pStyle w:val="TableParagraph"/>
              <w:spacing w:line="90" w:lineRule="atLeast"/>
              <w:ind w:left="22" w:right="-15"/>
              <w:rPr>
                <w:sz w:val="7"/>
              </w:rPr>
            </w:pPr>
            <w:r>
              <w:rPr>
                <w:spacing w:val="-1"/>
                <w:w w:val="105"/>
                <w:sz w:val="7"/>
              </w:rPr>
              <w:t>https</w:t>
            </w:r>
            <w:hyperlink r:id="rId124">
              <w:r>
                <w:rPr>
                  <w:spacing w:val="-1"/>
                  <w:w w:val="105"/>
                  <w:sz w:val="7"/>
                </w:rPr>
                <w:t>://www.mouser.com/datasheet/2/281/1/GRM32EC72A106</w:t>
              </w:r>
            </w:hyperlink>
            <w:r>
              <w:rPr>
                <w:spacing w:val="-1"/>
                <w:w w:val="105"/>
                <w:sz w:val="7"/>
              </w:rPr>
              <w:t> </w:t>
            </w:r>
            <w:r>
              <w:rPr>
                <w:w w:val="105"/>
                <w:sz w:val="7"/>
              </w:rPr>
              <w:t>KE05_01A-1988109.pdf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rPr>
                <w:rFonts w:ascii="Georgia"/>
                <w:sz w:val="6"/>
              </w:rPr>
            </w:pPr>
          </w:p>
          <w:p>
            <w:pPr>
              <w:pStyle w:val="TableParagraph"/>
              <w:spacing w:before="1"/>
              <w:rPr>
                <w:rFonts w:ascii="Georgia"/>
                <w:sz w:val="8"/>
              </w:rPr>
            </w:pPr>
          </w:p>
          <w:p>
            <w:pPr>
              <w:pStyle w:val="TableParagraph"/>
              <w:spacing w:line="62" w:lineRule="exact"/>
              <w:ind w:right="18"/>
              <w:jc w:val="right"/>
              <w:rPr>
                <w:sz w:val="7"/>
              </w:rPr>
            </w:pPr>
            <w:r>
              <w:rPr>
                <w:w w:val="105"/>
                <w:sz w:val="7"/>
              </w:rPr>
              <w:t>$1.38</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Multilayer Ceramic Capacitors MLCC - SMD/SMT</w:t>
            </w:r>
          </w:p>
          <w:p>
            <w:pPr>
              <w:pStyle w:val="TableParagraph"/>
              <w:spacing w:line="90" w:lineRule="atLeast" w:before="7"/>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161"/>
              <w:rPr>
                <w:sz w:val="7"/>
              </w:rPr>
            </w:pPr>
            <w:r>
              <w:rPr>
                <w:w w:val="105"/>
                <w:sz w:val="7"/>
              </w:rPr>
              <w:t>https</w:t>
            </w:r>
            <w:hyperlink r:id="rId125">
              <w:r>
                <w:rPr>
                  <w:w w:val="105"/>
                  <w:sz w:val="7"/>
                </w:rPr>
                <w:t>://www.mouser.com/datasheet/2/427/vjhvarcguard-</w:t>
              </w:r>
            </w:hyperlink>
            <w:r>
              <w:rPr>
                <w:w w:val="105"/>
                <w:sz w:val="7"/>
              </w:rPr>
              <w:t> 1763127.pdf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$0.68</w:t>
            </w:r>
          </w:p>
        </w:tc>
      </w:tr>
      <w:tr>
        <w:trPr>
          <w:trHeight w:val="184"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before="5"/>
              <w:ind w:left="19"/>
              <w:rPr>
                <w:sz w:val="7"/>
              </w:rPr>
            </w:pPr>
            <w:r>
              <w:rPr>
                <w:w w:val="105"/>
                <w:sz w:val="7"/>
              </w:rPr>
              <w:t>Trimmer / Variable Capacitors Trimmer / Variable</w:t>
            </w:r>
          </w:p>
          <w:p>
            <w:pPr>
              <w:pStyle w:val="TableParagraph"/>
              <w:spacing w:line="62" w:lineRule="exact" w:before="12"/>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left="22"/>
              <w:rPr>
                <w:sz w:val="7"/>
              </w:rPr>
            </w:pPr>
            <w:r>
              <w:rPr>
                <w:w w:val="105"/>
                <w:sz w:val="7"/>
              </w:rPr>
              <w:t>https</w:t>
            </w:r>
            <w:hyperlink r:id="rId126">
              <w:r>
                <w:rPr>
                  <w:w w:val="105"/>
                  <w:sz w:val="7"/>
                </w:rPr>
                <w:t>://www.vishay.com/doc?28528</w:t>
              </w:r>
            </w:hyperlink>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spacing w:line="62" w:lineRule="exact" w:before="34"/>
              <w:ind w:right="18"/>
              <w:jc w:val="right"/>
              <w:rPr>
                <w:sz w:val="7"/>
              </w:rPr>
            </w:pPr>
            <w:r>
              <w:rPr>
                <w:w w:val="105"/>
                <w:sz w:val="7"/>
              </w:rPr>
              <w:t>$7.21</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spacing w:before="34"/>
              <w:ind w:left="22"/>
              <w:rPr>
                <w:sz w:val="7"/>
              </w:rPr>
            </w:pPr>
            <w:r>
              <w:rPr>
                <w:w w:val="105"/>
                <w:sz w:val="7"/>
              </w:rPr>
              <w:t>https</w:t>
            </w:r>
            <w:hyperlink r:id="rId127">
              <w:r>
                <w:rPr>
                  <w:w w:val="105"/>
                  <w:sz w:val="7"/>
                </w:rPr>
                <w:t>://www.mouser.com/datasheet/2/212/1/KEM_C1013_X7R</w:t>
              </w:r>
            </w:hyperlink>
          </w:p>
          <w:p>
            <w:pPr>
              <w:pStyle w:val="TableParagraph"/>
              <w:spacing w:line="62" w:lineRule="exact" w:before="12"/>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$1.81</w:t>
            </w:r>
          </w:p>
        </w:tc>
      </w:tr>
      <w:tr>
        <w:trPr>
          <w:trHeight w:val="281" w:hRule="atLeast"/>
        </w:trPr>
        <w:tc>
          <w:tcPr>
            <w:tcW w:w="36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5"/>
              <w:ind w:left="19" w:right="40"/>
              <w:rPr>
                <w:sz w:val="7"/>
              </w:rPr>
            </w:pPr>
            <w:r>
              <w:rPr>
                <w:w w:val="105"/>
                <w:sz w:val="7"/>
              </w:rPr>
              <w:t>Multilayer Ceramic Capacitors MLCC - SMD/SMT Multilayer Ceramic Capacitors MLCC - SMD/SMT</w:t>
            </w:r>
          </w:p>
          <w:p>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8"/>
              </w:rPr>
            </w:pPr>
          </w:p>
          <w:p>
            <w:pPr>
              <w:pStyle w:val="TableParagraph"/>
              <w:spacing w:line="90" w:lineRule="atLeast"/>
              <w:ind w:left="22" w:right="21"/>
              <w:rPr>
                <w:sz w:val="7"/>
              </w:rPr>
            </w:pPr>
            <w:r>
              <w:rPr>
                <w:w w:val="105"/>
                <w:sz w:val="7"/>
              </w:rPr>
              <w:t>https</w:t>
            </w:r>
            <w:hyperlink r:id="rId128">
              <w:r>
                <w:rPr>
                  <w:w w:val="105"/>
                  <w:sz w:val="7"/>
                </w:rPr>
                <w:t>://www.mouser.com/datasheet/2/40/C0GNP0_Dielectric-</w:t>
              </w:r>
            </w:hyperlink>
            <w:r>
              <w:rPr>
                <w:w w:val="105"/>
                <w:sz w:val="7"/>
              </w:rPr>
              <w:t> 951274.pdf</w:t>
            </w:r>
          </w:p>
        </w:tc>
        <w:tc>
          <w:tcPr>
            <w:tcW w:w="502"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pPr>
              <w:pStyle w:val="TableParagraph"/>
              <w:rPr>
                <w:rFonts w:ascii="Georgia"/>
                <w:sz w:val="6"/>
              </w:rPr>
            </w:pPr>
          </w:p>
          <w:p>
            <w:pPr>
              <w:pStyle w:val="TableParagraph"/>
              <w:rPr>
                <w:rFonts w:ascii="Georgia"/>
                <w:sz w:val="6"/>
              </w:rPr>
            </w:pPr>
          </w:p>
          <w:p>
            <w:pPr>
              <w:pStyle w:val="TableParagraph"/>
              <w:spacing w:before="6"/>
              <w:rPr>
                <w:rFonts w:ascii="Georgia"/>
                <w:sz w:val="5"/>
              </w:rPr>
            </w:pPr>
          </w:p>
          <w:p>
            <w:pPr>
              <w:pStyle w:val="TableParagraph"/>
              <w:spacing w:line="62" w:lineRule="exact"/>
              <w:ind w:right="18"/>
              <w:jc w:val="right"/>
              <w:rPr>
                <w:sz w:val="7"/>
              </w:rPr>
            </w:pPr>
            <w:r>
              <w:rPr>
                <w:w w:val="105"/>
                <w:sz w:val="7"/>
              </w:rPr>
              <w:t>$0.96</w:t>
            </w:r>
          </w:p>
        </w:tc>
      </w:tr>
    </w:tbl>
    <w:p>
      <w:pPr>
        <w:spacing w:after="0" w:line="62" w:lineRule="exact"/>
        <w:jc w:val="right"/>
        <w:rPr>
          <w:sz w:val="7"/>
        </w:rPr>
        <w:sectPr>
          <w:footerReference w:type="default" r:id="rId115"/>
          <w:pgSz w:w="15840" w:h="12240" w:orient="landscape"/>
          <w:pgMar w:footer="0" w:header="0" w:top="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4"/>
        <w:gridCol w:w="614"/>
        <w:gridCol w:w="1425"/>
        <w:gridCol w:w="1937"/>
        <w:gridCol w:w="880"/>
        <w:gridCol w:w="1009"/>
        <w:gridCol w:w="935"/>
        <w:gridCol w:w="1085"/>
        <w:gridCol w:w="2483"/>
        <w:gridCol w:w="634"/>
        <w:gridCol w:w="564"/>
      </w:tblGrid>
      <w:tr>
        <w:trPr>
          <w:trHeight w:val="358" w:hRule="atLeast"/>
        </w:trPr>
        <w:tc>
          <w:tcPr>
            <w:tcW w:w="464" w:type="dxa"/>
            <w:tcBorders>
              <w:top w:val="nil"/>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Multilayer Ceramic Capacitors MLCC - SMD/SMT</w:t>
            </w:r>
          </w:p>
          <w:p>
            <w:pPr>
              <w:pStyle w:val="TableParagraph"/>
              <w:spacing w:line="120" w:lineRule="atLeast" w:before="3"/>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spacing w:val="-1"/>
                <w:w w:val="105"/>
                <w:sz w:val="9"/>
              </w:rPr>
              <w:t>https</w:t>
            </w:r>
            <w:hyperlink r:id="rId130">
              <w:r>
                <w:rPr>
                  <w:spacing w:val="-1"/>
                  <w:w w:val="105"/>
                  <w:sz w:val="9"/>
                </w:rPr>
                <w:t>://www.mouser.com/datasheet/2/281/1/GRM55DR72E10</w:t>
              </w:r>
            </w:hyperlink>
            <w:r>
              <w:rPr>
                <w:spacing w:val="-1"/>
                <w:w w:val="105"/>
                <w:sz w:val="9"/>
              </w:rPr>
              <w:t> </w:t>
            </w:r>
            <w:r>
              <w:rPr>
                <w:w w:val="105"/>
                <w:sz w:val="9"/>
              </w:rPr>
              <w:t>5KW01_01-1988382.pdf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$1.48</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Multilayer Ceramic Capacitors MLCC - SMD/SMT</w:t>
            </w:r>
          </w:p>
          <w:p>
            <w:pPr>
              <w:pStyle w:val="TableParagraph"/>
              <w:spacing w:line="120" w:lineRule="atLeast" w:before="3"/>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15"/>
              <w:rPr>
                <w:sz w:val="9"/>
              </w:rPr>
            </w:pPr>
            <w:r>
              <w:rPr>
                <w:sz w:val="9"/>
              </w:rPr>
              <w:t>https</w:t>
            </w:r>
            <w:hyperlink r:id="rId117">
              <w:r>
                <w:rPr>
                  <w:sz w:val="9"/>
                </w:rPr>
                <w:t>://www.mouser.com/datasheet/2/212/KEM_C1002_X7R_S</w:t>
              </w:r>
            </w:hyperlink>
            <w:r>
              <w:rPr>
                <w:sz w:val="9"/>
              </w:rPr>
              <w:t> </w:t>
            </w:r>
            <w:r>
              <w:rPr>
                <w:w w:val="105"/>
                <w:sz w:val="9"/>
              </w:rPr>
              <w:t>MD-1102033.pdf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$0.13</w:t>
            </w:r>
          </w:p>
        </w:tc>
      </w:tr>
      <w:tr>
        <w:trPr>
          <w:trHeight w:val="480"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61"/>
              <w:jc w:val="both"/>
              <w:rPr>
                <w:sz w:val="9"/>
              </w:rPr>
            </w:pPr>
            <w:r>
              <w:rPr>
                <w:w w:val="105"/>
                <w:sz w:val="9"/>
              </w:rPr>
              <w:t>Multilayer</w:t>
            </w:r>
            <w:r>
              <w:rPr>
                <w:spacing w:val="-7"/>
                <w:w w:val="105"/>
                <w:sz w:val="9"/>
              </w:rPr>
              <w:t> </w:t>
            </w:r>
            <w:r>
              <w:rPr>
                <w:w w:val="105"/>
                <w:sz w:val="9"/>
              </w:rPr>
              <w:t>Ceramic</w:t>
            </w:r>
            <w:r>
              <w:rPr>
                <w:spacing w:val="-5"/>
                <w:w w:val="105"/>
                <w:sz w:val="9"/>
              </w:rPr>
              <w:t> </w:t>
            </w:r>
            <w:r>
              <w:rPr>
                <w:w w:val="105"/>
                <w:sz w:val="9"/>
              </w:rPr>
              <w:t>Capacitors</w:t>
            </w:r>
            <w:r>
              <w:rPr>
                <w:spacing w:val="-5"/>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 Multilayer</w:t>
            </w:r>
            <w:r>
              <w:rPr>
                <w:spacing w:val="-7"/>
                <w:w w:val="105"/>
                <w:sz w:val="9"/>
              </w:rPr>
              <w:t> </w:t>
            </w:r>
            <w:r>
              <w:rPr>
                <w:w w:val="105"/>
                <w:sz w:val="9"/>
              </w:rPr>
              <w:t>Ceramic</w:t>
            </w:r>
            <w:r>
              <w:rPr>
                <w:spacing w:val="-5"/>
                <w:w w:val="105"/>
                <w:sz w:val="9"/>
              </w:rPr>
              <w:t> </w:t>
            </w:r>
            <w:r>
              <w:rPr>
                <w:w w:val="105"/>
                <w:sz w:val="9"/>
              </w:rPr>
              <w:t>Capacitors</w:t>
            </w:r>
            <w:r>
              <w:rPr>
                <w:spacing w:val="-5"/>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 100V</w:t>
            </w:r>
            <w:r>
              <w:rPr>
                <w:spacing w:val="-3"/>
                <w:w w:val="105"/>
                <w:sz w:val="9"/>
              </w:rPr>
              <w:t> </w:t>
            </w:r>
            <w:r>
              <w:rPr>
                <w:w w:val="105"/>
                <w:sz w:val="9"/>
              </w:rPr>
              <w:t>10uF</w:t>
            </w:r>
            <w:r>
              <w:rPr>
                <w:spacing w:val="-3"/>
                <w:w w:val="105"/>
                <w:sz w:val="9"/>
              </w:rPr>
              <w:t> </w:t>
            </w:r>
            <w:r>
              <w:rPr>
                <w:w w:val="105"/>
                <w:sz w:val="9"/>
              </w:rPr>
              <w:t>X7R</w:t>
            </w:r>
            <w:r>
              <w:rPr>
                <w:spacing w:val="-2"/>
                <w:w w:val="105"/>
                <w:sz w:val="9"/>
              </w:rPr>
              <w:t> </w:t>
            </w:r>
            <w:r>
              <w:rPr>
                <w:w w:val="105"/>
                <w:sz w:val="9"/>
              </w:rPr>
              <w:t>2220</w:t>
            </w:r>
            <w:r>
              <w:rPr>
                <w:spacing w:val="-2"/>
                <w:w w:val="105"/>
                <w:sz w:val="9"/>
              </w:rPr>
              <w:t> </w:t>
            </w:r>
            <w:r>
              <w:rPr>
                <w:w w:val="105"/>
                <w:sz w:val="9"/>
              </w:rPr>
              <w:t>20%</w:t>
            </w:r>
            <w:r>
              <w:rPr>
                <w:spacing w:val="-1"/>
                <w:w w:val="105"/>
                <w:sz w:val="9"/>
              </w:rPr>
              <w:t> </w:t>
            </w:r>
            <w:r>
              <w:rPr>
                <w:w w:val="105"/>
                <w:sz w:val="9"/>
              </w:rPr>
              <w:t>Tol</w:t>
            </w:r>
            <w:r>
              <w:rPr>
                <w:spacing w:val="-2"/>
                <w:w w:val="105"/>
                <w:sz w:val="9"/>
              </w:rPr>
              <w:t> </w:t>
            </w:r>
            <w:r>
              <w:rPr>
                <w:w w:val="105"/>
                <w:sz w:val="9"/>
              </w:rPr>
              <w:t>HIGH</w:t>
            </w:r>
            <w:r>
              <w:rPr>
                <w:spacing w:val="-4"/>
                <w:w w:val="105"/>
                <w:sz w:val="9"/>
              </w:rPr>
              <w:t>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59"/>
              <w:ind w:left="30" w:right="28"/>
              <w:rPr>
                <w:sz w:val="9"/>
              </w:rPr>
            </w:pPr>
            <w:r>
              <w:rPr>
                <w:w w:val="105"/>
                <w:sz w:val="9"/>
              </w:rPr>
              <w:t>https</w:t>
            </w:r>
            <w:hyperlink r:id="rId131">
              <w:r>
                <w:rPr>
                  <w:w w:val="105"/>
                  <w:sz w:val="9"/>
                </w:rPr>
                <w:t>://www.mouser.com/datasheet/2/40/X7RDielectric-</w:t>
              </w:r>
            </w:hyperlink>
            <w:r>
              <w:rPr>
                <w:w w:val="105"/>
                <w:sz w:val="9"/>
              </w:rPr>
              <w:t> 777024.pdf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23"/>
              <w:jc w:val="right"/>
              <w:rPr>
                <w:sz w:val="9"/>
              </w:rPr>
            </w:pPr>
            <w:r>
              <w:rPr>
                <w:sz w:val="9"/>
              </w:rPr>
              <w:t>$1.83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Standard LEDs - SMD Standard LEDs - SMD Red</w:t>
            </w:r>
          </w:p>
          <w:p>
            <w:pPr>
              <w:pStyle w:val="TableParagraph"/>
              <w:spacing w:line="86" w:lineRule="exact" w:before="13"/>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32">
              <w:r>
                <w:rPr>
                  <w:w w:val="105"/>
                  <w:sz w:val="9"/>
                </w:rPr>
                <w:t>://www.mouser.com/datasheet/2/678/av02-0551en-ds-</w:t>
              </w:r>
            </w:hyperlink>
          </w:p>
          <w:p>
            <w:pPr>
              <w:pStyle w:val="TableParagraph"/>
              <w:spacing w:line="86" w:lineRule="exact" w:before="13"/>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$0.41</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2"/>
              <w:rPr>
                <w:sz w:val="9"/>
              </w:rPr>
            </w:pPr>
            <w:r>
              <w:rPr>
                <w:w w:val="105"/>
                <w:sz w:val="9"/>
              </w:rPr>
              <w:t>ESD Suppressors / TVS Diodes ESD Suppressors / TVS</w:t>
            </w:r>
            <w:r>
              <w:rPr>
                <w:spacing w:val="-5"/>
                <w:w w:val="105"/>
                <w:sz w:val="9"/>
              </w:rPr>
              <w:t> </w:t>
            </w:r>
            <w:r>
              <w:rPr>
                <w:w w:val="105"/>
                <w:sz w:val="9"/>
              </w:rPr>
              <w:t>Diodes</w:t>
            </w:r>
            <w:r>
              <w:rPr>
                <w:spacing w:val="-5"/>
                <w:w w:val="105"/>
                <w:sz w:val="9"/>
              </w:rPr>
              <w:t> </w:t>
            </w:r>
            <w:r>
              <w:rPr>
                <w:w w:val="105"/>
                <w:sz w:val="9"/>
              </w:rPr>
              <w:t>Low</w:t>
            </w:r>
            <w:r>
              <w:rPr>
                <w:spacing w:val="-2"/>
                <w:w w:val="105"/>
                <w:sz w:val="9"/>
              </w:rPr>
              <w:t> </w:t>
            </w:r>
            <w:r>
              <w:rPr>
                <w:w w:val="105"/>
                <w:sz w:val="9"/>
              </w:rPr>
              <w:t>Cap</w:t>
            </w:r>
            <w:r>
              <w:rPr>
                <w:spacing w:val="-5"/>
                <w:w w:val="105"/>
                <w:sz w:val="9"/>
              </w:rPr>
              <w:t> </w:t>
            </w:r>
            <w:r>
              <w:rPr>
                <w:w w:val="105"/>
                <w:sz w:val="9"/>
              </w:rPr>
              <w:t>Bi</w:t>
            </w:r>
            <w:r>
              <w:rPr>
                <w:spacing w:val="-5"/>
                <w:w w:val="105"/>
                <w:sz w:val="9"/>
              </w:rPr>
              <w:t> </w:t>
            </w:r>
            <w:r>
              <w:rPr>
                <w:w w:val="105"/>
                <w:sz w:val="9"/>
              </w:rPr>
              <w:t>TVS</w:t>
            </w:r>
            <w:r>
              <w:rPr>
                <w:spacing w:val="-6"/>
                <w:w w:val="105"/>
                <w:sz w:val="9"/>
              </w:rPr>
              <w:t> </w:t>
            </w:r>
            <w:r>
              <w:rPr>
                <w:w w:val="105"/>
                <w:sz w:val="9"/>
              </w:rPr>
              <w:t>10pF</w:t>
            </w:r>
            <w:r>
              <w:rPr>
                <w:spacing w:val="-5"/>
                <w:w w:val="105"/>
                <w:sz w:val="9"/>
              </w:rPr>
              <w:t> </w:t>
            </w:r>
            <w:r>
              <w:rPr>
                <w:w w:val="105"/>
                <w:sz w:val="9"/>
              </w:rPr>
              <w:t>3.3V</w:t>
            </w:r>
            <w:r>
              <w:rPr>
                <w:spacing w:val="-5"/>
                <w:w w:val="105"/>
                <w:sz w:val="9"/>
              </w:rPr>
              <w:t> </w:t>
            </w:r>
            <w:r>
              <w:rPr>
                <w:w w:val="105"/>
                <w:sz w:val="9"/>
              </w:rPr>
              <w:t>3.8Vbr</w:t>
            </w:r>
            <w:r>
              <w:rPr>
                <w:spacing w:val="-5"/>
                <w:w w:val="105"/>
                <w:sz w:val="9"/>
              </w:rPr>
              <w:t>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33">
              <w:r>
                <w:rPr>
                  <w:w w:val="105"/>
                  <w:sz w:val="9"/>
                </w:rPr>
                <w:t>://www.mouser.com/datasheet/2/115/DESD3V3S1BL-</w:t>
              </w:r>
            </w:hyperlink>
            <w:r>
              <w:rPr>
                <w:w w:val="105"/>
                <w:sz w:val="9"/>
              </w:rPr>
              <w:t> 321080.pdf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$0.29</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2"/>
              <w:rPr>
                <w:sz w:val="9"/>
              </w:rPr>
            </w:pPr>
            <w:r>
              <w:rPr>
                <w:w w:val="105"/>
                <w:sz w:val="9"/>
              </w:rPr>
              <w:t>ESD Suppressors / TVS Diodes ESD Suppressors / TVS</w:t>
            </w:r>
            <w:r>
              <w:rPr>
                <w:spacing w:val="-5"/>
                <w:w w:val="105"/>
                <w:sz w:val="9"/>
              </w:rPr>
              <w:t> </w:t>
            </w:r>
            <w:r>
              <w:rPr>
                <w:w w:val="105"/>
                <w:sz w:val="9"/>
              </w:rPr>
              <w:t>Diodes</w:t>
            </w:r>
            <w:r>
              <w:rPr>
                <w:spacing w:val="-5"/>
                <w:w w:val="105"/>
                <w:sz w:val="9"/>
              </w:rPr>
              <w:t> </w:t>
            </w:r>
            <w:r>
              <w:rPr>
                <w:w w:val="105"/>
                <w:sz w:val="9"/>
              </w:rPr>
              <w:t>Low</w:t>
            </w:r>
            <w:r>
              <w:rPr>
                <w:spacing w:val="-2"/>
                <w:w w:val="105"/>
                <w:sz w:val="9"/>
              </w:rPr>
              <w:t> </w:t>
            </w:r>
            <w:r>
              <w:rPr>
                <w:w w:val="105"/>
                <w:sz w:val="9"/>
              </w:rPr>
              <w:t>Cap</w:t>
            </w:r>
            <w:r>
              <w:rPr>
                <w:spacing w:val="-5"/>
                <w:w w:val="105"/>
                <w:sz w:val="9"/>
              </w:rPr>
              <w:t> </w:t>
            </w:r>
            <w:r>
              <w:rPr>
                <w:w w:val="105"/>
                <w:sz w:val="9"/>
              </w:rPr>
              <w:t>Bi</w:t>
            </w:r>
            <w:r>
              <w:rPr>
                <w:spacing w:val="-5"/>
                <w:w w:val="105"/>
                <w:sz w:val="9"/>
              </w:rPr>
              <w:t> </w:t>
            </w:r>
            <w:r>
              <w:rPr>
                <w:w w:val="105"/>
                <w:sz w:val="9"/>
              </w:rPr>
              <w:t>TVS</w:t>
            </w:r>
            <w:r>
              <w:rPr>
                <w:spacing w:val="-6"/>
                <w:w w:val="105"/>
                <w:sz w:val="9"/>
              </w:rPr>
              <w:t> </w:t>
            </w:r>
            <w:r>
              <w:rPr>
                <w:w w:val="105"/>
                <w:sz w:val="9"/>
              </w:rPr>
              <w:t>10pF</w:t>
            </w:r>
            <w:r>
              <w:rPr>
                <w:spacing w:val="-5"/>
                <w:w w:val="105"/>
                <w:sz w:val="9"/>
              </w:rPr>
              <w:t> </w:t>
            </w:r>
            <w:r>
              <w:rPr>
                <w:w w:val="105"/>
                <w:sz w:val="9"/>
              </w:rPr>
              <w:t>3.3V</w:t>
            </w:r>
            <w:r>
              <w:rPr>
                <w:spacing w:val="-5"/>
                <w:w w:val="105"/>
                <w:sz w:val="9"/>
              </w:rPr>
              <w:t> </w:t>
            </w:r>
            <w:r>
              <w:rPr>
                <w:w w:val="105"/>
                <w:sz w:val="9"/>
              </w:rPr>
              <w:t>3.8Vbr</w:t>
            </w:r>
            <w:r>
              <w:rPr>
                <w:spacing w:val="-5"/>
                <w:w w:val="105"/>
                <w:sz w:val="9"/>
              </w:rPr>
              <w:t>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33">
              <w:r>
                <w:rPr>
                  <w:w w:val="105"/>
                  <w:sz w:val="9"/>
                </w:rPr>
                <w:t>://www.mouser.com/datasheet/2/115/DESD3V3S1BL-</w:t>
              </w:r>
            </w:hyperlink>
            <w:r>
              <w:rPr>
                <w:w w:val="105"/>
                <w:sz w:val="9"/>
              </w:rPr>
              <w:t> 321080.pdf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$0.29</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Schottky Diodes &amp; Rectifiers Schottky Diodes &amp;</w:t>
            </w:r>
          </w:p>
          <w:p>
            <w:pPr>
              <w:pStyle w:val="TableParagraph"/>
              <w:spacing w:line="86" w:lineRule="exact" w:before="13"/>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34">
              <w:r>
                <w:rPr>
                  <w:w w:val="105"/>
                  <w:sz w:val="9"/>
                </w:rPr>
                <w:t>://www.mouser.com/datasheet/2/389/stps140-</w:t>
              </w:r>
            </w:hyperlink>
          </w:p>
          <w:p>
            <w:pPr>
              <w:pStyle w:val="TableParagraph"/>
              <w:spacing w:line="86" w:lineRule="exact" w:before="13"/>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$0.44</w:t>
            </w:r>
          </w:p>
        </w:tc>
      </w:tr>
      <w:tr>
        <w:trPr>
          <w:trHeight w:val="481"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120"/>
              <w:rPr>
                <w:sz w:val="9"/>
              </w:rPr>
            </w:pPr>
            <w:r>
              <w:rPr>
                <w:w w:val="105"/>
                <w:sz w:val="9"/>
              </w:rPr>
              <w:t>https</w:t>
            </w:r>
            <w:hyperlink r:id="rId135">
              <w:r>
                <w:rPr>
                  <w:w w:val="105"/>
                  <w:sz w:val="9"/>
                </w:rPr>
                <w:t>://www.infineon.com/dgdl/Infineon-</w:t>
              </w:r>
            </w:hyperlink>
            <w:r>
              <w:rPr>
                <w:w w:val="105"/>
                <w:sz w:val="9"/>
              </w:rPr>
              <w:t> ApplicationNote_PFCCCMBoostConverterDesignGuide-AN-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3"/>
              <w:jc w:val="right"/>
              <w:rPr>
                <w:sz w:val="9"/>
              </w:rPr>
            </w:pPr>
            <w:r>
              <w:rPr>
                <w:sz w:val="9"/>
              </w:rPr>
              <w:t>$2.64</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Resettable Fuses - PPTC Resettable Fuses - PPTC</w:t>
            </w:r>
          </w:p>
          <w:p>
            <w:pPr>
              <w:pStyle w:val="TableParagraph"/>
              <w:spacing w:line="86" w:lineRule="exact" w:before="13"/>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Littelfuse</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ight="-15"/>
              <w:rPr>
                <w:sz w:val="9"/>
              </w:rPr>
            </w:pPr>
            <w:r>
              <w:rPr>
                <w:sz w:val="9"/>
              </w:rPr>
              <w:t>https</w:t>
            </w:r>
            <w:hyperlink r:id="rId136">
              <w:r>
                <w:rPr>
                  <w:sz w:val="9"/>
                </w:rPr>
                <w:t>://www.mouser.com/datasheet/2/240/Littelfuse_PTC_MIC</w:t>
              </w:r>
            </w:hyperlink>
          </w:p>
          <w:p>
            <w:pPr>
              <w:pStyle w:val="TableParagraph"/>
              <w:spacing w:line="86" w:lineRule="exact" w:before="13"/>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$0.47</w:t>
            </w:r>
          </w:p>
        </w:tc>
      </w:tr>
      <w:tr>
        <w:trPr>
          <w:trHeight w:val="481"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line="268" w:lineRule="auto" w:before="6"/>
              <w:ind w:left="30" w:right="-15"/>
              <w:rPr>
                <w:sz w:val="9"/>
              </w:rPr>
            </w:pPr>
            <w:hyperlink r:id="rId137">
              <w:r>
                <w:rPr>
                  <w:sz w:val="9"/>
                </w:rPr>
                <w:t>http://www.te.com/commerce/DocumentDelivery/DDEControll</w:t>
              </w:r>
            </w:hyperlink>
            <w:r>
              <w:rPr>
                <w:sz w:val="9"/>
              </w:rPr>
              <w:t> </w:t>
            </w:r>
            <w:r>
              <w:rPr>
                <w:w w:val="105"/>
                <w:sz w:val="9"/>
              </w:rPr>
              <w:t>er?Action=srchrtrv&amp;DocNm=114- </w:t>
            </w:r>
            <w:r>
              <w:rPr>
                <w:spacing w:val="-1"/>
                <w:w w:val="105"/>
                <w:sz w:val="9"/>
              </w:rPr>
              <w:t>20079&amp;DocType=Specification+Or+Standard&amp;DocLang=English&amp;</w:t>
            </w:r>
          </w:p>
          <w:p>
            <w:pPr>
              <w:pStyle w:val="TableParagraph"/>
              <w:spacing w:line="85" w:lineRule="exact"/>
              <w:ind w:left="30"/>
              <w:rPr>
                <w:sz w:val="9"/>
              </w:rPr>
            </w:pPr>
            <w:r>
              <w:rPr>
                <w:w w:val="105"/>
                <w:sz w:val="9"/>
              </w:rPr>
              <w:t>PartCntxt=282836-2</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3"/>
              <w:jc w:val="right"/>
              <w:rPr>
                <w:sz w:val="9"/>
              </w:rPr>
            </w:pPr>
            <w:r>
              <w:rPr>
                <w:sz w:val="9"/>
              </w:rPr>
              <w:t>$0.80</w:t>
            </w:r>
          </w:p>
        </w:tc>
      </w:tr>
      <w:tr>
        <w:trPr>
          <w:trHeight w:val="112" w:hRule="atLeast"/>
        </w:trPr>
        <w:tc>
          <w:tcPr>
            <w:tcW w:w="464" w:type="dxa"/>
            <w:tcBorders>
              <w:top w:val="single" w:sz="4" w:space="0" w:color="000000"/>
              <w:bottom w:val="single" w:sz="4" w:space="0" w:color="000000"/>
              <w:right w:val="single" w:sz="4" w:space="0" w:color="000000"/>
            </w:tcBorders>
          </w:tcPr>
          <w:p>
            <w:pPr>
              <w:pStyle w:val="TableParagraph"/>
              <w:spacing w:line="86" w:lineRule="exact" w:before="6"/>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line="86" w:lineRule="exact" w:before="6"/>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line="86" w:lineRule="exact" w:before="6"/>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line="86" w:lineRule="exact" w:before="6"/>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pPr>
              <w:pStyle w:val="TableParagraph"/>
              <w:rPr>
                <w:rFonts w:ascii="Times New Roman"/>
                <w:sz w:val="6"/>
              </w:rPr>
            </w:pP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Headers &amp; Wire Housings Headers &amp; Wire</w:t>
            </w:r>
          </w:p>
          <w:p>
            <w:pPr>
              <w:pStyle w:val="TableParagraph"/>
              <w:spacing w:line="86" w:lineRule="exact" w:before="13"/>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38">
              <w:r>
                <w:rPr>
                  <w:sz w:val="9"/>
                </w:rPr>
                <w:t>://www.mouser.com/datasheet/2/276/0022284030_PCB_</w:t>
              </w:r>
            </w:hyperlink>
          </w:p>
          <w:p>
            <w:pPr>
              <w:pStyle w:val="TableParagraph"/>
              <w:spacing w:line="86" w:lineRule="exact" w:before="13"/>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$0.16</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39">
              <w:r>
                <w:rPr>
                  <w:w w:val="105"/>
                  <w:sz w:val="9"/>
                </w:rPr>
                <w:t>://www.mouser.com/datasheet/2/445/61000621121-</w:t>
              </w:r>
            </w:hyperlink>
            <w:r>
              <w:rPr>
                <w:w w:val="105"/>
                <w:sz w:val="9"/>
              </w:rPr>
              <w:t> 1717892.pdf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$0.93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Fixed Inductors Fixed Inductors 6.8uH Shld 20%</w:t>
            </w:r>
          </w:p>
          <w:p>
            <w:pPr>
              <w:pStyle w:val="TableParagraph"/>
              <w:spacing w:line="86" w:lineRule="exact" w:before="13"/>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spacing w:val="-1"/>
                <w:w w:val="105"/>
                <w:sz w:val="9"/>
              </w:rPr>
              <w:t>https</w:t>
            </w:r>
            <w:hyperlink r:id="rId140">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$2.58</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Ferrite Beads Ferrite Beads 600 ohms 25% HIGH</w:t>
            </w:r>
          </w:p>
          <w:p>
            <w:pPr>
              <w:pStyle w:val="TableParagraph"/>
              <w:spacing w:line="86" w:lineRule="exact" w:before="13"/>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41">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Fixed Inductors Fixed Inductors WE-SD Rod Core</w:t>
            </w:r>
          </w:p>
          <w:p>
            <w:pPr>
              <w:pStyle w:val="TableParagraph"/>
              <w:spacing w:line="86" w:lineRule="exact" w:before="13"/>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42">
              <w:r>
                <w:rPr>
                  <w:w w:val="105"/>
                  <w:sz w:val="9"/>
                </w:rPr>
                <w:t>://www.mouser.com/datasheet/2/445/744711005-</w:t>
              </w:r>
            </w:hyperlink>
          </w:p>
          <w:p>
            <w:pPr>
              <w:pStyle w:val="TableParagraph"/>
              <w:spacing w:line="86" w:lineRule="exact" w:before="13"/>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$1.83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Fixed Inductors Fixed Inductors WE-CAIR Air Coil</w:t>
            </w:r>
          </w:p>
          <w:p>
            <w:pPr>
              <w:pStyle w:val="TableParagraph"/>
              <w:spacing w:line="86" w:lineRule="exact" w:before="13"/>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43">
              <w:r>
                <w:rPr>
                  <w:w w:val="105"/>
                  <w:sz w:val="9"/>
                </w:rPr>
                <w:t>://www.mouser.com/datasheet/2/445/744912210-</w:t>
              </w:r>
            </w:hyperlink>
          </w:p>
          <w:p>
            <w:pPr>
              <w:pStyle w:val="TableParagraph"/>
              <w:spacing w:line="86" w:lineRule="exact" w:before="13"/>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$1.16</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Fixed Inductors Fixed Inductors 220uH Shld 10%</w:t>
            </w:r>
          </w:p>
          <w:p>
            <w:pPr>
              <w:pStyle w:val="TableParagraph"/>
              <w:spacing w:line="86" w:lineRule="exact" w:before="13"/>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44">
              <w:r>
                <w:rPr>
                  <w:w w:val="105"/>
                  <w:sz w:val="9"/>
                </w:rPr>
                <w:t>://www.mouser.com/datasheet/2/597/mss1210-</w:t>
              </w:r>
            </w:hyperlink>
          </w:p>
          <w:p>
            <w:pPr>
              <w:pStyle w:val="TableParagraph"/>
              <w:spacing w:line="86" w:lineRule="exact" w:before="13"/>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$2.26</w:t>
            </w:r>
          </w:p>
        </w:tc>
      </w:tr>
      <w:tr>
        <w:trPr>
          <w:trHeight w:val="481"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6"/>
              <w:rPr>
                <w:sz w:val="9"/>
              </w:rPr>
            </w:pPr>
            <w:r>
              <w:rPr>
                <w:w w:val="105"/>
                <w:sz w:val="9"/>
              </w:rPr>
              <w:t>Bluetooth</w:t>
            </w:r>
            <w:r>
              <w:rPr>
                <w:spacing w:val="-10"/>
                <w:w w:val="105"/>
                <w:sz w:val="9"/>
              </w:rPr>
              <w:t> </w:t>
            </w:r>
            <w:r>
              <w:rPr>
                <w:w w:val="105"/>
                <w:sz w:val="9"/>
              </w:rPr>
              <w:t>Modules</w:t>
            </w:r>
            <w:r>
              <w:rPr>
                <w:spacing w:val="-9"/>
                <w:w w:val="105"/>
                <w:sz w:val="9"/>
              </w:rPr>
              <w:t> </w:t>
            </w:r>
            <w:r>
              <w:rPr>
                <w:w w:val="105"/>
                <w:sz w:val="9"/>
              </w:rPr>
              <w:t>(802.15.1)</w:t>
            </w:r>
            <w:r>
              <w:rPr>
                <w:spacing w:val="-9"/>
                <w:w w:val="105"/>
                <w:sz w:val="9"/>
              </w:rPr>
              <w:t> </w:t>
            </w:r>
            <w:r>
              <w:rPr>
                <w:w w:val="105"/>
                <w:sz w:val="9"/>
              </w:rPr>
              <w:t>Bluetooth</w:t>
            </w:r>
            <w:r>
              <w:rPr>
                <w:spacing w:val="-9"/>
                <w:w w:val="105"/>
                <w:sz w:val="9"/>
              </w:rPr>
              <w:t> </w:t>
            </w:r>
            <w:r>
              <w:rPr>
                <w:w w:val="105"/>
                <w:sz w:val="9"/>
              </w:rPr>
              <w:t>Modules (802.15.1) Bluetooth Low Energy BLE Module, Shielded, Antenna, ASCII Interface,</w:t>
            </w:r>
            <w:r>
              <w:rPr>
                <w:spacing w:val="-13"/>
                <w:w w:val="105"/>
                <w:sz w:val="9"/>
              </w:rPr>
              <w:t>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30" w:right="172"/>
              <w:rPr>
                <w:sz w:val="9"/>
              </w:rPr>
            </w:pPr>
            <w:r>
              <w:rPr>
                <w:w w:val="105"/>
                <w:sz w:val="9"/>
              </w:rPr>
              <w:t>https</w:t>
            </w:r>
            <w:hyperlink r:id="rId145">
              <w:r>
                <w:rPr>
                  <w:w w:val="105"/>
                  <w:sz w:val="9"/>
                </w:rPr>
                <w:t>://www.mouser.com/datasheet/2/268/RN4870-71-</w:t>
              </w:r>
            </w:hyperlink>
            <w:r>
              <w:rPr>
                <w:w w:val="105"/>
                <w:sz w:val="9"/>
              </w:rPr>
              <w:t> Bluetooth-Low-Energy-Module-Data-Sheet-D-1658564.pdf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3"/>
              <w:jc w:val="right"/>
              <w:rPr>
                <w:sz w:val="9"/>
              </w:rPr>
            </w:pPr>
            <w:r>
              <w:rPr>
                <w:sz w:val="9"/>
              </w:rPr>
              <w:t>$7.38</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19"/>
              <w:rPr>
                <w:sz w:val="9"/>
              </w:rPr>
            </w:pPr>
            <w:r>
              <w:rPr>
                <w:w w:val="105"/>
                <w:sz w:val="9"/>
              </w:rPr>
              <w:t>Headers &amp; Wire Housings Headers &amp; Wire Housings WR-PHD 2.54mm Hdr 5P Single Str Gold</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46">
              <w:r>
                <w:rPr>
                  <w:w w:val="105"/>
                  <w:sz w:val="9"/>
                </w:rPr>
                <w:t>://www.mouser.com/datasheet/2/445/61300511121-</w:t>
              </w:r>
            </w:hyperlink>
            <w:r>
              <w:rPr>
                <w:w w:val="105"/>
                <w:sz w:val="9"/>
              </w:rPr>
              <w:t> 1717845.pdf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$0.25</w:t>
            </w:r>
          </w:p>
        </w:tc>
      </w:tr>
      <w:tr>
        <w:trPr>
          <w:trHeight w:val="357"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8"/>
              <w:rPr>
                <w:sz w:val="9"/>
              </w:rPr>
            </w:pPr>
            <w:r>
              <w:rPr>
                <w:w w:val="105"/>
                <w:sz w:val="9"/>
              </w:rPr>
              <w:t>Headers &amp; Wire Housings Headers &amp; Wire Housings WR-PHD1.27mm Hdr 14P Dual Str Gold</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47">
              <w:r>
                <w:rPr>
                  <w:w w:val="105"/>
                  <w:sz w:val="9"/>
                </w:rPr>
                <w:t>://www.mouser.com/datasheet/2/445/62201421121-</w:t>
              </w:r>
            </w:hyperlink>
            <w:r>
              <w:rPr>
                <w:w w:val="105"/>
                <w:sz w:val="9"/>
              </w:rPr>
              <w:t> 1718302.pdf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$1.48</w:t>
            </w:r>
          </w:p>
        </w:tc>
      </w:tr>
      <w:tr>
        <w:trPr>
          <w:trHeight w:val="357"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Headers &amp; Wire Housings Headers &amp; Wire</w:t>
            </w:r>
          </w:p>
          <w:p>
            <w:pPr>
              <w:pStyle w:val="TableParagraph"/>
              <w:spacing w:line="120" w:lineRule="atLeast" w:before="3"/>
              <w:ind w:left="24"/>
              <w:rPr>
                <w:sz w:val="9"/>
              </w:rPr>
            </w:pPr>
            <w:r>
              <w:rPr>
                <w:w w:val="105"/>
                <w:sz w:val="9"/>
              </w:rPr>
              <w:t>Housings WR-PHD 2.54mm Hdr 16P Single Str Gold</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48">
              <w:r>
                <w:rPr>
                  <w:w w:val="105"/>
                  <w:sz w:val="9"/>
                </w:rPr>
                <w:t>://www.mouser.com/datasheet/2/445/61301611121-</w:t>
              </w:r>
            </w:hyperlink>
            <w:r>
              <w:rPr>
                <w:w w:val="105"/>
                <w:sz w:val="9"/>
              </w:rPr>
              <w:t> 1717958.pdf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$0.90</w:t>
            </w:r>
          </w:p>
        </w:tc>
      </w:tr>
      <w:tr>
        <w:trPr>
          <w:trHeight w:val="234" w:hRule="atLeast"/>
        </w:trPr>
        <w:tc>
          <w:tcPr>
            <w:tcW w:w="464" w:type="dxa"/>
            <w:tcBorders>
              <w:top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ind w:left="24"/>
              <w:rPr>
                <w:sz w:val="9"/>
              </w:rPr>
            </w:pPr>
            <w:r>
              <w:rPr>
                <w:w w:val="105"/>
                <w:sz w:val="9"/>
              </w:rPr>
              <w:t>Headers</w:t>
            </w:r>
            <w:r>
              <w:rPr>
                <w:spacing w:val="-7"/>
                <w:w w:val="105"/>
                <w:sz w:val="9"/>
              </w:rPr>
              <w:t> </w:t>
            </w:r>
            <w:r>
              <w:rPr>
                <w:w w:val="105"/>
                <w:sz w:val="9"/>
              </w:rPr>
              <w:t>&amp;</w:t>
            </w:r>
            <w:r>
              <w:rPr>
                <w:spacing w:val="-6"/>
                <w:w w:val="105"/>
                <w:sz w:val="9"/>
              </w:rPr>
              <w:t> </w:t>
            </w:r>
            <w:r>
              <w:rPr>
                <w:w w:val="105"/>
                <w:sz w:val="9"/>
              </w:rPr>
              <w:t>Wire</w:t>
            </w:r>
            <w:r>
              <w:rPr>
                <w:spacing w:val="-6"/>
                <w:w w:val="105"/>
                <w:sz w:val="9"/>
              </w:rPr>
              <w:t> </w:t>
            </w:r>
            <w:r>
              <w:rPr>
                <w:w w:val="105"/>
                <w:sz w:val="9"/>
              </w:rPr>
              <w:t>Housings</w:t>
            </w:r>
            <w:r>
              <w:rPr>
                <w:spacing w:val="-6"/>
                <w:w w:val="105"/>
                <w:sz w:val="9"/>
              </w:rPr>
              <w:t> </w:t>
            </w:r>
            <w:r>
              <w:rPr>
                <w:w w:val="105"/>
                <w:sz w:val="9"/>
              </w:rPr>
              <w:t>Headers</w:t>
            </w:r>
            <w:r>
              <w:rPr>
                <w:spacing w:val="-6"/>
                <w:w w:val="105"/>
                <w:sz w:val="9"/>
              </w:rPr>
              <w:t> </w:t>
            </w:r>
            <w:r>
              <w:rPr>
                <w:w w:val="105"/>
                <w:sz w:val="9"/>
              </w:rPr>
              <w:t>&amp;</w:t>
            </w:r>
            <w:r>
              <w:rPr>
                <w:spacing w:val="-7"/>
                <w:w w:val="105"/>
                <w:sz w:val="9"/>
              </w:rPr>
              <w:t> </w:t>
            </w:r>
            <w:r>
              <w:rPr>
                <w:w w:val="105"/>
                <w:sz w:val="9"/>
              </w:rPr>
              <w:t>Wire</w:t>
            </w:r>
          </w:p>
          <w:p>
            <w:pPr>
              <w:pStyle w:val="TableParagraph"/>
              <w:spacing w:line="86" w:lineRule="exact" w:before="13"/>
              <w:ind w:left="24"/>
              <w:rPr>
                <w:sz w:val="9"/>
              </w:rPr>
            </w:pPr>
            <w:r>
              <w:rPr>
                <w:w w:val="105"/>
                <w:sz w:val="9"/>
              </w:rPr>
              <w:t>Housings</w:t>
            </w:r>
            <w:r>
              <w:rPr>
                <w:spacing w:val="-5"/>
                <w:w w:val="105"/>
                <w:sz w:val="9"/>
              </w:rPr>
              <w:t> </w:t>
            </w:r>
            <w:r>
              <w:rPr>
                <w:w w:val="105"/>
                <w:sz w:val="9"/>
              </w:rPr>
              <w:t>02</w:t>
            </w:r>
            <w:r>
              <w:rPr>
                <w:spacing w:val="-6"/>
                <w:w w:val="105"/>
                <w:sz w:val="9"/>
              </w:rPr>
              <w:t> </w:t>
            </w:r>
            <w:r>
              <w:rPr>
                <w:w w:val="105"/>
                <w:sz w:val="9"/>
              </w:rPr>
              <w:t>SIL</w:t>
            </w:r>
            <w:r>
              <w:rPr>
                <w:spacing w:val="-3"/>
                <w:w w:val="105"/>
                <w:sz w:val="9"/>
              </w:rPr>
              <w:t> </w:t>
            </w:r>
            <w:r>
              <w:rPr>
                <w:w w:val="105"/>
                <w:sz w:val="9"/>
              </w:rPr>
              <w:t>VERTICAL</w:t>
            </w:r>
            <w:r>
              <w:rPr>
                <w:spacing w:val="-4"/>
                <w:w w:val="105"/>
                <w:sz w:val="9"/>
              </w:rPr>
              <w:t> </w:t>
            </w:r>
            <w:r>
              <w:rPr>
                <w:w w:val="105"/>
                <w:sz w:val="9"/>
              </w:rPr>
              <w:t>PIN</w:t>
            </w:r>
            <w:r>
              <w:rPr>
                <w:spacing w:val="-6"/>
                <w:w w:val="105"/>
                <w:sz w:val="9"/>
              </w:rPr>
              <w:t> </w:t>
            </w:r>
            <w:r>
              <w:rPr>
                <w:w w:val="105"/>
                <w:sz w:val="9"/>
              </w:rPr>
              <w:t>HEADER</w:t>
            </w:r>
            <w:r>
              <w:rPr>
                <w:spacing w:val="-4"/>
                <w:w w:val="105"/>
                <w:sz w:val="9"/>
              </w:rPr>
              <w:t>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5"/>
              <w:rPr>
                <w:sz w:val="9"/>
              </w:rPr>
            </w:pPr>
            <w:r>
              <w:rPr>
                <w:w w:val="105"/>
                <w:sz w:val="9"/>
              </w:rPr>
              <w:t>Harwin</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ind w:left="30"/>
              <w:rPr>
                <w:sz w:val="9"/>
              </w:rPr>
            </w:pPr>
            <w:r>
              <w:rPr>
                <w:w w:val="105"/>
                <w:sz w:val="9"/>
              </w:rPr>
              <w:t>https</w:t>
            </w:r>
            <w:hyperlink r:id="rId149">
              <w:r>
                <w:rPr>
                  <w:w w:val="105"/>
                  <w:sz w:val="9"/>
                </w:rPr>
                <w:t>://www.mouser.com/datasheet/2/181/M20-999-</w:t>
              </w:r>
            </w:hyperlink>
          </w:p>
          <w:p>
            <w:pPr>
              <w:pStyle w:val="TableParagraph"/>
              <w:spacing w:line="86" w:lineRule="exact" w:before="13"/>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23"/>
              <w:jc w:val="right"/>
              <w:rPr>
                <w:sz w:val="9"/>
              </w:rPr>
            </w:pPr>
            <w:r>
              <w:rPr>
                <w:sz w:val="9"/>
              </w:rPr>
              <w:t>$0.11</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39">
              <w:r>
                <w:rPr>
                  <w:w w:val="105"/>
                  <w:sz w:val="9"/>
                </w:rPr>
                <w:t>://www.mouser.com/datasheet/2/445/61000621121-</w:t>
              </w:r>
            </w:hyperlink>
            <w:r>
              <w:rPr>
                <w:w w:val="105"/>
                <w:sz w:val="9"/>
              </w:rPr>
              <w:t> 1717892.pdf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$0.93</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Samtec</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w w:val="105"/>
                <w:sz w:val="9"/>
              </w:rPr>
              <w:t>https</w:t>
            </w:r>
            <w:hyperlink r:id="rId150">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$1.27</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MOSFET MOSFET PT8 40V/20V LL NCh</w:t>
            </w:r>
          </w:p>
          <w:p>
            <w:pPr>
              <w:pStyle w:val="TableParagraph"/>
              <w:spacing w:line="86" w:lineRule="exact" w:before="13"/>
              <w:ind w:left="24"/>
              <w:rPr>
                <w:sz w:val="9"/>
              </w:rPr>
            </w:pPr>
            <w:r>
              <w:rPr>
                <w:w w:val="105"/>
                <w:sz w:val="9"/>
              </w:rPr>
              <w:t>PowerTrench MOSFET</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1">
              <w:r>
                <w:rPr>
                  <w:w w:val="105"/>
                  <w:sz w:val="9"/>
                </w:rPr>
                <w:t>://www.mouser.com/datasheet/2/308/FDMC8327L-D-</w:t>
              </w:r>
            </w:hyperlink>
          </w:p>
          <w:p>
            <w:pPr>
              <w:pStyle w:val="TableParagraph"/>
              <w:spacing w:line="86" w:lineRule="exact" w:before="13"/>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$0.86</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52">
              <w:r>
                <w:rPr>
                  <w:sz w:val="9"/>
                </w:rPr>
                <w:t>://www.mouser.com/datasheet/2/447/PYu_RC_Group_51</w:t>
              </w:r>
            </w:hyperlink>
          </w:p>
          <w:p>
            <w:pPr>
              <w:pStyle w:val="TableParagraph"/>
              <w:spacing w:line="86" w:lineRule="exact" w:before="13"/>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$0.13</w:t>
            </w:r>
          </w:p>
        </w:tc>
      </w:tr>
    </w:tbl>
    <w:p>
      <w:pPr>
        <w:spacing w:after="0" w:line="86" w:lineRule="exact"/>
        <w:jc w:val="right"/>
        <w:rPr>
          <w:sz w:val="9"/>
        </w:rPr>
        <w:sectPr>
          <w:footerReference w:type="default" r:id="rId129"/>
          <w:pgSz w:w="15840" w:h="12240" w:orient="landscape"/>
          <w:pgMar w:footer="0" w:header="0" w:top="114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4"/>
        <w:gridCol w:w="614"/>
        <w:gridCol w:w="1425"/>
        <w:gridCol w:w="1937"/>
        <w:gridCol w:w="880"/>
        <w:gridCol w:w="1009"/>
        <w:gridCol w:w="935"/>
        <w:gridCol w:w="1085"/>
        <w:gridCol w:w="2483"/>
        <w:gridCol w:w="634"/>
        <w:gridCol w:w="564"/>
      </w:tblGrid>
      <w:tr>
        <w:trPr>
          <w:trHeight w:val="235" w:hRule="atLeast"/>
        </w:trPr>
        <w:tc>
          <w:tcPr>
            <w:tcW w:w="464" w:type="dxa"/>
            <w:tcBorders>
              <w:top w:val="nil"/>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52">
              <w:r>
                <w:rPr>
                  <w:sz w:val="9"/>
                </w:rPr>
                <w:t>://www.mouser.com/datasheet/2/447/PYu_RC_Group_51</w:t>
              </w:r>
            </w:hyperlink>
          </w:p>
          <w:p>
            <w:pPr>
              <w:pStyle w:val="TableParagraph"/>
              <w:spacing w:line="86" w:lineRule="exact" w:before="13"/>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$0.13</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spacing w:val="-1"/>
                <w:w w:val="105"/>
                <w:sz w:val="9"/>
              </w:rPr>
              <w:t>https</w:t>
            </w:r>
            <w:hyperlink r:id="rId154">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$0.12</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5">
              <w:r>
                <w:rPr>
                  <w:w w:val="105"/>
                  <w:sz w:val="9"/>
                </w:rPr>
                <w:t>://www.mouser.com/datasheet/2/427/dcrcwe3-</w:t>
              </w:r>
            </w:hyperlink>
          </w:p>
          <w:p>
            <w:pPr>
              <w:pStyle w:val="TableParagraph"/>
              <w:spacing w:line="86" w:lineRule="exact" w:before="13"/>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5">
              <w:r>
                <w:rPr>
                  <w:w w:val="105"/>
                  <w:sz w:val="9"/>
                </w:rPr>
                <w:t>://www.mouser.com/datasheet/2/427/dcrcwe3-</w:t>
              </w:r>
            </w:hyperlink>
            <w:r>
              <w:rPr>
                <w:w w:val="105"/>
                <w:sz w:val="9"/>
              </w:rPr>
              <w:t> 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52">
              <w:r>
                <w:rPr>
                  <w:sz w:val="9"/>
                </w:rPr>
                <w:t>://www.mouser.com/datasheet/2/447/PYu_RC_Group_51</w:t>
              </w:r>
            </w:hyperlink>
          </w:p>
          <w:p>
            <w:pPr>
              <w:pStyle w:val="TableParagraph"/>
              <w:spacing w:line="86" w:lineRule="exact" w:before="13"/>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$0.13</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spacing w:val="-1"/>
                <w:w w:val="105"/>
                <w:sz w:val="9"/>
              </w:rPr>
              <w:t>https</w:t>
            </w:r>
            <w:hyperlink r:id="rId154">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$0.16</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5">
              <w:r>
                <w:rPr>
                  <w:w w:val="105"/>
                  <w:sz w:val="9"/>
                </w:rPr>
                <w:t>://www.mouser.com/datasheet/2/427/dcrcwe3-</w:t>
              </w:r>
            </w:hyperlink>
            <w:r>
              <w:rPr>
                <w:w w:val="105"/>
                <w:sz w:val="9"/>
              </w:rPr>
              <w:t> 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5">
              <w:r>
                <w:rPr>
                  <w:w w:val="105"/>
                  <w:sz w:val="9"/>
                </w:rPr>
                <w:t>://www.mouser.com/datasheet/2/427/dcrcwe3-</w:t>
              </w:r>
            </w:hyperlink>
          </w:p>
          <w:p>
            <w:pPr>
              <w:pStyle w:val="TableParagraph"/>
              <w:spacing w:line="86" w:lineRule="exact" w:before="13"/>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52">
              <w:r>
                <w:rPr>
                  <w:sz w:val="9"/>
                </w:rPr>
                <w:t>://www.mouser.com/datasheet/2/447/PYu_RC_Group_51</w:t>
              </w:r>
            </w:hyperlink>
          </w:p>
          <w:p>
            <w:pPr>
              <w:pStyle w:val="TableParagraph"/>
              <w:spacing w:line="86" w:lineRule="exact" w:before="13"/>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5">
              <w:r>
                <w:rPr>
                  <w:w w:val="105"/>
                  <w:sz w:val="9"/>
                </w:rPr>
                <w:t>://www.mouser.com/datasheet/2/427/dcrcwe3-</w:t>
              </w:r>
            </w:hyperlink>
          </w:p>
          <w:p>
            <w:pPr>
              <w:pStyle w:val="TableParagraph"/>
              <w:spacing w:line="86" w:lineRule="exact" w:before="13"/>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52">
              <w:r>
                <w:rPr>
                  <w:sz w:val="9"/>
                </w:rPr>
                <w:t>://www.mouser.com/datasheet/2/447/PYu_RC_Group_51</w:t>
              </w:r>
            </w:hyperlink>
          </w:p>
          <w:p>
            <w:pPr>
              <w:pStyle w:val="TableParagraph"/>
              <w:spacing w:line="86" w:lineRule="exact" w:before="13"/>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Current Sense Resistors - SMD Current Sense</w:t>
            </w:r>
          </w:p>
          <w:p>
            <w:pPr>
              <w:pStyle w:val="TableParagraph"/>
              <w:spacing w:line="86" w:lineRule="exact" w:before="13"/>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hyperlink r:id="rId156">
              <w:r>
                <w:rPr>
                  <w:w w:val="105"/>
                  <w:sz w:val="9"/>
                </w:rPr>
                <w:t>http://www.vishay.com/doc?30373</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$0.89</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5">
              <w:r>
                <w:rPr>
                  <w:w w:val="105"/>
                  <w:sz w:val="9"/>
                </w:rPr>
                <w:t>://www.mouser.com/datasheet/2/427/dcrcwe3-</w:t>
              </w:r>
            </w:hyperlink>
          </w:p>
          <w:p>
            <w:pPr>
              <w:pStyle w:val="TableParagraph"/>
              <w:spacing w:line="86" w:lineRule="exact" w:before="13"/>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7">
              <w:r>
                <w:rPr>
                  <w:w w:val="105"/>
                  <w:sz w:val="9"/>
                </w:rPr>
                <w:t>://www.mouser.com/datasheet/2/427/mcx0x0xpre-</w:t>
              </w:r>
            </w:hyperlink>
            <w:r>
              <w:rPr>
                <w:w w:val="105"/>
                <w:sz w:val="9"/>
              </w:rPr>
              <w:t> 1762843.pdf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$0.51</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spacing w:val="-1"/>
                <w:w w:val="105"/>
                <w:sz w:val="9"/>
              </w:rPr>
              <w:t>https</w:t>
            </w:r>
            <w:hyperlink r:id="rId158">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spacing w:val="-1"/>
                <w:w w:val="105"/>
                <w:sz w:val="9"/>
              </w:rPr>
              <w:t>https</w:t>
            </w:r>
            <w:hyperlink r:id="rId158">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Thin Film Resistors - SMD Thin Film Resistors -</w:t>
            </w:r>
          </w:p>
          <w:p>
            <w:pPr>
              <w:pStyle w:val="TableParagraph"/>
              <w:spacing w:line="86" w:lineRule="exact" w:before="13"/>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pacing w:val="-1"/>
                <w:w w:val="105"/>
                <w:sz w:val="9"/>
              </w:rPr>
              <w:t>https</w:t>
            </w:r>
            <w:hyperlink r:id="rId159">
              <w:r>
                <w:rPr>
                  <w:spacing w:val="-1"/>
                  <w:w w:val="105"/>
                  <w:sz w:val="9"/>
                </w:rPr>
                <w:t>://www.mouser.com/datasheet/2/447/PYu_RT_1_to_0_01</w:t>
              </w:r>
            </w:hyperlink>
          </w:p>
          <w:p>
            <w:pPr>
              <w:pStyle w:val="TableParagraph"/>
              <w:spacing w:line="86" w:lineRule="exact" w:before="13"/>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Thin Film Resistors - SMD Thin Film Resistors -</w:t>
            </w:r>
          </w:p>
          <w:p>
            <w:pPr>
              <w:pStyle w:val="TableParagraph"/>
              <w:spacing w:line="86" w:lineRule="exact" w:before="13"/>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pacing w:val="-1"/>
                <w:w w:val="105"/>
                <w:sz w:val="9"/>
              </w:rPr>
              <w:t>https</w:t>
            </w:r>
            <w:hyperlink r:id="rId159">
              <w:r>
                <w:rPr>
                  <w:spacing w:val="-1"/>
                  <w:w w:val="105"/>
                  <w:sz w:val="9"/>
                </w:rPr>
                <w:t>://www.mouser.com/datasheet/2/447/PYu_RT_1_to_0_01</w:t>
              </w:r>
            </w:hyperlink>
          </w:p>
          <w:p>
            <w:pPr>
              <w:pStyle w:val="TableParagraph"/>
              <w:spacing w:line="86" w:lineRule="exact" w:before="13"/>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$0.43</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Thick Film Resistors - SMD Thick Film Resistors -</w:t>
            </w:r>
          </w:p>
          <w:p>
            <w:pPr>
              <w:pStyle w:val="TableParagraph"/>
              <w:spacing w:line="86" w:lineRule="exact" w:before="13"/>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55">
              <w:r>
                <w:rPr>
                  <w:w w:val="105"/>
                  <w:sz w:val="9"/>
                </w:rPr>
                <w:t>://www.mouser.com/datasheet/2/427/dcrcwe3-</w:t>
              </w:r>
            </w:hyperlink>
          </w:p>
          <w:p>
            <w:pPr>
              <w:pStyle w:val="TableParagraph"/>
              <w:spacing w:line="86" w:lineRule="exact" w:before="13"/>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5">
              <w:r>
                <w:rPr>
                  <w:w w:val="105"/>
                  <w:sz w:val="9"/>
                </w:rPr>
                <w:t>://www.mouser.com/datasheet/2/427/dcrcwe3-</w:t>
              </w:r>
            </w:hyperlink>
            <w:r>
              <w:rPr>
                <w:w w:val="105"/>
                <w:sz w:val="9"/>
              </w:rPr>
              <w:t> 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5">
              <w:r>
                <w:rPr>
                  <w:w w:val="105"/>
                  <w:sz w:val="9"/>
                </w:rPr>
                <w:t>://www.mouser.com/datasheet/2/427/dcrcwe3-</w:t>
              </w:r>
            </w:hyperlink>
            <w:r>
              <w:rPr>
                <w:w w:val="105"/>
                <w:sz w:val="9"/>
              </w:rPr>
              <w:t> 1762152.pdf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60">
              <w:r>
                <w:rPr>
                  <w:w w:val="105"/>
                  <w:sz w:val="9"/>
                </w:rPr>
                <w:t>://www.mouser.com/datasheet/2/315/AOA0000C304-</w:t>
              </w:r>
            </w:hyperlink>
            <w:r>
              <w:rPr>
                <w:w w:val="105"/>
                <w:sz w:val="9"/>
              </w:rPr>
              <w:t> 1149620.pdf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Thin Film Resistors - SMD Thin Film Resistors -</w:t>
            </w:r>
          </w:p>
          <w:p>
            <w:pPr>
              <w:pStyle w:val="TableParagraph"/>
              <w:spacing w:line="86" w:lineRule="exact" w:before="13"/>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sz w:val="9"/>
              </w:rPr>
              <w:t>https</w:t>
            </w:r>
            <w:hyperlink r:id="rId161">
              <w:r>
                <w:rPr>
                  <w:sz w:val="9"/>
                </w:rPr>
                <w:t>://www.mouser.com/datasheet/2/392/susumu_RR_Data_</w:t>
              </w:r>
            </w:hyperlink>
          </w:p>
          <w:p>
            <w:pPr>
              <w:pStyle w:val="TableParagraph"/>
              <w:spacing w:line="86" w:lineRule="exact" w:before="13"/>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$0.10</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Current Sense Resistors - SMD Current Sense</w:t>
            </w:r>
          </w:p>
          <w:p>
            <w:pPr>
              <w:pStyle w:val="TableParagraph"/>
              <w:spacing w:line="120" w:lineRule="atLeast" w:before="3"/>
              <w:ind w:left="24" w:right="84"/>
              <w:rPr>
                <w:sz w:val="9"/>
              </w:rPr>
            </w:pPr>
            <w:r>
              <w:rPr>
                <w:w w:val="105"/>
                <w:sz w:val="9"/>
              </w:rPr>
              <w:t>Resistors - SMD 1206 0.010ohm 1% Curr Sense AEC-Q200</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62">
              <w:r>
                <w:rPr>
                  <w:w w:val="105"/>
                  <w:sz w:val="9"/>
                </w:rPr>
                <w:t>://www.mouser.com/datasheet/2/315/AOA0000C313-</w:t>
              </w:r>
            </w:hyperlink>
            <w:r>
              <w:rPr>
                <w:w w:val="105"/>
                <w:sz w:val="9"/>
              </w:rPr>
              <w:t> 1141758.pdf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$0.74</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Tactile Switches Tactile Switches Top Actuated</w:t>
            </w:r>
          </w:p>
          <w:p>
            <w:pPr>
              <w:pStyle w:val="TableParagraph"/>
              <w:spacing w:line="86" w:lineRule="exact" w:before="13"/>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63">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$0.92</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Circuit Board Hardware - PCB Circuit Board</w:t>
            </w:r>
          </w:p>
          <w:p>
            <w:pPr>
              <w:pStyle w:val="TableParagraph"/>
              <w:spacing w:line="86" w:lineRule="exact" w:before="13"/>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Pr>
                <w:sz w:val="9"/>
              </w:rPr>
            </w:pPr>
            <w:r>
              <w:rPr>
                <w:w w:val="105"/>
                <w:sz w:val="9"/>
              </w:rPr>
              <w:t>https</w:t>
            </w:r>
            <w:hyperlink r:id="rId164">
              <w:r>
                <w:rPr>
                  <w:w w:val="105"/>
                  <w:sz w:val="9"/>
                </w:rPr>
                <w:t>://www.mouser.com/datasheet/2/215/000-5004-</w:t>
              </w:r>
            </w:hyperlink>
          </w:p>
          <w:p>
            <w:pPr>
              <w:pStyle w:val="TableParagraph"/>
              <w:spacing w:line="86" w:lineRule="exact" w:before="13"/>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$0.35</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Supervisory Circuits Supervisory Circuits Open</w:t>
            </w:r>
          </w:p>
          <w:p>
            <w:pPr>
              <w:pStyle w:val="TableParagraph"/>
              <w:spacing w:line="86" w:lineRule="exact" w:before="13"/>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sz w:val="9"/>
              </w:rPr>
              <w:t>https</w:t>
            </w:r>
            <w:hyperlink r:id="rId165">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$0.47</w:t>
            </w:r>
          </w:p>
        </w:tc>
      </w:tr>
      <w:tr>
        <w:trPr>
          <w:trHeight w:val="235" w:hRule="atLeast"/>
        </w:trPr>
        <w:tc>
          <w:tcPr>
            <w:tcW w:w="4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6"/>
              <w:ind w:left="24"/>
              <w:rPr>
                <w:sz w:val="9"/>
              </w:rPr>
            </w:pPr>
            <w:r>
              <w:rPr>
                <w:w w:val="105"/>
                <w:sz w:val="9"/>
              </w:rPr>
              <w:t>16-bit Microcontrollers - MCU 16-bit</w:t>
            </w:r>
          </w:p>
          <w:p>
            <w:pPr>
              <w:pStyle w:val="TableParagraph"/>
              <w:spacing w:line="86" w:lineRule="exact" w:before="13"/>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66">
              <w:r>
                <w:rPr>
                  <w:w w:val="105"/>
                  <w:sz w:val="9"/>
                </w:rPr>
                <w:t>://www.ti.com/lit/pdf/slaa722</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$8.11</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w w:val="105"/>
                <w:sz w:val="9"/>
              </w:rPr>
              <w:t>https</w:t>
            </w:r>
            <w:hyperlink r:id="rId167">
              <w:r>
                <w:rPr>
                  <w:w w:val="105"/>
                  <w:sz w:val="9"/>
                </w:rPr>
                <w:t>://www.ti.com/lit/pdf/scea064</w:t>
              </w:r>
            </w:hyperlink>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$0.93</w:t>
            </w:r>
          </w:p>
        </w:tc>
      </w:tr>
      <w:tr>
        <w:trPr>
          <w:trHeight w:val="358" w:hRule="atLeast"/>
        </w:trPr>
        <w:tc>
          <w:tcPr>
            <w:tcW w:w="4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pPr>
              <w:pStyle w:val="TableParagraph"/>
              <w:spacing w:before="6"/>
              <w:ind w:left="30" w:right="-15"/>
              <w:rPr>
                <w:sz w:val="9"/>
              </w:rPr>
            </w:pPr>
            <w:hyperlink r:id="rId168">
              <w:r>
                <w:rPr>
                  <w:spacing w:val="-1"/>
                  <w:w w:val="105"/>
                  <w:sz w:val="9"/>
                </w:rPr>
                <w:t>http://www.ti.com/general/docs/suppproductinfo.tsp?distId=26</w:t>
              </w:r>
            </w:hyperlink>
          </w:p>
          <w:p>
            <w:pPr>
              <w:pStyle w:val="TableParagraph"/>
              <w:spacing w:line="120" w:lineRule="atLeast" w:before="3"/>
              <w:ind w:left="30" w:right="-15"/>
              <w:rPr>
                <w:sz w:val="9"/>
              </w:rPr>
            </w:pPr>
            <w:r>
              <w:rPr>
                <w:spacing w:val="-1"/>
                <w:w w:val="105"/>
                <w:sz w:val="9"/>
              </w:rPr>
              <w:t>&amp;gotoUrl=http%3A%2F%2Fwww.ti.com%2Flit%2Fgpn%2Ftxb010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$1.29</w:t>
            </w:r>
          </w:p>
        </w:tc>
      </w:tr>
    </w:tbl>
    <w:p>
      <w:pPr>
        <w:spacing w:after="0" w:line="86" w:lineRule="exact"/>
        <w:jc w:val="right"/>
        <w:rPr>
          <w:sz w:val="9"/>
        </w:rPr>
        <w:sectPr>
          <w:footerReference w:type="default" r:id="rId153"/>
          <w:pgSz w:w="15840" w:h="12240" w:orient="landscape"/>
          <w:pgMar w:footer="0" w:header="0" w:top="114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4"/>
        <w:gridCol w:w="614"/>
        <w:gridCol w:w="1425"/>
        <w:gridCol w:w="1937"/>
        <w:gridCol w:w="880"/>
        <w:gridCol w:w="1009"/>
        <w:gridCol w:w="935"/>
        <w:gridCol w:w="1085"/>
        <w:gridCol w:w="2483"/>
        <w:gridCol w:w="634"/>
        <w:gridCol w:w="564"/>
      </w:tblGrid>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78</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U5</w:t>
            </w:r>
          </w:p>
        </w:tc>
        <w:tc>
          <w:tcPr>
            <w:tcW w:w="1937" w:type="dxa"/>
          </w:tcPr>
          <w:p>
            <w:pPr>
              <w:pStyle w:val="TableParagraph"/>
              <w:spacing w:before="5"/>
              <w:rPr>
                <w:rFonts w:ascii="Georgia"/>
                <w:sz w:val="10"/>
              </w:rPr>
            </w:pPr>
          </w:p>
          <w:p>
            <w:pPr>
              <w:pStyle w:val="TableParagraph"/>
              <w:spacing w:line="120" w:lineRule="atLeast"/>
              <w:ind w:left="24"/>
              <w:rPr>
                <w:sz w:val="9"/>
              </w:rPr>
            </w:pPr>
            <w:r>
              <w:rPr>
                <w:w w:val="105"/>
                <w:sz w:val="9"/>
              </w:rPr>
              <w:t>Operational Amplifiers - Op Amps Operational Amplifiers - Op Amps Single 1.8V 1MHz</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Microchip</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MCP6001T-I/OT</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579-MCP6001T-I/OT</w:t>
            </w:r>
          </w:p>
        </w:tc>
        <w:tc>
          <w:tcPr>
            <w:tcW w:w="2483" w:type="dxa"/>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sz w:val="9"/>
              </w:rPr>
              <w:t>https</w:t>
            </w:r>
            <w:hyperlink r:id="rId170">
              <w:r>
                <w:rPr>
                  <w:sz w:val="9"/>
                </w:rPr>
                <w:t>://www.mouser.com/datasheet/2/268/21733j-740845.pdf</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$0.24</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79</w:t>
            </w:r>
          </w:p>
        </w:tc>
        <w:tc>
          <w:tcPr>
            <w:tcW w:w="614"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U6</w:t>
            </w:r>
          </w:p>
        </w:tc>
        <w:tc>
          <w:tcPr>
            <w:tcW w:w="1937" w:type="dxa"/>
          </w:tcPr>
          <w:p>
            <w:pPr>
              <w:pStyle w:val="TableParagraph"/>
              <w:spacing w:before="6"/>
              <w:ind w:left="24"/>
              <w:rPr>
                <w:sz w:val="9"/>
              </w:rPr>
            </w:pPr>
            <w:r>
              <w:rPr>
                <w:w w:val="105"/>
                <w:sz w:val="9"/>
              </w:rPr>
              <w:t>Gate Drivers Gate Drivers 12V Industrial Relay</w:t>
            </w:r>
          </w:p>
          <w:p>
            <w:pPr>
              <w:pStyle w:val="TableParagraph"/>
              <w:spacing w:line="86" w:lineRule="exact" w:before="13"/>
              <w:ind w:left="24"/>
              <w:rPr>
                <w:sz w:val="9"/>
              </w:rPr>
            </w:pPr>
            <w:r>
              <w:rPr>
                <w:w w:val="105"/>
                <w:sz w:val="9"/>
              </w:rPr>
              <w:t>Inductive Load</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ON Semiconductor</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NUD3112LT1G</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863-NUD3112LT1G</w:t>
            </w:r>
          </w:p>
        </w:tc>
        <w:tc>
          <w:tcPr>
            <w:tcW w:w="2483" w:type="dxa"/>
          </w:tcPr>
          <w:p>
            <w:pPr>
              <w:pStyle w:val="TableParagraph"/>
              <w:spacing w:before="4"/>
              <w:rPr>
                <w:rFonts w:ascii="Georgia"/>
                <w:sz w:val="11"/>
              </w:rPr>
            </w:pPr>
          </w:p>
          <w:p>
            <w:pPr>
              <w:pStyle w:val="TableParagraph"/>
              <w:spacing w:line="86" w:lineRule="exact"/>
              <w:ind w:left="30"/>
              <w:rPr>
                <w:sz w:val="9"/>
              </w:rPr>
            </w:pPr>
            <w:hyperlink r:id="rId171">
              <w:r>
                <w:rPr>
                  <w:w w:val="105"/>
                  <w:sz w:val="9"/>
                </w:rPr>
                <w:t>http://www.onsemi.com/pub/Collateral/AND8116-D.PDF</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$0.44</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80</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U7</w:t>
            </w:r>
          </w:p>
        </w:tc>
        <w:tc>
          <w:tcPr>
            <w:tcW w:w="1937" w:type="dxa"/>
          </w:tcPr>
          <w:p>
            <w:pPr>
              <w:pStyle w:val="TableParagraph"/>
              <w:spacing w:before="6"/>
              <w:ind w:left="24"/>
              <w:rPr>
                <w:sz w:val="9"/>
              </w:rPr>
            </w:pPr>
            <w:r>
              <w:rPr>
                <w:w w:val="105"/>
                <w:sz w:val="9"/>
              </w:rPr>
              <w:t>Digital Potentiometer ICs Digital Potentiometer</w:t>
            </w:r>
          </w:p>
          <w:p>
            <w:pPr>
              <w:pStyle w:val="TableParagraph"/>
              <w:spacing w:line="86" w:lineRule="exact" w:before="13"/>
              <w:ind w:left="24"/>
              <w:rPr>
                <w:sz w:val="9"/>
              </w:rPr>
            </w:pPr>
            <w:r>
              <w:rPr>
                <w:w w:val="105"/>
                <w:sz w:val="9"/>
              </w:rPr>
              <w:t>ICs Sngl 7B V I2C POT</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Microchip</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MCP4531-103E/MS</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579-MCP4531-103E/MS</w:t>
            </w:r>
          </w:p>
        </w:tc>
        <w:tc>
          <w:tcPr>
            <w:tcW w:w="2483" w:type="dxa"/>
          </w:tcPr>
          <w:p>
            <w:pPr>
              <w:pStyle w:val="TableParagraph"/>
              <w:spacing w:before="6"/>
              <w:ind w:left="30"/>
              <w:rPr>
                <w:sz w:val="9"/>
              </w:rPr>
            </w:pPr>
            <w:r>
              <w:rPr>
                <w:w w:val="105"/>
                <w:sz w:val="9"/>
              </w:rPr>
              <w:t>https</w:t>
            </w:r>
            <w:hyperlink r:id="rId172">
              <w:r>
                <w:rPr>
                  <w:w w:val="105"/>
                  <w:sz w:val="9"/>
                </w:rPr>
                <w:t>://www.mouser.com/datasheet/2/268/DS-22096a-</w:t>
              </w:r>
            </w:hyperlink>
          </w:p>
          <w:p>
            <w:pPr>
              <w:pStyle w:val="TableParagraph"/>
              <w:spacing w:line="86" w:lineRule="exact" w:before="13"/>
              <w:ind w:left="30"/>
              <w:rPr>
                <w:sz w:val="9"/>
              </w:rPr>
            </w:pPr>
            <w:r>
              <w:rPr>
                <w:w w:val="105"/>
                <w:sz w:val="9"/>
              </w:rPr>
              <w:t>36447.pdf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$0.70</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81</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U8</w:t>
            </w:r>
          </w:p>
        </w:tc>
        <w:tc>
          <w:tcPr>
            <w:tcW w:w="1937" w:type="dxa"/>
          </w:tcPr>
          <w:p>
            <w:pPr>
              <w:pStyle w:val="TableParagraph"/>
              <w:spacing w:before="6"/>
              <w:ind w:left="24"/>
              <w:rPr>
                <w:sz w:val="9"/>
              </w:rPr>
            </w:pPr>
            <w:r>
              <w:rPr>
                <w:w w:val="105"/>
                <w:sz w:val="9"/>
              </w:rPr>
              <w:t>Digital Isolators Digital Isolators Low-</w:t>
            </w:r>
          </w:p>
          <w:p>
            <w:pPr>
              <w:pStyle w:val="TableParagraph"/>
              <w:spacing w:line="86" w:lineRule="exact" w:before="13"/>
              <w:ind w:left="24"/>
              <w:rPr>
                <w:sz w:val="9"/>
              </w:rPr>
            </w:pPr>
            <w:r>
              <w:rPr>
                <w:w w:val="105"/>
                <w:sz w:val="9"/>
              </w:rPr>
              <w:t>Power,Bidirec I2C Iso</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ISO1540DR</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595-ISO1540DR</w:t>
            </w:r>
          </w:p>
        </w:tc>
        <w:tc>
          <w:tcPr>
            <w:tcW w:w="2483" w:type="dxa"/>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73">
              <w:r>
                <w:rPr>
                  <w:w w:val="105"/>
                  <w:sz w:val="9"/>
                </w:rPr>
                <w:t>://www.ti.com/lit/pdf/slyt403a</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$4.51</w:t>
            </w:r>
          </w:p>
        </w:tc>
      </w:tr>
      <w:tr>
        <w:trPr>
          <w:trHeight w:val="481"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5"/>
              <w:jc w:val="right"/>
              <w:rPr>
                <w:sz w:val="9"/>
              </w:rPr>
            </w:pPr>
            <w:r>
              <w:rPr>
                <w:sz w:val="9"/>
              </w:rPr>
              <w:t>82</w:t>
            </w:r>
          </w:p>
        </w:tc>
        <w:tc>
          <w:tcPr>
            <w:tcW w:w="614"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jc w:val="right"/>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4"/>
              <w:rPr>
                <w:sz w:val="9"/>
              </w:rPr>
            </w:pPr>
            <w:r>
              <w:rPr>
                <w:w w:val="105"/>
                <w:sz w:val="9"/>
              </w:rPr>
              <w:t>U9</w:t>
            </w:r>
          </w:p>
        </w:tc>
        <w:tc>
          <w:tcPr>
            <w:tcW w:w="1937" w:type="dxa"/>
          </w:tcPr>
          <w:p>
            <w:pPr>
              <w:pStyle w:val="TableParagraph"/>
              <w:spacing w:line="268" w:lineRule="auto" w:before="6"/>
              <w:ind w:left="24" w:right="255"/>
              <w:jc w:val="both"/>
              <w:rPr>
                <w:sz w:val="9"/>
              </w:rPr>
            </w:pPr>
            <w:r>
              <w:rPr>
                <w:w w:val="105"/>
                <w:sz w:val="9"/>
              </w:rPr>
              <w:t>Battery</w:t>
            </w:r>
            <w:r>
              <w:rPr>
                <w:spacing w:val="-8"/>
                <w:w w:val="105"/>
                <w:sz w:val="9"/>
              </w:rPr>
              <w:t> </w:t>
            </w:r>
            <w:r>
              <w:rPr>
                <w:w w:val="105"/>
                <w:sz w:val="9"/>
              </w:rPr>
              <w:t>Management</w:t>
            </w:r>
            <w:r>
              <w:rPr>
                <w:spacing w:val="-7"/>
                <w:w w:val="105"/>
                <w:sz w:val="9"/>
              </w:rPr>
              <w:t> </w:t>
            </w:r>
            <w:r>
              <w:rPr>
                <w:w w:val="105"/>
                <w:sz w:val="9"/>
              </w:rPr>
              <w:t>Battery</w:t>
            </w:r>
            <w:r>
              <w:rPr>
                <w:spacing w:val="-7"/>
                <w:w w:val="105"/>
                <w:sz w:val="9"/>
              </w:rPr>
              <w:t> </w:t>
            </w:r>
            <w:r>
              <w:rPr>
                <w:w w:val="105"/>
                <w:sz w:val="9"/>
              </w:rPr>
              <w:t>Management 35V/3.2A</w:t>
            </w:r>
            <w:r>
              <w:rPr>
                <w:spacing w:val="-10"/>
                <w:w w:val="105"/>
                <w:sz w:val="9"/>
              </w:rPr>
              <w:t> </w:t>
            </w:r>
            <w:r>
              <w:rPr>
                <w:w w:val="105"/>
                <w:sz w:val="9"/>
              </w:rPr>
              <w:t>Multi-Cell</w:t>
            </w:r>
            <w:r>
              <w:rPr>
                <w:spacing w:val="-10"/>
                <w:w w:val="105"/>
                <w:sz w:val="9"/>
              </w:rPr>
              <w:t> </w:t>
            </w:r>
            <w:r>
              <w:rPr>
                <w:w w:val="105"/>
                <w:sz w:val="9"/>
              </w:rPr>
              <w:t>Lithium-Ion</w:t>
            </w:r>
            <w:r>
              <w:rPr>
                <w:spacing w:val="-9"/>
                <w:w w:val="105"/>
                <w:sz w:val="9"/>
              </w:rPr>
              <w:t> </w:t>
            </w:r>
            <w:r>
              <w:rPr>
                <w:w w:val="105"/>
                <w:sz w:val="9"/>
              </w:rPr>
              <w:t>Step-Down Battery Charger with PowerPath and</w:t>
            </w:r>
            <w:r>
              <w:rPr>
                <w:spacing w:val="-15"/>
                <w:w w:val="105"/>
                <w:sz w:val="9"/>
              </w:rPr>
              <w:t> </w:t>
            </w:r>
            <w:r>
              <w:rPr>
                <w:w w:val="105"/>
                <w:sz w:val="9"/>
              </w:rPr>
              <w:t>I2C</w:t>
            </w:r>
          </w:p>
          <w:p>
            <w:pPr>
              <w:pStyle w:val="TableParagraph"/>
              <w:spacing w:line="85" w:lineRule="exact"/>
              <w:ind w:left="24"/>
              <w:rPr>
                <w:sz w:val="9"/>
              </w:rPr>
            </w:pPr>
            <w:r>
              <w:rPr>
                <w:w w:val="105"/>
                <w:sz w:val="9"/>
              </w:rPr>
              <w:t>Telemetry</w:t>
            </w:r>
          </w:p>
        </w:tc>
        <w:tc>
          <w:tcPr>
            <w:tcW w:w="880"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Analog Devices Inc.</w:t>
            </w:r>
          </w:p>
        </w:tc>
        <w:tc>
          <w:tcPr>
            <w:tcW w:w="1009"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LTC4162EUFD-SAD#PBF</w:t>
            </w:r>
          </w:p>
        </w:tc>
        <w:tc>
          <w:tcPr>
            <w:tcW w:w="93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8"/>
              <w:rPr>
                <w:sz w:val="9"/>
              </w:rPr>
            </w:pPr>
            <w:r>
              <w:rPr>
                <w:w w:val="105"/>
                <w:sz w:val="9"/>
              </w:rPr>
              <w:t>584-4162EUFDSADPB</w:t>
            </w:r>
          </w:p>
        </w:tc>
        <w:tc>
          <w:tcPr>
            <w:tcW w:w="2483" w:type="dxa"/>
          </w:tcPr>
          <w:p>
            <w:pPr>
              <w:pStyle w:val="TableParagraph"/>
              <w:rPr>
                <w:rFonts w:ascii="Georgia"/>
                <w:sz w:val="8"/>
              </w:rPr>
            </w:pPr>
          </w:p>
          <w:p>
            <w:pPr>
              <w:pStyle w:val="TableParagraph"/>
              <w:rPr>
                <w:rFonts w:ascii="Georgia"/>
                <w:sz w:val="8"/>
              </w:rPr>
            </w:pPr>
          </w:p>
          <w:p>
            <w:pPr>
              <w:pStyle w:val="TableParagraph"/>
              <w:spacing w:line="120" w:lineRule="atLeast" w:before="60"/>
              <w:ind w:left="30" w:right="28"/>
              <w:rPr>
                <w:sz w:val="9"/>
              </w:rPr>
            </w:pPr>
            <w:r>
              <w:rPr>
                <w:w w:val="105"/>
                <w:sz w:val="9"/>
              </w:rPr>
              <w:t>https</w:t>
            </w:r>
            <w:hyperlink r:id="rId174">
              <w:r>
                <w:rPr>
                  <w:w w:val="105"/>
                  <w:sz w:val="9"/>
                </w:rPr>
                <w:t>://www.mouser.com/datasheet/2/609/LTC4162_S-</w:t>
              </w:r>
            </w:hyperlink>
            <w:r>
              <w:rPr>
                <w:w w:val="105"/>
                <w:sz w:val="9"/>
              </w:rPr>
              <w:t> 1398197.pdf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3"/>
              <w:jc w:val="right"/>
              <w:rPr>
                <w:sz w:val="9"/>
              </w:rPr>
            </w:pPr>
            <w:r>
              <w:rPr>
                <w:sz w:val="9"/>
              </w:rPr>
              <w:t>$7.33</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83</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U10</w:t>
            </w:r>
          </w:p>
        </w:tc>
        <w:tc>
          <w:tcPr>
            <w:tcW w:w="1937" w:type="dxa"/>
          </w:tcPr>
          <w:p>
            <w:pPr>
              <w:pStyle w:val="TableParagraph"/>
              <w:spacing w:line="268" w:lineRule="auto" w:before="6"/>
              <w:ind w:left="24" w:right="27"/>
              <w:rPr>
                <w:sz w:val="9"/>
              </w:rPr>
            </w:pPr>
            <w:r>
              <w:rPr>
                <w:w w:val="105"/>
                <w:sz w:val="9"/>
              </w:rPr>
              <w:t>Current &amp; Power Monitors &amp; Regulators Current &amp; Power Monitors &amp; Regulators Vltg Out Hi-Sd</w:t>
            </w:r>
          </w:p>
          <w:p>
            <w:pPr>
              <w:pStyle w:val="TableParagraph"/>
              <w:spacing w:line="86" w:lineRule="exact"/>
              <w:ind w:left="24"/>
              <w:rPr>
                <w:sz w:val="9"/>
              </w:rPr>
            </w:pPr>
            <w:r>
              <w:rPr>
                <w:w w:val="105"/>
                <w:sz w:val="9"/>
              </w:rPr>
              <w:t>Msmnt Current Shunt Mntr</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INA194AIDBVT</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595-INA194AIDBVT</w:t>
            </w:r>
          </w:p>
        </w:tc>
        <w:tc>
          <w:tcPr>
            <w:tcW w:w="2483" w:type="dxa"/>
          </w:tcPr>
          <w:p>
            <w:pPr>
              <w:pStyle w:val="TableParagraph"/>
              <w:rPr>
                <w:rFonts w:ascii="Georgia"/>
                <w:sz w:val="8"/>
              </w:rPr>
            </w:pPr>
          </w:p>
          <w:p>
            <w:pPr>
              <w:pStyle w:val="TableParagraph"/>
              <w:rPr>
                <w:rFonts w:ascii="Georgia"/>
                <w:sz w:val="8"/>
              </w:rPr>
            </w:pPr>
          </w:p>
          <w:p>
            <w:pPr>
              <w:pStyle w:val="TableParagraph"/>
              <w:spacing w:line="86" w:lineRule="exact" w:before="70"/>
              <w:ind w:left="30"/>
              <w:rPr>
                <w:sz w:val="9"/>
              </w:rPr>
            </w:pPr>
            <w:r>
              <w:rPr>
                <w:w w:val="105"/>
                <w:sz w:val="9"/>
              </w:rPr>
              <w:t>https</w:t>
            </w:r>
            <w:hyperlink r:id="rId175">
              <w:r>
                <w:rPr>
                  <w:w w:val="105"/>
                  <w:sz w:val="9"/>
                </w:rPr>
                <w:t>://www.ti.com/lit/pdf/sloa228</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$2.89</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84</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U11</w:t>
            </w:r>
          </w:p>
        </w:tc>
        <w:tc>
          <w:tcPr>
            <w:tcW w:w="1937" w:type="dxa"/>
          </w:tcPr>
          <w:p>
            <w:pPr>
              <w:pStyle w:val="TableParagraph"/>
              <w:spacing w:before="6"/>
              <w:ind w:left="24"/>
              <w:rPr>
                <w:sz w:val="9"/>
              </w:rPr>
            </w:pPr>
            <w:r>
              <w:rPr>
                <w:w w:val="105"/>
                <w:sz w:val="9"/>
              </w:rPr>
              <w:t>Non-Isolated DC/DC Converters Non-Isolated</w:t>
            </w:r>
          </w:p>
          <w:p>
            <w:pPr>
              <w:pStyle w:val="TableParagraph"/>
              <w:spacing w:line="86" w:lineRule="exact" w:before="13"/>
              <w:ind w:left="24"/>
              <w:rPr>
                <w:sz w:val="9"/>
              </w:rPr>
            </w:pPr>
            <w:r>
              <w:rPr>
                <w:w w:val="105"/>
                <w:sz w:val="9"/>
              </w:rPr>
              <w:t>DC/DC Converters</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LMZM23601V5SILT</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595-LMZM23601V5SILT</w:t>
            </w:r>
          </w:p>
        </w:tc>
        <w:tc>
          <w:tcPr>
            <w:tcW w:w="2483" w:type="dxa"/>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76">
              <w:r>
                <w:rPr>
                  <w:w w:val="105"/>
                  <w:sz w:val="9"/>
                </w:rPr>
                <w:t>://www.ti.com/lit/pdf/snva834</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$6.17</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85</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U12</w:t>
            </w:r>
          </w:p>
        </w:tc>
        <w:tc>
          <w:tcPr>
            <w:tcW w:w="1937" w:type="dxa"/>
          </w:tcPr>
          <w:p>
            <w:pPr>
              <w:pStyle w:val="TableParagraph"/>
              <w:spacing w:before="6"/>
              <w:ind w:left="24"/>
              <w:rPr>
                <w:sz w:val="9"/>
              </w:rPr>
            </w:pPr>
            <w:r>
              <w:rPr>
                <w:w w:val="105"/>
                <w:sz w:val="9"/>
              </w:rPr>
              <w:t>Non-Isolated DC/DC Converters Non-Isolated</w:t>
            </w:r>
          </w:p>
          <w:p>
            <w:pPr>
              <w:pStyle w:val="TableParagraph"/>
              <w:spacing w:line="86" w:lineRule="exact" w:before="13"/>
              <w:ind w:left="24"/>
              <w:rPr>
                <w:sz w:val="9"/>
              </w:rPr>
            </w:pPr>
            <w:r>
              <w:rPr>
                <w:w w:val="105"/>
                <w:sz w:val="9"/>
              </w:rPr>
              <w:t>DC/DC Converters</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LMZM23601V3SILT</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595-LMZM23601V3SILT</w:t>
            </w:r>
          </w:p>
        </w:tc>
        <w:tc>
          <w:tcPr>
            <w:tcW w:w="2483" w:type="dxa"/>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77">
              <w:r>
                <w:rPr>
                  <w:w w:val="105"/>
                  <w:sz w:val="9"/>
                </w:rPr>
                <w:t>://www.ti.com/lit/pdf/slpa015</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$6.17</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86</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U13</w:t>
            </w:r>
          </w:p>
        </w:tc>
        <w:tc>
          <w:tcPr>
            <w:tcW w:w="1937" w:type="dxa"/>
          </w:tcPr>
          <w:p>
            <w:pPr>
              <w:pStyle w:val="TableParagraph"/>
              <w:spacing w:before="5"/>
              <w:rPr>
                <w:rFonts w:ascii="Georgia"/>
                <w:sz w:val="10"/>
              </w:rPr>
            </w:pPr>
          </w:p>
          <w:p>
            <w:pPr>
              <w:pStyle w:val="TableParagraph"/>
              <w:spacing w:line="120" w:lineRule="atLeast"/>
              <w:ind w:left="24"/>
              <w:rPr>
                <w:sz w:val="9"/>
              </w:rPr>
            </w:pPr>
            <w:r>
              <w:rPr>
                <w:w w:val="105"/>
                <w:sz w:val="9"/>
              </w:rPr>
              <w:t>LDO Voltage Regulators LDO Voltage Regulators 50mA,100Vin,Sgl Out put LDO Linear Reg</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TPS7A4001DGNT</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595-TPS7A4001DGNT</w:t>
            </w:r>
          </w:p>
        </w:tc>
        <w:tc>
          <w:tcPr>
            <w:tcW w:w="2483" w:type="dxa"/>
          </w:tcPr>
          <w:p>
            <w:pPr>
              <w:pStyle w:val="TableParagraph"/>
              <w:spacing w:line="268" w:lineRule="auto" w:before="6"/>
              <w:ind w:left="30" w:right="-15"/>
              <w:rPr>
                <w:sz w:val="9"/>
              </w:rPr>
            </w:pPr>
            <w:hyperlink r:id="rId168">
              <w:r>
                <w:rPr>
                  <w:spacing w:val="-1"/>
                  <w:w w:val="105"/>
                  <w:sz w:val="9"/>
                </w:rPr>
                <w:t>http://www.ti.com/general/docs/suppproductinfo.tsp?distId=26</w:t>
              </w:r>
            </w:hyperlink>
            <w:r>
              <w:rPr>
                <w:spacing w:val="-1"/>
                <w:w w:val="105"/>
                <w:sz w:val="9"/>
              </w:rPr>
              <w:t> </w:t>
            </w:r>
            <w:r>
              <w:rPr>
                <w:sz w:val="9"/>
              </w:rPr>
              <w:t>&amp;gotoUrl=http%3A%2F%2Fwww.ti.com%2Flit%2Fgpn%2Ftps7a4</w:t>
            </w:r>
          </w:p>
          <w:p>
            <w:pPr>
              <w:pStyle w:val="TableParagraph"/>
              <w:spacing w:line="86" w:lineRule="exact"/>
              <w:ind w:left="30"/>
              <w:rPr>
                <w:sz w:val="9"/>
              </w:rPr>
            </w:pPr>
            <w:r>
              <w:rPr>
                <w:w w:val="105"/>
                <w:sz w:val="9"/>
              </w:rPr>
              <w:t>001</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$2.81</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87</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U14</w:t>
            </w:r>
          </w:p>
        </w:tc>
        <w:tc>
          <w:tcPr>
            <w:tcW w:w="1937" w:type="dxa"/>
          </w:tcPr>
          <w:p>
            <w:pPr>
              <w:pStyle w:val="TableParagraph"/>
              <w:spacing w:before="6"/>
              <w:ind w:left="24"/>
              <w:rPr>
                <w:sz w:val="9"/>
              </w:rPr>
            </w:pPr>
            <w:r>
              <w:rPr>
                <w:w w:val="105"/>
                <w:sz w:val="9"/>
              </w:rPr>
              <w:t>Switching Voltage Regulators Switching Voltage</w:t>
            </w:r>
          </w:p>
          <w:p>
            <w:pPr>
              <w:pStyle w:val="TableParagraph"/>
              <w:spacing w:line="86" w:lineRule="exact" w:before="13"/>
              <w:ind w:left="24"/>
              <w:rPr>
                <w:sz w:val="9"/>
              </w:rPr>
            </w:pPr>
            <w:r>
              <w:rPr>
                <w:w w:val="105"/>
                <w:sz w:val="9"/>
              </w:rPr>
              <w:t>Regulators</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LM5161PWPR</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595-LM5161PWPR</w:t>
            </w:r>
          </w:p>
        </w:tc>
        <w:tc>
          <w:tcPr>
            <w:tcW w:w="2483" w:type="dxa"/>
          </w:tcPr>
          <w:p>
            <w:pPr>
              <w:pStyle w:val="TableParagraph"/>
              <w:spacing w:before="4"/>
              <w:rPr>
                <w:rFonts w:ascii="Georgia"/>
                <w:sz w:val="11"/>
              </w:rPr>
            </w:pPr>
          </w:p>
          <w:p>
            <w:pPr>
              <w:pStyle w:val="TableParagraph"/>
              <w:spacing w:line="86" w:lineRule="exact"/>
              <w:ind w:left="30"/>
              <w:rPr>
                <w:sz w:val="9"/>
              </w:rPr>
            </w:pPr>
            <w:r>
              <w:rPr>
                <w:w w:val="105"/>
                <w:sz w:val="9"/>
              </w:rPr>
              <w:t>https</w:t>
            </w:r>
            <w:hyperlink r:id="rId178">
              <w:r>
                <w:rPr>
                  <w:w w:val="105"/>
                  <w:sz w:val="9"/>
                </w:rPr>
                <w:t>://www.ti.com/lit/pdf/snaa137a</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$4.21</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88</w:t>
            </w:r>
          </w:p>
        </w:tc>
        <w:tc>
          <w:tcPr>
            <w:tcW w:w="614" w:type="dxa"/>
          </w:tcPr>
          <w:p>
            <w:pPr>
              <w:pStyle w:val="TableParagraph"/>
              <w:spacing w:before="4"/>
              <w:rPr>
                <w:rFonts w:ascii="Georgia"/>
                <w:sz w:val="11"/>
              </w:rPr>
            </w:pPr>
          </w:p>
          <w:p>
            <w:pPr>
              <w:pStyle w:val="TableParagraph"/>
              <w:spacing w:line="86" w:lineRule="exact"/>
              <w:ind w:left="24"/>
              <w:rPr>
                <w:sz w:val="9"/>
              </w:rPr>
            </w:pPr>
            <w:r>
              <w:rPr>
                <w:w w:val="103"/>
                <w:sz w:val="9"/>
              </w:rPr>
              <w:t>3</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C22, C23, C24</w:t>
            </w:r>
          </w:p>
        </w:tc>
        <w:tc>
          <w:tcPr>
            <w:tcW w:w="1937" w:type="dxa"/>
          </w:tcPr>
          <w:p>
            <w:pPr>
              <w:pStyle w:val="TableParagraph"/>
              <w:spacing w:before="6"/>
              <w:ind w:left="24"/>
              <w:rPr>
                <w:sz w:val="9"/>
              </w:rPr>
            </w:pPr>
            <w:r>
              <w:rPr>
                <w:w w:val="105"/>
                <w:sz w:val="9"/>
              </w:rPr>
              <w:t>Film Capacitors Film Capacitors 100V .47uF 10%</w:t>
            </w:r>
          </w:p>
          <w:p>
            <w:pPr>
              <w:pStyle w:val="TableParagraph"/>
              <w:spacing w:line="86" w:lineRule="exact" w:before="13"/>
              <w:ind w:left="24"/>
              <w:rPr>
                <w:sz w:val="9"/>
              </w:rPr>
            </w:pPr>
            <w:r>
              <w:rPr>
                <w:w w:val="105"/>
                <w:sz w:val="9"/>
              </w:rPr>
              <w:t>1E=4.5x9.5x7.2 PCM 5</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WIMA</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MKS2D034701E00KSSD</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505-MKS2.47/100/10</w:t>
            </w:r>
          </w:p>
        </w:tc>
        <w:tc>
          <w:tcPr>
            <w:tcW w:w="2483" w:type="dxa"/>
          </w:tcPr>
          <w:p>
            <w:pPr>
              <w:pStyle w:val="TableParagraph"/>
              <w:spacing w:before="6"/>
              <w:ind w:left="30"/>
              <w:rPr>
                <w:sz w:val="9"/>
              </w:rPr>
            </w:pPr>
            <w:r>
              <w:rPr>
                <w:w w:val="105"/>
                <w:sz w:val="9"/>
              </w:rPr>
              <w:t>https</w:t>
            </w:r>
            <w:hyperlink r:id="rId179">
              <w:r>
                <w:rPr>
                  <w:w w:val="105"/>
                  <w:sz w:val="9"/>
                </w:rPr>
                <w:t>://www.mouser.com/datasheet/2/440/e_WIMA_MKS_2-</w:t>
              </w:r>
            </w:hyperlink>
          </w:p>
          <w:p>
            <w:pPr>
              <w:pStyle w:val="TableParagraph"/>
              <w:spacing w:line="86" w:lineRule="exact" w:before="13"/>
              <w:ind w:left="30"/>
              <w:rPr>
                <w:sz w:val="9"/>
              </w:rPr>
            </w:pPr>
            <w:r>
              <w:rPr>
                <w:w w:val="105"/>
                <w:sz w:val="9"/>
              </w:rPr>
              <w:t>1139871.pdf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$0.48</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89</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R16</w:t>
            </w:r>
          </w:p>
        </w:tc>
        <w:tc>
          <w:tcPr>
            <w:tcW w:w="1937" w:type="dxa"/>
          </w:tcPr>
          <w:p>
            <w:pPr>
              <w:pStyle w:val="TableParagraph"/>
              <w:spacing w:before="5"/>
              <w:rPr>
                <w:rFonts w:ascii="Georgia"/>
                <w:sz w:val="10"/>
              </w:rPr>
            </w:pPr>
          </w:p>
          <w:p>
            <w:pPr>
              <w:pStyle w:val="TableParagraph"/>
              <w:spacing w:line="120" w:lineRule="atLeast"/>
              <w:ind w:left="24"/>
              <w:rPr>
                <w:sz w:val="9"/>
              </w:rPr>
            </w:pPr>
            <w:r>
              <w:rPr>
                <w:w w:val="105"/>
                <w:sz w:val="9"/>
              </w:rPr>
              <w:t>Thick Film Resistors - SMD Thick Film Resistors - SMD 1/8watt 47Kohms 1% 100ppm</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CRCW080547K0FKEA</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71-CRCW0805-47K-E3</w:t>
            </w:r>
          </w:p>
        </w:tc>
        <w:tc>
          <w:tcPr>
            <w:tcW w:w="2483" w:type="dxa"/>
          </w:tcPr>
          <w:p>
            <w:pPr>
              <w:pStyle w:val="TableParagraph"/>
              <w:spacing w:before="5"/>
              <w:rPr>
                <w:rFonts w:ascii="Georgia"/>
                <w:sz w:val="10"/>
              </w:rPr>
            </w:pPr>
          </w:p>
          <w:p>
            <w:pPr>
              <w:pStyle w:val="TableParagraph"/>
              <w:spacing w:line="120" w:lineRule="atLeast"/>
              <w:ind w:left="30" w:right="28"/>
              <w:rPr>
                <w:sz w:val="9"/>
              </w:rPr>
            </w:pPr>
            <w:r>
              <w:rPr>
                <w:w w:val="105"/>
                <w:sz w:val="9"/>
              </w:rPr>
              <w:t>https</w:t>
            </w:r>
            <w:hyperlink r:id="rId155">
              <w:r>
                <w:rPr>
                  <w:w w:val="105"/>
                  <w:sz w:val="9"/>
                </w:rPr>
                <w:t>://www.mouser.com/datasheet/2/427/dcrcwe3-</w:t>
              </w:r>
            </w:hyperlink>
            <w:r>
              <w:rPr>
                <w:w w:val="105"/>
                <w:sz w:val="9"/>
              </w:rPr>
              <w:t> 1762152.pdf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$0.10</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90</w:t>
            </w:r>
          </w:p>
        </w:tc>
        <w:tc>
          <w:tcPr>
            <w:tcW w:w="614" w:type="dxa"/>
          </w:tcPr>
          <w:p>
            <w:pPr>
              <w:pStyle w:val="TableParagraph"/>
              <w:spacing w:before="4"/>
              <w:rPr>
                <w:rFonts w:ascii="Georgia"/>
                <w:sz w:val="11"/>
              </w:rPr>
            </w:pPr>
          </w:p>
          <w:p>
            <w:pPr>
              <w:pStyle w:val="TableParagraph"/>
              <w:spacing w:line="86" w:lineRule="exact"/>
              <w:ind w:left="24"/>
              <w:rPr>
                <w:sz w:val="9"/>
              </w:rPr>
            </w:pPr>
            <w:r>
              <w:rPr>
                <w:w w:val="103"/>
                <w:sz w:val="9"/>
              </w:rPr>
              <w:t>1</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X1</w:t>
            </w:r>
          </w:p>
        </w:tc>
        <w:tc>
          <w:tcPr>
            <w:tcW w:w="1937" w:type="dxa"/>
          </w:tcPr>
          <w:p>
            <w:pPr>
              <w:pStyle w:val="TableParagraph"/>
              <w:spacing w:before="4"/>
              <w:rPr>
                <w:rFonts w:ascii="Georgia"/>
                <w:sz w:val="11"/>
              </w:rPr>
            </w:pPr>
          </w:p>
          <w:p>
            <w:pPr>
              <w:pStyle w:val="TableParagraph"/>
              <w:spacing w:line="86" w:lineRule="exact"/>
              <w:ind w:left="24"/>
              <w:rPr>
                <w:sz w:val="9"/>
              </w:rPr>
            </w:pPr>
            <w:r>
              <w:rPr>
                <w:w w:val="105"/>
                <w:sz w:val="9"/>
              </w:rPr>
              <w:t>Crystals Crystals 8MHz 20pF</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Fox</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FOXSDLF/080-20</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559-FOXSD080-20-LF</w:t>
            </w:r>
          </w:p>
        </w:tc>
        <w:tc>
          <w:tcPr>
            <w:tcW w:w="2483" w:type="dxa"/>
          </w:tcPr>
          <w:p>
            <w:pPr>
              <w:pStyle w:val="TableParagraph"/>
              <w:spacing w:before="4"/>
              <w:rPr>
                <w:rFonts w:ascii="Georgia"/>
                <w:sz w:val="11"/>
              </w:rPr>
            </w:pPr>
          </w:p>
          <w:p>
            <w:pPr>
              <w:pStyle w:val="TableParagraph"/>
              <w:spacing w:line="86" w:lineRule="exact"/>
              <w:ind w:left="30"/>
              <w:rPr>
                <w:sz w:val="9"/>
              </w:rPr>
            </w:pPr>
            <w:r>
              <w:rPr>
                <w:sz w:val="9"/>
              </w:rPr>
              <w:t>https</w:t>
            </w:r>
            <w:hyperlink r:id="rId180">
              <w:r>
                <w:rPr>
                  <w:sz w:val="9"/>
                </w:rPr>
                <w:t>://www.mouser.com/datasheet/2/160/C4SD-1131563.pdf</w:t>
              </w:r>
            </w:hyperlink>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$0.27</w:t>
            </w:r>
          </w:p>
        </w:tc>
      </w:tr>
      <w:tr>
        <w:trPr>
          <w:trHeight w:val="481"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5"/>
              <w:jc w:val="right"/>
              <w:rPr>
                <w:sz w:val="9"/>
              </w:rPr>
            </w:pPr>
            <w:r>
              <w:rPr>
                <w:sz w:val="9"/>
              </w:rPr>
              <w:t>91</w:t>
            </w:r>
          </w:p>
        </w:tc>
        <w:tc>
          <w:tcPr>
            <w:tcW w:w="614"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4"/>
              <w:rPr>
                <w:sz w:val="9"/>
              </w:rPr>
            </w:pPr>
            <w:r>
              <w:rPr>
                <w:w w:val="103"/>
                <w:sz w:val="9"/>
              </w:rPr>
              <w:t>2</w:t>
            </w:r>
          </w:p>
        </w:tc>
        <w:tc>
          <w:tcPr>
            <w:tcW w:w="142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4"/>
              <w:rPr>
                <w:sz w:val="9"/>
              </w:rPr>
            </w:pPr>
            <w:r>
              <w:rPr>
                <w:w w:val="105"/>
                <w:sz w:val="9"/>
              </w:rPr>
              <w:t>C41, C43</w:t>
            </w:r>
          </w:p>
        </w:tc>
        <w:tc>
          <w:tcPr>
            <w:tcW w:w="1937" w:type="dxa"/>
          </w:tcPr>
          <w:p>
            <w:pPr>
              <w:pStyle w:val="TableParagraph"/>
              <w:spacing w:before="5"/>
              <w:rPr>
                <w:rFonts w:ascii="Georgia"/>
                <w:sz w:val="10"/>
              </w:rPr>
            </w:pPr>
          </w:p>
          <w:p>
            <w:pPr>
              <w:pStyle w:val="TableParagraph"/>
              <w:spacing w:line="120" w:lineRule="atLeast"/>
              <w:ind w:left="24" w:right="61"/>
              <w:jc w:val="both"/>
              <w:rPr>
                <w:sz w:val="9"/>
              </w:rPr>
            </w:pPr>
            <w:r>
              <w:rPr>
                <w:w w:val="105"/>
                <w:sz w:val="9"/>
              </w:rPr>
              <w:t>Multilayer</w:t>
            </w:r>
            <w:r>
              <w:rPr>
                <w:spacing w:val="-7"/>
                <w:w w:val="105"/>
                <w:sz w:val="9"/>
              </w:rPr>
              <w:t> </w:t>
            </w:r>
            <w:r>
              <w:rPr>
                <w:w w:val="105"/>
                <w:sz w:val="9"/>
              </w:rPr>
              <w:t>Ceramic</w:t>
            </w:r>
            <w:r>
              <w:rPr>
                <w:spacing w:val="-5"/>
                <w:w w:val="105"/>
                <w:sz w:val="9"/>
              </w:rPr>
              <w:t> </w:t>
            </w:r>
            <w:r>
              <w:rPr>
                <w:w w:val="105"/>
                <w:sz w:val="9"/>
              </w:rPr>
              <w:t>Capacitors</w:t>
            </w:r>
            <w:r>
              <w:rPr>
                <w:spacing w:val="-5"/>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 Multilayer</w:t>
            </w:r>
            <w:r>
              <w:rPr>
                <w:spacing w:val="-7"/>
                <w:w w:val="105"/>
                <w:sz w:val="9"/>
              </w:rPr>
              <w:t> </w:t>
            </w:r>
            <w:r>
              <w:rPr>
                <w:w w:val="105"/>
                <w:sz w:val="9"/>
              </w:rPr>
              <w:t>Ceramic</w:t>
            </w:r>
            <w:r>
              <w:rPr>
                <w:spacing w:val="-5"/>
                <w:w w:val="105"/>
                <w:sz w:val="9"/>
              </w:rPr>
              <w:t> </w:t>
            </w:r>
            <w:r>
              <w:rPr>
                <w:w w:val="105"/>
                <w:sz w:val="9"/>
              </w:rPr>
              <w:t>Capacitors</w:t>
            </w:r>
            <w:r>
              <w:rPr>
                <w:spacing w:val="-5"/>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 1206 100pF 1000volt C0G</w:t>
            </w:r>
            <w:r>
              <w:rPr>
                <w:spacing w:val="-9"/>
                <w:w w:val="105"/>
                <w:sz w:val="9"/>
              </w:rPr>
              <w:t> </w:t>
            </w:r>
            <w:r>
              <w:rPr>
                <w:w w:val="105"/>
                <w:sz w:val="9"/>
              </w:rPr>
              <w:t>+/-5%</w:t>
            </w:r>
          </w:p>
        </w:tc>
        <w:tc>
          <w:tcPr>
            <w:tcW w:w="880"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Murata</w:t>
            </w:r>
          </w:p>
        </w:tc>
        <w:tc>
          <w:tcPr>
            <w:tcW w:w="1009"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GRM31A5C3A101JW01D</w:t>
            </w:r>
          </w:p>
        </w:tc>
        <w:tc>
          <w:tcPr>
            <w:tcW w:w="93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8"/>
              <w:rPr>
                <w:sz w:val="9"/>
              </w:rPr>
            </w:pPr>
            <w:r>
              <w:rPr>
                <w:w w:val="105"/>
                <w:sz w:val="9"/>
              </w:rPr>
              <w:t>81-GRM31A5C3A101J01D</w:t>
            </w:r>
          </w:p>
        </w:tc>
        <w:tc>
          <w:tcPr>
            <w:tcW w:w="2483" w:type="dxa"/>
          </w:tcPr>
          <w:p>
            <w:pPr>
              <w:pStyle w:val="TableParagraph"/>
              <w:rPr>
                <w:rFonts w:ascii="Georgia"/>
                <w:sz w:val="8"/>
              </w:rPr>
            </w:pPr>
          </w:p>
          <w:p>
            <w:pPr>
              <w:pStyle w:val="TableParagraph"/>
              <w:rPr>
                <w:rFonts w:ascii="Georgia"/>
                <w:sz w:val="8"/>
              </w:rPr>
            </w:pPr>
          </w:p>
          <w:p>
            <w:pPr>
              <w:pStyle w:val="TableParagraph"/>
              <w:spacing w:line="120" w:lineRule="atLeast" w:before="60"/>
              <w:ind w:left="30" w:right="22"/>
              <w:rPr>
                <w:sz w:val="9"/>
              </w:rPr>
            </w:pPr>
            <w:r>
              <w:rPr>
                <w:spacing w:val="-1"/>
                <w:w w:val="105"/>
                <w:sz w:val="9"/>
              </w:rPr>
              <w:t>https</w:t>
            </w:r>
            <w:hyperlink r:id="rId181">
              <w:r>
                <w:rPr>
                  <w:spacing w:val="-1"/>
                  <w:w w:val="105"/>
                  <w:sz w:val="9"/>
                </w:rPr>
                <w:t>://www.mouser.com/datasheet/2/281/1/GRM31A5C3A10</w:t>
              </w:r>
            </w:hyperlink>
            <w:r>
              <w:rPr>
                <w:spacing w:val="-1"/>
                <w:w w:val="105"/>
                <w:sz w:val="9"/>
              </w:rPr>
              <w:t> </w:t>
            </w:r>
            <w:r>
              <w:rPr>
                <w:w w:val="105"/>
                <w:sz w:val="9"/>
              </w:rPr>
              <w:t>1JW01_01-1987513.pdf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3"/>
              <w:jc w:val="right"/>
              <w:rPr>
                <w:sz w:val="9"/>
              </w:rPr>
            </w:pPr>
            <w:r>
              <w:rPr>
                <w:sz w:val="9"/>
              </w:rPr>
              <w:t>$0.52</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92</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C45</w:t>
            </w:r>
          </w:p>
        </w:tc>
        <w:tc>
          <w:tcPr>
            <w:tcW w:w="1937" w:type="dxa"/>
          </w:tcPr>
          <w:p>
            <w:pPr>
              <w:pStyle w:val="TableParagraph"/>
              <w:spacing w:line="268" w:lineRule="auto" w:before="6"/>
              <w:ind w:left="24"/>
              <w:rPr>
                <w:sz w:val="9"/>
              </w:rPr>
            </w:pPr>
            <w:r>
              <w:rPr>
                <w:w w:val="105"/>
                <w:sz w:val="9"/>
              </w:rPr>
              <w:t>Multilayer Ceramic Capacitors MLCC - SMD/SMT Multilayer Ceramic Capacitors MLCC - SMD/SMT</w:t>
            </w:r>
          </w:p>
          <w:p>
            <w:pPr>
              <w:pStyle w:val="TableParagraph"/>
              <w:spacing w:line="86" w:lineRule="exact"/>
              <w:ind w:left="24"/>
              <w:rPr>
                <w:sz w:val="9"/>
              </w:rPr>
            </w:pPr>
            <w:r>
              <w:rPr>
                <w:w w:val="105"/>
                <w:sz w:val="9"/>
              </w:rPr>
              <w:t>50V 0.01uF X7R 0805 10%</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KEMET</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C0805X103K5RAC7210</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80-C0805X103K5R7210</w:t>
            </w:r>
          </w:p>
        </w:tc>
        <w:tc>
          <w:tcPr>
            <w:tcW w:w="2483" w:type="dxa"/>
          </w:tcPr>
          <w:p>
            <w:pPr>
              <w:pStyle w:val="TableParagraph"/>
              <w:spacing w:before="4"/>
              <w:rPr>
                <w:rFonts w:ascii="Georgia"/>
                <w:sz w:val="11"/>
              </w:rPr>
            </w:pPr>
          </w:p>
          <w:p>
            <w:pPr>
              <w:pStyle w:val="TableParagraph"/>
              <w:ind w:left="30"/>
              <w:rPr>
                <w:sz w:val="9"/>
              </w:rPr>
            </w:pPr>
            <w:r>
              <w:rPr>
                <w:spacing w:val="-1"/>
                <w:w w:val="105"/>
                <w:sz w:val="9"/>
              </w:rPr>
              <w:t>https</w:t>
            </w:r>
            <w:hyperlink r:id="rId127">
              <w:r>
                <w:rPr>
                  <w:spacing w:val="-1"/>
                  <w:w w:val="105"/>
                  <w:sz w:val="9"/>
                </w:rPr>
                <w:t>://www.mouser.com/datasheet/2/212/1/KEM_C1013_X7R</w:t>
              </w:r>
            </w:hyperlink>
          </w:p>
          <w:p>
            <w:pPr>
              <w:pStyle w:val="TableParagraph"/>
              <w:spacing w:line="86" w:lineRule="exact" w:before="13"/>
              <w:ind w:left="30"/>
              <w:rPr>
                <w:sz w:val="9"/>
              </w:rPr>
            </w:pPr>
            <w:r>
              <w:rPr>
                <w:w w:val="105"/>
                <w:sz w:val="9"/>
              </w:rPr>
              <w:t>_FT_CAP_SMD-1103280.pdf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$0.35</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93</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3"/>
                <w:sz w:val="9"/>
              </w:rPr>
              <w:t>1</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C53</w:t>
            </w:r>
          </w:p>
        </w:tc>
        <w:tc>
          <w:tcPr>
            <w:tcW w:w="1937" w:type="dxa"/>
          </w:tcPr>
          <w:p>
            <w:pPr>
              <w:pStyle w:val="TableParagraph"/>
              <w:spacing w:line="268" w:lineRule="auto" w:before="6"/>
              <w:ind w:left="24"/>
              <w:rPr>
                <w:sz w:val="9"/>
              </w:rPr>
            </w:pPr>
            <w:r>
              <w:rPr>
                <w:w w:val="105"/>
                <w:sz w:val="9"/>
              </w:rPr>
              <w:t>Multilayer Ceramic Capacitors MLCC - SMD/SMT Multilayer Ceramic Capacitors MLCC - SMD/SMT</w:t>
            </w:r>
          </w:p>
          <w:p>
            <w:pPr>
              <w:pStyle w:val="TableParagraph"/>
              <w:spacing w:line="86" w:lineRule="exact"/>
              <w:ind w:left="24"/>
              <w:rPr>
                <w:sz w:val="9"/>
              </w:rPr>
            </w:pPr>
            <w:r>
              <w:rPr>
                <w:w w:val="105"/>
                <w:sz w:val="9"/>
              </w:rPr>
              <w:t>50V 0.033uF X7R 0805 10%</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KEMET</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C0805S333K5RACTU</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80-C0805S333K5R</w:t>
            </w:r>
          </w:p>
        </w:tc>
        <w:tc>
          <w:tcPr>
            <w:tcW w:w="2483" w:type="dxa"/>
          </w:tcPr>
          <w:p>
            <w:pPr>
              <w:pStyle w:val="TableParagraph"/>
              <w:spacing w:before="4"/>
              <w:rPr>
                <w:rFonts w:ascii="Georgia"/>
                <w:sz w:val="11"/>
              </w:rPr>
            </w:pPr>
          </w:p>
          <w:p>
            <w:pPr>
              <w:pStyle w:val="TableParagraph"/>
              <w:ind w:left="30"/>
              <w:rPr>
                <w:sz w:val="9"/>
              </w:rPr>
            </w:pPr>
            <w:r>
              <w:rPr>
                <w:spacing w:val="-1"/>
                <w:w w:val="105"/>
                <w:sz w:val="9"/>
              </w:rPr>
              <w:t>https</w:t>
            </w:r>
            <w:hyperlink r:id="rId182">
              <w:r>
                <w:rPr>
                  <w:spacing w:val="-1"/>
                  <w:w w:val="105"/>
                  <w:sz w:val="9"/>
                </w:rPr>
                <w:t>://www.mouser.com/datasheet/2/212/1/KEM_C1014_X7R</w:t>
              </w:r>
            </w:hyperlink>
          </w:p>
          <w:p>
            <w:pPr>
              <w:pStyle w:val="TableParagraph"/>
              <w:spacing w:line="86" w:lineRule="exact" w:before="13"/>
              <w:ind w:left="30"/>
              <w:rPr>
                <w:sz w:val="9"/>
              </w:rPr>
            </w:pPr>
            <w:r>
              <w:rPr>
                <w:w w:val="105"/>
                <w:sz w:val="9"/>
              </w:rPr>
              <w:t>_FE_CAP_SMD-1102761.pdf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$0.41</w:t>
            </w:r>
          </w:p>
        </w:tc>
      </w:tr>
      <w:tr>
        <w:trPr>
          <w:trHeight w:val="358" w:hRule="atLeast"/>
        </w:trPr>
        <w:tc>
          <w:tcPr>
            <w:tcW w:w="4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5"/>
              <w:jc w:val="right"/>
              <w:rPr>
                <w:sz w:val="9"/>
              </w:rPr>
            </w:pPr>
            <w:r>
              <w:rPr>
                <w:sz w:val="9"/>
              </w:rPr>
              <w:t>94</w:t>
            </w:r>
          </w:p>
        </w:tc>
        <w:tc>
          <w:tcPr>
            <w:tcW w:w="614"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2</w:t>
            </w:r>
          </w:p>
        </w:tc>
        <w:tc>
          <w:tcPr>
            <w:tcW w:w="1425"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5"/>
                <w:sz w:val="9"/>
              </w:rPr>
              <w:t>C55, C56</w:t>
            </w:r>
          </w:p>
        </w:tc>
        <w:tc>
          <w:tcPr>
            <w:tcW w:w="1937" w:type="dxa"/>
          </w:tcPr>
          <w:p>
            <w:pPr>
              <w:pStyle w:val="TableParagraph"/>
              <w:spacing w:line="268" w:lineRule="auto" w:before="6"/>
              <w:ind w:left="24"/>
              <w:rPr>
                <w:sz w:val="9"/>
              </w:rPr>
            </w:pPr>
            <w:r>
              <w:rPr>
                <w:w w:val="105"/>
                <w:sz w:val="9"/>
              </w:rPr>
              <w:t>Multilayer Ceramic Capacitors MLCC - SMD/SMT Multilayer Ceramic Capacitors MLCC - SMD/SMT</w:t>
            </w:r>
          </w:p>
          <w:p>
            <w:pPr>
              <w:pStyle w:val="TableParagraph"/>
              <w:spacing w:line="86" w:lineRule="exact"/>
              <w:ind w:left="24"/>
              <w:rPr>
                <w:sz w:val="9"/>
              </w:rPr>
            </w:pPr>
            <w:r>
              <w:rPr>
                <w:w w:val="105"/>
                <w:sz w:val="9"/>
              </w:rPr>
              <w:t>50V 100pF C0G 0805 5%</w:t>
            </w:r>
          </w:p>
        </w:tc>
        <w:tc>
          <w:tcPr>
            <w:tcW w:w="880"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KEMET</w:t>
            </w:r>
          </w:p>
        </w:tc>
        <w:tc>
          <w:tcPr>
            <w:tcW w:w="1009"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C0805C101J5GACTU</w:t>
            </w:r>
          </w:p>
        </w:tc>
        <w:tc>
          <w:tcPr>
            <w:tcW w:w="935" w:type="dxa"/>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Mouser</w:t>
            </w:r>
          </w:p>
        </w:tc>
        <w:tc>
          <w:tcPr>
            <w:tcW w:w="1085" w:type="dxa"/>
          </w:tcPr>
          <w:p>
            <w:pPr>
              <w:pStyle w:val="TableParagraph"/>
              <w:rPr>
                <w:rFonts w:ascii="Georgia"/>
                <w:sz w:val="8"/>
              </w:rPr>
            </w:pPr>
          </w:p>
          <w:p>
            <w:pPr>
              <w:pStyle w:val="TableParagraph"/>
              <w:rPr>
                <w:rFonts w:ascii="Georgia"/>
                <w:sz w:val="8"/>
              </w:rPr>
            </w:pPr>
          </w:p>
          <w:p>
            <w:pPr>
              <w:pStyle w:val="TableParagraph"/>
              <w:spacing w:line="86" w:lineRule="exact" w:before="70"/>
              <w:ind w:left="28"/>
              <w:rPr>
                <w:sz w:val="9"/>
              </w:rPr>
            </w:pPr>
            <w:r>
              <w:rPr>
                <w:w w:val="105"/>
                <w:sz w:val="9"/>
              </w:rPr>
              <w:t>80-C0805C101J5G</w:t>
            </w:r>
          </w:p>
        </w:tc>
        <w:tc>
          <w:tcPr>
            <w:tcW w:w="2483" w:type="dxa"/>
          </w:tcPr>
          <w:p>
            <w:pPr>
              <w:pStyle w:val="TableParagraph"/>
              <w:spacing w:before="5"/>
              <w:rPr>
                <w:rFonts w:ascii="Georgia"/>
                <w:sz w:val="10"/>
              </w:rPr>
            </w:pPr>
          </w:p>
          <w:p>
            <w:pPr>
              <w:pStyle w:val="TableParagraph"/>
              <w:spacing w:line="120" w:lineRule="atLeast"/>
              <w:ind w:left="30" w:right="-15"/>
              <w:rPr>
                <w:sz w:val="9"/>
              </w:rPr>
            </w:pPr>
            <w:r>
              <w:rPr>
                <w:spacing w:val="-1"/>
                <w:w w:val="105"/>
                <w:sz w:val="9"/>
              </w:rPr>
              <w:t>https</w:t>
            </w:r>
            <w:hyperlink r:id="rId118">
              <w:r>
                <w:rPr>
                  <w:spacing w:val="-1"/>
                  <w:w w:val="105"/>
                  <w:sz w:val="9"/>
                </w:rPr>
                <w:t>://www.mouser.com/datasheet/2/212/KEM_C1003_C0G_S</w:t>
              </w:r>
            </w:hyperlink>
            <w:r>
              <w:rPr>
                <w:spacing w:val="-1"/>
                <w:w w:val="105"/>
                <w:sz w:val="9"/>
              </w:rPr>
              <w:t> </w:t>
            </w:r>
            <w:r>
              <w:rPr>
                <w:w w:val="105"/>
                <w:sz w:val="9"/>
              </w:rPr>
              <w:t>MD-1101588.pdf</w:t>
            </w: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3"/>
              <w:jc w:val="right"/>
              <w:rPr>
                <w:sz w:val="9"/>
              </w:rPr>
            </w:pPr>
            <w:r>
              <w:rPr>
                <w:sz w:val="9"/>
              </w:rPr>
              <w:t>$0.16</w:t>
            </w:r>
          </w:p>
        </w:tc>
      </w:tr>
      <w:tr>
        <w:trPr>
          <w:trHeight w:val="235" w:hRule="atLeast"/>
        </w:trPr>
        <w:tc>
          <w:tcPr>
            <w:tcW w:w="464" w:type="dxa"/>
            <w:tcBorders>
              <w:left w:val="single" w:sz="8" w:space="0" w:color="000000"/>
            </w:tcBorders>
          </w:tcPr>
          <w:p>
            <w:pPr>
              <w:pStyle w:val="TableParagraph"/>
              <w:spacing w:before="4"/>
              <w:rPr>
                <w:rFonts w:ascii="Georgia"/>
                <w:sz w:val="11"/>
              </w:rPr>
            </w:pPr>
          </w:p>
          <w:p>
            <w:pPr>
              <w:pStyle w:val="TableParagraph"/>
              <w:spacing w:line="86" w:lineRule="exact"/>
              <w:ind w:right="5"/>
              <w:jc w:val="right"/>
              <w:rPr>
                <w:sz w:val="9"/>
              </w:rPr>
            </w:pPr>
            <w:r>
              <w:rPr>
                <w:sz w:val="9"/>
              </w:rPr>
              <w:t>95</w:t>
            </w:r>
          </w:p>
        </w:tc>
        <w:tc>
          <w:tcPr>
            <w:tcW w:w="614" w:type="dxa"/>
          </w:tcPr>
          <w:p>
            <w:pPr>
              <w:pStyle w:val="TableParagraph"/>
              <w:spacing w:before="4"/>
              <w:rPr>
                <w:rFonts w:ascii="Georgia"/>
                <w:sz w:val="11"/>
              </w:rPr>
            </w:pPr>
          </w:p>
          <w:p>
            <w:pPr>
              <w:pStyle w:val="TableParagraph"/>
              <w:spacing w:line="86" w:lineRule="exact"/>
              <w:jc w:val="right"/>
              <w:rPr>
                <w:sz w:val="9"/>
              </w:rPr>
            </w:pPr>
            <w:r>
              <w:rPr>
                <w:w w:val="103"/>
                <w:sz w:val="9"/>
              </w:rPr>
              <w:t>0</w:t>
            </w:r>
          </w:p>
        </w:tc>
        <w:tc>
          <w:tcPr>
            <w:tcW w:w="1425" w:type="dxa"/>
          </w:tcPr>
          <w:p>
            <w:pPr>
              <w:pStyle w:val="TableParagraph"/>
              <w:spacing w:before="4"/>
              <w:rPr>
                <w:rFonts w:ascii="Georgia"/>
                <w:sz w:val="11"/>
              </w:rPr>
            </w:pPr>
          </w:p>
          <w:p>
            <w:pPr>
              <w:pStyle w:val="TableParagraph"/>
              <w:spacing w:line="86" w:lineRule="exact"/>
              <w:ind w:left="24"/>
              <w:rPr>
                <w:sz w:val="9"/>
              </w:rPr>
            </w:pPr>
            <w:r>
              <w:rPr>
                <w:w w:val="105"/>
                <w:sz w:val="9"/>
              </w:rPr>
              <w:t>Y1</w:t>
            </w:r>
          </w:p>
        </w:tc>
        <w:tc>
          <w:tcPr>
            <w:tcW w:w="1937" w:type="dxa"/>
          </w:tcPr>
          <w:p>
            <w:pPr>
              <w:pStyle w:val="TableParagraph"/>
              <w:spacing w:before="4"/>
              <w:rPr>
                <w:rFonts w:ascii="Georgia"/>
                <w:sz w:val="11"/>
              </w:rPr>
            </w:pPr>
          </w:p>
          <w:p>
            <w:pPr>
              <w:pStyle w:val="TableParagraph"/>
              <w:spacing w:line="86" w:lineRule="exact"/>
              <w:ind w:left="24"/>
              <w:rPr>
                <w:sz w:val="9"/>
              </w:rPr>
            </w:pPr>
            <w:r>
              <w:rPr>
                <w:w w:val="105"/>
                <w:sz w:val="9"/>
              </w:rPr>
              <w:t>Crystals</w:t>
            </w:r>
            <w:r>
              <w:rPr>
                <w:spacing w:val="-7"/>
                <w:w w:val="105"/>
                <w:sz w:val="9"/>
              </w:rPr>
              <w:t> </w:t>
            </w:r>
            <w:r>
              <w:rPr>
                <w:w w:val="105"/>
                <w:sz w:val="9"/>
              </w:rPr>
              <w:t>Crystals</w:t>
            </w:r>
            <w:r>
              <w:rPr>
                <w:spacing w:val="-7"/>
                <w:w w:val="105"/>
                <w:sz w:val="9"/>
              </w:rPr>
              <w:t> </w:t>
            </w:r>
            <w:r>
              <w:rPr>
                <w:w w:val="105"/>
                <w:sz w:val="9"/>
              </w:rPr>
              <w:t>32.768KHZ</w:t>
            </w:r>
            <w:r>
              <w:rPr>
                <w:spacing w:val="-6"/>
                <w:w w:val="105"/>
                <w:sz w:val="9"/>
              </w:rPr>
              <w:t> </w:t>
            </w:r>
            <w:r>
              <w:rPr>
                <w:w w:val="105"/>
                <w:sz w:val="9"/>
              </w:rPr>
              <w:t>10PPM</w:t>
            </w:r>
            <w:r>
              <w:rPr>
                <w:spacing w:val="-5"/>
                <w:w w:val="105"/>
                <w:sz w:val="9"/>
              </w:rPr>
              <w:t> </w:t>
            </w:r>
            <w:r>
              <w:rPr>
                <w:w w:val="105"/>
                <w:sz w:val="9"/>
              </w:rPr>
              <w:t>7PF</w:t>
            </w:r>
            <w:r>
              <w:rPr>
                <w:spacing w:val="-7"/>
                <w:w w:val="105"/>
                <w:sz w:val="9"/>
              </w:rPr>
              <w:t> </w:t>
            </w:r>
            <w:r>
              <w:rPr>
                <w:w w:val="105"/>
                <w:sz w:val="9"/>
              </w:rPr>
              <w:t>-40C</w:t>
            </w:r>
            <w:r>
              <w:rPr>
                <w:spacing w:val="-6"/>
                <w:w w:val="105"/>
                <w:sz w:val="9"/>
              </w:rPr>
              <w:t> </w:t>
            </w:r>
            <w:r>
              <w:rPr>
                <w:w w:val="105"/>
                <w:sz w:val="9"/>
              </w:rPr>
              <w:t>+85C</w:t>
            </w:r>
          </w:p>
        </w:tc>
        <w:tc>
          <w:tcPr>
            <w:tcW w:w="880" w:type="dxa"/>
          </w:tcPr>
          <w:p>
            <w:pPr>
              <w:pStyle w:val="TableParagraph"/>
              <w:spacing w:before="4"/>
              <w:rPr>
                <w:rFonts w:ascii="Georgia"/>
                <w:sz w:val="11"/>
              </w:rPr>
            </w:pPr>
          </w:p>
          <w:p>
            <w:pPr>
              <w:pStyle w:val="TableParagraph"/>
              <w:spacing w:line="86" w:lineRule="exact"/>
              <w:ind w:left="25"/>
              <w:rPr>
                <w:sz w:val="9"/>
              </w:rPr>
            </w:pPr>
            <w:r>
              <w:rPr>
                <w:w w:val="105"/>
                <w:sz w:val="9"/>
              </w:rPr>
              <w:t>ABRACON</w:t>
            </w:r>
          </w:p>
        </w:tc>
        <w:tc>
          <w:tcPr>
            <w:tcW w:w="1009" w:type="dxa"/>
          </w:tcPr>
          <w:p>
            <w:pPr>
              <w:pStyle w:val="TableParagraph"/>
              <w:spacing w:before="4"/>
              <w:rPr>
                <w:rFonts w:ascii="Georgia"/>
                <w:sz w:val="11"/>
              </w:rPr>
            </w:pPr>
          </w:p>
          <w:p>
            <w:pPr>
              <w:pStyle w:val="TableParagraph"/>
              <w:spacing w:line="86" w:lineRule="exact"/>
              <w:ind w:left="26"/>
              <w:rPr>
                <w:sz w:val="9"/>
              </w:rPr>
            </w:pPr>
            <w:r>
              <w:rPr>
                <w:w w:val="105"/>
                <w:sz w:val="9"/>
              </w:rPr>
              <w:t>ABS07-166-32.768KHZ-T</w:t>
            </w:r>
          </w:p>
        </w:tc>
        <w:tc>
          <w:tcPr>
            <w:tcW w:w="935" w:type="dxa"/>
          </w:tcPr>
          <w:p>
            <w:pPr>
              <w:pStyle w:val="TableParagraph"/>
              <w:spacing w:before="4"/>
              <w:rPr>
                <w:rFonts w:ascii="Georgia"/>
                <w:sz w:val="11"/>
              </w:rPr>
            </w:pPr>
          </w:p>
          <w:p>
            <w:pPr>
              <w:pStyle w:val="TableParagraph"/>
              <w:spacing w:line="86" w:lineRule="exact"/>
              <w:ind w:left="27"/>
              <w:rPr>
                <w:sz w:val="9"/>
              </w:rPr>
            </w:pPr>
            <w:r>
              <w:rPr>
                <w:w w:val="105"/>
                <w:sz w:val="9"/>
              </w:rPr>
              <w:t>Mouser</w:t>
            </w:r>
          </w:p>
        </w:tc>
        <w:tc>
          <w:tcPr>
            <w:tcW w:w="1085" w:type="dxa"/>
          </w:tcPr>
          <w:p>
            <w:pPr>
              <w:pStyle w:val="TableParagraph"/>
              <w:spacing w:before="4"/>
              <w:rPr>
                <w:rFonts w:ascii="Georgia"/>
                <w:sz w:val="11"/>
              </w:rPr>
            </w:pPr>
          </w:p>
          <w:p>
            <w:pPr>
              <w:pStyle w:val="TableParagraph"/>
              <w:spacing w:line="86" w:lineRule="exact"/>
              <w:ind w:left="28"/>
              <w:rPr>
                <w:sz w:val="9"/>
              </w:rPr>
            </w:pPr>
            <w:r>
              <w:rPr>
                <w:w w:val="105"/>
                <w:sz w:val="9"/>
              </w:rPr>
              <w:t>815-ABS0716632.768KT</w:t>
            </w:r>
          </w:p>
        </w:tc>
        <w:tc>
          <w:tcPr>
            <w:tcW w:w="2483" w:type="dxa"/>
          </w:tcPr>
          <w:p>
            <w:pPr>
              <w:pStyle w:val="TableParagraph"/>
              <w:rPr>
                <w:rFonts w:ascii="Times New Roman"/>
                <w:sz w:val="8"/>
              </w:rPr>
            </w:pPr>
          </w:p>
        </w:tc>
        <w:tc>
          <w:tcPr>
            <w:tcW w:w="634" w:type="dxa"/>
            <w:tcBorders>
              <w:right w:val="single" w:sz="8" w:space="0" w:color="000000"/>
            </w:tcBorders>
          </w:tcPr>
          <w:p>
            <w:pPr>
              <w:pStyle w:val="TableParagraph"/>
              <w:rPr>
                <w:rFonts w:ascii="Times New Roman"/>
                <w:sz w:val="8"/>
              </w:rPr>
            </w:pPr>
          </w:p>
        </w:tc>
        <w:tc>
          <w:tcPr>
            <w:tcW w:w="564" w:type="dxa"/>
            <w:tcBorders>
              <w:left w:val="single" w:sz="8" w:space="0" w:color="000000"/>
            </w:tcBorders>
          </w:tcPr>
          <w:p>
            <w:pPr>
              <w:pStyle w:val="TableParagraph"/>
              <w:spacing w:before="4"/>
              <w:rPr>
                <w:rFonts w:ascii="Georgia"/>
                <w:sz w:val="11"/>
              </w:rPr>
            </w:pPr>
          </w:p>
          <w:p>
            <w:pPr>
              <w:pStyle w:val="TableParagraph"/>
              <w:spacing w:line="86" w:lineRule="exact"/>
              <w:ind w:right="23"/>
              <w:jc w:val="right"/>
              <w:rPr>
                <w:sz w:val="9"/>
              </w:rPr>
            </w:pPr>
            <w:r>
              <w:rPr>
                <w:sz w:val="9"/>
              </w:rPr>
              <w:t>$0.66</w:t>
            </w:r>
          </w:p>
        </w:tc>
      </w:tr>
      <w:tr>
        <w:trPr>
          <w:trHeight w:val="237" w:hRule="atLeast"/>
        </w:trPr>
        <w:tc>
          <w:tcPr>
            <w:tcW w:w="464" w:type="dxa"/>
            <w:tcBorders>
              <w:left w:val="single" w:sz="8" w:space="0" w:color="000000"/>
              <w:bottom w:val="single" w:sz="8" w:space="0" w:color="000000"/>
            </w:tcBorders>
          </w:tcPr>
          <w:p>
            <w:pPr>
              <w:pStyle w:val="TableParagraph"/>
              <w:spacing w:before="2"/>
              <w:rPr>
                <w:rFonts w:ascii="Georgia"/>
                <w:sz w:val="11"/>
              </w:rPr>
            </w:pPr>
          </w:p>
          <w:p>
            <w:pPr>
              <w:pStyle w:val="TableParagraph"/>
              <w:spacing w:line="90" w:lineRule="exact"/>
              <w:ind w:right="5"/>
              <w:jc w:val="right"/>
              <w:rPr>
                <w:sz w:val="9"/>
              </w:rPr>
            </w:pPr>
            <w:r>
              <w:rPr>
                <w:sz w:val="9"/>
              </w:rPr>
              <w:t>96</w:t>
            </w:r>
          </w:p>
        </w:tc>
        <w:tc>
          <w:tcPr>
            <w:tcW w:w="614" w:type="dxa"/>
            <w:tcBorders>
              <w:bottom w:val="single" w:sz="8" w:space="0" w:color="000000"/>
            </w:tcBorders>
          </w:tcPr>
          <w:p>
            <w:pPr>
              <w:pStyle w:val="TableParagraph"/>
              <w:spacing w:before="2"/>
              <w:rPr>
                <w:rFonts w:ascii="Georgia"/>
                <w:sz w:val="11"/>
              </w:rPr>
            </w:pPr>
          </w:p>
          <w:p>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pPr>
              <w:pStyle w:val="TableParagraph"/>
              <w:spacing w:before="5"/>
              <w:rPr>
                <w:rFonts w:ascii="Georgia"/>
                <w:sz w:val="10"/>
              </w:rPr>
            </w:pPr>
          </w:p>
          <w:p>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4"/>
              <w:rPr>
                <w:sz w:val="9"/>
              </w:rPr>
            </w:pPr>
            <w:r>
              <w:rPr>
                <w:w w:val="105"/>
                <w:sz w:val="9"/>
              </w:rPr>
              <w:t>Crystals 32.768kHz 6pF -40C +85C</w:t>
            </w:r>
          </w:p>
        </w:tc>
        <w:tc>
          <w:tcPr>
            <w:tcW w:w="880"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pPr>
              <w:pStyle w:val="TableParagraph"/>
              <w:spacing w:line="106" w:lineRule="exact"/>
              <w:ind w:left="30"/>
              <w:rPr>
                <w:sz w:val="9"/>
              </w:rPr>
            </w:pPr>
            <w:r>
              <w:rPr>
                <w:w w:val="105"/>
                <w:sz w:val="9"/>
              </w:rPr>
              <w:t>https</w:t>
            </w:r>
            <w:hyperlink r:id="rId183">
              <w:r>
                <w:rPr>
                  <w:w w:val="105"/>
                  <w:sz w:val="9"/>
                </w:rPr>
                <w:t>://www.mouser.com/datasheet/2/122/ECX-34G-</w:t>
              </w:r>
            </w:hyperlink>
          </w:p>
          <w:p>
            <w:pPr>
              <w:pStyle w:val="TableParagraph"/>
              <w:spacing w:line="98" w:lineRule="exact" w:before="13"/>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pPr>
              <w:pStyle w:val="TableParagraph"/>
              <w:spacing w:before="2"/>
              <w:rPr>
                <w:rFonts w:ascii="Georgia"/>
                <w:sz w:val="11"/>
              </w:rPr>
            </w:pPr>
          </w:p>
          <w:p>
            <w:pPr>
              <w:pStyle w:val="TableParagraph"/>
              <w:spacing w:line="90" w:lineRule="exact"/>
              <w:ind w:right="-15"/>
              <w:jc w:val="right"/>
              <w:rPr>
                <w:sz w:val="9"/>
              </w:rPr>
            </w:pPr>
            <w:r>
              <w:rPr>
                <w:sz w:val="9"/>
              </w:rPr>
              <w:t>$0.74</w:t>
            </w:r>
          </w:p>
        </w:tc>
      </w:tr>
    </w:tbl>
    <w:p>
      <w:pPr>
        <w:spacing w:after="0" w:line="90" w:lineRule="exact"/>
        <w:jc w:val="right"/>
        <w:rPr>
          <w:sz w:val="9"/>
        </w:rPr>
        <w:sectPr>
          <w:footerReference w:type="default" r:id="rId169"/>
          <w:pgSz w:w="15840" w:h="12240" w:orient="landscape"/>
          <w:pgMar w:footer="0" w:header="0" w:top="1140" w:bottom="280" w:left="1720" w:right="1860"/>
        </w:sectPr>
      </w:pPr>
    </w:p>
    <w:p>
      <w:pPr>
        <w:pStyle w:val="BodyText"/>
        <w:rPr>
          <w:sz w:val="20"/>
        </w:rPr>
      </w:pPr>
      <w:r>
        <w:rPr/>
        <w:pict>
          <v:shape style="position:absolute;margin-left:704.04425pt;margin-top:207.494995pt;width:14pt;height:81.7pt;mso-position-horizontal-relative:page;mso-position-vertical-relative:page;z-index:253646848" type="#_x0000_t202" filled="false" stroked="false">
            <v:textbox inset="0,0,0,0" style="layout-flow:vertical">
              <w:txbxContent>
                <w:p>
                  <w:pPr>
                    <w:pStyle w:val="BodyText"/>
                    <w:spacing w:line="252" w:lineRule="exact"/>
                    <w:ind w:left="20"/>
                  </w:pPr>
                  <w:r>
                    <w:rPr/>
                    <w:t>APPENDIX G:</w:t>
                  </w:r>
                </w:p>
              </w:txbxContent>
            </v:textbox>
            <w10:wrap type="none"/>
          </v:shape>
        </w:pict>
      </w:r>
      <w:r>
        <w:rPr/>
        <w:pict>
          <v:shape style="position:absolute;margin-left:704.04425pt;margin-top:298.899689pt;width:14pt;height:123.6pt;mso-position-horizontal-relative:page;mso-position-vertical-relative:page;z-index:253647872" type="#_x0000_t202" filled="false" stroked="false">
            <v:textbox inset="0,0,0,0" style="layout-flow:vertical">
              <w:txbxContent>
                <w:p>
                  <w:pPr>
                    <w:pStyle w:val="BodyText"/>
                    <w:spacing w:line="252" w:lineRule="exact"/>
                    <w:ind w:left="20"/>
                  </w:pPr>
                  <w:r>
                    <w:rPr/>
                    <w:t>TRANSMITTER BOM</w:t>
                  </w:r>
                </w:p>
              </w:txbxContent>
            </v:textbox>
            <w10:wrap type="none"/>
          </v:shape>
        </w:pict>
      </w:r>
      <w:r>
        <w:rPr/>
        <w:pict>
          <v:shape style="position:absolute;margin-left:38.111244pt;margin-top:308.147003pt;width:14pt;height:13.75pt;mso-position-horizontal-relative:page;mso-position-vertical-relative:page;z-index:253648896" type="#_x0000_t202" filled="false" stroked="false">
            <v:textbox inset="0,0,0,0" style="layout-flow:vertical">
              <w:txbxContent>
                <w:p>
                  <w:pPr>
                    <w:pStyle w:val="BodyText"/>
                    <w:spacing w:line="252" w:lineRule="exact"/>
                    <w:ind w:left="20"/>
                  </w:pPr>
                  <w:r>
                    <w:rPr>
                      <w:w w:val="90"/>
                    </w:rPr>
                    <w:t>93</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bookmarkStart w:name="Transmitter BOM" w:id="306"/>
      <w:bookmarkEnd w:id="306"/>
      <w:r>
        <w:rPr/>
      </w:r>
      <w:bookmarkStart w:name="_bookmark157" w:id="307"/>
      <w:bookmarkEnd w:id="307"/>
      <w:r>
        <w:rPr/>
      </w:r>
      <w:r>
        <w:rPr>
          <w:sz w:val="27"/>
        </w:rPr>
      </w: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62"/>
        <w:gridCol w:w="546"/>
        <w:gridCol w:w="936"/>
        <w:gridCol w:w="2416"/>
        <w:gridCol w:w="771"/>
        <w:gridCol w:w="1283"/>
        <w:gridCol w:w="641"/>
        <w:gridCol w:w="1228"/>
        <w:gridCol w:w="2600"/>
        <w:gridCol w:w="681"/>
        <w:gridCol w:w="552"/>
      </w:tblGrid>
      <w:tr>
        <w:trPr>
          <w:trHeight w:val="107" w:hRule="atLeast"/>
        </w:trPr>
        <w:tc>
          <w:tcPr>
            <w:tcW w:w="362" w:type="dxa"/>
            <w:tcBorders>
              <w:bottom w:val="single" w:sz="4" w:space="0" w:color="000000"/>
              <w:right w:val="single" w:sz="4" w:space="0" w:color="000000"/>
            </w:tcBorders>
          </w:tcPr>
          <w:p>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pPr>
              <w:pStyle w:val="TableParagraph"/>
              <w:rPr>
                <w:rFonts w:ascii="Times New Roman"/>
                <w:sz w:val="4"/>
              </w:rPr>
            </w:pPr>
          </w:p>
        </w:tc>
        <w:tc>
          <w:tcPr>
            <w:tcW w:w="681" w:type="dxa"/>
            <w:tcBorders>
              <w:left w:val="single" w:sz="4" w:space="0" w:color="000000"/>
              <w:bottom w:val="single" w:sz="4" w:space="0" w:color="000000"/>
            </w:tcBorders>
          </w:tcPr>
          <w:p>
            <w:pPr>
              <w:pStyle w:val="TableParagraph"/>
              <w:rPr>
                <w:rFonts w:ascii="Times New Roman"/>
                <w:sz w:val="4"/>
              </w:rPr>
            </w:pPr>
          </w:p>
        </w:tc>
        <w:tc>
          <w:tcPr>
            <w:tcW w:w="552" w:type="dxa"/>
            <w:tcBorders>
              <w:bottom w:val="single" w:sz="4" w:space="0" w:color="000000"/>
              <w:right w:val="single" w:sz="4" w:space="0" w:color="000000"/>
            </w:tcBorders>
          </w:tcPr>
          <w:p>
            <w:pPr>
              <w:pStyle w:val="TableParagraph"/>
              <w:rPr>
                <w:rFonts w:ascii="Times New Roman"/>
                <w:sz w:val="4"/>
              </w:rPr>
            </w:pPr>
          </w:p>
        </w:tc>
      </w:tr>
      <w:tr>
        <w:trPr>
          <w:trHeight w:val="125" w:hRule="atLeast"/>
        </w:trPr>
        <w:tc>
          <w:tcPr>
            <w:tcW w:w="362" w:type="dxa"/>
            <w:tcBorders>
              <w:top w:val="single" w:sz="4" w:space="0" w:color="000000"/>
              <w:bottom w:val="single" w:sz="4" w:space="0" w:color="000000"/>
              <w:right w:val="single" w:sz="4" w:space="0" w:color="000000"/>
            </w:tcBorders>
          </w:tcPr>
          <w:p>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6"/>
              </w:rPr>
            </w:pPr>
          </w:p>
        </w:tc>
      </w:tr>
      <w:tr>
        <w:trPr>
          <w:trHeight w:val="125" w:hRule="atLeast"/>
        </w:trPr>
        <w:tc>
          <w:tcPr>
            <w:tcW w:w="362" w:type="dxa"/>
            <w:tcBorders>
              <w:top w:val="single" w:sz="4" w:space="0" w:color="000000"/>
              <w:bottom w:val="single" w:sz="4" w:space="0" w:color="000000"/>
              <w:right w:val="single" w:sz="4" w:space="0" w:color="000000"/>
            </w:tcBorders>
          </w:tcPr>
          <w:p>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line="82" w:lineRule="exact" w:before="23"/>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6"/>
              </w:rPr>
            </w:pPr>
          </w:p>
        </w:tc>
      </w:tr>
      <w:tr>
        <w:trPr>
          <w:trHeight w:val="125" w:hRule="atLeast"/>
        </w:trPr>
        <w:tc>
          <w:tcPr>
            <w:tcW w:w="362" w:type="dxa"/>
            <w:tcBorders>
              <w:top w:val="single" w:sz="4" w:space="0" w:color="000000"/>
              <w:bottom w:val="single" w:sz="4" w:space="0" w:color="000000"/>
              <w:right w:val="single" w:sz="4" w:space="0" w:color="000000"/>
            </w:tcBorders>
          </w:tcPr>
          <w:p>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left="22"/>
              <w:jc w:val="center"/>
              <w:rPr>
                <w:rFonts w:ascii="Arial"/>
                <w:sz w:val="11"/>
              </w:rPr>
            </w:pPr>
            <w:r>
              <w:rPr>
                <w:rFonts w:ascii="Arial"/>
                <w:w w:val="100"/>
                <w:sz w:val="11"/>
              </w:rPr>
              <w:t>A</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pPr>
              <w:pStyle w:val="TableParagraph"/>
              <w:spacing w:line="104" w:lineRule="exact" w:before="2"/>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6"/>
              </w:rPr>
            </w:pPr>
          </w:p>
        </w:tc>
      </w:tr>
      <w:tr>
        <w:trPr>
          <w:trHeight w:val="125" w:hRule="atLeast"/>
        </w:trPr>
        <w:tc>
          <w:tcPr>
            <w:tcW w:w="362" w:type="dxa"/>
            <w:tcBorders>
              <w:top w:val="single" w:sz="4" w:space="0" w:color="000000"/>
              <w:bottom w:val="single" w:sz="4" w:space="0" w:color="000000"/>
              <w:right w:val="single" w:sz="4" w:space="0" w:color="000000"/>
            </w:tcBorders>
          </w:tcPr>
          <w:p>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6"/>
              </w:rPr>
            </w:pPr>
          </w:p>
        </w:tc>
      </w:tr>
      <w:tr>
        <w:trPr>
          <w:trHeight w:val="138" w:hRule="atLeast"/>
        </w:trPr>
        <w:tc>
          <w:tcPr>
            <w:tcW w:w="36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205" w:hRule="atLeast"/>
        </w:trPr>
        <w:tc>
          <w:tcPr>
            <w:tcW w:w="362" w:type="dxa"/>
            <w:tcBorders>
              <w:top w:val="single" w:sz="4" w:space="0" w:color="000000"/>
              <w:right w:val="single" w:sz="4" w:space="0" w:color="000000"/>
            </w:tcBorders>
          </w:tcPr>
          <w:p>
            <w:pPr>
              <w:pStyle w:val="TableParagraph"/>
              <w:rPr>
                <w:rFonts w:ascii="Georgia"/>
                <w:sz w:val="8"/>
              </w:rPr>
            </w:pPr>
          </w:p>
          <w:p>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pPr>
              <w:pStyle w:val="TableParagraph"/>
              <w:rPr>
                <w:rFonts w:ascii="Georgia"/>
                <w:sz w:val="8"/>
              </w:rPr>
            </w:pPr>
          </w:p>
          <w:p>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pPr>
              <w:pStyle w:val="TableParagraph"/>
              <w:spacing w:before="4"/>
              <w:rPr>
                <w:rFonts w:ascii="Georgia"/>
                <w:sz w:val="8"/>
              </w:rPr>
            </w:pPr>
          </w:p>
          <w:p>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pPr>
              <w:pStyle w:val="TableParagraph"/>
              <w:rPr>
                <w:rFonts w:ascii="Georgia"/>
                <w:sz w:val="8"/>
              </w:rPr>
            </w:pPr>
          </w:p>
          <w:p>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pPr>
              <w:pStyle w:val="TableParagraph"/>
              <w:rPr>
                <w:rFonts w:ascii="Georgia"/>
                <w:sz w:val="8"/>
              </w:rPr>
            </w:pPr>
          </w:p>
          <w:p>
            <w:pPr>
              <w:pStyle w:val="TableParagraph"/>
              <w:ind w:right="57"/>
              <w:jc w:val="right"/>
              <w:rPr>
                <w:rFonts w:ascii="Arial"/>
                <w:b/>
                <w:sz w:val="8"/>
              </w:rPr>
            </w:pPr>
            <w:r>
              <w:rPr>
                <w:rFonts w:ascii="Arial"/>
                <w:b/>
                <w:w w:val="105"/>
                <w:sz w:val="8"/>
              </w:rPr>
              <w:t>Unit Price</w:t>
            </w:r>
          </w:p>
        </w:tc>
      </w:tr>
      <w:tr>
        <w:trPr>
          <w:trHeight w:val="353" w:hRule="atLeast"/>
        </w:trPr>
        <w:tc>
          <w:tcPr>
            <w:tcW w:w="362" w:type="dxa"/>
            <w:tcBorders>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line="120" w:lineRule="atLeast"/>
              <w:ind w:left="25"/>
              <w:rPr>
                <w:sz w:val="9"/>
              </w:rPr>
            </w:pPr>
            <w:r>
              <w:rPr>
                <w:w w:val="105"/>
                <w:sz w:val="9"/>
              </w:rPr>
              <w:t>Thick Film Resistors - SMD Thick Film Resistors - SMD 1/8watt ZEROohm Jumper</w:t>
            </w:r>
          </w:p>
        </w:tc>
        <w:tc>
          <w:tcPr>
            <w:tcW w:w="771"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6"/>
              <w:rPr>
                <w:sz w:val="9"/>
              </w:rPr>
            </w:pPr>
            <w:r>
              <w:rPr>
                <w:sz w:val="9"/>
              </w:rPr>
              <w:t>https</w:t>
            </w:r>
            <w:hyperlink r:id="rId185">
              <w:r>
                <w:rPr>
                  <w:sz w:val="9"/>
                </w:rPr>
                <w:t>://www.mouser.com/datasheet/2/427/dcrcwe3-1762152.pdf</w:t>
              </w:r>
            </w:hyperlink>
          </w:p>
        </w:tc>
        <w:tc>
          <w:tcPr>
            <w:tcW w:w="681" w:type="dxa"/>
            <w:tcBorders>
              <w:left w:val="single" w:sz="4" w:space="0" w:color="000000"/>
              <w:bottom w:val="single" w:sz="4" w:space="0" w:color="000000"/>
            </w:tcBorders>
          </w:tcPr>
          <w:p>
            <w:pPr>
              <w:pStyle w:val="TableParagraph"/>
              <w:rPr>
                <w:rFonts w:ascii="Times New Roman"/>
                <w:sz w:val="8"/>
              </w:rPr>
            </w:pPr>
          </w:p>
        </w:tc>
        <w:tc>
          <w:tcPr>
            <w:tcW w:w="552" w:type="dxa"/>
            <w:tcBorders>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right="28"/>
              <w:jc w:val="right"/>
              <w:rPr>
                <w:sz w:val="9"/>
              </w:rPr>
            </w:pPr>
            <w:r>
              <w:rPr>
                <w:sz w:val="9"/>
              </w:rPr>
              <w:t>$0.10</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sz w:val="9"/>
              </w:rPr>
              <w:t>https</w:t>
            </w:r>
            <w:hyperlink r:id="rId185">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$0.10</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154">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$0.16</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60">
              <w:r>
                <w:rPr>
                  <w:w w:val="105"/>
                  <w:sz w:val="9"/>
                </w:rPr>
                <w:t>://www.mouser.com/datasheet/2/315/AOA0000C304-</w:t>
              </w:r>
            </w:hyperlink>
            <w:r>
              <w:rPr>
                <w:w w:val="105"/>
                <w:sz w:val="9"/>
              </w:rPr>
              <w:t> 1149620.pdf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$0.10</w:t>
            </w:r>
          </w:p>
        </w:tc>
      </w:tr>
      <w:tr>
        <w:trPr>
          <w:trHeight w:val="234" w:hRule="atLeast"/>
        </w:trPr>
        <w:tc>
          <w:tcPr>
            <w:tcW w:w="36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before="6"/>
              <w:ind w:left="25"/>
              <w:rPr>
                <w:sz w:val="9"/>
              </w:rPr>
            </w:pPr>
            <w:r>
              <w:rPr>
                <w:w w:val="105"/>
                <w:sz w:val="9"/>
              </w:rPr>
              <w:t>R1, R7, R9, R10, R11,</w:t>
            </w:r>
          </w:p>
          <w:p>
            <w:pPr>
              <w:pStyle w:val="TableParagraph"/>
              <w:spacing w:line="86" w:lineRule="exact" w:before="13"/>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6"/>
              <w:ind w:left="25"/>
              <w:rPr>
                <w:sz w:val="9"/>
              </w:rPr>
            </w:pPr>
            <w:r>
              <w:rPr>
                <w:w w:val="105"/>
                <w:sz w:val="9"/>
              </w:rPr>
              <w:t>Thick</w:t>
            </w:r>
            <w:r>
              <w:rPr>
                <w:spacing w:val="-5"/>
                <w:w w:val="105"/>
                <w:sz w:val="9"/>
              </w:rPr>
              <w:t> </w:t>
            </w:r>
            <w:r>
              <w:rPr>
                <w:w w:val="105"/>
                <w:sz w:val="9"/>
              </w:rPr>
              <w:t>Film</w:t>
            </w:r>
            <w:r>
              <w:rPr>
                <w:spacing w:val="-5"/>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4"/>
                <w:w w:val="105"/>
                <w:sz w:val="9"/>
              </w:rPr>
              <w:t> </w:t>
            </w:r>
            <w:r>
              <w:rPr>
                <w:w w:val="105"/>
                <w:sz w:val="9"/>
              </w:rPr>
              <w:t>Thick</w:t>
            </w:r>
            <w:r>
              <w:rPr>
                <w:spacing w:val="-5"/>
                <w:w w:val="105"/>
                <w:sz w:val="9"/>
              </w:rPr>
              <w:t> </w:t>
            </w:r>
            <w:r>
              <w:rPr>
                <w:w w:val="105"/>
                <w:sz w:val="9"/>
              </w:rPr>
              <w:t>Film</w:t>
            </w:r>
            <w:r>
              <w:rPr>
                <w:spacing w:val="-4"/>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5"/>
                <w:w w:val="105"/>
                <w:sz w:val="9"/>
              </w:rPr>
              <w:t> </w:t>
            </w:r>
            <w:r>
              <w:rPr>
                <w:w w:val="105"/>
                <w:sz w:val="9"/>
              </w:rPr>
              <w:t>470</w:t>
            </w:r>
            <w:r>
              <w:rPr>
                <w:spacing w:val="-5"/>
                <w:w w:val="105"/>
                <w:sz w:val="9"/>
              </w:rPr>
              <w:t> </w:t>
            </w:r>
            <w:r>
              <w:rPr>
                <w:w w:val="105"/>
                <w:sz w:val="9"/>
              </w:rPr>
              <w:t>OHM</w:t>
            </w:r>
          </w:p>
          <w:p>
            <w:pPr>
              <w:pStyle w:val="TableParagraph"/>
              <w:spacing w:line="86" w:lineRule="exact" w:before="13"/>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6"/>
              <w:ind w:left="26" w:right="-15"/>
              <w:rPr>
                <w:sz w:val="9"/>
              </w:rPr>
            </w:pPr>
            <w:r>
              <w:rPr>
                <w:sz w:val="9"/>
              </w:rPr>
              <w:t>https</w:t>
            </w:r>
            <w:hyperlink r:id="rId186">
              <w:r>
                <w:rPr>
                  <w:sz w:val="9"/>
                </w:rPr>
                <w:t>://www.mouser.com/datasheet/2/447/PYu_RC_Group_51_Ro</w:t>
              </w:r>
            </w:hyperlink>
          </w:p>
          <w:p>
            <w:pPr>
              <w:pStyle w:val="TableParagraph"/>
              <w:spacing w:line="86" w:lineRule="exact" w:before="13"/>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$0.13</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ight="318"/>
              <w:rPr>
                <w:sz w:val="9"/>
              </w:rPr>
            </w:pPr>
            <w:r>
              <w:rPr>
                <w:w w:val="105"/>
                <w:sz w:val="9"/>
              </w:rPr>
              <w:t>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sz w:val="9"/>
              </w:rPr>
              <w:t>https</w:t>
            </w:r>
            <w:hyperlink r:id="rId187">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$0.35</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Headers &amp; Wire Housings Headers &amp; Wire Housings WR-PHD 2.54mm Hdr 16P Single Str Gold</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48">
              <w:r>
                <w:rPr>
                  <w:w w:val="105"/>
                  <w:sz w:val="9"/>
                </w:rPr>
                <w:t>://www.mouser.com/datasheet/2/445/61301611121-</w:t>
              </w:r>
            </w:hyperlink>
            <w:r>
              <w:rPr>
                <w:w w:val="105"/>
                <w:sz w:val="9"/>
              </w:rPr>
              <w:t> 1717958.pdf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$0.90</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33">
              <w:r>
                <w:rPr>
                  <w:w w:val="105"/>
                  <w:sz w:val="9"/>
                </w:rPr>
                <w:t>://www.mouser.com/datasheet/2/115/DESD3V3S1BL-</w:t>
              </w:r>
            </w:hyperlink>
            <w:r>
              <w:rPr>
                <w:w w:val="105"/>
                <w:sz w:val="9"/>
              </w:rPr>
              <w:t> 321080.pdf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$0.29</w:t>
            </w:r>
          </w:p>
        </w:tc>
      </w:tr>
      <w:tr>
        <w:trPr>
          <w:trHeight w:val="481"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68" w:lineRule="auto" w:before="6"/>
              <w:ind w:left="25" w:right="106"/>
              <w:rPr>
                <w:sz w:val="9"/>
              </w:rPr>
            </w:pPr>
            <w:r>
              <w:rPr>
                <w:w w:val="105"/>
                <w:sz w:val="9"/>
              </w:rPr>
              <w:t>C2, C4, C6, C14,</w:t>
            </w:r>
            <w:r>
              <w:rPr>
                <w:spacing w:val="-16"/>
                <w:w w:val="105"/>
                <w:sz w:val="9"/>
              </w:rPr>
              <w:t> </w:t>
            </w:r>
            <w:r>
              <w:rPr>
                <w:w w:val="105"/>
                <w:sz w:val="9"/>
              </w:rPr>
              <w:t>C19, C25, C29, C33, C37, C40, C47, C48,</w:t>
            </w:r>
            <w:r>
              <w:rPr>
                <w:spacing w:val="-10"/>
                <w:w w:val="105"/>
                <w:sz w:val="9"/>
              </w:rPr>
              <w:t> </w:t>
            </w:r>
            <w:r>
              <w:rPr>
                <w:w w:val="105"/>
                <w:sz w:val="9"/>
              </w:rPr>
              <w:t>C49,</w:t>
            </w:r>
          </w:p>
          <w:p>
            <w:pPr>
              <w:pStyle w:val="TableParagraph"/>
              <w:spacing w:line="85" w:lineRule="exact"/>
              <w:ind w:left="25"/>
              <w:rPr>
                <w:sz w:val="9"/>
              </w:rPr>
            </w:pPr>
            <w:r>
              <w:rPr>
                <w:w w:val="105"/>
                <w:sz w:val="9"/>
              </w:rPr>
              <w:t>C50, C51, C52,</w:t>
            </w:r>
            <w:r>
              <w:rPr>
                <w:spacing w:val="-15"/>
                <w:w w:val="105"/>
                <w:sz w:val="9"/>
              </w:rPr>
              <w:t>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5" w:right="-6"/>
              <w:rPr>
                <w:sz w:val="9"/>
              </w:rPr>
            </w:pPr>
            <w:r>
              <w:rPr>
                <w:w w:val="105"/>
                <w:sz w:val="9"/>
              </w:rPr>
              <w:t>Multilayer Ceramic Capacitors MLCC - SMD/SMT Multilayer Ceramic</w:t>
            </w:r>
            <w:r>
              <w:rPr>
                <w:spacing w:val="-5"/>
                <w:w w:val="105"/>
                <w:sz w:val="9"/>
              </w:rPr>
              <w:t> </w:t>
            </w:r>
            <w:r>
              <w:rPr>
                <w:w w:val="105"/>
                <w:sz w:val="9"/>
              </w:rPr>
              <w:t>Capacitors</w:t>
            </w:r>
            <w:r>
              <w:rPr>
                <w:spacing w:val="-6"/>
                <w:w w:val="105"/>
                <w:sz w:val="9"/>
              </w:rPr>
              <w:t> </w:t>
            </w:r>
            <w:r>
              <w:rPr>
                <w:w w:val="105"/>
                <w:sz w:val="9"/>
              </w:rPr>
              <w:t>MLCC</w:t>
            </w:r>
            <w:r>
              <w:rPr>
                <w:spacing w:val="-4"/>
                <w:w w:val="105"/>
                <w:sz w:val="9"/>
              </w:rPr>
              <w:t> </w:t>
            </w:r>
            <w:r>
              <w:rPr>
                <w:w w:val="105"/>
                <w:sz w:val="9"/>
              </w:rPr>
              <w:t>-</w:t>
            </w:r>
            <w:r>
              <w:rPr>
                <w:spacing w:val="-5"/>
                <w:w w:val="105"/>
                <w:sz w:val="9"/>
              </w:rPr>
              <w:t> </w:t>
            </w:r>
            <w:r>
              <w:rPr>
                <w:w w:val="105"/>
                <w:sz w:val="9"/>
              </w:rPr>
              <w:t>SMD/SMT</w:t>
            </w:r>
            <w:r>
              <w:rPr>
                <w:spacing w:val="-6"/>
                <w:w w:val="105"/>
                <w:sz w:val="9"/>
              </w:rPr>
              <w:t> </w:t>
            </w:r>
            <w:r>
              <w:rPr>
                <w:w w:val="105"/>
                <w:sz w:val="9"/>
              </w:rPr>
              <w:t>50V</w:t>
            </w:r>
            <w:r>
              <w:rPr>
                <w:spacing w:val="-5"/>
                <w:w w:val="105"/>
                <w:sz w:val="9"/>
              </w:rPr>
              <w:t> </w:t>
            </w:r>
            <w:r>
              <w:rPr>
                <w:w w:val="105"/>
                <w:sz w:val="9"/>
              </w:rPr>
              <w:t>0.1uF</w:t>
            </w:r>
            <w:r>
              <w:rPr>
                <w:spacing w:val="-6"/>
                <w:w w:val="105"/>
                <w:sz w:val="9"/>
              </w:rPr>
              <w:t> </w:t>
            </w:r>
            <w:r>
              <w:rPr>
                <w:w w:val="105"/>
                <w:sz w:val="9"/>
              </w:rPr>
              <w:t>X7R</w:t>
            </w:r>
            <w:r>
              <w:rPr>
                <w:spacing w:val="-4"/>
                <w:w w:val="105"/>
                <w:sz w:val="9"/>
              </w:rPr>
              <w:t> </w:t>
            </w:r>
            <w:r>
              <w:rPr>
                <w:w w:val="105"/>
                <w:sz w:val="9"/>
              </w:rPr>
              <w:t>0805</w:t>
            </w:r>
            <w:r>
              <w:rPr>
                <w:spacing w:val="-6"/>
                <w:w w:val="105"/>
                <w:sz w:val="9"/>
              </w:rPr>
              <w:t>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6" w:right="2"/>
              <w:rPr>
                <w:sz w:val="9"/>
              </w:rPr>
            </w:pPr>
            <w:r>
              <w:rPr>
                <w:w w:val="105"/>
                <w:sz w:val="9"/>
              </w:rPr>
              <w:t>https</w:t>
            </w:r>
            <w:hyperlink r:id="rId188">
              <w:r>
                <w:rPr>
                  <w:w w:val="105"/>
                  <w:sz w:val="9"/>
                </w:rPr>
                <w:t>://www.mouser.com/datasheet/2/212/KEM_C1002_X7R_SM</w:t>
              </w:r>
            </w:hyperlink>
            <w:r>
              <w:rPr>
                <w:w w:val="105"/>
                <w:sz w:val="9"/>
              </w:rPr>
              <w:t> D-1102033.pdf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28"/>
              <w:jc w:val="right"/>
              <w:rPr>
                <w:sz w:val="9"/>
              </w:rPr>
            </w:pPr>
            <w:r>
              <w:rPr>
                <w:sz w:val="9"/>
              </w:rPr>
              <w:t>$0.13</w:t>
            </w:r>
          </w:p>
        </w:tc>
      </w:tr>
      <w:tr>
        <w:trPr>
          <w:trHeight w:val="480"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59"/>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59"/>
              <w:ind w:left="26" w:right="23"/>
              <w:rPr>
                <w:sz w:val="9"/>
              </w:rPr>
            </w:pPr>
            <w:r>
              <w:rPr>
                <w:spacing w:val="-1"/>
                <w:w w:val="105"/>
                <w:sz w:val="9"/>
              </w:rPr>
              <w:t>https</w:t>
            </w:r>
            <w:hyperlink r:id="rId189">
              <w:r>
                <w:rPr>
                  <w:spacing w:val="-1"/>
                  <w:w w:val="105"/>
                  <w:sz w:val="9"/>
                </w:rPr>
                <w:t>://www.mouser.com/datasheet/2/447/UPY-GPHC_X7R_6.3V-</w:t>
              </w:r>
            </w:hyperlink>
            <w:r>
              <w:rPr>
                <w:spacing w:val="-1"/>
                <w:w w:val="105"/>
                <w:sz w:val="9"/>
              </w:rPr>
              <w:t> </w:t>
            </w:r>
            <w:r>
              <w:rPr>
                <w:w w:val="105"/>
                <w:sz w:val="9"/>
              </w:rPr>
              <w:t>to-50V_18-1154002.pdf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28"/>
              <w:jc w:val="right"/>
              <w:rPr>
                <w:sz w:val="9"/>
              </w:rPr>
            </w:pPr>
            <w:r>
              <w:rPr>
                <w:sz w:val="9"/>
              </w:rPr>
              <w:t>$0.23</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ight="29"/>
              <w:rPr>
                <w:sz w:val="9"/>
              </w:rPr>
            </w:pPr>
            <w:r>
              <w:rPr>
                <w:spacing w:val="-1"/>
                <w:w w:val="105"/>
                <w:sz w:val="9"/>
              </w:rPr>
              <w:t>https</w:t>
            </w:r>
            <w:hyperlink r:id="rId190">
              <w:r>
                <w:rPr>
                  <w:spacing w:val="-1"/>
                  <w:w w:val="105"/>
                  <w:sz w:val="9"/>
                </w:rPr>
                <w:t>://www.mouser.com/datasheet/2/281/GQM2195C2E1R6BB1</w:t>
              </w:r>
            </w:hyperlink>
            <w:r>
              <w:rPr>
                <w:spacing w:val="-1"/>
                <w:w w:val="105"/>
                <w:sz w:val="9"/>
              </w:rPr>
              <w:t> </w:t>
            </w:r>
            <w:r>
              <w:rPr>
                <w:w w:val="105"/>
                <w:sz w:val="9"/>
              </w:rPr>
              <w:t>2_01-1976051.pdf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234" w:hRule="atLeast"/>
        </w:trPr>
        <w:tc>
          <w:tcPr>
            <w:tcW w:w="36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6"/>
              <w:ind w:left="46"/>
              <w:rPr>
                <w:sz w:val="9"/>
              </w:rPr>
            </w:pPr>
            <w:r>
              <w:rPr>
                <w:w w:val="105"/>
                <w:sz w:val="9"/>
              </w:rPr>
              <w:t>Multilayer</w:t>
            </w:r>
            <w:r>
              <w:rPr>
                <w:spacing w:val="-7"/>
                <w:w w:val="105"/>
                <w:sz w:val="9"/>
              </w:rPr>
              <w:t> </w:t>
            </w:r>
            <w:r>
              <w:rPr>
                <w:w w:val="105"/>
                <w:sz w:val="9"/>
              </w:rPr>
              <w:t>Ceramic</w:t>
            </w:r>
            <w:r>
              <w:rPr>
                <w:spacing w:val="-4"/>
                <w:w w:val="105"/>
                <w:sz w:val="9"/>
              </w:rPr>
              <w:t> </w:t>
            </w:r>
            <w:r>
              <w:rPr>
                <w:w w:val="105"/>
                <w:sz w:val="9"/>
              </w:rPr>
              <w:t>Capacitors</w:t>
            </w:r>
            <w:r>
              <w:rPr>
                <w:spacing w:val="-5"/>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w:t>
            </w:r>
            <w:r>
              <w:rPr>
                <w:spacing w:val="-6"/>
                <w:w w:val="105"/>
                <w:sz w:val="9"/>
              </w:rPr>
              <w:t> </w:t>
            </w:r>
            <w:r>
              <w:rPr>
                <w:w w:val="105"/>
                <w:sz w:val="9"/>
              </w:rPr>
              <w:t>10volts</w:t>
            </w:r>
            <w:r>
              <w:rPr>
                <w:spacing w:val="-6"/>
                <w:w w:val="105"/>
                <w:sz w:val="9"/>
              </w:rPr>
              <w:t> </w:t>
            </w:r>
            <w:r>
              <w:rPr>
                <w:w w:val="105"/>
                <w:sz w:val="9"/>
              </w:rPr>
              <w:t>10uF</w:t>
            </w:r>
          </w:p>
          <w:p>
            <w:pPr>
              <w:pStyle w:val="TableParagraph"/>
              <w:spacing w:line="86" w:lineRule="exact" w:before="13"/>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6"/>
              <w:ind w:left="26"/>
              <w:rPr>
                <w:sz w:val="9"/>
              </w:rPr>
            </w:pPr>
            <w:r>
              <w:rPr>
                <w:sz w:val="9"/>
              </w:rPr>
              <w:t>https</w:t>
            </w:r>
            <w:hyperlink r:id="rId191">
              <w:r>
                <w:rPr>
                  <w:sz w:val="9"/>
                </w:rPr>
                <w:t>://www.mouser.com/datasheet/2/212/KEM_C1006_X5R_SM</w:t>
              </w:r>
            </w:hyperlink>
          </w:p>
          <w:p>
            <w:pPr>
              <w:pStyle w:val="TableParagraph"/>
              <w:spacing w:line="86" w:lineRule="exact" w:before="13"/>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$0.14</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ight="1"/>
              <w:rPr>
                <w:sz w:val="9"/>
              </w:rPr>
            </w:pPr>
            <w:r>
              <w:rPr>
                <w:w w:val="105"/>
                <w:sz w:val="9"/>
              </w:rPr>
              <w:t>Thin</w:t>
            </w:r>
            <w:r>
              <w:rPr>
                <w:spacing w:val="-5"/>
                <w:w w:val="105"/>
                <w:sz w:val="9"/>
              </w:rPr>
              <w:t> </w:t>
            </w:r>
            <w:r>
              <w:rPr>
                <w:w w:val="105"/>
                <w:sz w:val="9"/>
              </w:rPr>
              <w:t>Film</w:t>
            </w:r>
            <w:r>
              <w:rPr>
                <w:spacing w:val="-5"/>
                <w:w w:val="105"/>
                <w:sz w:val="9"/>
              </w:rPr>
              <w:t> </w:t>
            </w:r>
            <w:r>
              <w:rPr>
                <w:w w:val="105"/>
                <w:sz w:val="9"/>
              </w:rPr>
              <w:t>Resistors</w:t>
            </w:r>
            <w:r>
              <w:rPr>
                <w:spacing w:val="-5"/>
                <w:w w:val="105"/>
                <w:sz w:val="9"/>
              </w:rPr>
              <w:t> </w:t>
            </w:r>
            <w:r>
              <w:rPr>
                <w:w w:val="105"/>
                <w:sz w:val="9"/>
              </w:rPr>
              <w:t>-</w:t>
            </w:r>
            <w:r>
              <w:rPr>
                <w:spacing w:val="-6"/>
                <w:w w:val="105"/>
                <w:sz w:val="9"/>
              </w:rPr>
              <w:t> </w:t>
            </w:r>
            <w:r>
              <w:rPr>
                <w:w w:val="105"/>
                <w:sz w:val="9"/>
              </w:rPr>
              <w:t>SMD</w:t>
            </w:r>
            <w:r>
              <w:rPr>
                <w:spacing w:val="-4"/>
                <w:w w:val="105"/>
                <w:sz w:val="9"/>
              </w:rPr>
              <w:t> </w:t>
            </w:r>
            <w:r>
              <w:rPr>
                <w:w w:val="105"/>
                <w:sz w:val="9"/>
              </w:rPr>
              <w:t>Thin</w:t>
            </w:r>
            <w:r>
              <w:rPr>
                <w:spacing w:val="-5"/>
                <w:w w:val="105"/>
                <w:sz w:val="9"/>
              </w:rPr>
              <w:t> </w:t>
            </w:r>
            <w:r>
              <w:rPr>
                <w:w w:val="105"/>
                <w:sz w:val="9"/>
              </w:rPr>
              <w:t>Film</w:t>
            </w:r>
            <w:r>
              <w:rPr>
                <w:spacing w:val="-6"/>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5"/>
                <w:w w:val="105"/>
                <w:sz w:val="9"/>
              </w:rPr>
              <w:t> </w:t>
            </w:r>
            <w:r>
              <w:rPr>
                <w:w w:val="105"/>
                <w:sz w:val="9"/>
              </w:rPr>
              <w:t>1/8W</w:t>
            </w:r>
            <w:r>
              <w:rPr>
                <w:spacing w:val="-6"/>
                <w:w w:val="105"/>
                <w:sz w:val="9"/>
              </w:rPr>
              <w:t> </w:t>
            </w:r>
            <w:r>
              <w:rPr>
                <w:w w:val="105"/>
                <w:sz w:val="9"/>
              </w:rPr>
              <w:t>105K ohm .1%</w:t>
            </w:r>
            <w:r>
              <w:rPr>
                <w:spacing w:val="-3"/>
                <w:w w:val="105"/>
                <w:sz w:val="9"/>
              </w:rPr>
              <w:t>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ight="22"/>
              <w:rPr>
                <w:sz w:val="9"/>
              </w:rPr>
            </w:pPr>
            <w:r>
              <w:rPr>
                <w:spacing w:val="-1"/>
                <w:w w:val="105"/>
                <w:sz w:val="9"/>
              </w:rPr>
              <w:t>https</w:t>
            </w:r>
            <w:hyperlink r:id="rId192">
              <w:r>
                <w:rPr>
                  <w:spacing w:val="-1"/>
                  <w:w w:val="105"/>
                  <w:sz w:val="9"/>
                </w:rPr>
                <w:t>://www.mouser.com/datasheet/2/447/PYu_RT_1_to_0_01_R</w:t>
              </w:r>
            </w:hyperlink>
            <w:r>
              <w:rPr>
                <w:spacing w:val="-1"/>
                <w:w w:val="105"/>
                <w:sz w:val="9"/>
              </w:rPr>
              <w:t> </w:t>
            </w:r>
            <w:r>
              <w:rPr>
                <w:w w:val="105"/>
                <w:sz w:val="9"/>
              </w:rPr>
              <w:t>oHS_L_11-1669912.pdf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$0.43</w:t>
            </w:r>
          </w:p>
        </w:tc>
      </w:tr>
      <w:tr>
        <w:trPr>
          <w:trHeight w:val="235" w:hRule="atLeast"/>
        </w:trPr>
        <w:tc>
          <w:tcPr>
            <w:tcW w:w="36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before="6"/>
              <w:ind w:left="25"/>
              <w:rPr>
                <w:sz w:val="9"/>
              </w:rPr>
            </w:pPr>
            <w:r>
              <w:rPr>
                <w:w w:val="105"/>
                <w:sz w:val="9"/>
              </w:rPr>
              <w:t>R2, R3, R4, R5, R21,</w:t>
            </w:r>
          </w:p>
          <w:p>
            <w:pPr>
              <w:pStyle w:val="TableParagraph"/>
              <w:spacing w:line="86" w:lineRule="exact" w:before="13"/>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6"/>
              <w:ind w:left="25"/>
              <w:rPr>
                <w:sz w:val="9"/>
              </w:rPr>
            </w:pPr>
            <w:r>
              <w:rPr>
                <w:w w:val="105"/>
                <w:sz w:val="9"/>
              </w:rPr>
              <w:t>Thick</w:t>
            </w:r>
            <w:r>
              <w:rPr>
                <w:spacing w:val="-5"/>
                <w:w w:val="105"/>
                <w:sz w:val="9"/>
              </w:rPr>
              <w:t> </w:t>
            </w:r>
            <w:r>
              <w:rPr>
                <w:w w:val="105"/>
                <w:sz w:val="9"/>
              </w:rPr>
              <w:t>Film</w:t>
            </w:r>
            <w:r>
              <w:rPr>
                <w:spacing w:val="-5"/>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4"/>
                <w:w w:val="105"/>
                <w:sz w:val="9"/>
              </w:rPr>
              <w:t> </w:t>
            </w:r>
            <w:r>
              <w:rPr>
                <w:w w:val="105"/>
                <w:sz w:val="9"/>
              </w:rPr>
              <w:t>Thick</w:t>
            </w:r>
            <w:r>
              <w:rPr>
                <w:spacing w:val="-5"/>
                <w:w w:val="105"/>
                <w:sz w:val="9"/>
              </w:rPr>
              <w:t> </w:t>
            </w:r>
            <w:r>
              <w:rPr>
                <w:w w:val="105"/>
                <w:sz w:val="9"/>
              </w:rPr>
              <w:t>Film</w:t>
            </w:r>
            <w:r>
              <w:rPr>
                <w:spacing w:val="-4"/>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5"/>
                <w:w w:val="105"/>
                <w:sz w:val="9"/>
              </w:rPr>
              <w:t> </w:t>
            </w:r>
            <w:r>
              <w:rPr>
                <w:w w:val="105"/>
                <w:sz w:val="9"/>
              </w:rPr>
              <w:t>10K</w:t>
            </w:r>
            <w:r>
              <w:rPr>
                <w:spacing w:val="-4"/>
                <w:w w:val="105"/>
                <w:sz w:val="9"/>
              </w:rPr>
              <w:t> </w:t>
            </w:r>
            <w:r>
              <w:rPr>
                <w:w w:val="105"/>
                <w:sz w:val="9"/>
              </w:rPr>
              <w:t>OHM</w:t>
            </w:r>
          </w:p>
          <w:p>
            <w:pPr>
              <w:pStyle w:val="TableParagraph"/>
              <w:spacing w:line="86" w:lineRule="exact" w:before="13"/>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6"/>
              <w:ind w:left="26" w:right="-15"/>
              <w:rPr>
                <w:sz w:val="9"/>
              </w:rPr>
            </w:pPr>
            <w:r>
              <w:rPr>
                <w:sz w:val="9"/>
              </w:rPr>
              <w:t>https</w:t>
            </w:r>
            <w:hyperlink r:id="rId186">
              <w:r>
                <w:rPr>
                  <w:sz w:val="9"/>
                </w:rPr>
                <w:t>://www.mouser.com/datasheet/2/447/PYu_RC_Group_51_Ro</w:t>
              </w:r>
            </w:hyperlink>
          </w:p>
          <w:p>
            <w:pPr>
              <w:pStyle w:val="TableParagraph"/>
              <w:spacing w:line="86" w:lineRule="exact" w:before="13"/>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$0.13</w:t>
            </w:r>
          </w:p>
        </w:tc>
      </w:tr>
      <w:tr>
        <w:trPr>
          <w:trHeight w:val="235" w:hRule="atLeast"/>
        </w:trPr>
        <w:tc>
          <w:tcPr>
            <w:tcW w:w="36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58">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$0.10</w:t>
            </w:r>
          </w:p>
        </w:tc>
      </w:tr>
      <w:tr>
        <w:trPr>
          <w:trHeight w:val="481"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ight="17"/>
              <w:rPr>
                <w:sz w:val="9"/>
              </w:rPr>
            </w:pPr>
            <w:r>
              <w:rPr>
                <w:w w:val="105"/>
                <w:sz w:val="9"/>
              </w:rPr>
              <w:t>Multilayer Ceramic Capacitors MLCC - SMD/SMT Multilayer Ceramic</w:t>
            </w:r>
            <w:r>
              <w:rPr>
                <w:spacing w:val="-5"/>
                <w:w w:val="105"/>
                <w:sz w:val="9"/>
              </w:rPr>
              <w:t> </w:t>
            </w:r>
            <w:r>
              <w:rPr>
                <w:w w:val="105"/>
                <w:sz w:val="9"/>
              </w:rPr>
              <w:t>Capacitors</w:t>
            </w:r>
            <w:r>
              <w:rPr>
                <w:spacing w:val="-6"/>
                <w:w w:val="105"/>
                <w:sz w:val="9"/>
              </w:rPr>
              <w:t> </w:t>
            </w:r>
            <w:r>
              <w:rPr>
                <w:w w:val="105"/>
                <w:sz w:val="9"/>
              </w:rPr>
              <w:t>MLCC</w:t>
            </w:r>
            <w:r>
              <w:rPr>
                <w:spacing w:val="-4"/>
                <w:w w:val="105"/>
                <w:sz w:val="9"/>
              </w:rPr>
              <w:t> </w:t>
            </w:r>
            <w:r>
              <w:rPr>
                <w:w w:val="105"/>
                <w:sz w:val="9"/>
              </w:rPr>
              <w:t>-</w:t>
            </w:r>
            <w:r>
              <w:rPr>
                <w:spacing w:val="-5"/>
                <w:w w:val="105"/>
                <w:sz w:val="9"/>
              </w:rPr>
              <w:t> </w:t>
            </w:r>
            <w:r>
              <w:rPr>
                <w:w w:val="105"/>
                <w:sz w:val="9"/>
              </w:rPr>
              <w:t>SMD/SMT</w:t>
            </w:r>
            <w:r>
              <w:rPr>
                <w:spacing w:val="-6"/>
                <w:w w:val="105"/>
                <w:sz w:val="9"/>
              </w:rPr>
              <w:t> </w:t>
            </w:r>
            <w:r>
              <w:rPr>
                <w:w w:val="105"/>
                <w:sz w:val="9"/>
              </w:rPr>
              <w:t>1206</w:t>
            </w:r>
            <w:r>
              <w:rPr>
                <w:spacing w:val="-5"/>
                <w:w w:val="105"/>
                <w:sz w:val="9"/>
              </w:rPr>
              <w:t> </w:t>
            </w:r>
            <w:r>
              <w:rPr>
                <w:w w:val="105"/>
                <w:sz w:val="9"/>
              </w:rPr>
              <w:t>50V</w:t>
            </w:r>
            <w:r>
              <w:rPr>
                <w:spacing w:val="-5"/>
                <w:w w:val="105"/>
                <w:sz w:val="9"/>
              </w:rPr>
              <w:t> </w:t>
            </w:r>
            <w:r>
              <w:rPr>
                <w:w w:val="105"/>
                <w:sz w:val="9"/>
              </w:rPr>
              <w:t>10uF</w:t>
            </w:r>
            <w:r>
              <w:rPr>
                <w:spacing w:val="-6"/>
                <w:w w:val="105"/>
                <w:sz w:val="9"/>
              </w:rPr>
              <w:t> </w:t>
            </w:r>
            <w:r>
              <w:rPr>
                <w:w w:val="105"/>
                <w:sz w:val="9"/>
              </w:rPr>
              <w:t>X5R</w:t>
            </w:r>
            <w:r>
              <w:rPr>
                <w:spacing w:val="-4"/>
                <w:w w:val="105"/>
                <w:sz w:val="9"/>
              </w:rPr>
              <w:t> </w:t>
            </w:r>
            <w:r>
              <w:rPr>
                <w:w w:val="105"/>
                <w:sz w:val="9"/>
              </w:rPr>
              <w:t>10% T:</w:t>
            </w:r>
            <w:r>
              <w:rPr>
                <w:spacing w:val="-2"/>
                <w:w w:val="105"/>
                <w:sz w:val="9"/>
              </w:rPr>
              <w:t>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6"/>
              <w:rPr>
                <w:sz w:val="9"/>
              </w:rPr>
            </w:pPr>
            <w:r>
              <w:rPr>
                <w:spacing w:val="-1"/>
                <w:w w:val="105"/>
                <w:sz w:val="9"/>
              </w:rPr>
              <w:t>https://product.tdk.com/info/en/catalog/datasheets/mlcc_comme </w:t>
            </w:r>
            <w:r>
              <w:rPr>
                <w:w w:val="105"/>
                <w:sz w:val="9"/>
              </w:rPr>
              <w:t>rcial_general_en.pdf?ref_disty=mouser</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8"/>
              <w:jc w:val="right"/>
              <w:rPr>
                <w:sz w:val="9"/>
              </w:rPr>
            </w:pPr>
            <w:r>
              <w:rPr>
                <w:sz w:val="9"/>
              </w:rPr>
              <w:t>$0.85</w:t>
            </w:r>
          </w:p>
        </w:tc>
      </w:tr>
      <w:tr>
        <w:trPr>
          <w:trHeight w:val="481"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120" w:lineRule="atLeast" w:before="60"/>
              <w:ind w:left="26" w:right="24"/>
              <w:rPr>
                <w:sz w:val="9"/>
              </w:rPr>
            </w:pPr>
            <w:r>
              <w:rPr>
                <w:spacing w:val="-1"/>
                <w:w w:val="105"/>
                <w:sz w:val="9"/>
              </w:rPr>
              <w:t>https</w:t>
            </w:r>
            <w:hyperlink r:id="rId193">
              <w:r>
                <w:rPr>
                  <w:spacing w:val="-1"/>
                  <w:w w:val="105"/>
                  <w:sz w:val="9"/>
                </w:rPr>
                <w:t>://www.mouser.com/datasheet/2/212/KEM_C1003_C0G_SM</w:t>
              </w:r>
            </w:hyperlink>
            <w:r>
              <w:rPr>
                <w:spacing w:val="-1"/>
                <w:w w:val="105"/>
                <w:sz w:val="9"/>
              </w:rPr>
              <w:t> </w:t>
            </w:r>
            <w:r>
              <w:rPr>
                <w:w w:val="105"/>
                <w:sz w:val="9"/>
              </w:rPr>
              <w:t>D-1101588.pdf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28"/>
              <w:jc w:val="right"/>
              <w:rPr>
                <w:sz w:val="9"/>
              </w:rPr>
            </w:pPr>
            <w:r>
              <w:rPr>
                <w:sz w:val="9"/>
              </w:rPr>
              <w:t>$0.11</w:t>
            </w:r>
          </w:p>
        </w:tc>
      </w:tr>
      <w:tr>
        <w:trPr>
          <w:trHeight w:val="357"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0"/>
              </w:rPr>
            </w:pPr>
          </w:p>
          <w:p>
            <w:pPr>
              <w:pStyle w:val="TableParagraph"/>
              <w:spacing w:line="120" w:lineRule="atLeast" w:before="1"/>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4"/>
              <w:rPr>
                <w:rFonts w:ascii="Georgia"/>
                <w:sz w:val="10"/>
              </w:rPr>
            </w:pPr>
          </w:p>
          <w:p>
            <w:pPr>
              <w:pStyle w:val="TableParagraph"/>
              <w:spacing w:line="120" w:lineRule="atLeast" w:before="1"/>
              <w:ind w:left="26"/>
              <w:rPr>
                <w:sz w:val="9"/>
              </w:rPr>
            </w:pPr>
            <w:r>
              <w:rPr>
                <w:w w:val="105"/>
                <w:sz w:val="9"/>
              </w:rPr>
              <w:t>https</w:t>
            </w:r>
            <w:hyperlink r:id="rId194">
              <w:r>
                <w:rPr>
                  <w:w w:val="105"/>
                  <w:sz w:val="9"/>
                </w:rPr>
                <w:t>://www.mouser.com/datasheet/2/137/SG5032CAN_en-</w:t>
              </w:r>
            </w:hyperlink>
            <w:r>
              <w:rPr>
                <w:w w:val="105"/>
                <w:sz w:val="9"/>
              </w:rPr>
              <w:t> 961596.pdf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28"/>
              <w:jc w:val="right"/>
              <w:rPr>
                <w:sz w:val="9"/>
              </w:rPr>
            </w:pPr>
            <w:r>
              <w:rPr>
                <w:sz w:val="9"/>
              </w:rPr>
              <w:t>$1.17</w:t>
            </w:r>
          </w:p>
        </w:tc>
      </w:tr>
      <w:tr>
        <w:trPr>
          <w:trHeight w:val="234" w:hRule="atLeast"/>
        </w:trPr>
        <w:tc>
          <w:tcPr>
            <w:tcW w:w="362" w:type="dxa"/>
            <w:tcBorders>
              <w:top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ind w:left="25"/>
              <w:rPr>
                <w:sz w:val="9"/>
              </w:rPr>
            </w:pPr>
            <w:r>
              <w:rPr>
                <w:w w:val="105"/>
                <w:sz w:val="9"/>
              </w:rPr>
              <w:t>Thick Film Resistors - SMD Thick Film Resistors - SMD 1K OHM</w:t>
            </w:r>
          </w:p>
          <w:p>
            <w:pPr>
              <w:pStyle w:val="TableParagraph"/>
              <w:spacing w:line="86" w:lineRule="exact" w:before="13"/>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ind w:left="26" w:right="-15"/>
              <w:rPr>
                <w:sz w:val="9"/>
              </w:rPr>
            </w:pPr>
            <w:r>
              <w:rPr>
                <w:sz w:val="9"/>
              </w:rPr>
              <w:t>https</w:t>
            </w:r>
            <w:hyperlink r:id="rId186">
              <w:r>
                <w:rPr>
                  <w:sz w:val="9"/>
                </w:rPr>
                <w:t>://www.mouser.com/datasheet/2/447/PYu_RC_Group_51_Ro</w:t>
              </w:r>
            </w:hyperlink>
          </w:p>
          <w:p>
            <w:pPr>
              <w:pStyle w:val="TableParagraph"/>
              <w:spacing w:line="86" w:lineRule="exact" w:before="13"/>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spacing w:before="3"/>
              <w:rPr>
                <w:rFonts w:ascii="Georgia"/>
                <w:sz w:val="11"/>
              </w:rPr>
            </w:pPr>
          </w:p>
          <w:p>
            <w:pPr>
              <w:pStyle w:val="TableParagraph"/>
              <w:spacing w:line="86" w:lineRule="exact"/>
              <w:ind w:right="28"/>
              <w:jc w:val="right"/>
              <w:rPr>
                <w:sz w:val="9"/>
              </w:rPr>
            </w:pPr>
            <w:r>
              <w:rPr>
                <w:sz w:val="9"/>
              </w:rPr>
              <w:t>$0.13</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60">
              <w:r>
                <w:rPr>
                  <w:w w:val="105"/>
                  <w:sz w:val="9"/>
                </w:rPr>
                <w:t>://www.mouser.com/datasheet/2/315/AOA0000C304-</w:t>
              </w:r>
            </w:hyperlink>
            <w:r>
              <w:rPr>
                <w:w w:val="105"/>
                <w:sz w:val="9"/>
              </w:rPr>
              <w:t> 1149620.pdf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$0.63</w:t>
            </w:r>
          </w:p>
        </w:tc>
      </w:tr>
      <w:tr>
        <w:trPr>
          <w:trHeight w:val="358" w:hRule="atLeast"/>
        </w:trPr>
        <w:tc>
          <w:tcPr>
            <w:tcW w:w="36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95">
              <w:r>
                <w:rPr>
                  <w:w w:val="105"/>
                  <w:sz w:val="9"/>
                </w:rPr>
                <w:t>://www.mouser.com/datasheet/2/315/AOA0000C301-</w:t>
              </w:r>
            </w:hyperlink>
            <w:r>
              <w:rPr>
                <w:w w:val="105"/>
                <w:sz w:val="9"/>
              </w:rPr>
              <w:t> 1488782.pdf</w:t>
            </w:r>
          </w:p>
        </w:tc>
        <w:tc>
          <w:tcPr>
            <w:tcW w:w="681"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$0.10</w:t>
            </w:r>
          </w:p>
        </w:tc>
      </w:tr>
    </w:tbl>
    <w:p>
      <w:pPr>
        <w:spacing w:after="0" w:line="86" w:lineRule="exact"/>
        <w:jc w:val="right"/>
        <w:rPr>
          <w:sz w:val="9"/>
        </w:rPr>
        <w:sectPr>
          <w:footerReference w:type="default" r:id="rId184"/>
          <w:pgSz w:w="15840" w:h="12240" w:orient="landscape"/>
          <w:pgMar w:footer="0" w:header="0" w:top="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2"/>
        <w:gridCol w:w="546"/>
        <w:gridCol w:w="936"/>
        <w:gridCol w:w="2416"/>
        <w:gridCol w:w="771"/>
        <w:gridCol w:w="1283"/>
        <w:gridCol w:w="641"/>
        <w:gridCol w:w="1228"/>
        <w:gridCol w:w="2600"/>
        <w:gridCol w:w="681"/>
        <w:gridCol w:w="552"/>
      </w:tblGrid>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22</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R30, R37</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2512 1Mohms 1% Tol AEC-Q200</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ERJ-1TYF105U</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667-ERJ-1TYF105U</w:t>
            </w:r>
          </w:p>
        </w:tc>
        <w:tc>
          <w:tcPr>
            <w:tcW w:w="2600" w:type="dxa"/>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95">
              <w:r>
                <w:rPr>
                  <w:w w:val="105"/>
                  <w:sz w:val="9"/>
                </w:rPr>
                <w:t>://www.mouser.com/datasheet/2/315/AOA0000C301-</w:t>
              </w:r>
            </w:hyperlink>
            <w:r>
              <w:rPr>
                <w:w w:val="105"/>
                <w:sz w:val="9"/>
              </w:rPr>
              <w:t> 1488782.pdf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$0.46</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23</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3</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R33, R34, R39</w:t>
            </w:r>
          </w:p>
        </w:tc>
        <w:tc>
          <w:tcPr>
            <w:tcW w:w="2416" w:type="dxa"/>
          </w:tcPr>
          <w:p>
            <w:pPr>
              <w:pStyle w:val="TableParagraph"/>
              <w:spacing w:before="6"/>
              <w:ind w:left="25"/>
              <w:rPr>
                <w:sz w:val="9"/>
              </w:rPr>
            </w:pPr>
            <w:r>
              <w:rPr>
                <w:w w:val="105"/>
                <w:sz w:val="9"/>
              </w:rPr>
              <w:t>Thick Film Resistors - SMD 0805 1.0Mohms 0.5W 1% Tol AEC-</w:t>
            </w:r>
          </w:p>
          <w:p>
            <w:pPr>
              <w:pStyle w:val="TableParagraph"/>
              <w:spacing w:line="86" w:lineRule="exact" w:before="13"/>
              <w:ind w:left="25"/>
              <w:rPr>
                <w:sz w:val="9"/>
              </w:rPr>
            </w:pPr>
            <w:r>
              <w:rPr>
                <w:w w:val="105"/>
                <w:sz w:val="9"/>
              </w:rPr>
              <w:t>Q200</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Panasonic</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ERJ-P06F1004V</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667-ERJ-P06F1004V</w:t>
            </w:r>
          </w:p>
        </w:tc>
        <w:tc>
          <w:tcPr>
            <w:tcW w:w="2600" w:type="dxa"/>
          </w:tcPr>
          <w:p>
            <w:pPr>
              <w:pStyle w:val="TableParagraph"/>
              <w:spacing w:before="6"/>
              <w:ind w:left="26"/>
              <w:rPr>
                <w:sz w:val="9"/>
              </w:rPr>
            </w:pPr>
            <w:r>
              <w:rPr>
                <w:w w:val="105"/>
                <w:sz w:val="9"/>
              </w:rPr>
              <w:t>https</w:t>
            </w:r>
            <w:hyperlink r:id="rId197">
              <w:r>
                <w:rPr>
                  <w:w w:val="105"/>
                  <w:sz w:val="9"/>
                </w:rPr>
                <w:t>://www.mouser.com/datasheet/2/315/AOA0000C331-</w:t>
              </w:r>
            </w:hyperlink>
          </w:p>
          <w:p>
            <w:pPr>
              <w:pStyle w:val="TableParagraph"/>
              <w:spacing w:line="86" w:lineRule="exact" w:before="13"/>
              <w:ind w:left="26"/>
              <w:rPr>
                <w:sz w:val="9"/>
              </w:rPr>
            </w:pPr>
            <w:r>
              <w:rPr>
                <w:w w:val="105"/>
                <w:sz w:val="9"/>
              </w:rPr>
              <w:t>1141874.pdf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$0.18</w:t>
            </w: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sz w:val="9"/>
              </w:rPr>
              <w:t>24</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4</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C1, C3, C5, C7</w:t>
            </w:r>
          </w:p>
        </w:tc>
        <w:tc>
          <w:tcPr>
            <w:tcW w:w="2416" w:type="dxa"/>
          </w:tcPr>
          <w:p>
            <w:pPr>
              <w:pStyle w:val="TableParagraph"/>
              <w:rPr>
                <w:rFonts w:ascii="Georgia"/>
                <w:sz w:val="8"/>
              </w:rPr>
            </w:pPr>
          </w:p>
          <w:p>
            <w:pPr>
              <w:pStyle w:val="TableParagraph"/>
              <w:rPr>
                <w:rFonts w:ascii="Georgia"/>
                <w:sz w:val="8"/>
              </w:rPr>
            </w:pPr>
          </w:p>
          <w:p>
            <w:pPr>
              <w:pStyle w:val="TableParagraph"/>
              <w:spacing w:line="120" w:lineRule="atLeast" w:before="60"/>
              <w:ind w:left="25"/>
              <w:rPr>
                <w:sz w:val="9"/>
              </w:rPr>
            </w:pPr>
            <w:r>
              <w:rPr>
                <w:w w:val="105"/>
                <w:sz w:val="9"/>
              </w:rPr>
              <w:t>Multilayer Ceramic Capacitors MLCC - SMD/SMT Multilayer Ceramic Capacitors MLCC - SMD/SMT 1.0uF 10V X7R 10%</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Yageo</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CC0805KKX7R6BB105</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603-CC805KKX7R6BB105</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ight="23"/>
              <w:rPr>
                <w:sz w:val="9"/>
              </w:rPr>
            </w:pPr>
            <w:r>
              <w:rPr>
                <w:spacing w:val="-1"/>
                <w:w w:val="105"/>
                <w:sz w:val="9"/>
              </w:rPr>
              <w:t>https</w:t>
            </w:r>
            <w:hyperlink r:id="rId189">
              <w:r>
                <w:rPr>
                  <w:spacing w:val="-1"/>
                  <w:w w:val="105"/>
                  <w:sz w:val="9"/>
                </w:rPr>
                <w:t>://www.mouser.com/datasheet/2/447/UPY-GPHC_X7R_6.3V-</w:t>
              </w:r>
            </w:hyperlink>
            <w:r>
              <w:rPr>
                <w:spacing w:val="-1"/>
                <w:w w:val="105"/>
                <w:sz w:val="9"/>
              </w:rPr>
              <w:t> </w:t>
            </w:r>
            <w:r>
              <w:rPr>
                <w:w w:val="105"/>
                <w:sz w:val="9"/>
              </w:rPr>
              <w:t>to-50V_18-1154002.pdf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8"/>
              <w:jc w:val="right"/>
              <w:rPr>
                <w:sz w:val="9"/>
              </w:rPr>
            </w:pPr>
            <w:r>
              <w:rPr>
                <w:sz w:val="9"/>
              </w:rPr>
              <w:t>$0.25</w:t>
            </w: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sz w:val="9"/>
              </w:rPr>
              <w:t>25</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C12</w:t>
            </w:r>
          </w:p>
        </w:tc>
        <w:tc>
          <w:tcPr>
            <w:tcW w:w="2416" w:type="dxa"/>
          </w:tcPr>
          <w:p>
            <w:pPr>
              <w:pStyle w:val="TableParagraph"/>
              <w:spacing w:before="5"/>
              <w:rPr>
                <w:rFonts w:ascii="Georgia"/>
                <w:sz w:val="10"/>
              </w:rPr>
            </w:pPr>
          </w:p>
          <w:p>
            <w:pPr>
              <w:pStyle w:val="TableParagraph"/>
              <w:spacing w:line="120" w:lineRule="atLeast"/>
              <w:ind w:left="25" w:right="110"/>
              <w:jc w:val="both"/>
              <w:rPr>
                <w:sz w:val="9"/>
              </w:rPr>
            </w:pPr>
            <w:r>
              <w:rPr>
                <w:w w:val="105"/>
                <w:sz w:val="9"/>
              </w:rPr>
              <w:t>Multilayer</w:t>
            </w:r>
            <w:r>
              <w:rPr>
                <w:spacing w:val="-6"/>
                <w:w w:val="105"/>
                <w:sz w:val="9"/>
              </w:rPr>
              <w:t> </w:t>
            </w:r>
            <w:r>
              <w:rPr>
                <w:w w:val="105"/>
                <w:sz w:val="9"/>
              </w:rPr>
              <w:t>Ceramic</w:t>
            </w:r>
            <w:r>
              <w:rPr>
                <w:spacing w:val="-5"/>
                <w:w w:val="105"/>
                <w:sz w:val="9"/>
              </w:rPr>
              <w:t> </w:t>
            </w:r>
            <w:r>
              <w:rPr>
                <w:w w:val="105"/>
                <w:sz w:val="9"/>
              </w:rPr>
              <w:t>Capacitors</w:t>
            </w:r>
            <w:r>
              <w:rPr>
                <w:spacing w:val="-5"/>
                <w:w w:val="105"/>
                <w:sz w:val="9"/>
              </w:rPr>
              <w:t> </w:t>
            </w:r>
            <w:r>
              <w:rPr>
                <w:w w:val="105"/>
                <w:sz w:val="9"/>
              </w:rPr>
              <w:t>MLCC</w:t>
            </w:r>
            <w:r>
              <w:rPr>
                <w:spacing w:val="-4"/>
                <w:w w:val="105"/>
                <w:sz w:val="9"/>
              </w:rPr>
              <w:t> </w:t>
            </w:r>
            <w:r>
              <w:rPr>
                <w:w w:val="105"/>
                <w:sz w:val="9"/>
              </w:rPr>
              <w:t>-</w:t>
            </w:r>
            <w:r>
              <w:rPr>
                <w:spacing w:val="-5"/>
                <w:w w:val="105"/>
                <w:sz w:val="9"/>
              </w:rPr>
              <w:t> </w:t>
            </w:r>
            <w:r>
              <w:rPr>
                <w:w w:val="105"/>
                <w:sz w:val="9"/>
              </w:rPr>
              <w:t>SMD/SMT</w:t>
            </w:r>
            <w:r>
              <w:rPr>
                <w:spacing w:val="-6"/>
                <w:w w:val="105"/>
                <w:sz w:val="9"/>
              </w:rPr>
              <w:t> </w:t>
            </w:r>
            <w:r>
              <w:rPr>
                <w:w w:val="105"/>
                <w:sz w:val="9"/>
              </w:rPr>
              <w:t>Multilayer Ceramic</w:t>
            </w:r>
            <w:r>
              <w:rPr>
                <w:spacing w:val="-5"/>
                <w:w w:val="105"/>
                <w:sz w:val="9"/>
              </w:rPr>
              <w:t> </w:t>
            </w:r>
            <w:r>
              <w:rPr>
                <w:w w:val="105"/>
                <w:sz w:val="9"/>
              </w:rPr>
              <w:t>Capacitors</w:t>
            </w:r>
            <w:r>
              <w:rPr>
                <w:spacing w:val="-6"/>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w:t>
            </w:r>
            <w:r>
              <w:rPr>
                <w:spacing w:val="-6"/>
                <w:w w:val="105"/>
                <w:sz w:val="9"/>
              </w:rPr>
              <w:t> </w:t>
            </w:r>
            <w:r>
              <w:rPr>
                <w:w w:val="105"/>
                <w:sz w:val="9"/>
              </w:rPr>
              <w:t>50V</w:t>
            </w:r>
            <w:r>
              <w:rPr>
                <w:spacing w:val="-6"/>
                <w:w w:val="105"/>
                <w:sz w:val="9"/>
              </w:rPr>
              <w:t> </w:t>
            </w:r>
            <w:r>
              <w:rPr>
                <w:w w:val="105"/>
                <w:sz w:val="9"/>
              </w:rPr>
              <w:t>2200pF</w:t>
            </w:r>
            <w:r>
              <w:rPr>
                <w:spacing w:val="-6"/>
                <w:w w:val="105"/>
                <w:sz w:val="9"/>
              </w:rPr>
              <w:t> </w:t>
            </w:r>
            <w:r>
              <w:rPr>
                <w:w w:val="105"/>
                <w:sz w:val="9"/>
              </w:rPr>
              <w:t>X8R</w:t>
            </w:r>
            <w:r>
              <w:rPr>
                <w:spacing w:val="-5"/>
                <w:w w:val="105"/>
                <w:sz w:val="9"/>
              </w:rPr>
              <w:t> </w:t>
            </w:r>
            <w:r>
              <w:rPr>
                <w:w w:val="105"/>
                <w:sz w:val="9"/>
              </w:rPr>
              <w:t>0805 5%</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KEMET</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C0805C222J5HACTU</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6"/>
              <w:rPr>
                <w:sz w:val="9"/>
              </w:rPr>
            </w:pPr>
            <w:r>
              <w:rPr>
                <w:w w:val="105"/>
                <w:sz w:val="9"/>
              </w:rPr>
              <w:t>80-C0805C222J5H</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ight="12"/>
              <w:rPr>
                <w:sz w:val="9"/>
              </w:rPr>
            </w:pPr>
            <w:r>
              <w:rPr>
                <w:spacing w:val="-1"/>
                <w:w w:val="105"/>
                <w:sz w:val="9"/>
              </w:rPr>
              <w:t>https</w:t>
            </w:r>
            <w:hyperlink r:id="rId198">
              <w:r>
                <w:rPr>
                  <w:spacing w:val="-1"/>
                  <w:w w:val="105"/>
                  <w:sz w:val="9"/>
                </w:rPr>
                <w:t>://www.mouser.com/datasheet/2/212/KEM_C1007_X8R_ULT</w:t>
              </w:r>
            </w:hyperlink>
            <w:r>
              <w:rPr>
                <w:spacing w:val="-1"/>
                <w:w w:val="105"/>
                <w:sz w:val="9"/>
              </w:rPr>
              <w:t> </w:t>
            </w:r>
            <w:r>
              <w:rPr>
                <w:w w:val="105"/>
                <w:sz w:val="9"/>
              </w:rPr>
              <w:t>RA_150C_SMD-1102703.pdf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28"/>
              <w:jc w:val="right"/>
              <w:rPr>
                <w:sz w:val="9"/>
              </w:rPr>
            </w:pPr>
            <w:r>
              <w:rPr>
                <w:sz w:val="9"/>
              </w:rPr>
              <w:t>$0.69</w:t>
            </w:r>
          </w:p>
        </w:tc>
      </w:tr>
      <w:tr>
        <w:trPr>
          <w:trHeight w:val="480"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4"/>
              <w:jc w:val="right"/>
              <w:rPr>
                <w:sz w:val="9"/>
              </w:rPr>
            </w:pPr>
            <w:r>
              <w:rPr>
                <w:sz w:val="9"/>
              </w:rPr>
              <w:t>26</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4"/>
              <w:jc w:val="right"/>
              <w:rPr>
                <w:sz w:val="9"/>
              </w:rPr>
            </w:pPr>
            <w:r>
              <w:rPr>
                <w:w w:val="103"/>
                <w:sz w:val="9"/>
              </w:rPr>
              <w:t>3</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C16, C17, C18</w:t>
            </w:r>
          </w:p>
        </w:tc>
        <w:tc>
          <w:tcPr>
            <w:tcW w:w="2416" w:type="dxa"/>
          </w:tcPr>
          <w:p>
            <w:pPr>
              <w:pStyle w:val="TableParagraph"/>
              <w:spacing w:before="4"/>
              <w:rPr>
                <w:rFonts w:ascii="Georgia"/>
                <w:sz w:val="10"/>
              </w:rPr>
            </w:pPr>
          </w:p>
          <w:p>
            <w:pPr>
              <w:pStyle w:val="TableParagraph"/>
              <w:spacing w:line="120" w:lineRule="atLeast" w:before="1"/>
              <w:ind w:left="25" w:right="129"/>
              <w:jc w:val="both"/>
              <w:rPr>
                <w:sz w:val="9"/>
              </w:rPr>
            </w:pPr>
            <w:r>
              <w:rPr>
                <w:w w:val="105"/>
                <w:sz w:val="9"/>
              </w:rPr>
              <w:t>Multilayer</w:t>
            </w:r>
            <w:r>
              <w:rPr>
                <w:spacing w:val="-7"/>
                <w:w w:val="105"/>
                <w:sz w:val="9"/>
              </w:rPr>
              <w:t> </w:t>
            </w:r>
            <w:r>
              <w:rPr>
                <w:w w:val="105"/>
                <w:sz w:val="9"/>
              </w:rPr>
              <w:t>Ceramic</w:t>
            </w:r>
            <w:r>
              <w:rPr>
                <w:spacing w:val="-5"/>
                <w:w w:val="105"/>
                <w:sz w:val="9"/>
              </w:rPr>
              <w:t> </w:t>
            </w:r>
            <w:r>
              <w:rPr>
                <w:w w:val="105"/>
                <w:sz w:val="9"/>
              </w:rPr>
              <w:t>Capacitors</w:t>
            </w:r>
            <w:r>
              <w:rPr>
                <w:spacing w:val="-6"/>
                <w:w w:val="105"/>
                <w:sz w:val="9"/>
              </w:rPr>
              <w:t> </w:t>
            </w:r>
            <w:r>
              <w:rPr>
                <w:w w:val="105"/>
                <w:sz w:val="9"/>
              </w:rPr>
              <w:t>MLCC</w:t>
            </w:r>
            <w:r>
              <w:rPr>
                <w:spacing w:val="-5"/>
                <w:w w:val="105"/>
                <w:sz w:val="9"/>
              </w:rPr>
              <w:t> </w:t>
            </w:r>
            <w:r>
              <w:rPr>
                <w:w w:val="105"/>
                <w:sz w:val="9"/>
              </w:rPr>
              <w:t>-</w:t>
            </w:r>
            <w:r>
              <w:rPr>
                <w:spacing w:val="-5"/>
                <w:w w:val="105"/>
                <w:sz w:val="9"/>
              </w:rPr>
              <w:t> </w:t>
            </w:r>
            <w:r>
              <w:rPr>
                <w:w w:val="105"/>
                <w:sz w:val="9"/>
              </w:rPr>
              <w:t>SMD/SMT</w:t>
            </w:r>
            <w:r>
              <w:rPr>
                <w:spacing w:val="-7"/>
                <w:w w:val="105"/>
                <w:sz w:val="9"/>
              </w:rPr>
              <w:t> </w:t>
            </w:r>
            <w:r>
              <w:rPr>
                <w:w w:val="105"/>
                <w:sz w:val="9"/>
              </w:rPr>
              <w:t>Multilayer Ceramic</w:t>
            </w:r>
            <w:r>
              <w:rPr>
                <w:spacing w:val="-5"/>
                <w:w w:val="105"/>
                <w:sz w:val="9"/>
              </w:rPr>
              <w:t> </w:t>
            </w:r>
            <w:r>
              <w:rPr>
                <w:w w:val="105"/>
                <w:sz w:val="9"/>
              </w:rPr>
              <w:t>Capacitors</w:t>
            </w:r>
            <w:r>
              <w:rPr>
                <w:spacing w:val="-6"/>
                <w:w w:val="105"/>
                <w:sz w:val="9"/>
              </w:rPr>
              <w:t> </w:t>
            </w:r>
            <w:r>
              <w:rPr>
                <w:w w:val="105"/>
                <w:sz w:val="9"/>
              </w:rPr>
              <w:t>MLCC</w:t>
            </w:r>
            <w:r>
              <w:rPr>
                <w:spacing w:val="-4"/>
                <w:w w:val="105"/>
                <w:sz w:val="9"/>
              </w:rPr>
              <w:t> </w:t>
            </w:r>
            <w:r>
              <w:rPr>
                <w:w w:val="105"/>
                <w:sz w:val="9"/>
              </w:rPr>
              <w:t>-</w:t>
            </w:r>
            <w:r>
              <w:rPr>
                <w:spacing w:val="-5"/>
                <w:w w:val="105"/>
                <w:sz w:val="9"/>
              </w:rPr>
              <w:t> </w:t>
            </w:r>
            <w:r>
              <w:rPr>
                <w:w w:val="105"/>
                <w:sz w:val="9"/>
              </w:rPr>
              <w:t>SMD/SMT</w:t>
            </w:r>
            <w:r>
              <w:rPr>
                <w:spacing w:val="-6"/>
                <w:w w:val="105"/>
                <w:sz w:val="9"/>
              </w:rPr>
              <w:t> </w:t>
            </w:r>
            <w:r>
              <w:rPr>
                <w:w w:val="105"/>
                <w:sz w:val="9"/>
              </w:rPr>
              <w:t>1210</w:t>
            </w:r>
            <w:r>
              <w:rPr>
                <w:spacing w:val="-5"/>
                <w:w w:val="105"/>
                <w:sz w:val="9"/>
              </w:rPr>
              <w:t> </w:t>
            </w:r>
            <w:r>
              <w:rPr>
                <w:w w:val="105"/>
                <w:sz w:val="9"/>
              </w:rPr>
              <w:t>100V</w:t>
            </w:r>
            <w:r>
              <w:rPr>
                <w:spacing w:val="-6"/>
                <w:w w:val="105"/>
                <w:sz w:val="9"/>
              </w:rPr>
              <w:t> </w:t>
            </w:r>
            <w:r>
              <w:rPr>
                <w:w w:val="105"/>
                <w:sz w:val="9"/>
              </w:rPr>
              <w:t>2.2uF</w:t>
            </w:r>
            <w:r>
              <w:rPr>
                <w:spacing w:val="-6"/>
                <w:w w:val="105"/>
                <w:sz w:val="9"/>
              </w:rPr>
              <w:t> </w:t>
            </w:r>
            <w:r>
              <w:rPr>
                <w:w w:val="105"/>
                <w:sz w:val="9"/>
              </w:rPr>
              <w:t>X7R 10% T:</w:t>
            </w:r>
            <w:r>
              <w:rPr>
                <w:spacing w:val="-2"/>
                <w:w w:val="105"/>
                <w:sz w:val="9"/>
              </w:rPr>
              <w:t> </w:t>
            </w:r>
            <w:r>
              <w:rPr>
                <w:w w:val="105"/>
                <w:sz w:val="9"/>
              </w:rPr>
              <w:t>2.3mm</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TDK</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C3225X7R2A225K230AB</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left="26"/>
              <w:rPr>
                <w:sz w:val="9"/>
              </w:rPr>
            </w:pPr>
            <w:r>
              <w:rPr>
                <w:w w:val="105"/>
                <w:sz w:val="9"/>
              </w:rPr>
              <w:t>810-C3225X7R2A225K</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59"/>
              <w:ind w:left="26"/>
              <w:rPr>
                <w:sz w:val="9"/>
              </w:rPr>
            </w:pPr>
            <w:r>
              <w:rPr>
                <w:spacing w:val="-1"/>
                <w:w w:val="105"/>
                <w:sz w:val="9"/>
              </w:rPr>
              <w:t>https://product.tdk.com/info/en/catalog/datasheets/mlcc_comme </w:t>
            </w:r>
            <w:r>
              <w:rPr>
                <w:w w:val="105"/>
                <w:sz w:val="9"/>
              </w:rPr>
              <w:t>rcial_midvoltage_en.pdf?ref_disty=mouser</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ind w:right="28"/>
              <w:jc w:val="right"/>
              <w:rPr>
                <w:sz w:val="9"/>
              </w:rPr>
            </w:pPr>
            <w:r>
              <w:rPr>
                <w:sz w:val="9"/>
              </w:rPr>
              <w:t>$0.70</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27</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4</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JP1, P2, P4, P6</w:t>
            </w:r>
          </w:p>
        </w:tc>
        <w:tc>
          <w:tcPr>
            <w:tcW w:w="2416" w:type="dxa"/>
          </w:tcPr>
          <w:p>
            <w:pPr>
              <w:pStyle w:val="TableParagraph"/>
              <w:spacing w:before="6"/>
              <w:ind w:left="25"/>
              <w:rPr>
                <w:sz w:val="9"/>
              </w:rPr>
            </w:pPr>
            <w:r>
              <w:rPr>
                <w:w w:val="105"/>
                <w:sz w:val="9"/>
              </w:rPr>
              <w:t>Headers &amp; Wire Housings Headers &amp; Wire Housings 3P VERT</w:t>
            </w:r>
          </w:p>
          <w:p>
            <w:pPr>
              <w:pStyle w:val="TableParagraph"/>
              <w:spacing w:line="86" w:lineRule="exact" w:before="13"/>
              <w:ind w:left="25"/>
              <w:rPr>
                <w:sz w:val="9"/>
              </w:rPr>
            </w:pPr>
            <w:r>
              <w:rPr>
                <w:w w:val="105"/>
                <w:sz w:val="9"/>
              </w:rPr>
              <w:t>HEADER Sn</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Molex</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22-28-4030</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538-22-28-4030</w:t>
            </w:r>
          </w:p>
        </w:tc>
        <w:tc>
          <w:tcPr>
            <w:tcW w:w="2600" w:type="dxa"/>
          </w:tcPr>
          <w:p>
            <w:pPr>
              <w:pStyle w:val="TableParagraph"/>
              <w:spacing w:before="6"/>
              <w:ind w:left="26" w:right="-15"/>
              <w:rPr>
                <w:sz w:val="9"/>
              </w:rPr>
            </w:pPr>
            <w:r>
              <w:rPr>
                <w:spacing w:val="-1"/>
                <w:w w:val="105"/>
                <w:sz w:val="9"/>
              </w:rPr>
              <w:t>https</w:t>
            </w:r>
            <w:hyperlink r:id="rId199">
              <w:r>
                <w:rPr>
                  <w:spacing w:val="-1"/>
                  <w:w w:val="105"/>
                  <w:sz w:val="9"/>
                </w:rPr>
                <w:t>://www.mouser.com/datasheet/2/276/0022284030_PCB_HEA</w:t>
              </w:r>
            </w:hyperlink>
          </w:p>
          <w:p>
            <w:pPr>
              <w:pStyle w:val="TableParagraph"/>
              <w:spacing w:line="86" w:lineRule="exact" w:before="13"/>
              <w:ind w:left="26"/>
              <w:rPr>
                <w:sz w:val="9"/>
              </w:rPr>
            </w:pPr>
            <w:r>
              <w:rPr>
                <w:w w:val="105"/>
                <w:sz w:val="9"/>
              </w:rPr>
              <w:t>DERS-228162.pdf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$0.16</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28</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R27</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Thin Film Resistors - SMD Thin Film Resistors - SMD 1/8W 28.7K ohm 1% 50ppm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Yageo</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RT0805FRE0728K7L</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603-RT0805FRE0728K7L</w:t>
            </w:r>
          </w:p>
        </w:tc>
        <w:tc>
          <w:tcPr>
            <w:tcW w:w="2600" w:type="dxa"/>
          </w:tcPr>
          <w:p>
            <w:pPr>
              <w:pStyle w:val="TableParagraph"/>
              <w:spacing w:before="5"/>
              <w:rPr>
                <w:rFonts w:ascii="Georgia"/>
                <w:sz w:val="10"/>
              </w:rPr>
            </w:pPr>
          </w:p>
          <w:p>
            <w:pPr>
              <w:pStyle w:val="TableParagraph"/>
              <w:spacing w:line="120" w:lineRule="atLeast"/>
              <w:ind w:left="26" w:right="22"/>
              <w:rPr>
                <w:sz w:val="9"/>
              </w:rPr>
            </w:pPr>
            <w:r>
              <w:rPr>
                <w:spacing w:val="-1"/>
                <w:w w:val="105"/>
                <w:sz w:val="9"/>
              </w:rPr>
              <w:t>https</w:t>
            </w:r>
            <w:hyperlink r:id="rId192">
              <w:r>
                <w:rPr>
                  <w:spacing w:val="-1"/>
                  <w:w w:val="105"/>
                  <w:sz w:val="9"/>
                </w:rPr>
                <w:t>://www.mouser.com/datasheet/2/447/PYu_RT_1_to_0_01_R</w:t>
              </w:r>
            </w:hyperlink>
            <w:r>
              <w:rPr>
                <w:spacing w:val="-1"/>
                <w:w w:val="105"/>
                <w:sz w:val="9"/>
              </w:rPr>
              <w:t> </w:t>
            </w:r>
            <w:r>
              <w:rPr>
                <w:w w:val="105"/>
                <w:sz w:val="9"/>
              </w:rPr>
              <w:t>oHS_L_11-1669912.pdf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$0.12</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29</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R26</w:t>
            </w:r>
          </w:p>
        </w:tc>
        <w:tc>
          <w:tcPr>
            <w:tcW w:w="2416" w:type="dxa"/>
          </w:tcPr>
          <w:p>
            <w:pPr>
              <w:pStyle w:val="TableParagraph"/>
              <w:spacing w:before="5"/>
              <w:rPr>
                <w:rFonts w:ascii="Georgia"/>
                <w:sz w:val="10"/>
              </w:rPr>
            </w:pPr>
          </w:p>
          <w:p>
            <w:pPr>
              <w:pStyle w:val="TableParagraph"/>
              <w:spacing w:line="120" w:lineRule="atLeast"/>
              <w:ind w:left="25" w:right="25"/>
              <w:rPr>
                <w:sz w:val="9"/>
              </w:rPr>
            </w:pPr>
            <w:r>
              <w:rPr>
                <w:w w:val="105"/>
                <w:sz w:val="9"/>
              </w:rPr>
              <w:t>Thin</w:t>
            </w:r>
            <w:r>
              <w:rPr>
                <w:spacing w:val="-5"/>
                <w:w w:val="105"/>
                <w:sz w:val="9"/>
              </w:rPr>
              <w:t> </w:t>
            </w:r>
            <w:r>
              <w:rPr>
                <w:w w:val="105"/>
                <w:sz w:val="9"/>
              </w:rPr>
              <w:t>Film</w:t>
            </w:r>
            <w:r>
              <w:rPr>
                <w:spacing w:val="-5"/>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5"/>
                <w:w w:val="105"/>
                <w:sz w:val="9"/>
              </w:rPr>
              <w:t> </w:t>
            </w:r>
            <w:r>
              <w:rPr>
                <w:w w:val="105"/>
                <w:sz w:val="9"/>
              </w:rPr>
              <w:t>Thin</w:t>
            </w:r>
            <w:r>
              <w:rPr>
                <w:spacing w:val="-5"/>
                <w:w w:val="105"/>
                <w:sz w:val="9"/>
              </w:rPr>
              <w:t> </w:t>
            </w:r>
            <w:r>
              <w:rPr>
                <w:w w:val="105"/>
                <w:sz w:val="9"/>
              </w:rPr>
              <w:t>Film</w:t>
            </w:r>
            <w:r>
              <w:rPr>
                <w:spacing w:val="-5"/>
                <w:w w:val="105"/>
                <w:sz w:val="9"/>
              </w:rPr>
              <w:t> </w:t>
            </w:r>
            <w:r>
              <w:rPr>
                <w:w w:val="105"/>
                <w:sz w:val="9"/>
              </w:rPr>
              <w:t>Resistors</w:t>
            </w:r>
            <w:r>
              <w:rPr>
                <w:spacing w:val="-5"/>
                <w:w w:val="105"/>
                <w:sz w:val="9"/>
              </w:rPr>
              <w:t> </w:t>
            </w:r>
            <w:r>
              <w:rPr>
                <w:w w:val="105"/>
                <w:sz w:val="9"/>
              </w:rPr>
              <w:t>-</w:t>
            </w:r>
            <w:r>
              <w:rPr>
                <w:spacing w:val="-5"/>
                <w:w w:val="105"/>
                <w:sz w:val="9"/>
              </w:rPr>
              <w:t> </w:t>
            </w:r>
            <w:r>
              <w:rPr>
                <w:w w:val="105"/>
                <w:sz w:val="9"/>
              </w:rPr>
              <w:t>SMD</w:t>
            </w:r>
            <w:r>
              <w:rPr>
                <w:spacing w:val="-5"/>
                <w:w w:val="105"/>
                <w:sz w:val="9"/>
              </w:rPr>
              <w:t> </w:t>
            </w:r>
            <w:r>
              <w:rPr>
                <w:w w:val="105"/>
                <w:sz w:val="9"/>
              </w:rPr>
              <w:t>1/8W</w:t>
            </w:r>
            <w:r>
              <w:rPr>
                <w:spacing w:val="-6"/>
                <w:w w:val="105"/>
                <w:sz w:val="9"/>
              </w:rPr>
              <w:t> </w:t>
            </w:r>
            <w:r>
              <w:rPr>
                <w:w w:val="105"/>
                <w:sz w:val="9"/>
              </w:rPr>
              <w:t>3.4K ohm .1%</w:t>
            </w:r>
            <w:r>
              <w:rPr>
                <w:spacing w:val="-3"/>
                <w:w w:val="105"/>
                <w:sz w:val="9"/>
              </w:rPr>
              <w:t> </w:t>
            </w:r>
            <w:r>
              <w:rPr>
                <w:w w:val="105"/>
                <w:sz w:val="9"/>
              </w:rPr>
              <w:t>25ppm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Yageo</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RT0805BRD073K4L</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603-RT0805BRD073K4L</w:t>
            </w:r>
          </w:p>
        </w:tc>
        <w:tc>
          <w:tcPr>
            <w:tcW w:w="2600" w:type="dxa"/>
          </w:tcPr>
          <w:p>
            <w:pPr>
              <w:pStyle w:val="TableParagraph"/>
              <w:spacing w:before="5"/>
              <w:rPr>
                <w:rFonts w:ascii="Georgia"/>
                <w:sz w:val="10"/>
              </w:rPr>
            </w:pPr>
          </w:p>
          <w:p>
            <w:pPr>
              <w:pStyle w:val="TableParagraph"/>
              <w:spacing w:line="120" w:lineRule="atLeast"/>
              <w:ind w:left="26" w:right="22"/>
              <w:rPr>
                <w:sz w:val="9"/>
              </w:rPr>
            </w:pPr>
            <w:r>
              <w:rPr>
                <w:spacing w:val="-1"/>
                <w:w w:val="105"/>
                <w:sz w:val="9"/>
              </w:rPr>
              <w:t>https</w:t>
            </w:r>
            <w:hyperlink r:id="rId192">
              <w:r>
                <w:rPr>
                  <w:spacing w:val="-1"/>
                  <w:w w:val="105"/>
                  <w:sz w:val="9"/>
                </w:rPr>
                <w:t>://www.mouser.com/datasheet/2/447/PYu_RT_1_to_0_01_R</w:t>
              </w:r>
            </w:hyperlink>
            <w:r>
              <w:rPr>
                <w:spacing w:val="-1"/>
                <w:w w:val="105"/>
                <w:sz w:val="9"/>
              </w:rPr>
              <w:t> </w:t>
            </w:r>
            <w:r>
              <w:rPr>
                <w:w w:val="105"/>
                <w:sz w:val="9"/>
              </w:rPr>
              <w:t>oHS_L_11-1669912.pdf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$0.43</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30</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R19</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Thick Film Resistors - SMD Thick Film Resistors - SMD 1/8watt 30Kohms 1% 100ppm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CRCW080530K0FKEA</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71-CRCW0805-30K-E3</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sz w:val="9"/>
              </w:rPr>
              <w:t>https</w:t>
            </w:r>
            <w:hyperlink r:id="rId185">
              <w:r>
                <w:rPr>
                  <w:sz w:val="9"/>
                </w:rPr>
                <w:t>://www.mouser.com/datasheet/2/427/dcrcwe3-1762152.pdf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$0.10</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31</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0</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Y1</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Crystals Crystals 32.768KHZ 10PPM 7PF -40C +85C</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ABRACON</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ABS07-166-32.768KHZ-T</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815-ABS0716632.768KT</w:t>
            </w:r>
          </w:p>
        </w:tc>
        <w:tc>
          <w:tcPr>
            <w:tcW w:w="2600" w:type="dxa"/>
          </w:tcPr>
          <w:p>
            <w:pPr>
              <w:pStyle w:val="TableParagraph"/>
              <w:rPr>
                <w:rFonts w:ascii="Times New Roman"/>
                <w:sz w:val="8"/>
              </w:rPr>
            </w:pP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$0.66</w:t>
            </w:r>
          </w:p>
        </w:tc>
      </w:tr>
      <w:tr>
        <w:trPr>
          <w:trHeight w:val="237" w:hRule="atLeast"/>
        </w:trPr>
        <w:tc>
          <w:tcPr>
            <w:tcW w:w="362" w:type="dxa"/>
            <w:tcBorders>
              <w:left w:val="single" w:sz="8" w:space="0" w:color="000000"/>
            </w:tcBorders>
          </w:tcPr>
          <w:p>
            <w:pPr>
              <w:pStyle w:val="TableParagraph"/>
              <w:spacing w:before="2"/>
              <w:rPr>
                <w:rFonts w:ascii="Georgia"/>
                <w:sz w:val="11"/>
              </w:rPr>
            </w:pPr>
          </w:p>
          <w:p>
            <w:pPr>
              <w:pStyle w:val="TableParagraph"/>
              <w:spacing w:line="90" w:lineRule="exact"/>
              <w:ind w:right="4"/>
              <w:jc w:val="right"/>
              <w:rPr>
                <w:sz w:val="9"/>
              </w:rPr>
            </w:pPr>
            <w:r>
              <w:rPr>
                <w:sz w:val="9"/>
              </w:rPr>
              <w:t>32</w:t>
            </w:r>
          </w:p>
        </w:tc>
        <w:tc>
          <w:tcPr>
            <w:tcW w:w="546" w:type="dxa"/>
          </w:tcPr>
          <w:p>
            <w:pPr>
              <w:pStyle w:val="TableParagraph"/>
              <w:spacing w:before="2"/>
              <w:rPr>
                <w:rFonts w:ascii="Georgia"/>
                <w:sz w:val="11"/>
              </w:rPr>
            </w:pPr>
          </w:p>
          <w:p>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pPr>
              <w:pStyle w:val="TableParagraph"/>
              <w:spacing w:before="5"/>
              <w:rPr>
                <w:rFonts w:ascii="Georgia"/>
                <w:sz w:val="10"/>
              </w:rPr>
            </w:pPr>
          </w:p>
          <w:p>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5"/>
              <w:rPr>
                <w:sz w:val="9"/>
              </w:rPr>
            </w:pPr>
            <w:r>
              <w:rPr>
                <w:w w:val="105"/>
                <w:sz w:val="9"/>
              </w:rPr>
              <w:t>Crystals 32.768kHz 6pF -40C +85C</w:t>
            </w:r>
          </w:p>
        </w:tc>
        <w:tc>
          <w:tcPr>
            <w:tcW w:w="771" w:type="dxa"/>
            <w:tcBorders>
              <w:bottom w:val="single" w:sz="8" w:space="0" w:color="000000"/>
            </w:tcBorders>
            <w:shd w:val="clear" w:color="auto" w:fill="D8D8D8"/>
          </w:tcPr>
          <w:p>
            <w:pPr>
              <w:pStyle w:val="TableParagraph"/>
              <w:spacing w:before="5"/>
              <w:rPr>
                <w:rFonts w:ascii="Georgia"/>
                <w:sz w:val="10"/>
              </w:rPr>
            </w:pPr>
          </w:p>
          <w:p>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pPr>
              <w:pStyle w:val="TableParagraph"/>
              <w:spacing w:before="2"/>
              <w:rPr>
                <w:rFonts w:ascii="Georgia"/>
                <w:sz w:val="11"/>
              </w:rPr>
            </w:pPr>
          </w:p>
          <w:p>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pPr>
              <w:pStyle w:val="TableParagraph"/>
              <w:spacing w:before="5"/>
              <w:rPr>
                <w:rFonts w:ascii="Georgia"/>
                <w:sz w:val="10"/>
              </w:rPr>
            </w:pPr>
          </w:p>
          <w:p>
            <w:pPr>
              <w:pStyle w:val="TableParagraph"/>
              <w:spacing w:line="98" w:lineRule="exact"/>
              <w:ind w:left="26"/>
              <w:rPr>
                <w:sz w:val="9"/>
              </w:rPr>
            </w:pPr>
            <w:r>
              <w:rPr>
                <w:sz w:val="9"/>
              </w:rPr>
              <w:t>https</w:t>
            </w:r>
            <w:hyperlink r:id="rId200">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pPr>
              <w:pStyle w:val="TableParagraph"/>
              <w:rPr>
                <w:rFonts w:ascii="Times New Roman"/>
                <w:sz w:val="8"/>
              </w:rPr>
            </w:pPr>
          </w:p>
        </w:tc>
        <w:tc>
          <w:tcPr>
            <w:tcW w:w="552" w:type="dxa"/>
            <w:tcBorders>
              <w:left w:val="single" w:sz="8" w:space="0" w:color="000000"/>
            </w:tcBorders>
            <w:shd w:val="clear" w:color="auto" w:fill="D8D8D8"/>
          </w:tcPr>
          <w:p>
            <w:pPr>
              <w:pStyle w:val="TableParagraph"/>
              <w:spacing w:before="2"/>
              <w:rPr>
                <w:rFonts w:ascii="Georgia"/>
                <w:sz w:val="11"/>
              </w:rPr>
            </w:pPr>
          </w:p>
          <w:p>
            <w:pPr>
              <w:pStyle w:val="TableParagraph"/>
              <w:spacing w:line="90" w:lineRule="exact"/>
              <w:ind w:right="1"/>
              <w:jc w:val="right"/>
              <w:rPr>
                <w:sz w:val="9"/>
              </w:rPr>
            </w:pPr>
            <w:r>
              <w:rPr>
                <w:sz w:val="9"/>
              </w:rPr>
              <w:t>$0.74</w:t>
            </w:r>
          </w:p>
        </w:tc>
      </w:tr>
      <w:tr>
        <w:trPr>
          <w:trHeight w:val="353"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right="4"/>
              <w:jc w:val="right"/>
              <w:rPr>
                <w:sz w:val="9"/>
              </w:rPr>
            </w:pPr>
            <w:r>
              <w:rPr>
                <w:sz w:val="9"/>
              </w:rPr>
              <w:t>33</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65"/>
              <w:ind w:right="4"/>
              <w:jc w:val="right"/>
              <w:rPr>
                <w:sz w:val="9"/>
              </w:rPr>
            </w:pPr>
            <w:r>
              <w:rPr>
                <w:w w:val="103"/>
                <w:sz w:val="9"/>
              </w:rPr>
              <w:t>1</w:t>
            </w:r>
          </w:p>
        </w:tc>
        <w:tc>
          <w:tcPr>
            <w:tcW w:w="936" w:type="dxa"/>
            <w:tcBorders>
              <w:top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L1</w:t>
            </w:r>
          </w:p>
        </w:tc>
        <w:tc>
          <w:tcPr>
            <w:tcW w:w="2416" w:type="dxa"/>
            <w:tcBorders>
              <w:top w:val="single" w:sz="8" w:space="0" w:color="000000"/>
            </w:tcBorders>
          </w:tcPr>
          <w:p>
            <w:pPr>
              <w:pStyle w:val="TableParagraph"/>
              <w:rPr>
                <w:rFonts w:ascii="Georgia"/>
                <w:sz w:val="10"/>
              </w:rPr>
            </w:pPr>
          </w:p>
          <w:p>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Wurth Elektronik</w:t>
            </w:r>
          </w:p>
        </w:tc>
        <w:tc>
          <w:tcPr>
            <w:tcW w:w="1283" w:type="dxa"/>
            <w:tcBorders>
              <w:top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7447714331</w:t>
            </w:r>
          </w:p>
        </w:tc>
        <w:tc>
          <w:tcPr>
            <w:tcW w:w="641" w:type="dxa"/>
            <w:tcBorders>
              <w:top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5"/>
              <w:rPr>
                <w:sz w:val="9"/>
              </w:rPr>
            </w:pPr>
            <w:r>
              <w:rPr>
                <w:w w:val="105"/>
                <w:sz w:val="9"/>
              </w:rPr>
              <w:t>Mouser</w:t>
            </w:r>
          </w:p>
        </w:tc>
        <w:tc>
          <w:tcPr>
            <w:tcW w:w="1228" w:type="dxa"/>
            <w:tcBorders>
              <w:top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left="26"/>
              <w:rPr>
                <w:sz w:val="9"/>
              </w:rPr>
            </w:pPr>
            <w:r>
              <w:rPr>
                <w:w w:val="105"/>
                <w:sz w:val="9"/>
              </w:rPr>
              <w:t>710-7447714331</w:t>
            </w:r>
          </w:p>
        </w:tc>
        <w:tc>
          <w:tcPr>
            <w:tcW w:w="2600" w:type="dxa"/>
            <w:tcBorders>
              <w:top w:val="single" w:sz="8" w:space="0" w:color="000000"/>
            </w:tcBorders>
          </w:tcPr>
          <w:p>
            <w:pPr>
              <w:pStyle w:val="TableParagraph"/>
              <w:rPr>
                <w:rFonts w:ascii="Georgia"/>
                <w:sz w:val="10"/>
              </w:rPr>
            </w:pPr>
          </w:p>
          <w:p>
            <w:pPr>
              <w:pStyle w:val="TableParagraph"/>
              <w:spacing w:line="120" w:lineRule="atLeast"/>
              <w:ind w:left="26"/>
              <w:rPr>
                <w:sz w:val="9"/>
              </w:rPr>
            </w:pPr>
            <w:r>
              <w:rPr>
                <w:w w:val="105"/>
                <w:sz w:val="9"/>
              </w:rPr>
              <w:t>https</w:t>
            </w:r>
            <w:hyperlink r:id="rId201">
              <w:r>
                <w:rPr>
                  <w:w w:val="105"/>
                  <w:sz w:val="9"/>
                </w:rPr>
                <w:t>://www.mouser.com/datasheet/2/445/7447714331-</w:t>
              </w:r>
            </w:hyperlink>
            <w:r>
              <w:rPr>
                <w:w w:val="105"/>
                <w:sz w:val="9"/>
              </w:rPr>
              <w:t> 1722496.pdf</w:t>
            </w:r>
          </w:p>
        </w:tc>
        <w:tc>
          <w:tcPr>
            <w:tcW w:w="681" w:type="dxa"/>
            <w:tcBorders>
              <w:top w:val="single" w:sz="8" w:space="0" w:color="000000"/>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5"/>
              <w:ind w:right="28"/>
              <w:jc w:val="right"/>
              <w:rPr>
                <w:sz w:val="9"/>
              </w:rPr>
            </w:pPr>
            <w:r>
              <w:rPr>
                <w:sz w:val="9"/>
              </w:rPr>
              <w:t>$2.17</w:t>
            </w:r>
          </w:p>
        </w:tc>
      </w:tr>
      <w:tr>
        <w:trPr>
          <w:trHeight w:val="604"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right="4"/>
              <w:jc w:val="right"/>
              <w:rPr>
                <w:sz w:val="9"/>
              </w:rPr>
            </w:pPr>
            <w:r>
              <w:rPr>
                <w:sz w:val="9"/>
              </w:rPr>
              <w:t>34</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J2</w:t>
            </w:r>
          </w:p>
        </w:tc>
        <w:tc>
          <w:tcPr>
            <w:tcW w:w="241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
              <w:rPr>
                <w:rFonts w:ascii="Georgia"/>
                <w:sz w:val="8"/>
              </w:rPr>
            </w:pPr>
          </w:p>
          <w:p>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TE Connectivity</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3-641215-5</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6"/>
              <w:rPr>
                <w:sz w:val="9"/>
              </w:rPr>
            </w:pPr>
            <w:r>
              <w:rPr>
                <w:w w:val="105"/>
                <w:sz w:val="9"/>
              </w:rPr>
              <w:t>571-3-641215-5</w:t>
            </w:r>
          </w:p>
        </w:tc>
        <w:tc>
          <w:tcPr>
            <w:tcW w:w="2600" w:type="dxa"/>
          </w:tcPr>
          <w:p>
            <w:pPr>
              <w:pStyle w:val="TableParagraph"/>
              <w:rPr>
                <w:rFonts w:ascii="Georgia"/>
                <w:sz w:val="8"/>
              </w:rPr>
            </w:pPr>
          </w:p>
          <w:p>
            <w:pPr>
              <w:pStyle w:val="TableParagraph"/>
              <w:rPr>
                <w:rFonts w:ascii="Georgia"/>
                <w:sz w:val="8"/>
              </w:rPr>
            </w:pPr>
          </w:p>
          <w:p>
            <w:pPr>
              <w:pStyle w:val="TableParagraph"/>
              <w:spacing w:before="70"/>
              <w:ind w:left="26"/>
              <w:rPr>
                <w:sz w:val="9"/>
              </w:rPr>
            </w:pPr>
            <w:r>
              <w:rPr>
                <w:sz w:val="9"/>
              </w:rPr>
              <w:t>https</w:t>
            </w:r>
            <w:hyperlink r:id="rId202">
              <w:r>
                <w:rPr>
                  <w:sz w:val="9"/>
                </w:rPr>
                <w:t>://www.te.com/commerce/DocumentDelivery/DDEController</w:t>
              </w:r>
            </w:hyperlink>
          </w:p>
          <w:p>
            <w:pPr>
              <w:pStyle w:val="TableParagraph"/>
              <w:spacing w:line="120" w:lineRule="atLeast" w:before="3"/>
              <w:ind w:left="26" w:right="29"/>
              <w:rPr>
                <w:sz w:val="9"/>
              </w:rPr>
            </w:pPr>
            <w:r>
              <w:rPr>
                <w:spacing w:val="-1"/>
                <w:w w:val="105"/>
                <w:sz w:val="9"/>
              </w:rPr>
              <w:t>?Action=srchrtrv&amp;DocNm=641215&amp;DocType=Customer+Drawing&amp; </w:t>
            </w:r>
            <w:r>
              <w:rPr>
                <w:w w:val="105"/>
                <w:sz w:val="9"/>
              </w:rPr>
              <w:t>DocLang=English&amp;PartCntxt=3-641215-5&amp;DocFormat=pdf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right="28"/>
              <w:jc w:val="right"/>
              <w:rPr>
                <w:sz w:val="9"/>
              </w:rPr>
            </w:pPr>
            <w:r>
              <w:rPr>
                <w:sz w:val="9"/>
              </w:rPr>
              <w:t>$1.45</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35</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R25</w:t>
            </w:r>
          </w:p>
        </w:tc>
        <w:tc>
          <w:tcPr>
            <w:tcW w:w="241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Thin Film Resistors - SMD 365Kohms .1% 25ppm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TNPW0805365KBEEN</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71-TNPW0805365KBEEN</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203">
              <w:r>
                <w:rPr>
                  <w:w w:val="105"/>
                  <w:sz w:val="9"/>
                </w:rPr>
                <w:t>://www.vishay.com/doc?28771</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Times New Roman"/>
                <w:sz w:val="8"/>
              </w:rPr>
            </w:pP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sz w:val="9"/>
              </w:rPr>
              <w:t>36</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C22</w:t>
            </w:r>
          </w:p>
        </w:tc>
        <w:tc>
          <w:tcPr>
            <w:tcW w:w="2416" w:type="dxa"/>
          </w:tcPr>
          <w:p>
            <w:pPr>
              <w:pStyle w:val="TableParagraph"/>
              <w:rPr>
                <w:rFonts w:ascii="Georgia"/>
                <w:sz w:val="8"/>
              </w:rPr>
            </w:pPr>
          </w:p>
          <w:p>
            <w:pPr>
              <w:pStyle w:val="TableParagraph"/>
              <w:rPr>
                <w:rFonts w:ascii="Georgia"/>
                <w:sz w:val="8"/>
              </w:rPr>
            </w:pPr>
          </w:p>
          <w:p>
            <w:pPr>
              <w:pStyle w:val="TableParagraph"/>
              <w:spacing w:line="120" w:lineRule="atLeast" w:before="60"/>
              <w:ind w:left="25" w:right="9"/>
              <w:rPr>
                <w:sz w:val="9"/>
              </w:rPr>
            </w:pPr>
            <w:r>
              <w:rPr>
                <w:w w:val="105"/>
                <w:sz w:val="9"/>
              </w:rPr>
              <w:t>Multilayer Ceramic Capacitors MLCC - SMD/SMT Multilayer Ceramic Capacitors MLCC - SMD/SMT 50V 36pF C0G 0805 5%</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KEMET</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C0805C360J5GACTU</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80-C0805C360J5G</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ight="24"/>
              <w:rPr>
                <w:sz w:val="9"/>
              </w:rPr>
            </w:pPr>
            <w:r>
              <w:rPr>
                <w:spacing w:val="-1"/>
                <w:w w:val="105"/>
                <w:sz w:val="9"/>
              </w:rPr>
              <w:t>https</w:t>
            </w:r>
            <w:hyperlink r:id="rId193">
              <w:r>
                <w:rPr>
                  <w:spacing w:val="-1"/>
                  <w:w w:val="105"/>
                  <w:sz w:val="9"/>
                </w:rPr>
                <w:t>://www.mouser.com/datasheet/2/212/KEM_C1003_C0G_SM</w:t>
              </w:r>
            </w:hyperlink>
            <w:r>
              <w:rPr>
                <w:spacing w:val="-1"/>
                <w:w w:val="105"/>
                <w:sz w:val="9"/>
              </w:rPr>
              <w:t> </w:t>
            </w:r>
            <w:r>
              <w:rPr>
                <w:w w:val="105"/>
                <w:sz w:val="9"/>
              </w:rPr>
              <w:t>D-1101588.pdf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8"/>
              <w:jc w:val="right"/>
              <w:rPr>
                <w:sz w:val="9"/>
              </w:rPr>
            </w:pPr>
            <w:r>
              <w:rPr>
                <w:sz w:val="9"/>
              </w:rPr>
              <w:t>$0.29</w:t>
            </w: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sz w:val="9"/>
              </w:rPr>
              <w:t>37</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C8, C9</w:t>
            </w:r>
          </w:p>
        </w:tc>
        <w:tc>
          <w:tcPr>
            <w:tcW w:w="2416" w:type="dxa"/>
          </w:tcPr>
          <w:p>
            <w:pPr>
              <w:pStyle w:val="TableParagraph"/>
              <w:rPr>
                <w:rFonts w:ascii="Georgia"/>
                <w:sz w:val="8"/>
              </w:rPr>
            </w:pPr>
          </w:p>
          <w:p>
            <w:pPr>
              <w:pStyle w:val="TableParagraph"/>
              <w:rPr>
                <w:rFonts w:ascii="Georgia"/>
                <w:sz w:val="8"/>
              </w:rPr>
            </w:pPr>
          </w:p>
          <w:p>
            <w:pPr>
              <w:pStyle w:val="TableParagraph"/>
              <w:spacing w:line="120" w:lineRule="atLeast" w:before="60"/>
              <w:ind w:left="25" w:right="9"/>
              <w:rPr>
                <w:sz w:val="9"/>
              </w:rPr>
            </w:pPr>
            <w:r>
              <w:rPr>
                <w:w w:val="105"/>
                <w:sz w:val="9"/>
              </w:rPr>
              <w:t>Multilayer Ceramic Capacitors MLCC - SMD/SMT Multilayer Ceramic Capacitors MLCC - SMD/SMT 50V 39pF C0G 0805 5%</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KEMET</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C0805C390J5GACTU</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6"/>
              <w:rPr>
                <w:sz w:val="9"/>
              </w:rPr>
            </w:pPr>
            <w:r>
              <w:rPr>
                <w:w w:val="105"/>
                <w:sz w:val="9"/>
              </w:rPr>
              <w:t>80-C0805C390J5G</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ight="24"/>
              <w:rPr>
                <w:sz w:val="9"/>
              </w:rPr>
            </w:pPr>
            <w:r>
              <w:rPr>
                <w:spacing w:val="-1"/>
                <w:w w:val="105"/>
                <w:sz w:val="9"/>
              </w:rPr>
              <w:t>https</w:t>
            </w:r>
            <w:hyperlink r:id="rId193">
              <w:r>
                <w:rPr>
                  <w:spacing w:val="-1"/>
                  <w:w w:val="105"/>
                  <w:sz w:val="9"/>
                </w:rPr>
                <w:t>://www.mouser.com/datasheet/2/212/KEM_C1003_C0G_SM</w:t>
              </w:r>
            </w:hyperlink>
            <w:r>
              <w:rPr>
                <w:spacing w:val="-1"/>
                <w:w w:val="105"/>
                <w:sz w:val="9"/>
              </w:rPr>
              <w:t> </w:t>
            </w:r>
            <w:r>
              <w:rPr>
                <w:w w:val="105"/>
                <w:sz w:val="9"/>
              </w:rPr>
              <w:t>D-1101588.pdf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28"/>
              <w:jc w:val="right"/>
              <w:rPr>
                <w:sz w:val="9"/>
              </w:rPr>
            </w:pPr>
            <w:r>
              <w:rPr>
                <w:sz w:val="9"/>
              </w:rPr>
              <w:t>$0.24</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sz w:val="9"/>
              </w:rPr>
              <w:t>38</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w w:val="103"/>
                <w:sz w:val="9"/>
              </w:rPr>
              <w:t>4</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R6, R15, R17, R18</w:t>
            </w:r>
          </w:p>
        </w:tc>
        <w:tc>
          <w:tcPr>
            <w:tcW w:w="2416" w:type="dxa"/>
          </w:tcPr>
          <w:p>
            <w:pPr>
              <w:pStyle w:val="TableParagraph"/>
              <w:spacing w:before="4"/>
              <w:rPr>
                <w:rFonts w:ascii="Georgia"/>
                <w:sz w:val="10"/>
              </w:rPr>
            </w:pPr>
          </w:p>
          <w:p>
            <w:pPr>
              <w:pStyle w:val="TableParagraph"/>
              <w:spacing w:line="120" w:lineRule="atLeast" w:before="1"/>
              <w:ind w:left="25"/>
              <w:rPr>
                <w:sz w:val="9"/>
              </w:rPr>
            </w:pPr>
            <w:r>
              <w:rPr>
                <w:w w:val="105"/>
                <w:sz w:val="9"/>
              </w:rPr>
              <w:t>Thick Film Resistors - SMD Thick Film Resistors - SMD 1/8watt 4.7Kohms 5% 200ppm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CRCW08054K70JNTA</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71-CRCW0805J-4.7K</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https</w:t>
            </w:r>
            <w:hyperlink r:id="rId154">
              <w:r>
                <w:rPr>
                  <w:w w:val="105"/>
                  <w:sz w:val="9"/>
                </w:rPr>
                <w:t>://www.mouser.com/datasheet/2/427/dcrcw-1762150.pdf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28"/>
              <w:jc w:val="right"/>
              <w:rPr>
                <w:sz w:val="9"/>
              </w:rPr>
            </w:pPr>
            <w:r>
              <w:rPr>
                <w:sz w:val="9"/>
              </w:rPr>
              <w:t>$0.12</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sz w:val="9"/>
              </w:rPr>
              <w:t>39</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R16</w:t>
            </w:r>
          </w:p>
        </w:tc>
        <w:tc>
          <w:tcPr>
            <w:tcW w:w="2416" w:type="dxa"/>
          </w:tcPr>
          <w:p>
            <w:pPr>
              <w:pStyle w:val="TableParagraph"/>
              <w:spacing w:before="4"/>
              <w:rPr>
                <w:rFonts w:ascii="Georgia"/>
                <w:sz w:val="10"/>
              </w:rPr>
            </w:pPr>
          </w:p>
          <w:p>
            <w:pPr>
              <w:pStyle w:val="TableParagraph"/>
              <w:spacing w:line="120" w:lineRule="atLeast"/>
              <w:ind w:left="25"/>
              <w:rPr>
                <w:sz w:val="9"/>
              </w:rPr>
            </w:pPr>
            <w:r>
              <w:rPr>
                <w:w w:val="105"/>
                <w:sz w:val="9"/>
              </w:rPr>
              <w:t>Thick Film Resistors - SMD Thick Film Resistors - SMD 1/8watt 47Kohms 1% 100ppm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CRCW080547K0FKEA</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71-CRCW0805-47K-E3</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sz w:val="9"/>
              </w:rPr>
              <w:t>https</w:t>
            </w:r>
            <w:hyperlink r:id="rId185">
              <w:r>
                <w:rPr>
                  <w:sz w:val="9"/>
                </w:rPr>
                <w:t>://www.mouser.com/datasheet/2/427/dcrcwe3-1762152.pdf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28"/>
              <w:jc w:val="right"/>
              <w:rPr>
                <w:sz w:val="9"/>
              </w:rPr>
            </w:pPr>
            <w:r>
              <w:rPr>
                <w:sz w:val="9"/>
              </w:rPr>
              <w:t>$0.10</w:t>
            </w: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sz w:val="9"/>
              </w:rPr>
              <w:t>40</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C24</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KEMET</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C0805C473J3GACTU</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left="26"/>
              <w:rPr>
                <w:sz w:val="9"/>
              </w:rPr>
            </w:pPr>
            <w:r>
              <w:rPr>
                <w:w w:val="105"/>
                <w:sz w:val="9"/>
              </w:rPr>
              <w:t>80-C0805C473J3G</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ight="24"/>
              <w:rPr>
                <w:sz w:val="9"/>
              </w:rPr>
            </w:pPr>
            <w:r>
              <w:rPr>
                <w:spacing w:val="-1"/>
                <w:w w:val="105"/>
                <w:sz w:val="9"/>
              </w:rPr>
              <w:t>https</w:t>
            </w:r>
            <w:hyperlink r:id="rId193">
              <w:r>
                <w:rPr>
                  <w:spacing w:val="-1"/>
                  <w:w w:val="105"/>
                  <w:sz w:val="9"/>
                </w:rPr>
                <w:t>://www.mouser.com/datasheet/2/212/KEM_C1003_C0G_SM</w:t>
              </w:r>
            </w:hyperlink>
            <w:r>
              <w:rPr>
                <w:spacing w:val="-1"/>
                <w:w w:val="105"/>
                <w:sz w:val="9"/>
              </w:rPr>
              <w:t> </w:t>
            </w:r>
            <w:r>
              <w:rPr>
                <w:w w:val="105"/>
                <w:sz w:val="9"/>
              </w:rPr>
              <w:t>D-1101588.pdf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9"/>
              </w:rPr>
            </w:pPr>
          </w:p>
          <w:p>
            <w:pPr>
              <w:pStyle w:val="TableParagraph"/>
              <w:spacing w:line="86" w:lineRule="exact"/>
              <w:ind w:right="28"/>
              <w:jc w:val="right"/>
              <w:rPr>
                <w:sz w:val="9"/>
              </w:rPr>
            </w:pPr>
            <w:r>
              <w:rPr>
                <w:sz w:val="9"/>
              </w:rPr>
              <w:t>$0.72</w:t>
            </w:r>
          </w:p>
        </w:tc>
      </w:tr>
      <w:tr>
        <w:trPr>
          <w:trHeight w:val="480"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4"/>
              <w:jc w:val="right"/>
              <w:rPr>
                <w:sz w:val="9"/>
              </w:rPr>
            </w:pPr>
            <w:r>
              <w:rPr>
                <w:sz w:val="9"/>
              </w:rPr>
              <w:t>41</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5"/>
              <w:rPr>
                <w:sz w:val="9"/>
              </w:rPr>
            </w:pPr>
            <w:r>
              <w:rPr>
                <w:w w:val="105"/>
                <w:sz w:val="9"/>
              </w:rPr>
              <w:t>C21, C27</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5"/>
              <w:rPr>
                <w:sz w:val="9"/>
              </w:rPr>
            </w:pPr>
            <w:r>
              <w:rPr>
                <w:w w:val="105"/>
                <w:sz w:val="9"/>
              </w:rPr>
              <w:t>TDK</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5"/>
              <w:rPr>
                <w:sz w:val="9"/>
              </w:rPr>
            </w:pPr>
            <w:r>
              <w:rPr>
                <w:w w:val="105"/>
                <w:sz w:val="9"/>
              </w:rPr>
              <w:t>C3216X5R1E476M160AC</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left="26"/>
              <w:rPr>
                <w:sz w:val="9"/>
              </w:rPr>
            </w:pPr>
            <w:r>
              <w:rPr>
                <w:w w:val="105"/>
                <w:sz w:val="9"/>
              </w:rPr>
              <w:t>810-C3216X5R1E476M</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59"/>
              <w:ind w:left="26"/>
              <w:rPr>
                <w:sz w:val="9"/>
              </w:rPr>
            </w:pPr>
            <w:r>
              <w:rPr>
                <w:spacing w:val="-1"/>
                <w:w w:val="105"/>
                <w:sz w:val="9"/>
              </w:rPr>
              <w:t>https://product.tdk.com/info/en/catalog/datasheets/mlcc_comme </w:t>
            </w:r>
            <w:r>
              <w:rPr>
                <w:w w:val="105"/>
                <w:sz w:val="9"/>
              </w:rPr>
              <w:t>rcial_general_en.pdf?ref_disty=mouser</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0"/>
              <w:rPr>
                <w:rFonts w:ascii="Georgia"/>
                <w:sz w:val="8"/>
              </w:rPr>
            </w:pPr>
          </w:p>
          <w:p>
            <w:pPr>
              <w:pStyle w:val="TableParagraph"/>
              <w:spacing w:line="86" w:lineRule="exact" w:before="1"/>
              <w:ind w:right="28"/>
              <w:jc w:val="right"/>
              <w:rPr>
                <w:sz w:val="9"/>
              </w:rPr>
            </w:pPr>
            <w:r>
              <w:rPr>
                <w:sz w:val="9"/>
              </w:rPr>
              <w:t>$1.05</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42</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C23</w:t>
            </w:r>
          </w:p>
        </w:tc>
        <w:tc>
          <w:tcPr>
            <w:tcW w:w="2416" w:type="dxa"/>
          </w:tcPr>
          <w:p>
            <w:pPr>
              <w:pStyle w:val="TableParagraph"/>
              <w:spacing w:before="6"/>
              <w:ind w:left="25"/>
              <w:rPr>
                <w:sz w:val="9"/>
              </w:rPr>
            </w:pPr>
            <w:r>
              <w:rPr>
                <w:w w:val="105"/>
                <w:sz w:val="9"/>
              </w:rPr>
              <w:t>Multilayer Ceramic Capacitors MLCC - SMD/SMT 0.0068uF</w:t>
            </w:r>
          </w:p>
          <w:p>
            <w:pPr>
              <w:pStyle w:val="TableParagraph"/>
              <w:spacing w:line="86" w:lineRule="exact" w:before="13"/>
              <w:ind w:left="25"/>
              <w:rPr>
                <w:sz w:val="9"/>
              </w:rPr>
            </w:pPr>
            <w:r>
              <w:rPr>
                <w:w w:val="105"/>
                <w:sz w:val="9"/>
              </w:rPr>
              <w:t>50Volts C0G 1%</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Murata</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GRM2195C1H682FA01D</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81-GRM2195C1H682FA1D</w:t>
            </w:r>
          </w:p>
        </w:tc>
        <w:tc>
          <w:tcPr>
            <w:tcW w:w="2600" w:type="dxa"/>
          </w:tcPr>
          <w:p>
            <w:pPr>
              <w:pStyle w:val="TableParagraph"/>
              <w:spacing w:before="6"/>
              <w:ind w:left="26"/>
              <w:rPr>
                <w:sz w:val="9"/>
              </w:rPr>
            </w:pPr>
            <w:r>
              <w:rPr>
                <w:spacing w:val="-1"/>
                <w:w w:val="105"/>
                <w:sz w:val="9"/>
              </w:rPr>
              <w:t>https</w:t>
            </w:r>
            <w:hyperlink r:id="rId204">
              <w:r>
                <w:rPr>
                  <w:spacing w:val="-1"/>
                  <w:w w:val="105"/>
                  <w:sz w:val="9"/>
                </w:rPr>
                <w:t>://www.mouser.com/datasheet/2/281/murata_03052018_GR</w:t>
              </w:r>
            </w:hyperlink>
          </w:p>
          <w:p>
            <w:pPr>
              <w:pStyle w:val="TableParagraph"/>
              <w:spacing w:line="86" w:lineRule="exact" w:before="13"/>
              <w:ind w:left="26"/>
              <w:rPr>
                <w:sz w:val="9"/>
              </w:rPr>
            </w:pPr>
            <w:r>
              <w:rPr>
                <w:w w:val="105"/>
                <w:sz w:val="9"/>
              </w:rPr>
              <w:t>M_Series_1-1310166.pdf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Times New Roman"/>
                <w:sz w:val="8"/>
              </w:rPr>
            </w:pP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43</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R28</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Thin Film Resistors - SMD 0805 732Kohm 0.1% 25ppm</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Panasonic</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ERA-6AEB7323V</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667-ERA-6AEB7323V</w:t>
            </w:r>
          </w:p>
        </w:tc>
        <w:tc>
          <w:tcPr>
            <w:tcW w:w="2600" w:type="dxa"/>
          </w:tcPr>
          <w:p>
            <w:pPr>
              <w:pStyle w:val="TableParagraph"/>
              <w:spacing w:before="6"/>
              <w:ind w:left="26"/>
              <w:rPr>
                <w:sz w:val="9"/>
              </w:rPr>
            </w:pPr>
            <w:r>
              <w:rPr>
                <w:w w:val="105"/>
                <w:sz w:val="9"/>
              </w:rPr>
              <w:t>https</w:t>
            </w:r>
            <w:hyperlink r:id="rId205">
              <w:r>
                <w:rPr>
                  <w:w w:val="105"/>
                  <w:sz w:val="9"/>
                </w:rPr>
                <w:t>://www.mouser.com/datasheet/2/315/AOA0000C307-</w:t>
              </w:r>
            </w:hyperlink>
          </w:p>
          <w:p>
            <w:pPr>
              <w:pStyle w:val="TableParagraph"/>
              <w:spacing w:line="86" w:lineRule="exact" w:before="13"/>
              <w:ind w:left="26"/>
              <w:rPr>
                <w:sz w:val="9"/>
              </w:rPr>
            </w:pPr>
            <w:r>
              <w:rPr>
                <w:w w:val="105"/>
                <w:sz w:val="9"/>
              </w:rPr>
              <w:t>1149632.pdf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Times New Roman"/>
                <w:sz w:val="8"/>
              </w:rPr>
            </w:pP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44</w:t>
            </w:r>
          </w:p>
        </w:tc>
        <w:tc>
          <w:tcPr>
            <w:tcW w:w="546" w:type="dxa"/>
          </w:tcPr>
          <w:p>
            <w:pPr>
              <w:pStyle w:val="TableParagraph"/>
              <w:spacing w:before="4"/>
              <w:rPr>
                <w:rFonts w:ascii="Georgia"/>
                <w:sz w:val="11"/>
              </w:rPr>
            </w:pPr>
          </w:p>
          <w:p>
            <w:pPr>
              <w:pStyle w:val="TableParagraph"/>
              <w:spacing w:line="86" w:lineRule="exact"/>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X1</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Crystals Crystals 8MHz 20pF</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Fox</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FOXSDLF/080-20</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559-FOXSD080-20-LF</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80">
              <w:r>
                <w:rPr>
                  <w:w w:val="105"/>
                  <w:sz w:val="9"/>
                </w:rPr>
                <w:t>://www.mouser.com/datasheet/2/160/C4SD-1131563.pdf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$0.27</w:t>
            </w:r>
          </w:p>
        </w:tc>
      </w:tr>
    </w:tbl>
    <w:p>
      <w:pPr>
        <w:spacing w:after="0" w:line="86" w:lineRule="exact"/>
        <w:jc w:val="right"/>
        <w:rPr>
          <w:sz w:val="9"/>
        </w:rPr>
        <w:sectPr>
          <w:footerReference w:type="default" r:id="rId196"/>
          <w:pgSz w:w="15840" w:h="12240" w:orient="landscape"/>
          <w:pgMar w:footer="0" w:header="0" w:top="114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2"/>
        <w:gridCol w:w="546"/>
        <w:gridCol w:w="936"/>
        <w:gridCol w:w="2416"/>
        <w:gridCol w:w="771"/>
        <w:gridCol w:w="1283"/>
        <w:gridCol w:w="641"/>
        <w:gridCol w:w="1228"/>
        <w:gridCol w:w="2600"/>
        <w:gridCol w:w="681"/>
        <w:gridCol w:w="552"/>
      </w:tblGrid>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45</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6</w:t>
            </w:r>
          </w:p>
        </w:tc>
        <w:tc>
          <w:tcPr>
            <w:tcW w:w="936" w:type="dxa"/>
          </w:tcPr>
          <w:p>
            <w:pPr>
              <w:pStyle w:val="TableParagraph"/>
              <w:spacing w:before="6"/>
              <w:ind w:left="25"/>
              <w:rPr>
                <w:sz w:val="9"/>
              </w:rPr>
            </w:pPr>
            <w:r>
              <w:rPr>
                <w:w w:val="105"/>
                <w:sz w:val="9"/>
              </w:rPr>
              <w:t>SW1, SW2, SW3, SW4,</w:t>
            </w:r>
          </w:p>
          <w:p>
            <w:pPr>
              <w:pStyle w:val="TableParagraph"/>
              <w:spacing w:line="86" w:lineRule="exact" w:before="13"/>
              <w:ind w:left="25"/>
              <w:rPr>
                <w:sz w:val="9"/>
              </w:rPr>
            </w:pPr>
            <w:r>
              <w:rPr>
                <w:w w:val="105"/>
                <w:sz w:val="9"/>
              </w:rPr>
              <w:t>SW5, SW6</w:t>
            </w:r>
          </w:p>
        </w:tc>
        <w:tc>
          <w:tcPr>
            <w:tcW w:w="2416" w:type="dxa"/>
          </w:tcPr>
          <w:p>
            <w:pPr>
              <w:pStyle w:val="TableParagraph"/>
              <w:spacing w:before="6"/>
              <w:ind w:left="25"/>
              <w:rPr>
                <w:sz w:val="9"/>
              </w:rPr>
            </w:pPr>
            <w:r>
              <w:rPr>
                <w:w w:val="105"/>
                <w:sz w:val="9"/>
              </w:rPr>
              <w:t>Tactile Switches Tactile Switches Top Actuated w/o boss w/o</w:t>
            </w:r>
          </w:p>
          <w:p>
            <w:pPr>
              <w:pStyle w:val="TableParagraph"/>
              <w:spacing w:line="86" w:lineRule="exact" w:before="13"/>
              <w:ind w:left="25"/>
              <w:rPr>
                <w:sz w:val="9"/>
              </w:rPr>
            </w:pPr>
            <w:r>
              <w:rPr>
                <w:w w:val="105"/>
                <w:sz w:val="9"/>
              </w:rPr>
              <w:t>ground</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Omron</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B3U-1000P</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653-B3U-1000P</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63">
              <w:r>
                <w:rPr>
                  <w:w w:val="105"/>
                  <w:sz w:val="9"/>
                </w:rPr>
                <w:t>://www.mouser.com/datasheet/2/307/en-b3u-3615.pdf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$0.92</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46</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D20, D21</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Schottky Diodes &amp; Rectifiers Schottky Diodes &amp; Rectifiers Silicon Schottky Didode</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Infineon</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BAS140WE6327HTSA1</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726-BAS140WE6327HTSA</w:t>
            </w:r>
          </w:p>
        </w:tc>
        <w:tc>
          <w:tcPr>
            <w:tcW w:w="2600" w:type="dxa"/>
          </w:tcPr>
          <w:p>
            <w:pPr>
              <w:pStyle w:val="TableParagraph"/>
              <w:spacing w:before="5"/>
              <w:rPr>
                <w:rFonts w:ascii="Georgia"/>
                <w:sz w:val="10"/>
              </w:rPr>
            </w:pPr>
          </w:p>
          <w:p>
            <w:pPr>
              <w:pStyle w:val="TableParagraph"/>
              <w:spacing w:line="120" w:lineRule="atLeast"/>
              <w:ind w:left="26" w:right="460"/>
              <w:rPr>
                <w:sz w:val="9"/>
              </w:rPr>
            </w:pPr>
            <w:r>
              <w:rPr>
                <w:w w:val="105"/>
                <w:sz w:val="9"/>
              </w:rPr>
              <w:t>https</w:t>
            </w:r>
            <w:hyperlink r:id="rId207">
              <w:r>
                <w:rPr>
                  <w:w w:val="105"/>
                  <w:sz w:val="9"/>
                </w:rPr>
                <w:t>://www.mouser.com/datasheet/2/196/Infineon-</w:t>
              </w:r>
            </w:hyperlink>
            <w:r>
              <w:rPr>
                <w:w w:val="105"/>
                <w:sz w:val="9"/>
              </w:rPr>
              <w:t> BAS40_BAS140SERIES-DS-v01_01-en-767893.pdf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$0.48</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47</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C28, C39</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Trimmer / Variable Capacitors Trimmer / Variable Capacitors TRIMMER CAPACITOR</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BFC280832659</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594-2222-808-32659</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126">
              <w:r>
                <w:rPr>
                  <w:w w:val="105"/>
                  <w:sz w:val="9"/>
                </w:rPr>
                <w:t>://www.vishay.com/doc?28528</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$7.21</w:t>
            </w:r>
          </w:p>
        </w:tc>
      </w:tr>
      <w:tr>
        <w:trPr>
          <w:trHeight w:val="481"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sz w:val="9"/>
              </w:rPr>
              <w:t>48</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4"/>
              <w:jc w:val="right"/>
              <w:rPr>
                <w:sz w:val="9"/>
              </w:rPr>
            </w:pPr>
            <w:r>
              <w:rPr>
                <w:w w:val="103"/>
                <w:sz w:val="9"/>
              </w:rPr>
              <w:t>4</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C32, C34, C43, C44</w:t>
            </w:r>
          </w:p>
        </w:tc>
        <w:tc>
          <w:tcPr>
            <w:tcW w:w="2416" w:type="dxa"/>
          </w:tcPr>
          <w:p>
            <w:pPr>
              <w:pStyle w:val="TableParagraph"/>
              <w:rPr>
                <w:rFonts w:ascii="Georgia"/>
                <w:sz w:val="8"/>
              </w:rPr>
            </w:pPr>
          </w:p>
          <w:p>
            <w:pPr>
              <w:pStyle w:val="TableParagraph"/>
              <w:rPr>
                <w:rFonts w:ascii="Georgia"/>
                <w:sz w:val="8"/>
              </w:rPr>
            </w:pPr>
          </w:p>
          <w:p>
            <w:pPr>
              <w:pStyle w:val="TableParagraph"/>
              <w:spacing w:line="120" w:lineRule="atLeast" w:before="60"/>
              <w:ind w:left="25"/>
              <w:rPr>
                <w:sz w:val="9"/>
              </w:rPr>
            </w:pPr>
            <w:r>
              <w:rPr>
                <w:w w:val="105"/>
                <w:sz w:val="9"/>
              </w:rPr>
              <w:t>Multilayer Ceramic Capacitors MLCC - SMD/SMT Multilayer Ceramic Capacitors MLCC - SMD/SMT 100pF 1KV C0G 5%</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Vishay</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VJ1812A101JXGAT</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left="26"/>
              <w:rPr>
                <w:sz w:val="9"/>
              </w:rPr>
            </w:pPr>
            <w:r>
              <w:rPr>
                <w:w w:val="105"/>
                <w:sz w:val="9"/>
              </w:rPr>
              <w:t>77-VJ1812A101JXGAT</w:t>
            </w:r>
          </w:p>
        </w:tc>
        <w:tc>
          <w:tcPr>
            <w:tcW w:w="2600" w:type="dxa"/>
          </w:tcPr>
          <w:p>
            <w:pPr>
              <w:pStyle w:val="TableParagraph"/>
              <w:rPr>
                <w:rFonts w:ascii="Georgia"/>
                <w:sz w:val="8"/>
              </w:rPr>
            </w:pPr>
          </w:p>
          <w:p>
            <w:pPr>
              <w:pStyle w:val="TableParagraph"/>
              <w:rPr>
                <w:rFonts w:ascii="Georgia"/>
                <w:sz w:val="8"/>
              </w:rPr>
            </w:pPr>
          </w:p>
          <w:p>
            <w:pPr>
              <w:pStyle w:val="TableParagraph"/>
              <w:spacing w:line="120" w:lineRule="atLeast" w:before="60"/>
              <w:ind w:left="26"/>
              <w:rPr>
                <w:sz w:val="9"/>
              </w:rPr>
            </w:pPr>
            <w:r>
              <w:rPr>
                <w:w w:val="105"/>
                <w:sz w:val="9"/>
              </w:rPr>
              <w:t>https</w:t>
            </w:r>
            <w:hyperlink r:id="rId123">
              <w:r>
                <w:rPr>
                  <w:w w:val="105"/>
                  <w:sz w:val="9"/>
                </w:rPr>
                <w:t>://www.mouser.com/datasheet/2/427/vjcommercialseries-</w:t>
              </w:r>
            </w:hyperlink>
            <w:r>
              <w:rPr>
                <w:w w:val="105"/>
                <w:sz w:val="9"/>
              </w:rPr>
              <w:t> 1764145.pdf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1"/>
              <w:rPr>
                <w:rFonts w:ascii="Georgia"/>
                <w:sz w:val="8"/>
              </w:rPr>
            </w:pPr>
          </w:p>
          <w:p>
            <w:pPr>
              <w:pStyle w:val="TableParagraph"/>
              <w:spacing w:line="86" w:lineRule="exact"/>
              <w:ind w:right="28"/>
              <w:jc w:val="right"/>
              <w:rPr>
                <w:sz w:val="9"/>
              </w:rPr>
            </w:pPr>
            <w:r>
              <w:rPr>
                <w:sz w:val="9"/>
              </w:rPr>
              <w:t>$0.76</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49</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C15</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Panasonic</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50SVPF68M</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667-50SVPF68M</w:t>
            </w:r>
          </w:p>
        </w:tc>
        <w:tc>
          <w:tcPr>
            <w:tcW w:w="2600" w:type="dxa"/>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208">
              <w:r>
                <w:rPr>
                  <w:w w:val="105"/>
                  <w:sz w:val="9"/>
                </w:rPr>
                <w:t>://www.mouser.com/datasheet/2/315/AAB8000C177-</w:t>
              </w:r>
            </w:hyperlink>
            <w:r>
              <w:rPr>
                <w:w w:val="105"/>
                <w:sz w:val="9"/>
              </w:rPr>
              <w:t> 947360.pdf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$2.65</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sz w:val="9"/>
              </w:rPr>
              <w:t>50</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w w:val="103"/>
                <w:sz w:val="9"/>
              </w:rPr>
              <w:t>6</w:t>
            </w:r>
          </w:p>
        </w:tc>
        <w:tc>
          <w:tcPr>
            <w:tcW w:w="936" w:type="dxa"/>
          </w:tcPr>
          <w:p>
            <w:pPr>
              <w:pStyle w:val="TableParagraph"/>
              <w:spacing w:before="4"/>
              <w:rPr>
                <w:rFonts w:ascii="Georgia"/>
                <w:sz w:val="10"/>
              </w:rPr>
            </w:pPr>
          </w:p>
          <w:p>
            <w:pPr>
              <w:pStyle w:val="TableParagraph"/>
              <w:spacing w:line="120" w:lineRule="atLeast" w:before="1"/>
              <w:ind w:left="25" w:right="3"/>
              <w:rPr>
                <w:sz w:val="9"/>
              </w:rPr>
            </w:pPr>
            <w:r>
              <w:rPr>
                <w:w w:val="105"/>
                <w:sz w:val="9"/>
              </w:rPr>
              <w:t>D3, D4, D11, D12, D17, D18</w:t>
            </w:r>
          </w:p>
        </w:tc>
        <w:tc>
          <w:tcPr>
            <w:tcW w:w="2416" w:type="dxa"/>
          </w:tcPr>
          <w:p>
            <w:pPr>
              <w:pStyle w:val="TableParagraph"/>
              <w:spacing w:before="4"/>
              <w:rPr>
                <w:rFonts w:ascii="Georgia"/>
                <w:sz w:val="10"/>
              </w:rPr>
            </w:pPr>
          </w:p>
          <w:p>
            <w:pPr>
              <w:pStyle w:val="TableParagraph"/>
              <w:spacing w:line="120" w:lineRule="atLeast" w:before="1"/>
              <w:ind w:left="25"/>
              <w:rPr>
                <w:sz w:val="9"/>
              </w:rPr>
            </w:pPr>
            <w:r>
              <w:rPr>
                <w:w w:val="105"/>
                <w:sz w:val="9"/>
              </w:rPr>
              <w:t>ESD Suppressors / TVS Diodes ESD Suppressors / TVS Diodes Low Cap Bi TVS 10pF 3.3V 3.8Vbr 25kV</w:t>
            </w:r>
          </w:p>
        </w:tc>
        <w:tc>
          <w:tcPr>
            <w:tcW w:w="771" w:type="dxa"/>
          </w:tcPr>
          <w:p>
            <w:pPr>
              <w:pStyle w:val="TableParagraph"/>
              <w:spacing w:before="4"/>
              <w:rPr>
                <w:rFonts w:ascii="Georgia"/>
                <w:sz w:val="10"/>
              </w:rPr>
            </w:pPr>
          </w:p>
          <w:p>
            <w:pPr>
              <w:pStyle w:val="TableParagraph"/>
              <w:spacing w:line="120" w:lineRule="atLeast" w:before="1"/>
              <w:ind w:left="25"/>
              <w:rPr>
                <w:sz w:val="9"/>
              </w:rPr>
            </w:pPr>
            <w:r>
              <w:rPr>
                <w:w w:val="105"/>
                <w:sz w:val="9"/>
              </w:rPr>
              <w:t>Diodes Incorporated</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DESD3V3S1BL-7B</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621-DESD3V3S1BL-7B</w:t>
            </w:r>
          </w:p>
        </w:tc>
        <w:tc>
          <w:tcPr>
            <w:tcW w:w="2600" w:type="dxa"/>
          </w:tcPr>
          <w:p>
            <w:pPr>
              <w:pStyle w:val="TableParagraph"/>
              <w:spacing w:before="4"/>
              <w:rPr>
                <w:rFonts w:ascii="Georgia"/>
                <w:sz w:val="10"/>
              </w:rPr>
            </w:pPr>
          </w:p>
          <w:p>
            <w:pPr>
              <w:pStyle w:val="TableParagraph"/>
              <w:spacing w:line="120" w:lineRule="atLeast" w:before="1"/>
              <w:ind w:left="26"/>
              <w:rPr>
                <w:sz w:val="9"/>
              </w:rPr>
            </w:pPr>
            <w:r>
              <w:rPr>
                <w:w w:val="105"/>
                <w:sz w:val="9"/>
              </w:rPr>
              <w:t>https</w:t>
            </w:r>
            <w:hyperlink r:id="rId133">
              <w:r>
                <w:rPr>
                  <w:w w:val="105"/>
                  <w:sz w:val="9"/>
                </w:rPr>
                <w:t>://www.mouser.com/datasheet/2/115/DESD3V3S1BL-</w:t>
              </w:r>
            </w:hyperlink>
            <w:r>
              <w:rPr>
                <w:w w:val="105"/>
                <w:sz w:val="9"/>
              </w:rPr>
              <w:t> 321080.pdf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28"/>
              <w:jc w:val="right"/>
              <w:rPr>
                <w:sz w:val="9"/>
              </w:rPr>
            </w:pPr>
            <w:r>
              <w:rPr>
                <w:sz w:val="9"/>
              </w:rPr>
              <w:t>$0.29</w:t>
            </w:r>
          </w:p>
        </w:tc>
      </w:tr>
      <w:tr>
        <w:trPr>
          <w:trHeight w:val="357"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sz w:val="9"/>
              </w:rPr>
              <w:t>51</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69"/>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R38</w:t>
            </w:r>
          </w:p>
        </w:tc>
        <w:tc>
          <w:tcPr>
            <w:tcW w:w="2416" w:type="dxa"/>
          </w:tcPr>
          <w:p>
            <w:pPr>
              <w:pStyle w:val="TableParagraph"/>
              <w:spacing w:before="4"/>
              <w:rPr>
                <w:rFonts w:ascii="Georgia"/>
                <w:sz w:val="10"/>
              </w:rPr>
            </w:pPr>
          </w:p>
          <w:p>
            <w:pPr>
              <w:pStyle w:val="TableParagraph"/>
              <w:spacing w:line="120" w:lineRule="atLeast"/>
              <w:ind w:left="25"/>
              <w:rPr>
                <w:sz w:val="9"/>
              </w:rPr>
            </w:pPr>
            <w:r>
              <w:rPr>
                <w:w w:val="105"/>
                <w:sz w:val="9"/>
              </w:rPr>
              <w:t>Thick Film Resistors - SMD Thick Film Resistors - SMD 0805 47.0ohms 1% Tol AEC-Q200</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Panasonic</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ERJ-6ENF47R0V</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69"/>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69"/>
              <w:ind w:left="26"/>
              <w:rPr>
                <w:sz w:val="9"/>
              </w:rPr>
            </w:pPr>
            <w:r>
              <w:rPr>
                <w:w w:val="105"/>
                <w:sz w:val="9"/>
              </w:rPr>
              <w:t>667-ERJ-6ENF47R0V</w:t>
            </w:r>
          </w:p>
        </w:tc>
        <w:tc>
          <w:tcPr>
            <w:tcW w:w="2600" w:type="dxa"/>
          </w:tcPr>
          <w:p>
            <w:pPr>
              <w:pStyle w:val="TableParagraph"/>
              <w:spacing w:before="4"/>
              <w:rPr>
                <w:rFonts w:ascii="Georgia"/>
                <w:sz w:val="10"/>
              </w:rPr>
            </w:pPr>
          </w:p>
          <w:p>
            <w:pPr>
              <w:pStyle w:val="TableParagraph"/>
              <w:spacing w:line="120" w:lineRule="atLeast"/>
              <w:ind w:left="26"/>
              <w:rPr>
                <w:sz w:val="9"/>
              </w:rPr>
            </w:pPr>
            <w:r>
              <w:rPr>
                <w:w w:val="105"/>
                <w:sz w:val="9"/>
              </w:rPr>
              <w:t>https</w:t>
            </w:r>
            <w:hyperlink r:id="rId160">
              <w:r>
                <w:rPr>
                  <w:w w:val="105"/>
                  <w:sz w:val="9"/>
                </w:rPr>
                <w:t>://www.mouser.com/datasheet/2/315/AOA0000C304-</w:t>
              </w:r>
            </w:hyperlink>
            <w:r>
              <w:rPr>
                <w:w w:val="105"/>
                <w:sz w:val="9"/>
              </w:rPr>
              <w:t> 1149620.pdf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69"/>
              <w:ind w:right="28"/>
              <w:jc w:val="right"/>
              <w:rPr>
                <w:sz w:val="9"/>
              </w:rPr>
            </w:pPr>
            <w:r>
              <w:rPr>
                <w:sz w:val="9"/>
              </w:rPr>
              <w:t>$0.10</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52</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Q1</w:t>
            </w:r>
          </w:p>
        </w:tc>
        <w:tc>
          <w:tcPr>
            <w:tcW w:w="241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N-Channel 200V 8.5A (Ta) Surface Mount Die</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EPC</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EPC2019</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Digikey</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917-1087-2-ND</w:t>
            </w:r>
          </w:p>
        </w:tc>
        <w:tc>
          <w:tcPr>
            <w:tcW w:w="2600" w:type="dxa"/>
          </w:tcPr>
          <w:p>
            <w:pPr>
              <w:pStyle w:val="TableParagraph"/>
              <w:spacing w:line="268" w:lineRule="auto" w:before="6"/>
              <w:ind w:left="26"/>
              <w:rPr>
                <w:sz w:val="9"/>
              </w:rPr>
            </w:pPr>
            <w:r>
              <w:rPr>
                <w:w w:val="105"/>
                <w:sz w:val="9"/>
              </w:rPr>
              <w:t>https://epc- </w:t>
            </w:r>
            <w:r>
              <w:rPr>
                <w:spacing w:val="-1"/>
                <w:w w:val="105"/>
                <w:sz w:val="9"/>
              </w:rPr>
              <w:t>co.com/epc/Portals/0/epc/documents/datasheets/EPC2019_datas</w:t>
            </w:r>
          </w:p>
          <w:p>
            <w:pPr>
              <w:pStyle w:val="TableParagraph"/>
              <w:spacing w:line="86" w:lineRule="exact"/>
              <w:ind w:left="26"/>
              <w:rPr>
                <w:sz w:val="9"/>
              </w:rPr>
            </w:pPr>
            <w:r>
              <w:rPr>
                <w:w w:val="105"/>
                <w:sz w:val="9"/>
              </w:rPr>
              <w:t>heet.pdf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sz w:val="9"/>
              </w:rPr>
              <w:t>3.54</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53</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Q2</w:t>
            </w:r>
          </w:p>
        </w:tc>
        <w:tc>
          <w:tcPr>
            <w:tcW w:w="241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N-Channel 200V 48A (Ta) Surface Mount Die</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EPC</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EPC2034C</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Digikey</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917-1214-2-ND</w:t>
            </w:r>
          </w:p>
        </w:tc>
        <w:tc>
          <w:tcPr>
            <w:tcW w:w="2600" w:type="dxa"/>
          </w:tcPr>
          <w:p>
            <w:pPr>
              <w:pStyle w:val="TableParagraph"/>
              <w:spacing w:line="268" w:lineRule="auto" w:before="6"/>
              <w:ind w:left="26"/>
              <w:rPr>
                <w:sz w:val="9"/>
              </w:rPr>
            </w:pPr>
            <w:r>
              <w:rPr>
                <w:w w:val="105"/>
                <w:sz w:val="9"/>
              </w:rPr>
              <w:t>https://epc- </w:t>
            </w:r>
            <w:r>
              <w:rPr>
                <w:spacing w:val="-1"/>
                <w:w w:val="105"/>
                <w:sz w:val="9"/>
              </w:rPr>
              <w:t>co.com/epc/Portals/0/epc/documents/datasheets/EPC2034C_data</w:t>
            </w:r>
          </w:p>
          <w:p>
            <w:pPr>
              <w:pStyle w:val="TableParagraph"/>
              <w:spacing w:line="86" w:lineRule="exact"/>
              <w:ind w:left="26"/>
              <w:rPr>
                <w:sz w:val="9"/>
              </w:rPr>
            </w:pPr>
            <w:r>
              <w:rPr>
                <w:w w:val="105"/>
                <w:sz w:val="9"/>
              </w:rPr>
              <w:t>sheet.pdf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sz w:val="9"/>
              </w:rPr>
              <w:t>7.32</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54</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L4, L5</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Fixed Inductors Fixed Inductors 47uH 20%</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IHLP4040DZER470M11</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71-IHLP4040DZER470M1</w:t>
            </w:r>
          </w:p>
        </w:tc>
        <w:tc>
          <w:tcPr>
            <w:tcW w:w="2600" w:type="dxa"/>
          </w:tcPr>
          <w:p>
            <w:pPr>
              <w:pStyle w:val="TableParagraph"/>
              <w:spacing w:before="4"/>
              <w:rPr>
                <w:rFonts w:ascii="Georgia"/>
                <w:sz w:val="11"/>
              </w:rPr>
            </w:pPr>
          </w:p>
          <w:p>
            <w:pPr>
              <w:pStyle w:val="TableParagraph"/>
              <w:spacing w:line="86" w:lineRule="exact"/>
              <w:ind w:left="26"/>
              <w:rPr>
                <w:sz w:val="9"/>
              </w:rPr>
            </w:pPr>
            <w:hyperlink r:id="rId209">
              <w:r>
                <w:rPr>
                  <w:w w:val="105"/>
                  <w:sz w:val="9"/>
                </w:rPr>
                <w:t>http://www.vishay.com/doc?34251</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$2.58</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55</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J1</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DC Power Connectors DC Power Connectors 4P JACK SKT SHIELDED SNAP AND LOCK</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Kycon</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KPJX-4S-S</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806-KPJX-4S-S</w:t>
            </w:r>
          </w:p>
        </w:tc>
        <w:tc>
          <w:tcPr>
            <w:tcW w:w="2600" w:type="dxa"/>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210">
              <w:r>
                <w:rPr>
                  <w:w w:val="105"/>
                  <w:sz w:val="9"/>
                </w:rPr>
                <w:t>://www.snapeda.com/parts/KPJX-4S-S/Kycon/view-</w:t>
              </w:r>
            </w:hyperlink>
            <w:r>
              <w:rPr>
                <w:w w:val="105"/>
                <w:sz w:val="9"/>
              </w:rPr>
              <w:t> part/?ref=mouser</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$2.23</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56</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U11</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Gate Drivers Gate Drivers Tiny 7A MOSFET Gate Dvr</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LM5112MY/NOPB</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926-LM5112MY/NOPB</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211">
              <w:r>
                <w:rPr>
                  <w:w w:val="105"/>
                  <w:sz w:val="9"/>
                </w:rPr>
                <w:t>://www.ti.com/lit/pdf/snva606</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$1.31</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57</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U9</w:t>
            </w:r>
          </w:p>
        </w:tc>
        <w:tc>
          <w:tcPr>
            <w:tcW w:w="2416" w:type="dxa"/>
          </w:tcPr>
          <w:p>
            <w:pPr>
              <w:pStyle w:val="TableParagraph"/>
              <w:spacing w:before="6"/>
              <w:ind w:left="25"/>
              <w:rPr>
                <w:sz w:val="9"/>
              </w:rPr>
            </w:pPr>
            <w:r>
              <w:rPr>
                <w:w w:val="105"/>
                <w:sz w:val="9"/>
              </w:rPr>
              <w:t>Non-Isolated DC/DC Converters Non-Isolated DC/DC</w:t>
            </w:r>
          </w:p>
          <w:p>
            <w:pPr>
              <w:pStyle w:val="TableParagraph"/>
              <w:spacing w:line="86" w:lineRule="exact" w:before="13"/>
              <w:ind w:left="25"/>
              <w:rPr>
                <w:sz w:val="9"/>
              </w:rPr>
            </w:pPr>
            <w:r>
              <w:rPr>
                <w:w w:val="105"/>
                <w:sz w:val="9"/>
              </w:rPr>
              <w:t>Converters</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LMZM23600V3SILR</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595-LMZM23600V3SILR</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212">
              <w:r>
                <w:rPr>
                  <w:w w:val="105"/>
                  <w:sz w:val="9"/>
                </w:rPr>
                <w:t>://www.ti.com/lit/pdf/snva807a</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$4.52</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58</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U10</w:t>
            </w:r>
          </w:p>
        </w:tc>
        <w:tc>
          <w:tcPr>
            <w:tcW w:w="2416" w:type="dxa"/>
          </w:tcPr>
          <w:p>
            <w:pPr>
              <w:pStyle w:val="TableParagraph"/>
              <w:spacing w:before="6"/>
              <w:ind w:left="25"/>
              <w:rPr>
                <w:sz w:val="9"/>
              </w:rPr>
            </w:pPr>
            <w:r>
              <w:rPr>
                <w:w w:val="105"/>
                <w:sz w:val="9"/>
              </w:rPr>
              <w:t>Non-Isolated DC/DC Converters Non-Isolated DC/DC</w:t>
            </w:r>
          </w:p>
          <w:p>
            <w:pPr>
              <w:pStyle w:val="TableParagraph"/>
              <w:spacing w:line="86" w:lineRule="exact" w:before="13"/>
              <w:ind w:left="25"/>
              <w:rPr>
                <w:sz w:val="9"/>
              </w:rPr>
            </w:pPr>
            <w:r>
              <w:rPr>
                <w:w w:val="105"/>
                <w:sz w:val="9"/>
              </w:rPr>
              <w:t>Converters</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LMZM23600V5SILR</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595-LMZM23600V5SILR</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212">
              <w:r>
                <w:rPr>
                  <w:w w:val="105"/>
                  <w:sz w:val="9"/>
                </w:rPr>
                <w:t>://www.ti.com/lit/pdf/snva807a</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$4.52</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59</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U1</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Supervisory Circuits Supervisory Circuits Open Drain</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Microchip</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MCP111T-240E/TT</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579-MCP111T-240E/TT</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65">
              <w:r>
                <w:rPr>
                  <w:w w:val="105"/>
                  <w:sz w:val="9"/>
                </w:rPr>
                <w:t>://www.mouser.com/datasheet/2/268/21889b-64653.pdf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$0.47</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60</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U7</w:t>
            </w:r>
          </w:p>
        </w:tc>
        <w:tc>
          <w:tcPr>
            <w:tcW w:w="2416" w:type="dxa"/>
          </w:tcPr>
          <w:p>
            <w:pPr>
              <w:pStyle w:val="TableParagraph"/>
              <w:spacing w:before="6"/>
              <w:ind w:left="25"/>
              <w:rPr>
                <w:sz w:val="9"/>
              </w:rPr>
            </w:pPr>
            <w:r>
              <w:rPr>
                <w:w w:val="105"/>
                <w:sz w:val="9"/>
              </w:rPr>
              <w:t>Digital Potentiometer ICs Digital Potentiometer ICs Sngl 7B V</w:t>
            </w:r>
          </w:p>
          <w:p>
            <w:pPr>
              <w:pStyle w:val="TableParagraph"/>
              <w:spacing w:line="86" w:lineRule="exact" w:before="13"/>
              <w:ind w:left="25"/>
              <w:rPr>
                <w:sz w:val="9"/>
              </w:rPr>
            </w:pPr>
            <w:r>
              <w:rPr>
                <w:w w:val="105"/>
                <w:sz w:val="9"/>
              </w:rPr>
              <w:t>I2C POT</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Microchip</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MCP4531-103E/MS</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579-MCP4531-103E/MS</w:t>
            </w:r>
          </w:p>
        </w:tc>
        <w:tc>
          <w:tcPr>
            <w:tcW w:w="2600" w:type="dxa"/>
          </w:tcPr>
          <w:p>
            <w:pPr>
              <w:pStyle w:val="TableParagraph"/>
              <w:spacing w:before="4"/>
              <w:rPr>
                <w:rFonts w:ascii="Georgia"/>
                <w:sz w:val="11"/>
              </w:rPr>
            </w:pPr>
          </w:p>
          <w:p>
            <w:pPr>
              <w:pStyle w:val="TableParagraph"/>
              <w:spacing w:line="86" w:lineRule="exact"/>
              <w:ind w:left="26"/>
              <w:rPr>
                <w:sz w:val="9"/>
              </w:rPr>
            </w:pPr>
            <w:r>
              <w:rPr>
                <w:sz w:val="9"/>
              </w:rPr>
              <w:t>https</w:t>
            </w:r>
            <w:hyperlink r:id="rId213">
              <w:r>
                <w:rPr>
                  <w:sz w:val="9"/>
                </w:rPr>
                <w:t>://www.mouser.com/datasheet/2/268/DS-22096a-36447.pdf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$0.70</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61</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U5</w:t>
            </w:r>
          </w:p>
        </w:tc>
        <w:tc>
          <w:tcPr>
            <w:tcW w:w="2416" w:type="dxa"/>
          </w:tcPr>
          <w:p>
            <w:pPr>
              <w:pStyle w:val="TableParagraph"/>
              <w:spacing w:before="5"/>
              <w:rPr>
                <w:rFonts w:ascii="Georgia"/>
                <w:sz w:val="10"/>
              </w:rPr>
            </w:pPr>
          </w:p>
          <w:p>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Microchip</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MCP6001T-I/OT</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579-MCP6001T-I/OT</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170">
              <w:r>
                <w:rPr>
                  <w:w w:val="105"/>
                  <w:sz w:val="9"/>
                </w:rPr>
                <w:t>://www.mouser.com/datasheet/2/268/21733j-740845.pdf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$0.24</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62</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2</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L2, L3</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Ferrite Beads Ferrite Beads 600 ohms 25% HIGH CURRENT</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Bourns</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MH3261-601Y</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652-MH3261-601Y</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41">
              <w:r>
                <w:rPr>
                  <w:w w:val="105"/>
                  <w:sz w:val="9"/>
                </w:rPr>
                <w:t>://www.mouser.com/datasheet/2/54/mh-777565.pdf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$0.10</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63</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F2, F3</w:t>
            </w:r>
          </w:p>
        </w:tc>
        <w:tc>
          <w:tcPr>
            <w:tcW w:w="2416" w:type="dxa"/>
          </w:tcPr>
          <w:p>
            <w:pPr>
              <w:pStyle w:val="TableParagraph"/>
              <w:spacing w:before="5"/>
              <w:rPr>
                <w:rFonts w:ascii="Georgia"/>
                <w:sz w:val="10"/>
              </w:rPr>
            </w:pPr>
          </w:p>
          <w:p>
            <w:pPr>
              <w:pStyle w:val="TableParagraph"/>
              <w:spacing w:line="120" w:lineRule="atLeast"/>
              <w:ind w:left="25" w:right="3"/>
              <w:rPr>
                <w:sz w:val="9"/>
              </w:rPr>
            </w:pPr>
            <w:r>
              <w:rPr>
                <w:w w:val="105"/>
                <w:sz w:val="9"/>
              </w:rPr>
              <w:t>Resettable</w:t>
            </w:r>
            <w:r>
              <w:rPr>
                <w:spacing w:val="-5"/>
                <w:w w:val="105"/>
                <w:sz w:val="9"/>
              </w:rPr>
              <w:t> </w:t>
            </w:r>
            <w:r>
              <w:rPr>
                <w:w w:val="105"/>
                <w:sz w:val="9"/>
              </w:rPr>
              <w:t>Fuses</w:t>
            </w:r>
            <w:r>
              <w:rPr>
                <w:spacing w:val="-5"/>
                <w:w w:val="105"/>
                <w:sz w:val="9"/>
              </w:rPr>
              <w:t> </w:t>
            </w:r>
            <w:r>
              <w:rPr>
                <w:w w:val="105"/>
                <w:sz w:val="9"/>
              </w:rPr>
              <w:t>-</w:t>
            </w:r>
            <w:r>
              <w:rPr>
                <w:spacing w:val="-5"/>
                <w:w w:val="105"/>
                <w:sz w:val="9"/>
              </w:rPr>
              <w:t> </w:t>
            </w:r>
            <w:r>
              <w:rPr>
                <w:w w:val="105"/>
                <w:sz w:val="9"/>
              </w:rPr>
              <w:t>PPTC</w:t>
            </w:r>
            <w:r>
              <w:rPr>
                <w:spacing w:val="-4"/>
                <w:w w:val="105"/>
                <w:sz w:val="9"/>
              </w:rPr>
              <w:t> </w:t>
            </w:r>
            <w:r>
              <w:rPr>
                <w:w w:val="105"/>
                <w:sz w:val="9"/>
              </w:rPr>
              <w:t>Resettable</w:t>
            </w:r>
            <w:r>
              <w:rPr>
                <w:spacing w:val="-5"/>
                <w:w w:val="105"/>
                <w:sz w:val="9"/>
              </w:rPr>
              <w:t> </w:t>
            </w:r>
            <w:r>
              <w:rPr>
                <w:w w:val="105"/>
                <w:sz w:val="9"/>
              </w:rPr>
              <w:t>Fuses</w:t>
            </w:r>
            <w:r>
              <w:rPr>
                <w:spacing w:val="-5"/>
                <w:w w:val="105"/>
                <w:sz w:val="9"/>
              </w:rPr>
              <w:t> </w:t>
            </w:r>
            <w:r>
              <w:rPr>
                <w:w w:val="105"/>
                <w:sz w:val="9"/>
              </w:rPr>
              <w:t>-</w:t>
            </w:r>
            <w:r>
              <w:rPr>
                <w:spacing w:val="-5"/>
                <w:w w:val="105"/>
                <w:sz w:val="9"/>
              </w:rPr>
              <w:t> </w:t>
            </w:r>
            <w:r>
              <w:rPr>
                <w:w w:val="105"/>
                <w:sz w:val="9"/>
              </w:rPr>
              <w:t>PPTC</w:t>
            </w:r>
            <w:r>
              <w:rPr>
                <w:spacing w:val="-4"/>
                <w:w w:val="105"/>
                <w:sz w:val="9"/>
              </w:rPr>
              <w:t> </w:t>
            </w:r>
            <w:r>
              <w:rPr>
                <w:w w:val="105"/>
                <w:sz w:val="9"/>
              </w:rPr>
              <w:t>.5A</w:t>
            </w:r>
            <w:r>
              <w:rPr>
                <w:spacing w:val="-4"/>
                <w:w w:val="105"/>
                <w:sz w:val="9"/>
              </w:rPr>
              <w:t> </w:t>
            </w:r>
            <w:r>
              <w:rPr>
                <w:w w:val="105"/>
                <w:sz w:val="9"/>
              </w:rPr>
              <w:t>13.2V</w:t>
            </w:r>
            <w:r>
              <w:rPr>
                <w:spacing w:val="-5"/>
                <w:w w:val="105"/>
                <w:sz w:val="9"/>
              </w:rPr>
              <w:t> </w:t>
            </w:r>
            <w:r>
              <w:rPr>
                <w:w w:val="105"/>
                <w:sz w:val="9"/>
              </w:rPr>
              <w:t>40A Imax</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Littelfuse</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MICROSMD050F-2</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650-MICROSMD050F-2</w:t>
            </w:r>
          </w:p>
        </w:tc>
        <w:tc>
          <w:tcPr>
            <w:tcW w:w="2600" w:type="dxa"/>
          </w:tcPr>
          <w:p>
            <w:pPr>
              <w:pStyle w:val="TableParagraph"/>
              <w:spacing w:before="5"/>
              <w:rPr>
                <w:rFonts w:ascii="Georgia"/>
                <w:sz w:val="10"/>
              </w:rPr>
            </w:pPr>
          </w:p>
          <w:p>
            <w:pPr>
              <w:pStyle w:val="TableParagraph"/>
              <w:spacing w:line="120" w:lineRule="atLeast"/>
              <w:ind w:left="26"/>
              <w:rPr>
                <w:sz w:val="9"/>
              </w:rPr>
            </w:pPr>
            <w:r>
              <w:rPr>
                <w:spacing w:val="-1"/>
                <w:w w:val="105"/>
                <w:sz w:val="9"/>
              </w:rPr>
              <w:t>https</w:t>
            </w:r>
            <w:hyperlink r:id="rId214">
              <w:r>
                <w:rPr>
                  <w:spacing w:val="-1"/>
                  <w:w w:val="105"/>
                  <w:sz w:val="9"/>
                </w:rPr>
                <w:t>://www.mouser.com/datasheet/2/240/Littelfuse_PTC_MICRO</w:t>
              </w:r>
            </w:hyperlink>
            <w:r>
              <w:rPr>
                <w:spacing w:val="-1"/>
                <w:w w:val="105"/>
                <w:sz w:val="9"/>
              </w:rPr>
              <w:t> </w:t>
            </w:r>
            <w:r>
              <w:rPr>
                <w:w w:val="105"/>
                <w:sz w:val="9"/>
              </w:rPr>
              <w:t>SMD_Catalog_Datasheet.pdf-1021745.pdf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$0.47</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64</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U2</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16-bit Microcontrollers - MCU 16-bit Microcontrollers - MCU</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Texas Instruments</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MSP430FR5994IPM</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595-MSP430FR5994IPM</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166">
              <w:r>
                <w:rPr>
                  <w:w w:val="105"/>
                  <w:sz w:val="9"/>
                </w:rPr>
                <w:t>://www.ti.com/lit/pdf/slaa722</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$8.11</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65</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U6</w:t>
            </w:r>
          </w:p>
        </w:tc>
        <w:tc>
          <w:tcPr>
            <w:tcW w:w="2416" w:type="dxa"/>
          </w:tcPr>
          <w:p>
            <w:pPr>
              <w:pStyle w:val="TableParagraph"/>
              <w:spacing w:before="4"/>
              <w:rPr>
                <w:rFonts w:ascii="Georgia"/>
                <w:sz w:val="11"/>
              </w:rPr>
            </w:pPr>
          </w:p>
          <w:p>
            <w:pPr>
              <w:pStyle w:val="TableParagraph"/>
              <w:spacing w:line="86" w:lineRule="exact"/>
              <w:ind w:left="25"/>
              <w:rPr>
                <w:sz w:val="9"/>
              </w:rPr>
            </w:pPr>
            <w:r>
              <w:rPr>
                <w:w w:val="105"/>
                <w:sz w:val="9"/>
              </w:rPr>
              <w:t>Gate Drivers Gate Drivers 12V Industrial Relay Inductive Load</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ON Semiconductor</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NUD3112LT1G</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863-NUD3112LT1G</w:t>
            </w:r>
          </w:p>
        </w:tc>
        <w:tc>
          <w:tcPr>
            <w:tcW w:w="2600" w:type="dxa"/>
          </w:tcPr>
          <w:p>
            <w:pPr>
              <w:pStyle w:val="TableParagraph"/>
              <w:spacing w:before="4"/>
              <w:rPr>
                <w:rFonts w:ascii="Georgia"/>
                <w:sz w:val="11"/>
              </w:rPr>
            </w:pPr>
          </w:p>
          <w:p>
            <w:pPr>
              <w:pStyle w:val="TableParagraph"/>
              <w:spacing w:line="86" w:lineRule="exact"/>
              <w:ind w:left="26"/>
              <w:rPr>
                <w:sz w:val="9"/>
              </w:rPr>
            </w:pPr>
            <w:hyperlink r:id="rId171">
              <w:r>
                <w:rPr>
                  <w:w w:val="105"/>
                  <w:sz w:val="9"/>
                </w:rPr>
                <w:t>http://www.onsemi.com/pub/Collateral/AND8116-D.PDF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$0.44</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66</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F1</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Resettable Fuses - PPTC Resettable Fuses - PPTC Radial Lead 2.5A 72V 40A Imax</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Littelfuse</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RXEF250</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650-RXEF250</w:t>
            </w:r>
          </w:p>
        </w:tc>
        <w:tc>
          <w:tcPr>
            <w:tcW w:w="2600" w:type="dxa"/>
          </w:tcPr>
          <w:p>
            <w:pPr>
              <w:pStyle w:val="TableParagraph"/>
              <w:spacing w:before="5"/>
              <w:rPr>
                <w:rFonts w:ascii="Georgia"/>
                <w:sz w:val="10"/>
              </w:rPr>
            </w:pPr>
          </w:p>
          <w:p>
            <w:pPr>
              <w:pStyle w:val="TableParagraph"/>
              <w:spacing w:line="120" w:lineRule="atLeast"/>
              <w:ind w:left="26" w:right="1"/>
              <w:rPr>
                <w:sz w:val="9"/>
              </w:rPr>
            </w:pPr>
            <w:r>
              <w:rPr>
                <w:w w:val="105"/>
                <w:sz w:val="9"/>
              </w:rPr>
              <w:t>https</w:t>
            </w:r>
            <w:hyperlink r:id="rId215">
              <w:r>
                <w:rPr>
                  <w:w w:val="105"/>
                  <w:sz w:val="9"/>
                </w:rPr>
                <w:t>://www.mouser.com/datasheet/2/240/Littelfuse_PTC_Rline_</w:t>
              </w:r>
            </w:hyperlink>
            <w:r>
              <w:rPr>
                <w:w w:val="105"/>
                <w:sz w:val="9"/>
              </w:rPr>
              <w:t> Catalog_Datasheet.pdf-1021735.pdf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$0.63</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67</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jc w:val="right"/>
              <w:rPr>
                <w:sz w:val="9"/>
              </w:rPr>
            </w:pPr>
            <w:r>
              <w:rPr>
                <w:w w:val="103"/>
                <w:sz w:val="9"/>
              </w:rPr>
              <w:t>2</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P7, P9</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Headers &amp; Wire Housings Headers &amp; Wire Housings WR-PHD 2.54mm SMT 6P Hdr Dual Strt</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Wurth Elektronik</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61000621121</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710-61000621121</w:t>
            </w:r>
          </w:p>
        </w:tc>
        <w:tc>
          <w:tcPr>
            <w:tcW w:w="2600" w:type="dxa"/>
          </w:tcPr>
          <w:p>
            <w:pPr>
              <w:pStyle w:val="TableParagraph"/>
              <w:spacing w:before="5"/>
              <w:rPr>
                <w:rFonts w:ascii="Georgia"/>
                <w:sz w:val="10"/>
              </w:rPr>
            </w:pPr>
          </w:p>
          <w:p>
            <w:pPr>
              <w:pStyle w:val="TableParagraph"/>
              <w:spacing w:line="120" w:lineRule="atLeast"/>
              <w:ind w:left="26"/>
              <w:rPr>
                <w:sz w:val="9"/>
              </w:rPr>
            </w:pPr>
            <w:r>
              <w:rPr>
                <w:w w:val="105"/>
                <w:sz w:val="9"/>
              </w:rPr>
              <w:t>https</w:t>
            </w:r>
            <w:hyperlink r:id="rId139">
              <w:r>
                <w:rPr>
                  <w:w w:val="105"/>
                  <w:sz w:val="9"/>
                </w:rPr>
                <w:t>://www.mouser.com/datasheet/2/445/61000621121-</w:t>
              </w:r>
            </w:hyperlink>
            <w:r>
              <w:rPr>
                <w:w w:val="105"/>
                <w:sz w:val="9"/>
              </w:rPr>
              <w:t> 1717892.pdf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$0.93</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68</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D19</w:t>
            </w:r>
          </w:p>
        </w:tc>
        <w:tc>
          <w:tcPr>
            <w:tcW w:w="2416" w:type="dxa"/>
          </w:tcPr>
          <w:p>
            <w:pPr>
              <w:pStyle w:val="TableParagraph"/>
              <w:spacing w:before="6"/>
              <w:ind w:left="25"/>
              <w:rPr>
                <w:sz w:val="9"/>
              </w:rPr>
            </w:pPr>
            <w:r>
              <w:rPr>
                <w:w w:val="105"/>
                <w:sz w:val="9"/>
              </w:rPr>
              <w:t>Schottky Diodes &amp; Rectifiers Schottky Diodes &amp; Rectifiers 3.0</w:t>
            </w:r>
          </w:p>
          <w:p>
            <w:pPr>
              <w:pStyle w:val="TableParagraph"/>
              <w:spacing w:line="86" w:lineRule="exact" w:before="13"/>
              <w:ind w:left="25"/>
              <w:rPr>
                <w:sz w:val="9"/>
              </w:rPr>
            </w:pPr>
            <w:r>
              <w:rPr>
                <w:w w:val="105"/>
                <w:sz w:val="9"/>
              </w:rPr>
              <w:t>Amp 100 Volt</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Vishay</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SS3H10-E3/57T</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625-SS3H10-E3</w:t>
            </w:r>
          </w:p>
        </w:tc>
        <w:tc>
          <w:tcPr>
            <w:tcW w:w="2600" w:type="dxa"/>
          </w:tcPr>
          <w:p>
            <w:pPr>
              <w:pStyle w:val="TableParagraph"/>
              <w:spacing w:before="4"/>
              <w:rPr>
                <w:rFonts w:ascii="Georgia"/>
                <w:sz w:val="11"/>
              </w:rPr>
            </w:pPr>
          </w:p>
          <w:p>
            <w:pPr>
              <w:pStyle w:val="TableParagraph"/>
              <w:spacing w:line="86" w:lineRule="exact"/>
              <w:ind w:left="26"/>
              <w:rPr>
                <w:sz w:val="9"/>
              </w:rPr>
            </w:pPr>
            <w:r>
              <w:rPr>
                <w:w w:val="105"/>
                <w:sz w:val="9"/>
              </w:rPr>
              <w:t>https</w:t>
            </w:r>
            <w:hyperlink r:id="rId216">
              <w:r>
                <w:rPr>
                  <w:w w:val="105"/>
                  <w:sz w:val="9"/>
                </w:rPr>
                <w:t>://www.mouser.com/datasheet/2/427/ss3h9-1768234.pdf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$0.60</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69</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U8</w:t>
            </w:r>
          </w:p>
        </w:tc>
        <w:tc>
          <w:tcPr>
            <w:tcW w:w="2416" w:type="dxa"/>
          </w:tcPr>
          <w:p>
            <w:pPr>
              <w:pStyle w:val="TableParagraph"/>
              <w:spacing w:before="5"/>
              <w:rPr>
                <w:rFonts w:ascii="Georgia"/>
                <w:sz w:val="10"/>
              </w:rPr>
            </w:pPr>
          </w:p>
          <w:p>
            <w:pPr>
              <w:pStyle w:val="TableParagraph"/>
              <w:spacing w:line="120" w:lineRule="atLeast"/>
              <w:ind w:left="25" w:right="-29"/>
              <w:rPr>
                <w:sz w:val="9"/>
              </w:rPr>
            </w:pPr>
            <w:r>
              <w:rPr>
                <w:w w:val="105"/>
                <w:sz w:val="9"/>
              </w:rPr>
              <w:t>Switching</w:t>
            </w:r>
            <w:r>
              <w:rPr>
                <w:spacing w:val="-6"/>
                <w:w w:val="105"/>
                <w:sz w:val="9"/>
              </w:rPr>
              <w:t> </w:t>
            </w:r>
            <w:r>
              <w:rPr>
                <w:w w:val="105"/>
                <w:sz w:val="9"/>
              </w:rPr>
              <w:t>Voltage</w:t>
            </w:r>
            <w:r>
              <w:rPr>
                <w:spacing w:val="-6"/>
                <w:w w:val="105"/>
                <w:sz w:val="9"/>
              </w:rPr>
              <w:t> </w:t>
            </w:r>
            <w:r>
              <w:rPr>
                <w:w w:val="105"/>
                <w:sz w:val="9"/>
              </w:rPr>
              <w:t>Regulators</w:t>
            </w:r>
            <w:r>
              <w:rPr>
                <w:spacing w:val="-7"/>
                <w:w w:val="105"/>
                <w:sz w:val="9"/>
              </w:rPr>
              <w:t> </w:t>
            </w:r>
            <w:r>
              <w:rPr>
                <w:w w:val="105"/>
                <w:sz w:val="9"/>
              </w:rPr>
              <w:t>Switching</w:t>
            </w:r>
            <w:r>
              <w:rPr>
                <w:spacing w:val="-5"/>
                <w:w w:val="105"/>
                <w:sz w:val="9"/>
              </w:rPr>
              <w:t> </w:t>
            </w:r>
            <w:r>
              <w:rPr>
                <w:w w:val="105"/>
                <w:sz w:val="9"/>
              </w:rPr>
              <w:t>Voltage</w:t>
            </w:r>
            <w:r>
              <w:rPr>
                <w:spacing w:val="-7"/>
                <w:w w:val="105"/>
                <w:sz w:val="9"/>
              </w:rPr>
              <w:t> </w:t>
            </w:r>
            <w:r>
              <w:rPr>
                <w:w w:val="105"/>
                <w:sz w:val="9"/>
              </w:rPr>
              <w:t>Regulators</w:t>
            </w:r>
            <w:r>
              <w:rPr>
                <w:spacing w:val="-6"/>
                <w:w w:val="105"/>
                <w:sz w:val="9"/>
              </w:rPr>
              <w:t> </w:t>
            </w:r>
            <w:r>
              <w:rPr>
                <w:w w:val="105"/>
                <w:sz w:val="9"/>
              </w:rPr>
              <w:t>3.5- 60V 2.5A 2.5MHz Step Down</w:t>
            </w:r>
            <w:r>
              <w:rPr>
                <w:spacing w:val="-6"/>
                <w:w w:val="105"/>
                <w:sz w:val="9"/>
              </w:rPr>
              <w:t> </w:t>
            </w:r>
            <w:r>
              <w:rPr>
                <w:w w:val="105"/>
                <w:sz w:val="9"/>
              </w:rPr>
              <w:t>Converter</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TPS54260DGQR</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595-TPS54260DGQR</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217">
              <w:r>
                <w:rPr>
                  <w:w w:val="105"/>
                  <w:sz w:val="9"/>
                </w:rPr>
                <w:t>://www.ti.com/lit/pdf/slva464e</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$3.50</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70</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U3</w:t>
            </w:r>
          </w:p>
        </w:tc>
        <w:tc>
          <w:tcPr>
            <w:tcW w:w="2416" w:type="dxa"/>
          </w:tcPr>
          <w:p>
            <w:pPr>
              <w:pStyle w:val="TableParagraph"/>
              <w:spacing w:before="5"/>
              <w:rPr>
                <w:rFonts w:ascii="Georgia"/>
                <w:sz w:val="10"/>
              </w:rPr>
            </w:pPr>
          </w:p>
          <w:p>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TXB0104PWR</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595-TXB0104PWR</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167">
              <w:r>
                <w:rPr>
                  <w:w w:val="105"/>
                  <w:sz w:val="9"/>
                </w:rPr>
                <w:t>://www.ti.com/lit/pdf/scea064</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$0.93</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71</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U4</w:t>
            </w:r>
          </w:p>
        </w:tc>
        <w:tc>
          <w:tcPr>
            <w:tcW w:w="2416" w:type="dxa"/>
          </w:tcPr>
          <w:p>
            <w:pPr>
              <w:pStyle w:val="TableParagraph"/>
              <w:spacing w:before="5"/>
              <w:rPr>
                <w:rFonts w:ascii="Georgia"/>
                <w:sz w:val="10"/>
              </w:rPr>
            </w:pPr>
          </w:p>
          <w:p>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Texas Instruments</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TXB0108PWR</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595-TXB0108PWR</w:t>
            </w:r>
          </w:p>
        </w:tc>
        <w:tc>
          <w:tcPr>
            <w:tcW w:w="2600" w:type="dxa"/>
          </w:tcPr>
          <w:p>
            <w:pPr>
              <w:pStyle w:val="TableParagraph"/>
              <w:spacing w:before="5"/>
              <w:rPr>
                <w:rFonts w:ascii="Georgia"/>
                <w:sz w:val="10"/>
              </w:rPr>
            </w:pPr>
          </w:p>
          <w:p>
            <w:pPr>
              <w:pStyle w:val="TableParagraph"/>
              <w:spacing w:line="120" w:lineRule="atLeast"/>
              <w:ind w:left="26"/>
              <w:rPr>
                <w:sz w:val="9"/>
              </w:rPr>
            </w:pPr>
            <w:hyperlink r:id="rId218">
              <w:r>
                <w:rPr>
                  <w:spacing w:val="-1"/>
                  <w:w w:val="105"/>
                  <w:sz w:val="9"/>
                </w:rPr>
                <w:t>http://www.ti.com/general/docs/suppproductinfo.tsp?distId=26&amp;g</w:t>
              </w:r>
            </w:hyperlink>
            <w:r>
              <w:rPr>
                <w:spacing w:val="-1"/>
                <w:w w:val="105"/>
                <w:sz w:val="9"/>
              </w:rPr>
              <w:t> </w:t>
            </w:r>
            <w:r>
              <w:rPr>
                <w:w w:val="105"/>
                <w:sz w:val="9"/>
              </w:rPr>
              <w:t>otoUrl=http%3A%2F%2Fwww.ti.com%2Flit%2Fgpn%2Ftxb0108</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$1.29</w:t>
            </w:r>
          </w:p>
        </w:tc>
      </w:tr>
    </w:tbl>
    <w:p>
      <w:pPr>
        <w:spacing w:after="0" w:line="86" w:lineRule="exact"/>
        <w:jc w:val="right"/>
        <w:rPr>
          <w:sz w:val="9"/>
        </w:rPr>
        <w:sectPr>
          <w:footerReference w:type="default" r:id="rId206"/>
          <w:pgSz w:w="15840" w:h="12240" w:orient="landscape"/>
          <w:pgMar w:footer="0" w:header="0" w:top="1140" w:bottom="280" w:left="1720" w:right="1860"/>
        </w:sectPr>
      </w:pPr>
    </w:p>
    <w:p>
      <w:pPr>
        <w:pStyle w:val="BodyText"/>
        <w:rPr>
          <w:sz w:val="20"/>
        </w:rPr>
      </w:pPr>
    </w:p>
    <w:p>
      <w:pPr>
        <w:pStyle w:val="BodyText"/>
        <w:spacing w:before="2" w:after="1"/>
        <w:rPr>
          <w:sz w:val="27"/>
        </w:rPr>
      </w:pPr>
    </w:p>
    <w:tbl>
      <w:tblPr>
        <w:tblW w:w="0" w:type="auto"/>
        <w:jc w:val="left"/>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2"/>
        <w:gridCol w:w="546"/>
        <w:gridCol w:w="936"/>
        <w:gridCol w:w="2416"/>
        <w:gridCol w:w="771"/>
        <w:gridCol w:w="1283"/>
        <w:gridCol w:w="641"/>
        <w:gridCol w:w="1228"/>
        <w:gridCol w:w="2600"/>
        <w:gridCol w:w="681"/>
        <w:gridCol w:w="552"/>
      </w:tblGrid>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72</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L1A</w:t>
            </w:r>
          </w:p>
        </w:tc>
        <w:tc>
          <w:tcPr>
            <w:tcW w:w="2416" w:type="dxa"/>
          </w:tcPr>
          <w:p>
            <w:pPr>
              <w:pStyle w:val="TableParagraph"/>
              <w:spacing w:before="6"/>
              <w:ind w:left="25"/>
              <w:rPr>
                <w:sz w:val="9"/>
              </w:rPr>
            </w:pPr>
            <w:r>
              <w:rPr>
                <w:w w:val="105"/>
                <w:sz w:val="9"/>
              </w:rPr>
              <w:t>Fixed Inductors Fixed Inductors 330uH Shld 10% 1.7A</w:t>
            </w:r>
          </w:p>
          <w:p>
            <w:pPr>
              <w:pStyle w:val="TableParagraph"/>
              <w:spacing w:line="86" w:lineRule="exact" w:before="13"/>
              <w:ind w:left="25"/>
              <w:rPr>
                <w:sz w:val="9"/>
              </w:rPr>
            </w:pPr>
            <w:r>
              <w:rPr>
                <w:w w:val="105"/>
                <w:sz w:val="9"/>
              </w:rPr>
              <w:t>360mOhms AECQ2</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Coilcraft</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MSS1210-334KED</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994-MSS1210-334KED</w:t>
            </w:r>
          </w:p>
        </w:tc>
        <w:tc>
          <w:tcPr>
            <w:tcW w:w="2600" w:type="dxa"/>
          </w:tcPr>
          <w:p>
            <w:pPr>
              <w:pStyle w:val="TableParagraph"/>
              <w:spacing w:before="4"/>
              <w:rPr>
                <w:rFonts w:ascii="Georgia"/>
                <w:sz w:val="11"/>
              </w:rPr>
            </w:pPr>
          </w:p>
          <w:p>
            <w:pPr>
              <w:pStyle w:val="TableParagraph"/>
              <w:spacing w:line="86" w:lineRule="exact"/>
              <w:ind w:left="26"/>
              <w:rPr>
                <w:sz w:val="9"/>
              </w:rPr>
            </w:pPr>
            <w:r>
              <w:rPr>
                <w:sz w:val="9"/>
              </w:rPr>
              <w:t>https</w:t>
            </w:r>
            <w:hyperlink r:id="rId220">
              <w:r>
                <w:rPr>
                  <w:sz w:val="9"/>
                </w:rPr>
                <w:t>://www.mouser.com/datasheet/2/597/mss1210-270677.pdf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$2.26</w:t>
            </w:r>
          </w:p>
        </w:tc>
      </w:tr>
      <w:tr>
        <w:trPr>
          <w:trHeight w:val="235" w:hRule="atLeast"/>
        </w:trPr>
        <w:tc>
          <w:tcPr>
            <w:tcW w:w="362" w:type="dxa"/>
            <w:tcBorders>
              <w:left w:val="single" w:sz="8" w:space="0" w:color="000000"/>
            </w:tcBorders>
          </w:tcPr>
          <w:p>
            <w:pPr>
              <w:pStyle w:val="TableParagraph"/>
              <w:spacing w:before="4"/>
              <w:rPr>
                <w:rFonts w:ascii="Georgia"/>
                <w:sz w:val="11"/>
              </w:rPr>
            </w:pPr>
          </w:p>
          <w:p>
            <w:pPr>
              <w:pStyle w:val="TableParagraph"/>
              <w:spacing w:line="86" w:lineRule="exact"/>
              <w:ind w:right="4"/>
              <w:jc w:val="right"/>
              <w:rPr>
                <w:sz w:val="9"/>
              </w:rPr>
            </w:pPr>
            <w:r>
              <w:rPr>
                <w:sz w:val="9"/>
              </w:rPr>
              <w:t>73</w:t>
            </w:r>
          </w:p>
        </w:tc>
        <w:tc>
          <w:tcPr>
            <w:tcW w:w="546" w:type="dxa"/>
          </w:tcPr>
          <w:p>
            <w:pPr>
              <w:pStyle w:val="TableParagraph"/>
              <w:spacing w:before="4"/>
              <w:rPr>
                <w:rFonts w:ascii="Georgia"/>
                <w:sz w:val="11"/>
              </w:rPr>
            </w:pPr>
          </w:p>
          <w:p>
            <w:pPr>
              <w:pStyle w:val="TableParagraph"/>
              <w:spacing w:line="86" w:lineRule="exact"/>
              <w:ind w:right="4"/>
              <w:jc w:val="right"/>
              <w:rPr>
                <w:sz w:val="9"/>
              </w:rPr>
            </w:pPr>
            <w:r>
              <w:rPr>
                <w:w w:val="103"/>
                <w:sz w:val="9"/>
              </w:rPr>
              <w:t>1</w:t>
            </w:r>
          </w:p>
        </w:tc>
        <w:tc>
          <w:tcPr>
            <w:tcW w:w="936" w:type="dxa"/>
          </w:tcPr>
          <w:p>
            <w:pPr>
              <w:pStyle w:val="TableParagraph"/>
              <w:spacing w:before="4"/>
              <w:rPr>
                <w:rFonts w:ascii="Georgia"/>
                <w:sz w:val="11"/>
              </w:rPr>
            </w:pPr>
          </w:p>
          <w:p>
            <w:pPr>
              <w:pStyle w:val="TableParagraph"/>
              <w:spacing w:line="86" w:lineRule="exact"/>
              <w:ind w:left="25"/>
              <w:rPr>
                <w:sz w:val="9"/>
              </w:rPr>
            </w:pPr>
            <w:r>
              <w:rPr>
                <w:w w:val="105"/>
                <w:sz w:val="9"/>
              </w:rPr>
              <w:t>L1B</w:t>
            </w:r>
          </w:p>
        </w:tc>
        <w:tc>
          <w:tcPr>
            <w:tcW w:w="2416" w:type="dxa"/>
          </w:tcPr>
          <w:p>
            <w:pPr>
              <w:pStyle w:val="TableParagraph"/>
              <w:spacing w:before="6"/>
              <w:ind w:left="25"/>
              <w:rPr>
                <w:sz w:val="9"/>
              </w:rPr>
            </w:pPr>
            <w:r>
              <w:rPr>
                <w:w w:val="105"/>
                <w:sz w:val="9"/>
              </w:rPr>
              <w:t>Fixed Inductors Fixed Inductors WE-PD 330uH 1.5A</w:t>
            </w:r>
          </w:p>
          <w:p>
            <w:pPr>
              <w:pStyle w:val="TableParagraph"/>
              <w:spacing w:line="86" w:lineRule="exact" w:before="13"/>
              <w:ind w:left="25"/>
              <w:rPr>
                <w:sz w:val="9"/>
              </w:rPr>
            </w:pPr>
            <w:r>
              <w:rPr>
                <w:w w:val="105"/>
                <w:sz w:val="9"/>
              </w:rPr>
              <w:t>DCR=430mOhms AECQ200</w:t>
            </w:r>
          </w:p>
        </w:tc>
        <w:tc>
          <w:tcPr>
            <w:tcW w:w="771" w:type="dxa"/>
          </w:tcPr>
          <w:p>
            <w:pPr>
              <w:pStyle w:val="TableParagraph"/>
              <w:spacing w:before="4"/>
              <w:rPr>
                <w:rFonts w:ascii="Georgia"/>
                <w:sz w:val="11"/>
              </w:rPr>
            </w:pPr>
          </w:p>
          <w:p>
            <w:pPr>
              <w:pStyle w:val="TableParagraph"/>
              <w:spacing w:line="86" w:lineRule="exact"/>
              <w:ind w:left="25"/>
              <w:rPr>
                <w:sz w:val="9"/>
              </w:rPr>
            </w:pPr>
            <w:r>
              <w:rPr>
                <w:w w:val="105"/>
                <w:sz w:val="9"/>
              </w:rPr>
              <w:t>Wurth Elektronik</w:t>
            </w:r>
          </w:p>
        </w:tc>
        <w:tc>
          <w:tcPr>
            <w:tcW w:w="1283" w:type="dxa"/>
          </w:tcPr>
          <w:p>
            <w:pPr>
              <w:pStyle w:val="TableParagraph"/>
              <w:spacing w:before="4"/>
              <w:rPr>
                <w:rFonts w:ascii="Georgia"/>
                <w:sz w:val="11"/>
              </w:rPr>
            </w:pPr>
          </w:p>
          <w:p>
            <w:pPr>
              <w:pStyle w:val="TableParagraph"/>
              <w:spacing w:line="86" w:lineRule="exact"/>
              <w:ind w:left="25"/>
              <w:rPr>
                <w:sz w:val="9"/>
              </w:rPr>
            </w:pPr>
            <w:r>
              <w:rPr>
                <w:w w:val="105"/>
                <w:sz w:val="9"/>
              </w:rPr>
              <w:t>7447709331</w:t>
            </w:r>
          </w:p>
        </w:tc>
        <w:tc>
          <w:tcPr>
            <w:tcW w:w="641" w:type="dxa"/>
          </w:tcPr>
          <w:p>
            <w:pPr>
              <w:pStyle w:val="TableParagraph"/>
              <w:spacing w:before="4"/>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spacing w:before="4"/>
              <w:rPr>
                <w:rFonts w:ascii="Georgia"/>
                <w:sz w:val="11"/>
              </w:rPr>
            </w:pPr>
          </w:p>
          <w:p>
            <w:pPr>
              <w:pStyle w:val="TableParagraph"/>
              <w:spacing w:line="86" w:lineRule="exact"/>
              <w:ind w:left="26"/>
              <w:rPr>
                <w:sz w:val="9"/>
              </w:rPr>
            </w:pPr>
            <w:r>
              <w:rPr>
                <w:w w:val="105"/>
                <w:sz w:val="9"/>
              </w:rPr>
              <w:t>710-7447709331</w:t>
            </w:r>
          </w:p>
        </w:tc>
        <w:tc>
          <w:tcPr>
            <w:tcW w:w="2600" w:type="dxa"/>
          </w:tcPr>
          <w:p>
            <w:pPr>
              <w:pStyle w:val="TableParagraph"/>
              <w:spacing w:before="6"/>
              <w:ind w:left="26"/>
              <w:rPr>
                <w:sz w:val="9"/>
              </w:rPr>
            </w:pPr>
            <w:r>
              <w:rPr>
                <w:w w:val="105"/>
                <w:sz w:val="9"/>
              </w:rPr>
              <w:t>https</w:t>
            </w:r>
            <w:hyperlink r:id="rId221">
              <w:r>
                <w:rPr>
                  <w:w w:val="105"/>
                  <w:sz w:val="9"/>
                </w:rPr>
                <w:t>://www.mouser.com/datasheet/2/445/7447709331-</w:t>
              </w:r>
            </w:hyperlink>
          </w:p>
          <w:p>
            <w:pPr>
              <w:pStyle w:val="TableParagraph"/>
              <w:spacing w:line="86" w:lineRule="exact" w:before="13"/>
              <w:ind w:left="26"/>
              <w:rPr>
                <w:sz w:val="9"/>
              </w:rPr>
            </w:pPr>
            <w:r>
              <w:rPr>
                <w:w w:val="105"/>
                <w:sz w:val="9"/>
              </w:rPr>
              <w:t>1722838.pdf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spacing w:before="4"/>
              <w:rPr>
                <w:rFonts w:ascii="Georgia"/>
                <w:sz w:val="11"/>
              </w:rPr>
            </w:pPr>
          </w:p>
          <w:p>
            <w:pPr>
              <w:pStyle w:val="TableParagraph"/>
              <w:spacing w:line="86" w:lineRule="exact"/>
              <w:ind w:right="28"/>
              <w:jc w:val="right"/>
              <w:rPr>
                <w:sz w:val="9"/>
              </w:rPr>
            </w:pPr>
            <w:r>
              <w:rPr>
                <w:sz w:val="9"/>
              </w:rPr>
              <w:t>$2.41</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74</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L1C</w:t>
            </w:r>
          </w:p>
        </w:tc>
        <w:tc>
          <w:tcPr>
            <w:tcW w:w="2416" w:type="dxa"/>
          </w:tcPr>
          <w:p>
            <w:pPr>
              <w:pStyle w:val="TableParagraph"/>
              <w:spacing w:before="5"/>
              <w:rPr>
                <w:rFonts w:ascii="Georgia"/>
                <w:sz w:val="10"/>
              </w:rPr>
            </w:pPr>
          </w:p>
          <w:p>
            <w:pPr>
              <w:pStyle w:val="TableParagraph"/>
              <w:spacing w:line="120" w:lineRule="atLeast"/>
              <w:ind w:left="25" w:right="22"/>
              <w:rPr>
                <w:sz w:val="9"/>
              </w:rPr>
            </w:pPr>
            <w:r>
              <w:rPr>
                <w:w w:val="105"/>
                <w:sz w:val="9"/>
              </w:rPr>
              <w:t>Fixed</w:t>
            </w:r>
            <w:r>
              <w:rPr>
                <w:spacing w:val="-7"/>
                <w:w w:val="105"/>
                <w:sz w:val="9"/>
              </w:rPr>
              <w:t> </w:t>
            </w:r>
            <w:r>
              <w:rPr>
                <w:w w:val="105"/>
                <w:sz w:val="9"/>
              </w:rPr>
              <w:t>Inductors</w:t>
            </w:r>
            <w:r>
              <w:rPr>
                <w:spacing w:val="-7"/>
                <w:w w:val="105"/>
                <w:sz w:val="9"/>
              </w:rPr>
              <w:t> </w:t>
            </w:r>
            <w:r>
              <w:rPr>
                <w:w w:val="105"/>
                <w:sz w:val="9"/>
              </w:rPr>
              <w:t>Fixed</w:t>
            </w:r>
            <w:r>
              <w:rPr>
                <w:spacing w:val="-7"/>
                <w:w w:val="105"/>
                <w:sz w:val="9"/>
              </w:rPr>
              <w:t> </w:t>
            </w:r>
            <w:r>
              <w:rPr>
                <w:w w:val="105"/>
                <w:sz w:val="9"/>
              </w:rPr>
              <w:t>Inductors</w:t>
            </w:r>
            <w:r>
              <w:rPr>
                <w:spacing w:val="-7"/>
                <w:w w:val="105"/>
                <w:sz w:val="9"/>
              </w:rPr>
              <w:t> </w:t>
            </w:r>
            <w:r>
              <w:rPr>
                <w:w w:val="105"/>
                <w:sz w:val="9"/>
              </w:rPr>
              <w:t>PA4320</w:t>
            </w:r>
            <w:r>
              <w:rPr>
                <w:spacing w:val="-7"/>
                <w:w w:val="105"/>
                <w:sz w:val="9"/>
              </w:rPr>
              <w:t> </w:t>
            </w:r>
            <w:r>
              <w:rPr>
                <w:w w:val="105"/>
                <w:sz w:val="9"/>
              </w:rPr>
              <w:t>12x12mm</w:t>
            </w:r>
            <w:r>
              <w:rPr>
                <w:spacing w:val="-7"/>
                <w:w w:val="105"/>
                <w:sz w:val="9"/>
              </w:rPr>
              <w:t> </w:t>
            </w:r>
            <w:r>
              <w:rPr>
                <w:w w:val="105"/>
                <w:sz w:val="9"/>
              </w:rPr>
              <w:t>330uH</w:t>
            </w:r>
            <w:r>
              <w:rPr>
                <w:spacing w:val="-8"/>
                <w:w w:val="105"/>
                <w:sz w:val="9"/>
              </w:rPr>
              <w:t> </w:t>
            </w:r>
            <w:r>
              <w:rPr>
                <w:w w:val="105"/>
                <w:sz w:val="9"/>
              </w:rPr>
              <w:t>1.7A 340mOhms</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Pulse</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PA4320.334NLT</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673-PA4320.334NLT</w:t>
            </w:r>
          </w:p>
        </w:tc>
        <w:tc>
          <w:tcPr>
            <w:tcW w:w="2600"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https</w:t>
            </w:r>
            <w:hyperlink r:id="rId222">
              <w:r>
                <w:rPr>
                  <w:w w:val="105"/>
                  <w:sz w:val="9"/>
                </w:rPr>
                <w:t>://www.mouser.com/datasheet/2/336/P787-1526943.pdf</w:t>
              </w:r>
            </w:hyperlink>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$2.57</w:t>
            </w:r>
          </w:p>
        </w:tc>
      </w:tr>
      <w:tr>
        <w:trPr>
          <w:trHeight w:val="358"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4"/>
              <w:jc w:val="right"/>
              <w:rPr>
                <w:sz w:val="9"/>
              </w:rPr>
            </w:pPr>
            <w:r>
              <w:rPr>
                <w:sz w:val="9"/>
              </w:rPr>
              <w:t>75</w:t>
            </w:r>
          </w:p>
        </w:tc>
        <w:tc>
          <w:tcPr>
            <w:tcW w:w="546" w:type="dxa"/>
          </w:tcPr>
          <w:p>
            <w:pPr>
              <w:pStyle w:val="TableParagraph"/>
              <w:rPr>
                <w:rFonts w:ascii="Georgia"/>
                <w:sz w:val="8"/>
              </w:rPr>
            </w:pPr>
          </w:p>
          <w:p>
            <w:pPr>
              <w:pStyle w:val="TableParagraph"/>
              <w:rPr>
                <w:rFonts w:ascii="Georgia"/>
                <w:sz w:val="8"/>
              </w:rPr>
            </w:pPr>
          </w:p>
          <w:p>
            <w:pPr>
              <w:pStyle w:val="TableParagraph"/>
              <w:spacing w:line="86" w:lineRule="exact" w:before="70"/>
              <w:ind w:left="24"/>
              <w:rPr>
                <w:sz w:val="9"/>
              </w:rPr>
            </w:pPr>
            <w:r>
              <w:rPr>
                <w:w w:val="103"/>
                <w:sz w:val="9"/>
              </w:rPr>
              <w:t>8</w:t>
            </w:r>
          </w:p>
        </w:tc>
        <w:tc>
          <w:tcPr>
            <w:tcW w:w="936" w:type="dxa"/>
          </w:tcPr>
          <w:p>
            <w:pPr>
              <w:pStyle w:val="TableParagraph"/>
              <w:spacing w:before="5"/>
              <w:rPr>
                <w:rFonts w:ascii="Georgia"/>
                <w:sz w:val="10"/>
              </w:rPr>
            </w:pPr>
          </w:p>
          <w:p>
            <w:pPr>
              <w:pStyle w:val="TableParagraph"/>
              <w:spacing w:line="120" w:lineRule="atLeast"/>
              <w:ind w:left="25" w:right="-4"/>
              <w:rPr>
                <w:sz w:val="9"/>
              </w:rPr>
            </w:pPr>
            <w:r>
              <w:rPr>
                <w:w w:val="105"/>
                <w:sz w:val="9"/>
              </w:rPr>
              <w:t>D1, D2, D5, D6, D7, D8, D9, D10</w:t>
            </w:r>
          </w:p>
        </w:tc>
        <w:tc>
          <w:tcPr>
            <w:tcW w:w="2416" w:type="dxa"/>
          </w:tcPr>
          <w:p>
            <w:pPr>
              <w:pStyle w:val="TableParagraph"/>
              <w:spacing w:before="5"/>
              <w:rPr>
                <w:rFonts w:ascii="Georgia"/>
                <w:sz w:val="10"/>
              </w:rPr>
            </w:pPr>
          </w:p>
          <w:p>
            <w:pPr>
              <w:pStyle w:val="TableParagraph"/>
              <w:spacing w:line="120" w:lineRule="atLeast"/>
              <w:ind w:left="25"/>
              <w:rPr>
                <w:sz w:val="9"/>
              </w:rPr>
            </w:pPr>
            <w:r>
              <w:rPr>
                <w:w w:val="105"/>
                <w:sz w:val="9"/>
              </w:rPr>
              <w:t>Standard LEDs - SMD Standard LEDs - SMD Red Diffused 626nm 10mcd</w:t>
            </w:r>
          </w:p>
        </w:tc>
        <w:tc>
          <w:tcPr>
            <w:tcW w:w="77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Broadcom Limited</w:t>
            </w:r>
          </w:p>
        </w:tc>
        <w:tc>
          <w:tcPr>
            <w:tcW w:w="1283"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HSMS-C150</w:t>
            </w:r>
          </w:p>
        </w:tc>
        <w:tc>
          <w:tcPr>
            <w:tcW w:w="641" w:type="dxa"/>
          </w:tcPr>
          <w:p>
            <w:pPr>
              <w:pStyle w:val="TableParagraph"/>
              <w:rPr>
                <w:rFonts w:ascii="Georgia"/>
                <w:sz w:val="8"/>
              </w:rPr>
            </w:pPr>
          </w:p>
          <w:p>
            <w:pPr>
              <w:pStyle w:val="TableParagraph"/>
              <w:rPr>
                <w:rFonts w:ascii="Georgia"/>
                <w:sz w:val="8"/>
              </w:rPr>
            </w:pPr>
          </w:p>
          <w:p>
            <w:pPr>
              <w:pStyle w:val="TableParagraph"/>
              <w:spacing w:line="86" w:lineRule="exact" w:before="70"/>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spacing w:line="86" w:lineRule="exact" w:before="70"/>
              <w:ind w:left="26"/>
              <w:rPr>
                <w:sz w:val="9"/>
              </w:rPr>
            </w:pPr>
            <w:r>
              <w:rPr>
                <w:w w:val="105"/>
                <w:sz w:val="9"/>
              </w:rPr>
              <w:t>630-HSMS-C150</w:t>
            </w:r>
          </w:p>
        </w:tc>
        <w:tc>
          <w:tcPr>
            <w:tcW w:w="2600" w:type="dxa"/>
          </w:tcPr>
          <w:p>
            <w:pPr>
              <w:pStyle w:val="TableParagraph"/>
              <w:spacing w:before="5"/>
              <w:rPr>
                <w:rFonts w:ascii="Georgia"/>
                <w:sz w:val="10"/>
              </w:rPr>
            </w:pPr>
          </w:p>
          <w:p>
            <w:pPr>
              <w:pStyle w:val="TableParagraph"/>
              <w:spacing w:line="120" w:lineRule="atLeast"/>
              <w:ind w:left="26" w:right="1"/>
              <w:rPr>
                <w:sz w:val="9"/>
              </w:rPr>
            </w:pPr>
            <w:r>
              <w:rPr>
                <w:spacing w:val="-1"/>
                <w:w w:val="105"/>
                <w:sz w:val="9"/>
              </w:rPr>
              <w:t>https</w:t>
            </w:r>
            <w:hyperlink r:id="rId223">
              <w:r>
                <w:rPr>
                  <w:spacing w:val="-1"/>
                  <w:w w:val="105"/>
                  <w:sz w:val="9"/>
                </w:rPr>
                <w:t>://www.mouser.com/datasheet/2/678/av02-0551en-ds-hsmx-</w:t>
              </w:r>
            </w:hyperlink>
            <w:r>
              <w:rPr>
                <w:spacing w:val="-1"/>
                <w:w w:val="105"/>
                <w:sz w:val="9"/>
              </w:rPr>
              <w:t> </w:t>
            </w:r>
            <w:r>
              <w:rPr>
                <w:w w:val="105"/>
                <w:sz w:val="9"/>
              </w:rPr>
              <w:t>cxxx-05mar2012-1827675.pdf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spacing w:line="86" w:lineRule="exact" w:before="70"/>
              <w:ind w:right="28"/>
              <w:jc w:val="right"/>
              <w:rPr>
                <w:sz w:val="9"/>
              </w:rPr>
            </w:pPr>
            <w:r>
              <w:rPr>
                <w:sz w:val="9"/>
              </w:rPr>
              <w:t>$0.41</w:t>
            </w:r>
          </w:p>
        </w:tc>
      </w:tr>
      <w:tr>
        <w:trPr>
          <w:trHeight w:val="604" w:hRule="atLeast"/>
        </w:trPr>
        <w:tc>
          <w:tcPr>
            <w:tcW w:w="36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right="4"/>
              <w:jc w:val="right"/>
              <w:rPr>
                <w:sz w:val="9"/>
              </w:rPr>
            </w:pPr>
            <w:r>
              <w:rPr>
                <w:sz w:val="9"/>
              </w:rPr>
              <w:t>76</w:t>
            </w:r>
          </w:p>
        </w:tc>
        <w:tc>
          <w:tcPr>
            <w:tcW w:w="54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4"/>
              <w:rPr>
                <w:sz w:val="9"/>
              </w:rPr>
            </w:pPr>
            <w:r>
              <w:rPr>
                <w:w w:val="103"/>
                <w:sz w:val="9"/>
              </w:rPr>
              <w:t>1</w:t>
            </w:r>
          </w:p>
        </w:tc>
        <w:tc>
          <w:tcPr>
            <w:tcW w:w="936"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MD1</w:t>
            </w:r>
          </w:p>
        </w:tc>
        <w:tc>
          <w:tcPr>
            <w:tcW w:w="2416" w:type="dxa"/>
          </w:tcPr>
          <w:p>
            <w:pPr>
              <w:pStyle w:val="TableParagraph"/>
              <w:rPr>
                <w:rFonts w:ascii="Georgia"/>
                <w:sz w:val="8"/>
              </w:rPr>
            </w:pPr>
          </w:p>
          <w:p>
            <w:pPr>
              <w:pStyle w:val="TableParagraph"/>
              <w:rPr>
                <w:rFonts w:ascii="Georgia"/>
                <w:sz w:val="8"/>
              </w:rPr>
            </w:pPr>
          </w:p>
          <w:p>
            <w:pPr>
              <w:pStyle w:val="TableParagraph"/>
              <w:spacing w:line="120" w:lineRule="atLeast" w:before="60"/>
              <w:ind w:left="25" w:right="88"/>
              <w:jc w:val="both"/>
              <w:rPr>
                <w:sz w:val="9"/>
              </w:rPr>
            </w:pPr>
            <w:r>
              <w:rPr>
                <w:w w:val="105"/>
                <w:sz w:val="9"/>
              </w:rPr>
              <w:t>Bluetooth</w:t>
            </w:r>
            <w:r>
              <w:rPr>
                <w:spacing w:val="-10"/>
                <w:w w:val="105"/>
                <w:sz w:val="9"/>
              </w:rPr>
              <w:t> </w:t>
            </w:r>
            <w:r>
              <w:rPr>
                <w:w w:val="105"/>
                <w:sz w:val="9"/>
              </w:rPr>
              <w:t>Modules</w:t>
            </w:r>
            <w:r>
              <w:rPr>
                <w:spacing w:val="-9"/>
                <w:w w:val="105"/>
                <w:sz w:val="9"/>
              </w:rPr>
              <w:t> </w:t>
            </w:r>
            <w:r>
              <w:rPr>
                <w:w w:val="105"/>
                <w:sz w:val="9"/>
              </w:rPr>
              <w:t>(802.15.1)</w:t>
            </w:r>
            <w:r>
              <w:rPr>
                <w:spacing w:val="-10"/>
                <w:w w:val="105"/>
                <w:sz w:val="9"/>
              </w:rPr>
              <w:t> </w:t>
            </w:r>
            <w:r>
              <w:rPr>
                <w:w w:val="105"/>
                <w:sz w:val="9"/>
              </w:rPr>
              <w:t>Bluetooth</w:t>
            </w:r>
            <w:r>
              <w:rPr>
                <w:spacing w:val="-9"/>
                <w:w w:val="105"/>
                <w:sz w:val="9"/>
              </w:rPr>
              <w:t> </w:t>
            </w:r>
            <w:r>
              <w:rPr>
                <w:w w:val="105"/>
                <w:sz w:val="9"/>
              </w:rPr>
              <w:t>Modules</w:t>
            </w:r>
            <w:r>
              <w:rPr>
                <w:spacing w:val="-10"/>
                <w:w w:val="105"/>
                <w:sz w:val="9"/>
              </w:rPr>
              <w:t> </w:t>
            </w:r>
            <w:r>
              <w:rPr>
                <w:w w:val="105"/>
                <w:sz w:val="9"/>
              </w:rPr>
              <w:t>(802.15.1) Bluetooth</w:t>
            </w:r>
            <w:r>
              <w:rPr>
                <w:spacing w:val="-5"/>
                <w:w w:val="105"/>
                <w:sz w:val="9"/>
              </w:rPr>
              <w:t> </w:t>
            </w:r>
            <w:r>
              <w:rPr>
                <w:w w:val="105"/>
                <w:sz w:val="9"/>
              </w:rPr>
              <w:t>Low</w:t>
            </w:r>
            <w:r>
              <w:rPr>
                <w:spacing w:val="-4"/>
                <w:w w:val="105"/>
                <w:sz w:val="9"/>
              </w:rPr>
              <w:t> </w:t>
            </w:r>
            <w:r>
              <w:rPr>
                <w:w w:val="105"/>
                <w:sz w:val="9"/>
              </w:rPr>
              <w:t>Energy</w:t>
            </w:r>
            <w:r>
              <w:rPr>
                <w:spacing w:val="-4"/>
                <w:w w:val="105"/>
                <w:sz w:val="9"/>
              </w:rPr>
              <w:t> </w:t>
            </w:r>
            <w:r>
              <w:rPr>
                <w:w w:val="105"/>
                <w:sz w:val="9"/>
              </w:rPr>
              <w:t>BLE</w:t>
            </w:r>
            <w:r>
              <w:rPr>
                <w:spacing w:val="-4"/>
                <w:w w:val="105"/>
                <w:sz w:val="9"/>
              </w:rPr>
              <w:t> </w:t>
            </w:r>
            <w:r>
              <w:rPr>
                <w:w w:val="105"/>
                <w:sz w:val="9"/>
              </w:rPr>
              <w:t>Module,</w:t>
            </w:r>
            <w:r>
              <w:rPr>
                <w:spacing w:val="-5"/>
                <w:w w:val="105"/>
                <w:sz w:val="9"/>
              </w:rPr>
              <w:t> </w:t>
            </w:r>
            <w:r>
              <w:rPr>
                <w:w w:val="105"/>
                <w:sz w:val="9"/>
              </w:rPr>
              <w:t>Shielded,</w:t>
            </w:r>
            <w:r>
              <w:rPr>
                <w:spacing w:val="-5"/>
                <w:w w:val="105"/>
                <w:sz w:val="9"/>
              </w:rPr>
              <w:t> </w:t>
            </w:r>
            <w:r>
              <w:rPr>
                <w:w w:val="105"/>
                <w:sz w:val="9"/>
              </w:rPr>
              <w:t>Antenna,</w:t>
            </w:r>
            <w:r>
              <w:rPr>
                <w:spacing w:val="-5"/>
                <w:w w:val="105"/>
                <w:sz w:val="9"/>
              </w:rPr>
              <w:t> </w:t>
            </w:r>
            <w:r>
              <w:rPr>
                <w:w w:val="105"/>
                <w:sz w:val="9"/>
              </w:rPr>
              <w:t>ASCII Interface,</w:t>
            </w:r>
            <w:r>
              <w:rPr>
                <w:spacing w:val="-2"/>
                <w:w w:val="105"/>
                <w:sz w:val="9"/>
              </w:rPr>
              <w:t> </w:t>
            </w:r>
            <w:r>
              <w:rPr>
                <w:w w:val="105"/>
                <w:sz w:val="9"/>
              </w:rPr>
              <w:t>12x22mm</w:t>
            </w:r>
          </w:p>
        </w:tc>
        <w:tc>
          <w:tcPr>
            <w:tcW w:w="77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Microchip</w:t>
            </w:r>
          </w:p>
        </w:tc>
        <w:tc>
          <w:tcPr>
            <w:tcW w:w="1283"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RN4870-I/RM140</w:t>
            </w:r>
          </w:p>
        </w:tc>
        <w:tc>
          <w:tcPr>
            <w:tcW w:w="641"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5"/>
              <w:rPr>
                <w:sz w:val="9"/>
              </w:rPr>
            </w:pPr>
            <w:r>
              <w:rPr>
                <w:w w:val="105"/>
                <w:sz w:val="9"/>
              </w:rPr>
              <w:t>Mouser</w:t>
            </w:r>
          </w:p>
        </w:tc>
        <w:tc>
          <w:tcPr>
            <w:tcW w:w="1228"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left="26"/>
              <w:rPr>
                <w:sz w:val="9"/>
              </w:rPr>
            </w:pPr>
            <w:r>
              <w:rPr>
                <w:w w:val="105"/>
                <w:sz w:val="9"/>
              </w:rPr>
              <w:t>579-RN4870-I/RM140</w:t>
            </w:r>
          </w:p>
        </w:tc>
        <w:tc>
          <w:tcPr>
            <w:tcW w:w="2600" w:type="dxa"/>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1"/>
              <w:rPr>
                <w:rFonts w:ascii="Georgia"/>
                <w:sz w:val="8"/>
              </w:rPr>
            </w:pPr>
          </w:p>
          <w:p>
            <w:pPr>
              <w:pStyle w:val="TableParagraph"/>
              <w:spacing w:line="120" w:lineRule="atLeast"/>
              <w:ind w:left="26" w:right="6"/>
              <w:rPr>
                <w:sz w:val="9"/>
              </w:rPr>
            </w:pPr>
            <w:r>
              <w:rPr>
                <w:spacing w:val="-1"/>
                <w:w w:val="105"/>
                <w:sz w:val="9"/>
              </w:rPr>
              <w:t>https</w:t>
            </w:r>
            <w:hyperlink r:id="rId224">
              <w:r>
                <w:rPr>
                  <w:spacing w:val="-1"/>
                  <w:w w:val="105"/>
                  <w:sz w:val="9"/>
                </w:rPr>
                <w:t>://www.mouser.com/datasheet/2/268/RN4870-71-Bluetooth-</w:t>
              </w:r>
            </w:hyperlink>
            <w:r>
              <w:rPr>
                <w:spacing w:val="-1"/>
                <w:w w:val="105"/>
                <w:sz w:val="9"/>
              </w:rPr>
              <w:t> </w:t>
            </w:r>
            <w:r>
              <w:rPr>
                <w:w w:val="105"/>
                <w:sz w:val="9"/>
              </w:rPr>
              <w:t>Low-Energy-Module-Data-Sheet-D-1658564.pdf</w:t>
            </w:r>
          </w:p>
        </w:tc>
        <w:tc>
          <w:tcPr>
            <w:tcW w:w="681" w:type="dxa"/>
            <w:tcBorders>
              <w:right w:val="single" w:sz="8" w:space="0" w:color="000000"/>
            </w:tcBorders>
          </w:tcPr>
          <w:p>
            <w:pPr>
              <w:pStyle w:val="TableParagraph"/>
              <w:rPr>
                <w:rFonts w:ascii="Times New Roman"/>
                <w:sz w:val="8"/>
              </w:rPr>
            </w:pPr>
          </w:p>
        </w:tc>
        <w:tc>
          <w:tcPr>
            <w:tcW w:w="552" w:type="dxa"/>
            <w:tcBorders>
              <w:left w:val="single" w:sz="8" w:space="0" w:color="000000"/>
            </w:tcBorders>
          </w:tcPr>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rPr>
                <w:rFonts w:ascii="Georgia"/>
                <w:sz w:val="8"/>
              </w:rPr>
            </w:pPr>
          </w:p>
          <w:p>
            <w:pPr>
              <w:pStyle w:val="TableParagraph"/>
              <w:spacing w:before="9"/>
              <w:rPr>
                <w:rFonts w:ascii="Georgia"/>
                <w:sz w:val="11"/>
              </w:rPr>
            </w:pPr>
          </w:p>
          <w:p>
            <w:pPr>
              <w:pStyle w:val="TableParagraph"/>
              <w:spacing w:line="86" w:lineRule="exact"/>
              <w:ind w:right="28"/>
              <w:jc w:val="right"/>
              <w:rPr>
                <w:sz w:val="9"/>
              </w:rPr>
            </w:pPr>
            <w:r>
              <w:rPr>
                <w:sz w:val="9"/>
              </w:rPr>
              <w:t>$7.38</w:t>
            </w:r>
          </w:p>
        </w:tc>
      </w:tr>
      <w:tr>
        <w:trPr>
          <w:trHeight w:val="358" w:hRule="atLeast"/>
        </w:trPr>
        <w:tc>
          <w:tcPr>
            <w:tcW w:w="362" w:type="dxa"/>
            <w:tcBorders>
              <w:left w:val="single" w:sz="8" w:space="0" w:color="000000"/>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right="4"/>
              <w:jc w:val="right"/>
              <w:rPr>
                <w:sz w:val="9"/>
              </w:rPr>
            </w:pPr>
            <w:r>
              <w:rPr>
                <w:sz w:val="9"/>
              </w:rPr>
              <w:t>77</w:t>
            </w:r>
          </w:p>
        </w:tc>
        <w:tc>
          <w:tcPr>
            <w:tcW w:w="546"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left="24"/>
              <w:rPr>
                <w:sz w:val="9"/>
              </w:rPr>
            </w:pPr>
            <w:r>
              <w:rPr>
                <w:w w:val="103"/>
                <w:sz w:val="9"/>
              </w:rPr>
              <w:t>1</w:t>
            </w:r>
          </w:p>
        </w:tc>
        <w:tc>
          <w:tcPr>
            <w:tcW w:w="936"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8" w:lineRule="exact" w:before="59"/>
              <w:ind w:left="25"/>
              <w:rPr>
                <w:sz w:val="9"/>
              </w:rPr>
            </w:pPr>
            <w:r>
              <w:rPr>
                <w:w w:val="105"/>
                <w:sz w:val="9"/>
              </w:rPr>
              <w:t>P3</w:t>
            </w:r>
          </w:p>
        </w:tc>
        <w:tc>
          <w:tcPr>
            <w:tcW w:w="2416" w:type="dxa"/>
            <w:tcBorders>
              <w:bottom w:val="single" w:sz="8" w:space="0" w:color="000000"/>
            </w:tcBorders>
          </w:tcPr>
          <w:p>
            <w:pPr>
              <w:pStyle w:val="TableParagraph"/>
              <w:spacing w:before="5"/>
              <w:rPr>
                <w:rFonts w:ascii="Georgia"/>
                <w:sz w:val="9"/>
              </w:rPr>
            </w:pPr>
          </w:p>
          <w:p>
            <w:pPr>
              <w:pStyle w:val="TableParagraph"/>
              <w:spacing w:line="120" w:lineRule="atLeast" w:before="1"/>
              <w:ind w:left="25"/>
              <w:rPr>
                <w:sz w:val="9"/>
              </w:rPr>
            </w:pPr>
            <w:r>
              <w:rPr>
                <w:w w:val="105"/>
                <w:sz w:val="9"/>
              </w:rPr>
              <w:t>Headers &amp; Wire Housings Headers &amp; Wire Housings WR- PHD1.27mm Hdr 14P Dual Str Gold</w:t>
            </w:r>
          </w:p>
        </w:tc>
        <w:tc>
          <w:tcPr>
            <w:tcW w:w="771"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8" w:lineRule="exact" w:before="59"/>
              <w:ind w:left="26"/>
              <w:rPr>
                <w:sz w:val="9"/>
              </w:rPr>
            </w:pPr>
            <w:r>
              <w:rPr>
                <w:w w:val="105"/>
                <w:sz w:val="9"/>
              </w:rPr>
              <w:t>Wurth Elektronik</w:t>
            </w:r>
          </w:p>
        </w:tc>
        <w:tc>
          <w:tcPr>
            <w:tcW w:w="1283"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left="25"/>
              <w:rPr>
                <w:sz w:val="9"/>
              </w:rPr>
            </w:pPr>
            <w:r>
              <w:rPr>
                <w:w w:val="105"/>
                <w:sz w:val="9"/>
              </w:rPr>
              <w:t>62201421121</w:t>
            </w:r>
          </w:p>
        </w:tc>
        <w:tc>
          <w:tcPr>
            <w:tcW w:w="641"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left="26"/>
              <w:rPr>
                <w:sz w:val="9"/>
              </w:rPr>
            </w:pPr>
            <w:r>
              <w:rPr>
                <w:w w:val="105"/>
                <w:sz w:val="9"/>
              </w:rPr>
              <w:t>Mouser</w:t>
            </w:r>
          </w:p>
        </w:tc>
        <w:tc>
          <w:tcPr>
            <w:tcW w:w="1228" w:type="dxa"/>
            <w:tcBorders>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left="26"/>
              <w:rPr>
                <w:sz w:val="9"/>
              </w:rPr>
            </w:pPr>
            <w:r>
              <w:rPr>
                <w:w w:val="105"/>
                <w:sz w:val="9"/>
              </w:rPr>
              <w:t>710-62201421121</w:t>
            </w:r>
          </w:p>
        </w:tc>
        <w:tc>
          <w:tcPr>
            <w:tcW w:w="2600" w:type="dxa"/>
            <w:tcBorders>
              <w:bottom w:val="single" w:sz="8" w:space="0" w:color="000000"/>
            </w:tcBorders>
          </w:tcPr>
          <w:p>
            <w:pPr>
              <w:pStyle w:val="TableParagraph"/>
              <w:spacing w:before="5"/>
              <w:rPr>
                <w:rFonts w:ascii="Georgia"/>
                <w:sz w:val="9"/>
              </w:rPr>
            </w:pPr>
          </w:p>
          <w:p>
            <w:pPr>
              <w:pStyle w:val="TableParagraph"/>
              <w:spacing w:line="120" w:lineRule="atLeast" w:before="1"/>
              <w:ind w:left="26"/>
              <w:rPr>
                <w:sz w:val="9"/>
              </w:rPr>
            </w:pPr>
            <w:r>
              <w:rPr>
                <w:w w:val="105"/>
                <w:sz w:val="9"/>
              </w:rPr>
              <w:t>https</w:t>
            </w:r>
            <w:hyperlink r:id="rId147">
              <w:r>
                <w:rPr>
                  <w:w w:val="105"/>
                  <w:sz w:val="9"/>
                </w:rPr>
                <w:t>://www.mouser.com/datasheet/2/445/62201421121-</w:t>
              </w:r>
            </w:hyperlink>
            <w:r>
              <w:rPr>
                <w:w w:val="105"/>
                <w:sz w:val="9"/>
              </w:rPr>
              <w:t> 1718302.pdf</w:t>
            </w:r>
          </w:p>
        </w:tc>
        <w:tc>
          <w:tcPr>
            <w:tcW w:w="681" w:type="dxa"/>
            <w:tcBorders>
              <w:bottom w:val="single" w:sz="8" w:space="0" w:color="000000"/>
              <w:right w:val="single" w:sz="8" w:space="0" w:color="000000"/>
            </w:tcBorders>
          </w:tcPr>
          <w:p>
            <w:pPr>
              <w:pStyle w:val="TableParagraph"/>
              <w:rPr>
                <w:rFonts w:ascii="Times New Roman"/>
                <w:sz w:val="8"/>
              </w:rPr>
            </w:pPr>
          </w:p>
        </w:tc>
        <w:tc>
          <w:tcPr>
            <w:tcW w:w="552" w:type="dxa"/>
            <w:tcBorders>
              <w:left w:val="single" w:sz="8" w:space="0" w:color="000000"/>
              <w:bottom w:val="single" w:sz="8" w:space="0" w:color="000000"/>
            </w:tcBorders>
          </w:tcPr>
          <w:p>
            <w:pPr>
              <w:pStyle w:val="TableParagraph"/>
              <w:rPr>
                <w:rFonts w:ascii="Georgia"/>
                <w:sz w:val="8"/>
              </w:rPr>
            </w:pPr>
          </w:p>
          <w:p>
            <w:pPr>
              <w:pStyle w:val="TableParagraph"/>
              <w:rPr>
                <w:rFonts w:ascii="Georgia"/>
                <w:sz w:val="8"/>
              </w:rPr>
            </w:pPr>
          </w:p>
          <w:p>
            <w:pPr>
              <w:pStyle w:val="TableParagraph"/>
              <w:spacing w:line="90" w:lineRule="exact" w:before="67"/>
              <w:ind w:right="28"/>
              <w:jc w:val="right"/>
              <w:rPr>
                <w:sz w:val="9"/>
              </w:rPr>
            </w:pPr>
            <w:r>
              <w:rPr>
                <w:sz w:val="9"/>
              </w:rPr>
              <w:t>$1.48</w:t>
            </w:r>
          </w:p>
        </w:tc>
      </w:tr>
    </w:tbl>
    <w:p>
      <w:pPr>
        <w:spacing w:after="0" w:line="90" w:lineRule="exact"/>
        <w:jc w:val="right"/>
        <w:rPr>
          <w:sz w:val="9"/>
        </w:rPr>
        <w:sectPr>
          <w:footerReference w:type="default" r:id="rId219"/>
          <w:pgSz w:w="15840" w:h="12240" w:orient="landscape"/>
          <w:pgMar w:footer="0" w:header="0" w:top="1140" w:bottom="280" w:left="1720" w:right="1860"/>
        </w:sectPr>
      </w:pPr>
    </w:p>
    <w:p>
      <w:pPr>
        <w:pStyle w:val="BodyText"/>
        <w:rPr>
          <w:sz w:val="20"/>
        </w:rPr>
      </w:pPr>
      <w:r>
        <w:rPr/>
        <w:pict>
          <v:shape style="position:absolute;margin-left:704.04425pt;margin-top:134.311005pt;width:14pt;height:81.3pt;mso-position-horizontal-relative:page;mso-position-vertical-relative:page;z-index:253649920" type="#_x0000_t202" filled="false" stroked="false">
            <v:textbox inset="0,0,0,0" style="layout-flow:vertical">
              <w:txbxContent>
                <w:p>
                  <w:pPr>
                    <w:pStyle w:val="BodyText"/>
                    <w:spacing w:line="252" w:lineRule="exact"/>
                    <w:ind w:left="20"/>
                  </w:pPr>
                  <w:r>
                    <w:rPr/>
                    <w:t>APPENDIX H:</w:t>
                  </w:r>
                </w:p>
              </w:txbxContent>
            </v:textbox>
            <w10:wrap type="none"/>
          </v:shape>
        </w:pict>
      </w:r>
      <w:r>
        <w:rPr/>
        <w:pict>
          <v:shape style="position:absolute;margin-left:704.04425pt;margin-top:225.302032pt;width:14pt;height:270.3pt;mso-position-horizontal-relative:page;mso-position-vertical-relative:page;z-index:253650944" type="#_x0000_t202" filled="false" stroked="false">
            <v:textbox inset="0,0,0,0" style="layout-flow:vertical">
              <w:txbxContent>
                <w:p>
                  <w:pPr>
                    <w:pStyle w:val="BodyText"/>
                    <w:spacing w:line="252" w:lineRule="exact"/>
                    <w:ind w:left="20"/>
                  </w:pPr>
                  <w:r>
                    <w:rPr/>
                    <w:t>WIRELESS POWER TRANSFER MODULE BOM</w:t>
                  </w:r>
                </w:p>
              </w:txbxContent>
            </v:textbox>
            <w10:wrap type="none"/>
          </v:shape>
        </w:pict>
      </w:r>
      <w:r>
        <w:rPr/>
        <w:pict>
          <v:shape style="position:absolute;margin-left:38.111244pt;margin-top:308.147003pt;width:14pt;height:13.75pt;mso-position-horizontal-relative:page;mso-position-vertical-relative:page;z-index:253651968" type="#_x0000_t202" filled="false" stroked="false">
            <v:textbox inset="0,0,0,0" style="layout-flow:vertical">
              <w:txbxContent>
                <w:p>
                  <w:pPr>
                    <w:pStyle w:val="BodyText"/>
                    <w:spacing w:line="252" w:lineRule="exact"/>
                    <w:ind w:left="20"/>
                  </w:pPr>
                  <w:r>
                    <w:rPr>
                      <w:w w:val="95"/>
                    </w:rPr>
                    <w:t>97</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bookmarkStart w:name="Wireless Power Transfer Module BOM" w:id="308"/>
      <w:bookmarkEnd w:id="308"/>
      <w:r>
        <w:rPr/>
      </w:r>
      <w:bookmarkStart w:name="_bookmark158" w:id="309"/>
      <w:bookmarkEnd w:id="309"/>
      <w:r>
        <w:rPr/>
      </w:r>
      <w:r>
        <w:rPr>
          <w:sz w:val="27"/>
        </w:rPr>
      </w: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92"/>
        <w:gridCol w:w="591"/>
        <w:gridCol w:w="1303"/>
        <w:gridCol w:w="1701"/>
        <w:gridCol w:w="1057"/>
        <w:gridCol w:w="1057"/>
        <w:gridCol w:w="1087"/>
        <w:gridCol w:w="1153"/>
        <w:gridCol w:w="2212"/>
        <w:gridCol w:w="874"/>
        <w:gridCol w:w="601"/>
      </w:tblGrid>
      <w:tr>
        <w:trPr>
          <w:trHeight w:val="118" w:hRule="atLeast"/>
        </w:trPr>
        <w:tc>
          <w:tcPr>
            <w:tcW w:w="392" w:type="dxa"/>
            <w:tcBorders>
              <w:bottom w:val="single" w:sz="4" w:space="0" w:color="000000"/>
              <w:right w:val="single" w:sz="4" w:space="0" w:color="000000"/>
            </w:tcBorders>
          </w:tcPr>
          <w:p>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pPr>
              <w:pStyle w:val="TableParagraph"/>
              <w:rPr>
                <w:rFonts w:ascii="Times New Roman"/>
                <w:sz w:val="6"/>
              </w:rPr>
            </w:pPr>
          </w:p>
        </w:tc>
        <w:tc>
          <w:tcPr>
            <w:tcW w:w="874" w:type="dxa"/>
            <w:tcBorders>
              <w:left w:val="single" w:sz="4" w:space="0" w:color="000000"/>
              <w:bottom w:val="single" w:sz="4" w:space="0" w:color="000000"/>
            </w:tcBorders>
          </w:tcPr>
          <w:p>
            <w:pPr>
              <w:pStyle w:val="TableParagraph"/>
              <w:rPr>
                <w:rFonts w:ascii="Times New Roman"/>
                <w:sz w:val="6"/>
              </w:rPr>
            </w:pPr>
          </w:p>
        </w:tc>
        <w:tc>
          <w:tcPr>
            <w:tcW w:w="601" w:type="dxa"/>
            <w:tcBorders>
              <w:bottom w:val="single" w:sz="4" w:space="0" w:color="000000"/>
              <w:right w:val="single" w:sz="4" w:space="0" w:color="000000"/>
            </w:tcBorders>
          </w:tcPr>
          <w:p>
            <w:pPr>
              <w:pStyle w:val="TableParagraph"/>
              <w:rPr>
                <w:rFonts w:ascii="Times New Roman"/>
                <w:sz w:val="6"/>
              </w:rPr>
            </w:pPr>
          </w:p>
        </w:tc>
      </w:tr>
      <w:tr>
        <w:trPr>
          <w:trHeight w:val="136" w:hRule="atLeast"/>
        </w:trPr>
        <w:tc>
          <w:tcPr>
            <w:tcW w:w="39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136" w:hRule="atLeast"/>
        </w:trPr>
        <w:tc>
          <w:tcPr>
            <w:tcW w:w="39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18"/>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136" w:hRule="atLeast"/>
        </w:trPr>
        <w:tc>
          <w:tcPr>
            <w:tcW w:w="39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136" w:hRule="atLeast"/>
        </w:trPr>
        <w:tc>
          <w:tcPr>
            <w:tcW w:w="39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148" w:hRule="atLeast"/>
        </w:trPr>
        <w:tc>
          <w:tcPr>
            <w:tcW w:w="392" w:type="dxa"/>
            <w:tcBorders>
              <w:top w:val="single" w:sz="4" w:space="0" w:color="000000"/>
              <w:bottom w:val="single" w:sz="4" w:space="0" w:color="000000"/>
              <w:right w:val="single" w:sz="4" w:space="0" w:color="000000"/>
            </w:tcBorders>
          </w:tcPr>
          <w:p>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pPr>
              <w:pStyle w:val="TableParagraph"/>
              <w:rPr>
                <w:rFonts w:ascii="Times New Roman"/>
                <w:sz w:val="8"/>
              </w:rPr>
            </w:pPr>
          </w:p>
        </w:tc>
      </w:tr>
      <w:tr>
        <w:trPr>
          <w:trHeight w:val="224" w:hRule="atLeast"/>
        </w:trPr>
        <w:tc>
          <w:tcPr>
            <w:tcW w:w="392" w:type="dxa"/>
            <w:tcBorders>
              <w:top w:val="single" w:sz="4" w:space="0" w:color="000000"/>
              <w:right w:val="single" w:sz="4" w:space="0" w:color="000000"/>
            </w:tcBorders>
          </w:tcPr>
          <w:p>
            <w:pPr>
              <w:pStyle w:val="TableParagraph"/>
              <w:spacing w:before="3"/>
              <w:rPr>
                <w:rFonts w:ascii="Georgia"/>
                <w:sz w:val="8"/>
              </w:rPr>
            </w:pPr>
          </w:p>
          <w:p>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pPr>
              <w:pStyle w:val="TableParagraph"/>
              <w:spacing w:before="3"/>
              <w:rPr>
                <w:rFonts w:ascii="Georgia"/>
                <w:sz w:val="8"/>
              </w:rPr>
            </w:pPr>
          </w:p>
          <w:p>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pPr>
              <w:pStyle w:val="TableParagraph"/>
              <w:spacing w:before="10"/>
              <w:rPr>
                <w:rFonts w:ascii="Georgia"/>
                <w:sz w:val="8"/>
              </w:rPr>
            </w:pPr>
          </w:p>
          <w:p>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pPr>
              <w:pStyle w:val="TableParagraph"/>
              <w:spacing w:before="3"/>
              <w:rPr>
                <w:rFonts w:ascii="Georgia"/>
                <w:sz w:val="8"/>
              </w:rPr>
            </w:pPr>
          </w:p>
          <w:p>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pPr>
              <w:pStyle w:val="TableParagraph"/>
              <w:spacing w:before="3"/>
              <w:rPr>
                <w:rFonts w:ascii="Georgia"/>
                <w:sz w:val="8"/>
              </w:rPr>
            </w:pPr>
          </w:p>
          <w:p>
            <w:pPr>
              <w:pStyle w:val="TableParagraph"/>
              <w:spacing w:before="1"/>
              <w:ind w:right="76"/>
              <w:jc w:val="right"/>
              <w:rPr>
                <w:rFonts w:ascii="Arial"/>
                <w:b/>
                <w:sz w:val="9"/>
              </w:rPr>
            </w:pPr>
            <w:r>
              <w:rPr>
                <w:rFonts w:ascii="Arial"/>
                <w:b/>
                <w:sz w:val="9"/>
              </w:rPr>
              <w:t>Unit Price</w:t>
            </w:r>
          </w:p>
        </w:tc>
      </w:tr>
      <w:tr>
        <w:trPr>
          <w:trHeight w:val="251" w:hRule="atLeast"/>
        </w:trPr>
        <w:tc>
          <w:tcPr>
            <w:tcW w:w="392" w:type="dxa"/>
            <w:tcBorders>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pPr>
              <w:pStyle w:val="TableParagraph"/>
              <w:spacing w:before="6"/>
              <w:rPr>
                <w:rFonts w:ascii="Georgia"/>
                <w:sz w:val="11"/>
              </w:rPr>
            </w:pPr>
          </w:p>
          <w:p>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pPr>
              <w:pStyle w:val="TableParagraph"/>
              <w:spacing w:line="113" w:lineRule="exact"/>
              <w:ind w:left="23"/>
              <w:rPr>
                <w:rFonts w:ascii="Arial"/>
                <w:sz w:val="10"/>
              </w:rPr>
            </w:pPr>
            <w:r>
              <w:rPr>
                <w:rFonts w:ascii="Arial"/>
                <w:sz w:val="10"/>
              </w:rPr>
              <w:t>Desktop AC Adapters 65W 48Vout</w:t>
            </w:r>
          </w:p>
          <w:p>
            <w:pPr>
              <w:pStyle w:val="TableParagraph"/>
              <w:spacing w:line="101" w:lineRule="exact" w:before="18"/>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pPr>
              <w:pStyle w:val="TableParagraph"/>
              <w:spacing w:line="113" w:lineRule="exact"/>
              <w:ind w:left="21"/>
              <w:rPr>
                <w:rFonts w:ascii="Arial"/>
                <w:sz w:val="10"/>
              </w:rPr>
            </w:pPr>
            <w:r>
              <w:rPr>
                <w:rFonts w:ascii="Times New Roman"/>
                <w:color w:val="0562C1"/>
                <w:w w:val="101"/>
                <w:sz w:val="10"/>
                <w:u w:val="single" w:color="0562C1"/>
              </w:rPr>
              <w:t> </w:t>
            </w:r>
            <w:r>
              <w:rPr>
                <w:rFonts w:ascii="Arial"/>
                <w:color w:val="0562C1"/>
                <w:sz w:val="10"/>
                <w:u w:val="single" w:color="0562C1"/>
              </w:rPr>
              <w:t>https://</w:t>
            </w:r>
            <w:hyperlink r:id="rId226">
              <w:r>
                <w:rPr>
                  <w:rFonts w:ascii="Arial"/>
                  <w:color w:val="0562C1"/>
                  <w:sz w:val="10"/>
                  <w:u w:val="single" w:color="0562C1"/>
                </w:rPr>
                <w:t>www.mouser.com/datasheet/2/400/dt62</w:t>
              </w:r>
              <w:r>
                <w:rPr>
                  <w:rFonts w:ascii="Arial"/>
                  <w:color w:val="0562C1"/>
                  <w:sz w:val="10"/>
                </w:rPr>
                <w:t>-</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pPr>
              <w:pStyle w:val="TableParagraph"/>
              <w:rPr>
                <w:rFonts w:ascii="Times New Roman"/>
                <w:sz w:val="10"/>
              </w:rPr>
            </w:pPr>
          </w:p>
        </w:tc>
        <w:tc>
          <w:tcPr>
            <w:tcW w:w="601" w:type="dxa"/>
            <w:tcBorders>
              <w:bottom w:val="single" w:sz="4" w:space="0" w:color="000000"/>
              <w:right w:val="single" w:sz="4" w:space="0" w:color="000000"/>
            </w:tcBorders>
          </w:tcPr>
          <w:p>
            <w:pPr>
              <w:pStyle w:val="TableParagraph"/>
              <w:spacing w:before="8"/>
              <w:rPr>
                <w:rFonts w:ascii="Georgia"/>
                <w:sz w:val="11"/>
              </w:rPr>
            </w:pPr>
          </w:p>
          <w:p>
            <w:pPr>
              <w:pStyle w:val="TableParagraph"/>
              <w:spacing w:line="98" w:lineRule="exact"/>
              <w:ind w:right="44"/>
              <w:jc w:val="right"/>
              <w:rPr>
                <w:rFonts w:ascii="Arial"/>
                <w:sz w:val="10"/>
              </w:rPr>
            </w:pPr>
            <w:r>
              <w:rPr>
                <w:rFonts w:ascii="Arial"/>
                <w:w w:val="90"/>
                <w:sz w:val="10"/>
              </w:rPr>
              <w:t>$53.00</w:t>
            </w:r>
          </w:p>
        </w:tc>
      </w:tr>
      <w:tr>
        <w:trPr>
          <w:trHeight w:val="390" w:hRule="atLeast"/>
        </w:trPr>
        <w:tc>
          <w:tcPr>
            <w:tcW w:w="392"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10"/>
              </w:rPr>
            </w:pPr>
          </w:p>
          <w:p>
            <w:pPr>
              <w:pStyle w:val="TableParagraph"/>
              <w:spacing w:line="130" w:lineRule="atLeast"/>
              <w:ind w:left="24" w:right="498"/>
              <w:rPr>
                <w:rFonts w:ascii="Arial"/>
                <w:sz w:val="10"/>
              </w:rPr>
            </w:pPr>
            <w:r>
              <w:rPr>
                <w:rFonts w:ascii="Arial"/>
                <w:w w:val="95"/>
                <w:sz w:val="10"/>
              </w:rPr>
              <w:t>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278" w:lineRule="auto" w:before="3"/>
              <w:ind w:left="23" w:right="36"/>
              <w:rPr>
                <w:rFonts w:ascii="Arial"/>
                <w:sz w:val="10"/>
              </w:rPr>
            </w:pPr>
            <w:r>
              <w:rPr>
                <w:rFonts w:ascii="Arial"/>
                <w:w w:val="95"/>
                <w:sz w:val="10"/>
              </w:rPr>
              <w:t>Electrical Enclosures IP68/NEMA 6P Plastic Enclosure 5.88" x 4.38" x 2.19"</w:t>
            </w:r>
          </w:p>
          <w:p>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ind w:left="21"/>
              <w:rPr>
                <w:rFonts w:ascii="Arial"/>
                <w:sz w:val="10"/>
              </w:rPr>
            </w:pPr>
            <w:r>
              <w:rPr>
                <w:rFonts w:ascii="Times New Roman"/>
                <w:color w:val="0562C1"/>
                <w:w w:val="101"/>
                <w:sz w:val="10"/>
                <w:u w:val="single" w:color="0562C1"/>
              </w:rPr>
              <w:t> </w:t>
            </w:r>
            <w:r>
              <w:rPr>
                <w:rFonts w:ascii="Arial"/>
                <w:color w:val="0562C1"/>
                <w:spacing w:val="-2"/>
                <w:sz w:val="10"/>
                <w:u w:val="single" w:color="0562C1"/>
              </w:rPr>
              <w:t>https://</w:t>
            </w:r>
            <w:hyperlink r:id="rId227">
              <w:r>
                <w:rPr>
                  <w:rFonts w:ascii="Arial"/>
                  <w:color w:val="0562C1"/>
                  <w:spacing w:val="-2"/>
                  <w:sz w:val="10"/>
                  <w:u w:val="single" w:color="0562C1"/>
                </w:rPr>
                <w:t>www.mouser.com/catalog/specsheets/Bud_</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44"/>
              <w:jc w:val="right"/>
              <w:rPr>
                <w:rFonts w:ascii="Arial"/>
                <w:sz w:val="10"/>
              </w:rPr>
            </w:pPr>
            <w:r>
              <w:rPr>
                <w:rFonts w:ascii="Arial"/>
                <w:w w:val="90"/>
                <w:sz w:val="10"/>
              </w:rPr>
              <w:t>$25.30</w:t>
            </w:r>
          </w:p>
        </w:tc>
      </w:tr>
      <w:tr>
        <w:trPr>
          <w:trHeight w:val="123" w:hRule="atLeast"/>
        </w:trPr>
        <w:tc>
          <w:tcPr>
            <w:tcW w:w="392" w:type="dxa"/>
            <w:tcBorders>
              <w:top w:val="single" w:sz="4" w:space="0" w:color="000000"/>
              <w:bottom w:val="single" w:sz="4" w:space="0" w:color="000000"/>
              <w:right w:val="single" w:sz="4" w:space="0" w:color="000000"/>
            </w:tcBorders>
          </w:tcPr>
          <w:p>
            <w:pPr>
              <w:pStyle w:val="TableParagraph"/>
              <w:spacing w:line="98" w:lineRule="exact" w:before="5"/>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01" w:lineRule="exact" w:before="3"/>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101" w:lineRule="exact" w:before="3"/>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pPr>
              <w:pStyle w:val="TableParagraph"/>
              <w:spacing w:line="101" w:lineRule="exact" w:before="3"/>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pPr>
              <w:pStyle w:val="TableParagraph"/>
              <w:spacing w:line="98" w:lineRule="exact" w:before="5"/>
              <w:ind w:right="44"/>
              <w:jc w:val="right"/>
              <w:rPr>
                <w:rFonts w:ascii="Arial"/>
                <w:sz w:val="10"/>
              </w:rPr>
            </w:pPr>
            <w:r>
              <w:rPr>
                <w:rFonts w:ascii="Arial"/>
                <w:w w:val="90"/>
                <w:sz w:val="10"/>
              </w:rPr>
              <w:t>$6.68</w:t>
            </w:r>
          </w:p>
        </w:tc>
      </w:tr>
      <w:tr>
        <w:trPr>
          <w:trHeight w:val="123" w:hRule="atLeast"/>
        </w:trPr>
        <w:tc>
          <w:tcPr>
            <w:tcW w:w="392" w:type="dxa"/>
            <w:tcBorders>
              <w:top w:val="single" w:sz="4" w:space="0" w:color="000000"/>
              <w:bottom w:val="single" w:sz="4" w:space="0" w:color="000000"/>
              <w:right w:val="single" w:sz="4" w:space="0" w:color="000000"/>
            </w:tcBorders>
          </w:tcPr>
          <w:p>
            <w:pPr>
              <w:pStyle w:val="TableParagraph"/>
              <w:spacing w:line="98" w:lineRule="exact" w:before="5"/>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line="101" w:lineRule="exact" w:before="3"/>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line="101" w:lineRule="exact" w:before="3"/>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98" w:lineRule="exact" w:before="5"/>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pPr>
              <w:pStyle w:val="TableParagraph"/>
              <w:spacing w:line="101" w:lineRule="exact" w:before="3"/>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pPr>
              <w:pStyle w:val="TableParagraph"/>
              <w:spacing w:line="98" w:lineRule="exact" w:before="5"/>
              <w:ind w:right="44"/>
              <w:jc w:val="right"/>
              <w:rPr>
                <w:rFonts w:ascii="Arial"/>
                <w:sz w:val="10"/>
              </w:rPr>
            </w:pPr>
            <w:r>
              <w:rPr>
                <w:rFonts w:ascii="Arial"/>
                <w:w w:val="90"/>
                <w:sz w:val="10"/>
              </w:rPr>
              <w:t>$6.69</w:t>
            </w:r>
          </w:p>
        </w:tc>
      </w:tr>
      <w:tr>
        <w:trPr>
          <w:trHeight w:val="256" w:hRule="atLeast"/>
        </w:trPr>
        <w:tc>
          <w:tcPr>
            <w:tcW w:w="392"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before="3"/>
              <w:ind w:left="23"/>
              <w:rPr>
                <w:rFonts w:ascii="Arial"/>
                <w:sz w:val="10"/>
              </w:rPr>
            </w:pPr>
            <w:r>
              <w:rPr>
                <w:rFonts w:ascii="Arial"/>
                <w:w w:val="95"/>
                <w:sz w:val="10"/>
              </w:rPr>
              <w:t>Hook-up</w:t>
            </w:r>
            <w:r>
              <w:rPr>
                <w:rFonts w:ascii="Arial"/>
                <w:spacing w:val="-17"/>
                <w:w w:val="95"/>
                <w:sz w:val="10"/>
              </w:rPr>
              <w:t> </w:t>
            </w:r>
            <w:r>
              <w:rPr>
                <w:rFonts w:ascii="Arial"/>
                <w:w w:val="95"/>
                <w:sz w:val="10"/>
              </w:rPr>
              <w:t>Wire</w:t>
            </w:r>
            <w:r>
              <w:rPr>
                <w:rFonts w:ascii="Arial"/>
                <w:spacing w:val="-16"/>
                <w:w w:val="95"/>
                <w:sz w:val="10"/>
              </w:rPr>
              <w:t> </w:t>
            </w:r>
            <w:r>
              <w:rPr>
                <w:rFonts w:ascii="Arial"/>
                <w:w w:val="95"/>
                <w:sz w:val="10"/>
              </w:rPr>
              <w:t>14AWG</w:t>
            </w:r>
            <w:r>
              <w:rPr>
                <w:rFonts w:ascii="Arial"/>
                <w:spacing w:val="-17"/>
                <w:w w:val="95"/>
                <w:sz w:val="10"/>
              </w:rPr>
              <w:t> </w:t>
            </w:r>
            <w:r>
              <w:rPr>
                <w:rFonts w:ascii="Arial"/>
                <w:w w:val="95"/>
                <w:sz w:val="10"/>
              </w:rPr>
              <w:t>19/27</w:t>
            </w:r>
            <w:r>
              <w:rPr>
                <w:rFonts w:ascii="Arial"/>
                <w:spacing w:val="-16"/>
                <w:w w:val="95"/>
                <w:sz w:val="10"/>
              </w:rPr>
              <w:t> </w:t>
            </w:r>
            <w:r>
              <w:rPr>
                <w:rFonts w:ascii="Arial"/>
                <w:w w:val="95"/>
                <w:sz w:val="10"/>
              </w:rPr>
              <w:t>PTFE</w:t>
            </w:r>
            <w:r>
              <w:rPr>
                <w:rFonts w:ascii="Arial"/>
                <w:spacing w:val="-17"/>
                <w:w w:val="95"/>
                <w:sz w:val="10"/>
              </w:rPr>
              <w:t> </w:t>
            </w:r>
            <w:r>
              <w:rPr>
                <w:rFonts w:ascii="Arial"/>
                <w:w w:val="95"/>
                <w:sz w:val="10"/>
              </w:rPr>
              <w:t>Spool</w:t>
            </w:r>
          </w:p>
          <w:p>
            <w:pPr>
              <w:pStyle w:val="TableParagraph"/>
              <w:spacing w:line="101" w:lineRule="exact" w:before="18"/>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3"/>
              </w:rPr>
            </w:pPr>
          </w:p>
          <w:p>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3"/>
              <w:ind w:left="21"/>
              <w:rPr>
                <w:rFonts w:ascii="Arial"/>
                <w:sz w:val="10"/>
              </w:rPr>
            </w:pPr>
            <w:r>
              <w:rPr>
                <w:rFonts w:ascii="Times New Roman"/>
                <w:color w:val="0562C1"/>
                <w:w w:val="101"/>
                <w:sz w:val="10"/>
                <w:u w:val="single" w:color="0562C1"/>
              </w:rPr>
              <w:t> </w:t>
            </w:r>
            <w:r>
              <w:rPr>
                <w:rFonts w:ascii="Arial"/>
                <w:color w:val="0562C1"/>
                <w:spacing w:val="-2"/>
                <w:sz w:val="10"/>
                <w:u w:val="single" w:color="0562C1"/>
              </w:rPr>
              <w:t>https://</w:t>
            </w:r>
            <w:hyperlink r:id="rId228">
              <w:r>
                <w:rPr>
                  <w:rFonts w:ascii="Arial"/>
                  <w:color w:val="0562C1"/>
                  <w:spacing w:val="-2"/>
                  <w:sz w:val="10"/>
                  <w:u w:val="single" w:color="0562C1"/>
                </w:rPr>
                <w:t>www.mouser.com/datasheet/2/14/AW_Pro</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44"/>
              <w:jc w:val="right"/>
              <w:rPr>
                <w:rFonts w:ascii="Arial"/>
                <w:sz w:val="10"/>
              </w:rPr>
            </w:pPr>
            <w:r>
              <w:rPr>
                <w:rFonts w:ascii="Arial"/>
                <w:w w:val="90"/>
                <w:sz w:val="10"/>
              </w:rPr>
              <w:t>$1.98</w:t>
            </w:r>
          </w:p>
        </w:tc>
      </w:tr>
      <w:tr>
        <w:trPr>
          <w:trHeight w:val="256" w:hRule="atLeast"/>
        </w:trPr>
        <w:tc>
          <w:tcPr>
            <w:tcW w:w="392"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before="3"/>
              <w:ind w:left="23"/>
              <w:rPr>
                <w:rFonts w:ascii="Arial"/>
                <w:sz w:val="10"/>
              </w:rPr>
            </w:pPr>
            <w:r>
              <w:rPr>
                <w:rFonts w:ascii="Arial"/>
                <w:sz w:val="10"/>
              </w:rPr>
              <w:t>Hook-up Wire 14AWG 19/27 PTFE</w:t>
            </w:r>
          </w:p>
          <w:p>
            <w:pPr>
              <w:pStyle w:val="TableParagraph"/>
              <w:spacing w:line="101" w:lineRule="exact" w:before="18"/>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3"/>
              <w:ind w:left="21"/>
              <w:rPr>
                <w:rFonts w:ascii="Arial"/>
                <w:sz w:val="10"/>
              </w:rPr>
            </w:pPr>
            <w:r>
              <w:rPr>
                <w:rFonts w:ascii="Times New Roman"/>
                <w:color w:val="0562C1"/>
                <w:w w:val="101"/>
                <w:sz w:val="10"/>
                <w:u w:val="single" w:color="0562C1"/>
              </w:rPr>
              <w:t> </w:t>
            </w:r>
            <w:r>
              <w:rPr>
                <w:rFonts w:ascii="Arial"/>
                <w:color w:val="0562C1"/>
                <w:spacing w:val="-2"/>
                <w:sz w:val="10"/>
                <w:u w:val="single" w:color="0562C1"/>
              </w:rPr>
              <w:t>https://</w:t>
            </w:r>
            <w:hyperlink r:id="rId228">
              <w:r>
                <w:rPr>
                  <w:rFonts w:ascii="Arial"/>
                  <w:color w:val="0562C1"/>
                  <w:spacing w:val="-2"/>
                  <w:sz w:val="10"/>
                  <w:u w:val="single" w:color="0562C1"/>
                </w:rPr>
                <w:t>www.mouser.com/datasheet/2/14/AW_Pro</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44"/>
              <w:jc w:val="right"/>
              <w:rPr>
                <w:rFonts w:ascii="Arial"/>
                <w:sz w:val="10"/>
              </w:rPr>
            </w:pPr>
            <w:r>
              <w:rPr>
                <w:rFonts w:ascii="Arial"/>
                <w:w w:val="90"/>
                <w:sz w:val="10"/>
              </w:rPr>
              <w:t>$1.98</w:t>
            </w:r>
          </w:p>
        </w:tc>
      </w:tr>
      <w:tr>
        <w:trPr>
          <w:trHeight w:val="657" w:hRule="atLeast"/>
        </w:trPr>
        <w:tc>
          <w:tcPr>
            <w:tcW w:w="392"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spacing w:before="1"/>
              <w:rPr>
                <w:rFonts w:ascii="Georgia"/>
                <w:sz w:val="14"/>
              </w:rPr>
            </w:pPr>
          </w:p>
          <w:p>
            <w:pPr>
              <w:pStyle w:val="TableParagraph"/>
              <w:spacing w:line="130" w:lineRule="atLeast"/>
              <w:ind w:left="24"/>
              <w:rPr>
                <w:rFonts w:ascii="Arial"/>
                <w:sz w:val="10"/>
              </w:rPr>
            </w:pPr>
            <w:r>
              <w:rPr>
                <w:rFonts w:ascii="Arial"/>
                <w:w w:val="85"/>
                <w:sz w:val="10"/>
              </w:rPr>
              <w:t>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101" w:lineRule="exact" w:before="82"/>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before="2"/>
              <w:rPr>
                <w:rFonts w:ascii="Georgia"/>
                <w:sz w:val="8"/>
              </w:rPr>
            </w:pPr>
          </w:p>
          <w:p>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ind w:left="21"/>
              <w:rPr>
                <w:rFonts w:ascii="Arial"/>
                <w:sz w:val="10"/>
              </w:rPr>
            </w:pPr>
            <w:r>
              <w:rPr>
                <w:rFonts w:ascii="Times New Roman"/>
                <w:color w:val="0562C1"/>
                <w:spacing w:val="-26"/>
                <w:w w:val="101"/>
                <w:sz w:val="10"/>
                <w:u w:val="single" w:color="0562C1"/>
              </w:rPr>
              <w:t> </w:t>
            </w:r>
            <w:r>
              <w:rPr>
                <w:rFonts w:ascii="Arial"/>
                <w:color w:val="0562C1"/>
                <w:spacing w:val="-2"/>
                <w:sz w:val="10"/>
                <w:u w:val="single" w:color="0562C1"/>
              </w:rPr>
              <w:t>https://</w:t>
            </w:r>
            <w:hyperlink r:id="rId229">
              <w:r>
                <w:rPr>
                  <w:rFonts w:ascii="Arial"/>
                  <w:color w:val="0562C1"/>
                  <w:spacing w:val="-2"/>
                  <w:sz w:val="10"/>
                  <w:u w:val="single" w:color="0562C1"/>
                </w:rPr>
                <w:t>www.te.com/commerce/DocumentDelivery</w:t>
              </w:r>
            </w:hyperlink>
          </w:p>
          <w:p>
            <w:pPr>
              <w:pStyle w:val="TableParagraph"/>
              <w:spacing w:before="18"/>
              <w:ind w:left="21"/>
              <w:rPr>
                <w:rFonts w:ascii="Arial"/>
                <w:sz w:val="10"/>
              </w:rPr>
            </w:pPr>
            <w:r>
              <w:rPr>
                <w:rFonts w:ascii="Times New Roman"/>
                <w:color w:val="0562C1"/>
                <w:spacing w:val="-26"/>
                <w:w w:val="101"/>
                <w:sz w:val="10"/>
                <w:u w:val="single" w:color="0562C1"/>
              </w:rPr>
              <w:t> </w:t>
            </w:r>
            <w:r>
              <w:rPr>
                <w:rFonts w:ascii="Arial"/>
                <w:color w:val="0562C1"/>
                <w:spacing w:val="-1"/>
                <w:w w:val="95"/>
                <w:sz w:val="10"/>
                <w:u w:val="single" w:color="0562C1"/>
              </w:rPr>
              <w:t>/DDEController?Action=srchrtrv&amp;DocNm=165291&amp;</w:t>
            </w:r>
          </w:p>
          <w:p>
            <w:pPr>
              <w:pStyle w:val="TableParagraph"/>
              <w:spacing w:before="19"/>
              <w:ind w:left="21"/>
              <w:rPr>
                <w:rFonts w:ascii="Arial"/>
                <w:sz w:val="10"/>
              </w:rPr>
            </w:pPr>
            <w:r>
              <w:rPr>
                <w:rFonts w:ascii="Times New Roman"/>
                <w:color w:val="0562C1"/>
                <w:spacing w:val="-26"/>
                <w:w w:val="101"/>
                <w:sz w:val="10"/>
                <w:u w:val="single" w:color="0562C1"/>
              </w:rPr>
              <w:t> </w:t>
            </w:r>
            <w:r>
              <w:rPr>
                <w:rFonts w:ascii="Arial"/>
                <w:color w:val="0562C1"/>
                <w:spacing w:val="-1"/>
                <w:w w:val="90"/>
                <w:sz w:val="10"/>
                <w:u w:val="single" w:color="0562C1"/>
              </w:rPr>
              <w:t>DocType=Customer+Drawing&amp;DocLang=English&amp;Pa</w:t>
            </w:r>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rtCntxt=165291&amp;DocFormat=pd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rPr>
                <w:rFonts w:ascii="Georgia"/>
                <w:sz w:val="10"/>
              </w:rPr>
            </w:pPr>
          </w:p>
          <w:p>
            <w:pPr>
              <w:pStyle w:val="TableParagraph"/>
              <w:spacing w:line="98" w:lineRule="exact" w:before="84"/>
              <w:ind w:right="44"/>
              <w:jc w:val="right"/>
              <w:rPr>
                <w:rFonts w:ascii="Arial"/>
                <w:sz w:val="10"/>
              </w:rPr>
            </w:pPr>
            <w:r>
              <w:rPr>
                <w:rFonts w:ascii="Arial"/>
                <w:w w:val="90"/>
                <w:sz w:val="10"/>
              </w:rPr>
              <w:t>$0.45</w:t>
            </w:r>
          </w:p>
        </w:tc>
      </w:tr>
      <w:tr>
        <w:trPr>
          <w:trHeight w:val="390" w:hRule="atLeast"/>
        </w:trPr>
        <w:tc>
          <w:tcPr>
            <w:tcW w:w="392"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10"/>
              </w:rPr>
            </w:pPr>
          </w:p>
          <w:p>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8"/>
              <w:rPr>
                <w:rFonts w:ascii="Georgia"/>
                <w:sz w:val="14"/>
              </w:rPr>
            </w:pPr>
          </w:p>
          <w:p>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ind w:left="21"/>
              <w:rPr>
                <w:rFonts w:ascii="Arial"/>
                <w:sz w:val="10"/>
              </w:rPr>
            </w:pPr>
            <w:r>
              <w:rPr>
                <w:rFonts w:ascii="Times New Roman"/>
                <w:color w:val="0562C1"/>
                <w:w w:val="101"/>
                <w:sz w:val="10"/>
                <w:u w:val="single" w:color="0562C1"/>
              </w:rPr>
              <w:t> </w:t>
            </w:r>
            <w:r>
              <w:rPr>
                <w:rFonts w:ascii="Arial"/>
                <w:color w:val="0562C1"/>
                <w:sz w:val="10"/>
                <w:u w:val="single" w:color="0562C1"/>
              </w:rPr>
              <w:t>https://</w:t>
            </w:r>
            <w:hyperlink r:id="rId230">
              <w:r>
                <w:rPr>
                  <w:rFonts w:ascii="Arial"/>
                  <w:color w:val="0562C1"/>
                  <w:sz w:val="10"/>
                  <w:u w:val="single" w:color="0562C1"/>
                </w:rPr>
                <w:t>www.mcmaster.com/tubing/od~1</w:t>
              </w:r>
              <w:r>
                <w:rPr>
                  <w:rFonts w:ascii="Arial"/>
                  <w:color w:val="0562C1"/>
                  <w:sz w:val="10"/>
                </w:rPr>
                <w:t>-</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44"/>
              <w:jc w:val="right"/>
              <w:rPr>
                <w:rFonts w:ascii="Arial"/>
                <w:sz w:val="10"/>
              </w:rPr>
            </w:pPr>
            <w:r>
              <w:rPr>
                <w:rFonts w:ascii="Arial"/>
                <w:w w:val="90"/>
                <w:sz w:val="10"/>
              </w:rPr>
              <w:t>$6.94</w:t>
            </w:r>
          </w:p>
        </w:tc>
      </w:tr>
      <w:tr>
        <w:trPr>
          <w:trHeight w:val="390" w:hRule="atLeast"/>
        </w:trPr>
        <w:tc>
          <w:tcPr>
            <w:tcW w:w="392"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10"/>
              </w:rPr>
            </w:pPr>
          </w:p>
          <w:p>
            <w:pPr>
              <w:pStyle w:val="TableParagraph"/>
              <w:spacing w:line="130" w:lineRule="atLeast"/>
              <w:ind w:left="24" w:right="498"/>
              <w:rPr>
                <w:rFonts w:ascii="Arial"/>
                <w:sz w:val="10"/>
              </w:rPr>
            </w:pPr>
            <w:r>
              <w:rPr>
                <w:rFonts w:ascii="Arial"/>
                <w:w w:val="95"/>
                <w:sz w:val="10"/>
              </w:rPr>
              <w:t>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before="7"/>
              <w:rPr>
                <w:rFonts w:ascii="Georgia"/>
                <w:sz w:val="10"/>
              </w:rPr>
            </w:pPr>
          </w:p>
          <w:p>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8"/>
              <w:rPr>
                <w:rFonts w:ascii="Georgia"/>
                <w:sz w:val="14"/>
              </w:rPr>
            </w:pPr>
          </w:p>
          <w:p>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ind w:left="21"/>
              <w:rPr>
                <w:rFonts w:ascii="Arial"/>
                <w:sz w:val="10"/>
              </w:rPr>
            </w:pPr>
            <w:r>
              <w:rPr>
                <w:rFonts w:ascii="Times New Roman"/>
                <w:color w:val="0562C1"/>
                <w:w w:val="101"/>
                <w:sz w:val="10"/>
                <w:u w:val="single" w:color="0562C1"/>
              </w:rPr>
              <w:t> </w:t>
            </w:r>
            <w:r>
              <w:rPr>
                <w:rFonts w:ascii="Arial"/>
                <w:color w:val="0562C1"/>
                <w:sz w:val="10"/>
                <w:u w:val="single" w:color="0562C1"/>
              </w:rPr>
              <w:t>https://</w:t>
            </w:r>
            <w:hyperlink r:id="rId230">
              <w:r>
                <w:rPr>
                  <w:rFonts w:ascii="Arial"/>
                  <w:color w:val="0562C1"/>
                  <w:sz w:val="10"/>
                  <w:u w:val="single" w:color="0562C1"/>
                </w:rPr>
                <w:t>www.mcmaster.com/tubing/od~1</w:t>
              </w:r>
              <w:r>
                <w:rPr>
                  <w:rFonts w:ascii="Arial"/>
                  <w:color w:val="0562C1"/>
                  <w:sz w:val="10"/>
                </w:rPr>
                <w:t>-</w:t>
              </w:r>
            </w:hyperlink>
          </w:p>
          <w:p>
            <w:pPr>
              <w:pStyle w:val="TableParagraph"/>
              <w:spacing w:line="101" w:lineRule="exact"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rPr>
                <w:rFonts w:ascii="Georgia"/>
                <w:sz w:val="10"/>
              </w:rPr>
            </w:pPr>
          </w:p>
          <w:p>
            <w:pPr>
              <w:pStyle w:val="TableParagraph"/>
              <w:spacing w:before="10"/>
              <w:rPr>
                <w:rFonts w:ascii="Georgia"/>
                <w:sz w:val="13"/>
              </w:rPr>
            </w:pPr>
          </w:p>
          <w:p>
            <w:pPr>
              <w:pStyle w:val="TableParagraph"/>
              <w:spacing w:line="98" w:lineRule="exact"/>
              <w:ind w:right="44"/>
              <w:jc w:val="right"/>
              <w:rPr>
                <w:rFonts w:ascii="Arial"/>
                <w:sz w:val="10"/>
              </w:rPr>
            </w:pPr>
            <w:r>
              <w:rPr>
                <w:rFonts w:ascii="Arial"/>
                <w:w w:val="90"/>
                <w:sz w:val="10"/>
              </w:rPr>
              <w:t>$6.94</w:t>
            </w:r>
          </w:p>
        </w:tc>
      </w:tr>
      <w:tr>
        <w:trPr>
          <w:trHeight w:val="256" w:hRule="atLeast"/>
        </w:trPr>
        <w:tc>
          <w:tcPr>
            <w:tcW w:w="392"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3"/>
              <w:rPr>
                <w:rFonts w:ascii="Arial"/>
                <w:sz w:val="10"/>
              </w:rPr>
            </w:pPr>
            <w:r>
              <w:rPr>
                <w:rFonts w:ascii="Arial"/>
                <w:w w:val="95"/>
                <w:sz w:val="10"/>
              </w:rPr>
              <w:t>RRC-SMBus Cable</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11"/>
              <w:rPr>
                <w:rFonts w:ascii="Georgia"/>
                <w:sz w:val="11"/>
              </w:rPr>
            </w:pPr>
          </w:p>
          <w:p>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w w:val="95"/>
                <w:sz w:val="10"/>
              </w:rPr>
              <w:t>RRC-SMBus Cable</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231">
              <w:r>
                <w:rPr>
                  <w:rFonts w:ascii="Arial"/>
                  <w:w w:val="100"/>
                  <w:sz w:val="10"/>
                </w:rPr>
                <w:t>ww</w:t>
              </w:r>
              <w:r>
                <w:rPr>
                  <w:rFonts w:ascii="Arial"/>
                  <w:spacing w:val="-2"/>
                  <w:w w:val="100"/>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pPr>
              <w:pStyle w:val="TableParagraph"/>
              <w:spacing w:line="101" w:lineRule="exact" w:before="18"/>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pPr>
              <w:pStyle w:val="TableParagraph"/>
              <w:spacing w:before="2"/>
              <w:rPr>
                <w:rFonts w:ascii="Georgia"/>
                <w:sz w:val="12"/>
              </w:rPr>
            </w:pPr>
          </w:p>
          <w:p>
            <w:pPr>
              <w:pStyle w:val="TableParagraph"/>
              <w:spacing w:line="98" w:lineRule="exact"/>
              <w:ind w:right="12"/>
              <w:jc w:val="right"/>
              <w:rPr>
                <w:rFonts w:ascii="Arial"/>
                <w:sz w:val="10"/>
              </w:rPr>
            </w:pPr>
            <w:r>
              <w:rPr>
                <w:rFonts w:ascii="Arial"/>
                <w:w w:val="90"/>
                <w:sz w:val="10"/>
              </w:rPr>
              <w:t>$22.35</w:t>
            </w:r>
          </w:p>
        </w:tc>
      </w:tr>
      <w:tr>
        <w:trPr>
          <w:trHeight w:val="391" w:hRule="atLeast"/>
        </w:trPr>
        <w:tc>
          <w:tcPr>
            <w:tcW w:w="392" w:type="dxa"/>
            <w:tcBorders>
              <w:top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pPr>
              <w:pStyle w:val="TableParagraph"/>
              <w:spacing w:before="8"/>
              <w:rPr>
                <w:rFonts w:ascii="Georgia"/>
                <w:sz w:val="9"/>
              </w:rPr>
            </w:pPr>
          </w:p>
          <w:p>
            <w:pPr>
              <w:pStyle w:val="TableParagraph"/>
              <w:spacing w:line="130" w:lineRule="atLeast"/>
              <w:ind w:left="24"/>
              <w:rPr>
                <w:rFonts w:ascii="Arial"/>
                <w:sz w:val="10"/>
              </w:rPr>
            </w:pPr>
            <w:r>
              <w:rPr>
                <w:rFonts w:ascii="Arial"/>
                <w:w w:val="85"/>
                <w:sz w:val="10"/>
              </w:rPr>
              <w:t>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pPr>
              <w:pStyle w:val="TableParagraph"/>
              <w:spacing w:before="8"/>
              <w:rPr>
                <w:rFonts w:ascii="Georgia"/>
                <w:sz w:val="9"/>
              </w:rPr>
            </w:pPr>
          </w:p>
          <w:p>
            <w:pPr>
              <w:pStyle w:val="TableParagraph"/>
              <w:spacing w:line="130" w:lineRule="atLeast"/>
              <w:ind w:left="23" w:right="107"/>
              <w:rPr>
                <w:rFonts w:ascii="Arial"/>
                <w:sz w:val="10"/>
              </w:rPr>
            </w:pPr>
            <w:r>
              <w:rPr>
                <w:rFonts w:ascii="Arial"/>
                <w:w w:val="90"/>
                <w:sz w:val="10"/>
              </w:rPr>
              <w:t>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pPr>
              <w:pStyle w:val="TableParagraph"/>
              <w:rPr>
                <w:rFonts w:ascii="Georgia"/>
                <w:sz w:val="10"/>
              </w:rPr>
            </w:pPr>
          </w:p>
          <w:p>
            <w:pPr>
              <w:pStyle w:val="TableParagraph"/>
              <w:spacing w:before="9"/>
              <w:rPr>
                <w:rFonts w:ascii="Georgia"/>
                <w:sz w:val="12"/>
              </w:rPr>
            </w:pPr>
          </w:p>
          <w:p>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pPr>
              <w:pStyle w:val="TableParagraph"/>
              <w:spacing w:line="107" w:lineRule="exact"/>
              <w:ind w:left="21"/>
              <w:rPr>
                <w:rFonts w:ascii="Arial"/>
                <w:sz w:val="10"/>
              </w:rPr>
            </w:pPr>
            <w:r>
              <w:rPr>
                <w:rFonts w:ascii="Times New Roman"/>
                <w:color w:val="0562C1"/>
                <w:w w:val="101"/>
                <w:sz w:val="10"/>
                <w:u w:val="single" w:color="0562C1"/>
              </w:rPr>
              <w:t> </w:t>
            </w:r>
            <w:r>
              <w:rPr>
                <w:rFonts w:ascii="Arial"/>
                <w:color w:val="0562C1"/>
                <w:spacing w:val="-2"/>
                <w:sz w:val="10"/>
                <w:u w:val="single" w:color="0562C1"/>
              </w:rPr>
              <w:t>https://</w:t>
            </w:r>
            <w:hyperlink r:id="rId232">
              <w:r>
                <w:rPr>
                  <w:rFonts w:ascii="Arial"/>
                  <w:color w:val="0562C1"/>
                  <w:spacing w:val="-2"/>
                  <w:sz w:val="10"/>
                  <w:u w:val="single" w:color="0562C1"/>
                </w:rPr>
                <w:t>www.mouser.com/datasheet/2/290/NewAg</w:t>
              </w:r>
            </w:hyperlink>
          </w:p>
          <w:p>
            <w:pPr>
              <w:pStyle w:val="TableParagraph"/>
              <w:spacing w:before="18"/>
              <w:ind w:left="21"/>
              <w:rPr>
                <w:rFonts w:ascii="Arial"/>
                <w:sz w:val="10"/>
              </w:rPr>
            </w:pPr>
            <w:r>
              <w:rPr>
                <w:rFonts w:ascii="Times New Roman"/>
                <w:color w:val="0562C1"/>
                <w:w w:val="101"/>
                <w:sz w:val="10"/>
                <w:u w:val="single" w:color="0562C1"/>
              </w:rPr>
              <w:t> </w:t>
            </w:r>
            <w:r>
              <w:rPr>
                <w:rFonts w:ascii="Arial"/>
                <w:color w:val="0562C1"/>
                <w:sz w:val="10"/>
                <w:u w:val="single" w:color="0562C1"/>
              </w:rPr>
              <w:t>eEnclosures_12092019_404012_cube_r1_0</w:t>
            </w:r>
            <w:r>
              <w:rPr>
                <w:rFonts w:ascii="Arial"/>
                <w:color w:val="0562C1"/>
                <w:sz w:val="10"/>
              </w:rPr>
              <w:t>-</w:t>
            </w:r>
          </w:p>
          <w:p>
            <w:pPr>
              <w:pStyle w:val="TableParagraph"/>
              <w:spacing w:line="113" w:lineRule="exact" w:before="19"/>
              <w:ind w:left="21"/>
              <w:rPr>
                <w:rFonts w:ascii="Arial"/>
                <w:sz w:val="10"/>
              </w:rPr>
            </w:pPr>
            <w:r>
              <w:rPr>
                <w:rFonts w:ascii="Times New Roman"/>
                <w:color w:val="0562C1"/>
                <w:w w:val="101"/>
                <w:sz w:val="10"/>
                <w:u w:val="single" w:color="0562C1"/>
              </w:rPr>
              <w:t>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pPr>
              <w:pStyle w:val="TableParagraph"/>
              <w:rPr>
                <w:rFonts w:ascii="Georgia"/>
                <w:sz w:val="10"/>
              </w:rPr>
            </w:pPr>
          </w:p>
          <w:p>
            <w:pPr>
              <w:pStyle w:val="TableParagraph"/>
              <w:spacing w:before="8"/>
              <w:rPr>
                <w:rFonts w:ascii="Georgia"/>
                <w:sz w:val="13"/>
              </w:rPr>
            </w:pPr>
          </w:p>
          <w:p>
            <w:pPr>
              <w:pStyle w:val="TableParagraph"/>
              <w:spacing w:line="102" w:lineRule="exact"/>
              <w:ind w:right="43"/>
              <w:jc w:val="right"/>
              <w:rPr>
                <w:rFonts w:ascii="Arial"/>
                <w:sz w:val="10"/>
              </w:rPr>
            </w:pPr>
            <w:r>
              <w:rPr>
                <w:rFonts w:ascii="Arial"/>
                <w:w w:val="90"/>
                <w:sz w:val="10"/>
              </w:rPr>
              <w:t>$5.70</w:t>
            </w:r>
          </w:p>
        </w:tc>
      </w:tr>
    </w:tbl>
    <w:p>
      <w:pPr>
        <w:spacing w:after="0" w:line="102" w:lineRule="exact"/>
        <w:jc w:val="right"/>
        <w:rPr>
          <w:rFonts w:ascii="Arial"/>
          <w:sz w:val="10"/>
        </w:rPr>
        <w:sectPr>
          <w:footerReference w:type="default" r:id="rId225"/>
          <w:pgSz w:w="15840" w:h="12240" w:orient="landscape"/>
          <w:pgMar w:footer="0" w:header="0" w:top="0" w:bottom="280" w:left="1720" w:right="1860"/>
        </w:sectPr>
      </w:pPr>
    </w:p>
    <w:p>
      <w:pPr>
        <w:pStyle w:val="BodyText"/>
        <w:tabs>
          <w:tab w:pos="1849" w:val="left" w:leader="none"/>
        </w:tabs>
        <w:spacing w:before="39"/>
        <w:ind w:left="120"/>
        <w:jc w:val="center"/>
      </w:pPr>
      <w:bookmarkStart w:name="Dimensional Coil Drawing" w:id="310"/>
      <w:bookmarkEnd w:id="310"/>
      <w:r>
        <w:rPr/>
      </w:r>
      <w:bookmarkStart w:name="_bookmark159" w:id="311"/>
      <w:bookmarkEnd w:id="311"/>
      <w:r>
        <w:rPr/>
      </w:r>
      <w:r>
        <w:rPr/>
        <w:t>APPENDIX</w:t>
      </w:r>
      <w:r>
        <w:rPr>
          <w:spacing w:val="23"/>
        </w:rPr>
        <w:t> </w:t>
      </w:r>
      <w:r>
        <w:rPr/>
        <w:t>I:</w:t>
        <w:tab/>
        <w:t>DIMENSIONAL COIL</w:t>
      </w:r>
      <w:r>
        <w:rPr>
          <w:spacing w:val="-18"/>
        </w:rPr>
        <w:t> </w:t>
      </w:r>
      <w:r>
        <w:rPr>
          <w:spacing w:val="-4"/>
        </w:rPr>
        <w:t>DRAWING</w:t>
      </w:r>
    </w:p>
    <w:p>
      <w:pPr>
        <w:pStyle w:val="BodyText"/>
        <w:rPr>
          <w:sz w:val="20"/>
        </w:rPr>
      </w:pPr>
    </w:p>
    <w:p>
      <w:pPr>
        <w:pStyle w:val="BodyText"/>
        <w:rPr>
          <w:sz w:val="20"/>
        </w:rPr>
      </w:pPr>
    </w:p>
    <w:p>
      <w:pPr>
        <w:pStyle w:val="BodyText"/>
        <w:spacing w:before="8"/>
      </w:pPr>
      <w:r>
        <w:rPr/>
        <w:drawing>
          <wp:anchor distT="0" distB="0" distL="0" distR="0" allowOverlap="1" layoutInCell="1" locked="0" behindDoc="0" simplePos="0" relativeHeight="1948">
            <wp:simplePos x="0" y="0"/>
            <wp:positionH relativeFrom="page">
              <wp:posOffset>2014613</wp:posOffset>
            </wp:positionH>
            <wp:positionV relativeFrom="paragraph">
              <wp:posOffset>203367</wp:posOffset>
            </wp:positionV>
            <wp:extent cx="3943349" cy="7134225"/>
            <wp:effectExtent l="0" t="0" r="0" b="0"/>
            <wp:wrapTopAndBottom/>
            <wp:docPr id="91" name="image79.jpeg"/>
            <wp:cNvGraphicFramePr>
              <a:graphicFrameLocks noChangeAspect="1"/>
            </wp:cNvGraphicFramePr>
            <a:graphic>
              <a:graphicData uri="http://schemas.openxmlformats.org/drawingml/2006/picture">
                <pic:pic>
                  <pic:nvPicPr>
                    <pic:cNvPr id="92" name="image79.jpeg"/>
                    <pic:cNvPicPr/>
                  </pic:nvPicPr>
                  <pic:blipFill>
                    <a:blip r:embed="rId234" cstate="print"/>
                    <a:stretch>
                      <a:fillRect/>
                    </a:stretch>
                  </pic:blipFill>
                  <pic:spPr>
                    <a:xfrm>
                      <a:off x="0" y="0"/>
                      <a:ext cx="3943349" cy="7134225"/>
                    </a:xfrm>
                    <a:prstGeom prst="rect">
                      <a:avLst/>
                    </a:prstGeom>
                  </pic:spPr>
                </pic:pic>
              </a:graphicData>
            </a:graphic>
          </wp:anchor>
        </w:drawing>
      </w:r>
    </w:p>
    <w:p>
      <w:pPr>
        <w:pStyle w:val="BodyText"/>
        <w:spacing w:before="5"/>
        <w:rPr>
          <w:sz w:val="18"/>
        </w:rPr>
      </w:pPr>
    </w:p>
    <w:p>
      <w:pPr>
        <w:pStyle w:val="BodyText"/>
        <w:spacing w:before="60"/>
        <w:ind w:left="118"/>
        <w:jc w:val="center"/>
      </w:pPr>
      <w:bookmarkStart w:name="_bookmark160" w:id="312"/>
      <w:bookmarkEnd w:id="312"/>
      <w:r>
        <w:rPr/>
      </w:r>
      <w:r>
        <w:rPr/>
        <w:t>Figure 37: Dimensional Coil Drawing</w:t>
      </w:r>
    </w:p>
    <w:p>
      <w:pPr>
        <w:spacing w:after="0"/>
        <w:jc w:val="center"/>
        <w:sectPr>
          <w:footerReference w:type="default" r:id="rId233"/>
          <w:pgSz w:w="12240" w:h="15840"/>
          <w:pgMar w:footer="822" w:header="0" w:top="1420" w:bottom="1020" w:left="1680" w:right="1440"/>
          <w:pgNumType w:start="98"/>
        </w:sectPr>
      </w:pPr>
    </w:p>
    <w:p>
      <w:pPr>
        <w:pStyle w:val="BodyText"/>
        <w:tabs>
          <w:tab w:pos="1883" w:val="left" w:leader="none"/>
        </w:tabs>
        <w:spacing w:before="39"/>
        <w:ind w:left="119"/>
        <w:jc w:val="center"/>
      </w:pPr>
      <w:bookmarkStart w:name="GUI Wireframe Diagram" w:id="313"/>
      <w:bookmarkEnd w:id="313"/>
      <w:r>
        <w:rPr/>
      </w:r>
      <w:bookmarkStart w:name="_bookmark161" w:id="314"/>
      <w:bookmarkEnd w:id="314"/>
      <w:r>
        <w:rPr/>
      </w:r>
      <w:r>
        <w:rPr/>
        <w:t>APPENDIX</w:t>
      </w:r>
      <w:r>
        <w:rPr>
          <w:spacing w:val="25"/>
        </w:rPr>
        <w:t> </w:t>
      </w:r>
      <w:r>
        <w:rPr/>
        <w:t>J:</w:t>
        <w:tab/>
        <w:t>GUI WIREFRAME</w:t>
      </w:r>
      <w:r>
        <w:rPr>
          <w:spacing w:val="-15"/>
        </w:rPr>
        <w:t> </w:t>
      </w:r>
      <w:r>
        <w:rPr/>
        <w:t>DIAGRAM</w:t>
      </w: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1949">
            <wp:simplePos x="0" y="0"/>
            <wp:positionH relativeFrom="page">
              <wp:posOffset>1885938</wp:posOffset>
            </wp:positionH>
            <wp:positionV relativeFrom="paragraph">
              <wp:posOffset>188931</wp:posOffset>
            </wp:positionV>
            <wp:extent cx="4228147" cy="6602920"/>
            <wp:effectExtent l="0" t="0" r="0" b="0"/>
            <wp:wrapTopAndBottom/>
            <wp:docPr id="93" name="image80.png"/>
            <wp:cNvGraphicFramePr>
              <a:graphicFrameLocks noChangeAspect="1"/>
            </wp:cNvGraphicFramePr>
            <a:graphic>
              <a:graphicData uri="http://schemas.openxmlformats.org/drawingml/2006/picture">
                <pic:pic>
                  <pic:nvPicPr>
                    <pic:cNvPr id="94" name="image80.png"/>
                    <pic:cNvPicPr/>
                  </pic:nvPicPr>
                  <pic:blipFill>
                    <a:blip r:embed="rId235" cstate="print"/>
                    <a:stretch>
                      <a:fillRect/>
                    </a:stretch>
                  </pic:blipFill>
                  <pic:spPr>
                    <a:xfrm>
                      <a:off x="0" y="0"/>
                      <a:ext cx="4228147" cy="6602920"/>
                    </a:xfrm>
                    <a:prstGeom prst="rect">
                      <a:avLst/>
                    </a:prstGeom>
                  </pic:spPr>
                </pic:pic>
              </a:graphicData>
            </a:graphic>
          </wp:anchor>
        </w:drawing>
      </w:r>
    </w:p>
    <w:p>
      <w:pPr>
        <w:pStyle w:val="BodyText"/>
        <w:spacing w:before="122"/>
        <w:ind w:left="118"/>
        <w:jc w:val="center"/>
      </w:pPr>
      <w:bookmarkStart w:name="_bookmark162" w:id="315"/>
      <w:bookmarkEnd w:id="315"/>
      <w:r>
        <w:rPr/>
      </w:r>
      <w:r>
        <w:rPr/>
        <w:t>Figure 38: GUI Wireframe Diagram</w:t>
      </w:r>
    </w:p>
    <w:p>
      <w:pPr>
        <w:spacing w:after="0"/>
        <w:jc w:val="center"/>
        <w:sectPr>
          <w:pgSz w:w="12240" w:h="15840"/>
          <w:pgMar w:header="0" w:footer="822" w:top="1420" w:bottom="1020" w:left="1680" w:right="1440"/>
        </w:sectPr>
      </w:pPr>
    </w:p>
    <w:p>
      <w:pPr>
        <w:pStyle w:val="BodyText"/>
        <w:tabs>
          <w:tab w:pos="1945" w:val="left" w:leader="none"/>
        </w:tabs>
        <w:spacing w:before="39"/>
        <w:ind w:left="119"/>
        <w:jc w:val="center"/>
      </w:pPr>
      <w:bookmarkStart w:name="Experimental Data Collection Sheets" w:id="316"/>
      <w:bookmarkEnd w:id="316"/>
      <w:r>
        <w:rPr/>
      </w:r>
      <w:bookmarkStart w:name="_bookmark163" w:id="317"/>
      <w:bookmarkEnd w:id="317"/>
      <w:r>
        <w:rPr/>
      </w:r>
      <w:r>
        <w:rPr>
          <w:w w:val="105"/>
        </w:rPr>
        <w:t>APPENDIX</w:t>
      </w:r>
      <w:r>
        <w:rPr>
          <w:spacing w:val="2"/>
          <w:w w:val="105"/>
        </w:rPr>
        <w:t> </w:t>
      </w:r>
      <w:r>
        <w:rPr>
          <w:w w:val="105"/>
        </w:rPr>
        <w:t>K:</w:t>
        <w:tab/>
        <w:t>EXPERIMENTAL </w:t>
      </w:r>
      <w:r>
        <w:rPr>
          <w:spacing w:val="-12"/>
          <w:w w:val="105"/>
        </w:rPr>
        <w:t>DATA </w:t>
      </w:r>
      <w:r>
        <w:rPr>
          <w:w w:val="105"/>
        </w:rPr>
        <w:t>COLLECTION</w:t>
      </w:r>
      <w:r>
        <w:rPr>
          <w:spacing w:val="-14"/>
          <w:w w:val="105"/>
        </w:rPr>
        <w:t> </w:t>
      </w:r>
      <w:r>
        <w:rPr>
          <w:w w:val="105"/>
        </w:rPr>
        <w:t>SHEETS</w:t>
      </w:r>
    </w:p>
    <w:p>
      <w:pPr>
        <w:pStyle w:val="BodyText"/>
        <w:spacing w:before="10"/>
        <w:rPr>
          <w:sz w:val="21"/>
        </w:rPr>
      </w:pPr>
    </w:p>
    <w:p>
      <w:pPr>
        <w:pStyle w:val="ListParagraph"/>
        <w:numPr>
          <w:ilvl w:val="0"/>
          <w:numId w:val="46"/>
        </w:numPr>
        <w:tabs>
          <w:tab w:pos="550" w:val="left" w:leader="none"/>
          <w:tab w:pos="551" w:val="left" w:leader="none"/>
        </w:tabs>
        <w:spacing w:line="240" w:lineRule="auto" w:before="0" w:after="0"/>
        <w:ind w:left="550" w:right="0" w:hanging="432"/>
        <w:jc w:val="left"/>
        <w:rPr>
          <w:rFonts w:ascii="Times New Roman"/>
          <w:i/>
          <w:sz w:val="24"/>
        </w:rPr>
      </w:pPr>
      <w:bookmarkStart w:name="Transmitter Subsystem Data" w:id="318"/>
      <w:bookmarkEnd w:id="318"/>
      <w:r>
        <w:rPr/>
      </w:r>
      <w:bookmarkStart w:name="_bookmark164" w:id="319"/>
      <w:bookmarkEnd w:id="319"/>
      <w:r>
        <w:rPr/>
      </w:r>
      <w:bookmarkStart w:name="_bookmark164" w:id="320"/>
      <w:bookmarkEnd w:id="320"/>
      <w:r>
        <w:rPr>
          <w:rFonts w:ascii="Times New Roman"/>
          <w:i/>
          <w:spacing w:val="-3"/>
          <w:w w:val="105"/>
          <w:sz w:val="24"/>
        </w:rPr>
        <w:t>T</w:t>
      </w:r>
      <w:r>
        <w:rPr>
          <w:rFonts w:ascii="Times New Roman"/>
          <w:i/>
          <w:spacing w:val="-3"/>
          <w:w w:val="105"/>
          <w:sz w:val="24"/>
        </w:rPr>
        <w:t>ransmitter </w:t>
      </w:r>
      <w:r>
        <w:rPr>
          <w:rFonts w:ascii="Times New Roman"/>
          <w:i/>
          <w:w w:val="105"/>
          <w:sz w:val="24"/>
        </w:rPr>
        <w:t>Subsystem</w:t>
      </w:r>
      <w:r>
        <w:rPr>
          <w:rFonts w:ascii="Times New Roman"/>
          <w:i/>
          <w:spacing w:val="-16"/>
          <w:w w:val="105"/>
          <w:sz w:val="24"/>
        </w:rPr>
        <w:t> </w:t>
      </w:r>
      <w:r>
        <w:rPr>
          <w:rFonts w:ascii="Times New Roman"/>
          <w:i/>
          <w:w w:val="105"/>
          <w:sz w:val="24"/>
        </w:rPr>
        <w:t>Data</w:t>
      </w:r>
    </w:p>
    <w:p>
      <w:pPr>
        <w:pStyle w:val="BodyText"/>
        <w:rPr>
          <w:rFonts w:ascii="Times New Roman"/>
          <w:i/>
        </w:rPr>
      </w:pPr>
    </w:p>
    <w:p>
      <w:pPr>
        <w:pStyle w:val="BodyText"/>
        <w:spacing w:before="155"/>
        <w:ind w:left="121"/>
        <w:jc w:val="center"/>
      </w:pPr>
      <w:r>
        <w:rPr/>
        <w:t>Transmitter Subsystem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pPr>
              <w:pStyle w:val="TableParagraph"/>
              <w:spacing w:line="253" w:lineRule="exact"/>
              <w:ind w:left="1233"/>
              <w:rPr>
                <w:rFonts w:ascii="Times New Roman"/>
                <w:b/>
                <w:sz w:val="24"/>
              </w:rPr>
            </w:pPr>
            <w:r>
              <w:rPr>
                <w:rFonts w:ascii="Times New Roman"/>
                <w:b/>
                <w:w w:val="110"/>
                <w:sz w:val="24"/>
              </w:rPr>
              <w:t>Pass or Fail</w:t>
            </w:r>
          </w:p>
        </w:tc>
      </w:tr>
      <w:tr>
        <w:trPr>
          <w:trHeight w:val="600" w:hRule="atLeast"/>
        </w:trPr>
        <w:tc>
          <w:tcPr>
            <w:tcW w:w="4739" w:type="dxa"/>
          </w:tcPr>
          <w:p>
            <w:pPr>
              <w:pStyle w:val="TableParagraph"/>
              <w:spacing w:before="9"/>
              <w:ind w:left="118"/>
              <w:rPr>
                <w:rFonts w:ascii="Georgia"/>
                <w:sz w:val="24"/>
              </w:rPr>
            </w:pPr>
            <w:r>
              <w:rPr>
                <w:rFonts w:ascii="Georgia"/>
                <w:sz w:val="24"/>
              </w:rPr>
              <w:t>30V power supply voltage nominal 30V</w:t>
            </w:r>
          </w:p>
          <w:p>
            <w:pPr>
              <w:pStyle w:val="TableParagraph"/>
              <w:spacing w:before="16"/>
              <w:ind w:left="118"/>
              <w:rPr>
                <w:rFonts w:ascii="Georgia"/>
                <w:sz w:val="24"/>
              </w:rPr>
            </w:pPr>
            <w:r>
              <w:rPr>
                <w:rFonts w:ascii="Georgia"/>
                <w:sz w:val="24"/>
              </w:rPr>
              <w:t>+/-2% Measured (TP1)</w:t>
            </w:r>
          </w:p>
        </w:tc>
        <w:tc>
          <w:tcPr>
            <w:tcW w:w="3839" w:type="dxa"/>
          </w:tcPr>
          <w:p>
            <w:pPr>
              <w:pStyle w:val="TableParagraph"/>
              <w:spacing w:before="2"/>
              <w:rPr>
                <w:rFonts w:ascii="Georgia"/>
                <w:sz w:val="21"/>
              </w:rPr>
            </w:pPr>
          </w:p>
          <w:p>
            <w:pPr>
              <w:pStyle w:val="TableParagraph"/>
              <w:tabs>
                <w:tab w:pos="1073" w:val="left" w:leader="none"/>
                <w:tab w:pos="1530" w:val="left" w:leader="none"/>
              </w:tabs>
              <w:spacing w:before="1"/>
              <w:ind w:left="118"/>
              <w:rPr>
                <w:rFonts w:ascii="Georgia"/>
                <w:sz w:val="24"/>
              </w:rPr>
            </w:pPr>
            <w:r>
              <w:rPr>
                <w:rFonts w:ascii="Times New Roman"/>
                <w:w w:val="99"/>
                <w:sz w:val="24"/>
                <w:u w:val="single"/>
              </w:rPr>
              <w:t> </w:t>
            </w:r>
            <w:r>
              <w:rPr>
                <w:rFonts w:ascii="Times New Roman"/>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600" w:hRule="atLeast"/>
        </w:trPr>
        <w:tc>
          <w:tcPr>
            <w:tcW w:w="4739" w:type="dxa"/>
          </w:tcPr>
          <w:p>
            <w:pPr>
              <w:pStyle w:val="TableParagraph"/>
              <w:spacing w:before="9"/>
              <w:ind w:left="118"/>
              <w:rPr>
                <w:rFonts w:ascii="Georgia"/>
                <w:sz w:val="24"/>
              </w:rPr>
            </w:pPr>
            <w:r>
              <w:rPr>
                <w:rFonts w:ascii="Georgia"/>
                <w:sz w:val="24"/>
              </w:rPr>
              <w:t>3.3V regulator (U11) test point TP2</w:t>
            </w:r>
          </w:p>
          <w:p>
            <w:pPr>
              <w:pStyle w:val="TableParagraph"/>
              <w:spacing w:before="16"/>
              <w:ind w:left="118"/>
              <w:rPr>
                <w:rFonts w:ascii="Georgia"/>
                <w:sz w:val="24"/>
              </w:rPr>
            </w:pPr>
            <w:r>
              <w:rPr>
                <w:rFonts w:ascii="Georgia"/>
                <w:sz w:val="24"/>
              </w:rPr>
              <w:t>nominal voltage 3.3V tolerance +/- 1.5%</w:t>
            </w:r>
          </w:p>
        </w:tc>
        <w:tc>
          <w:tcPr>
            <w:tcW w:w="3839" w:type="dxa"/>
          </w:tcPr>
          <w:p>
            <w:pPr>
              <w:pStyle w:val="TableParagraph"/>
              <w:tabs>
                <w:tab w:pos="1073" w:val="left" w:leader="none"/>
                <w:tab w:pos="1530" w:val="left" w:leader="none"/>
              </w:tabs>
              <w:spacing w:before="241"/>
              <w:ind w:left="118"/>
              <w:rPr>
                <w:rFonts w:ascii="Georgia"/>
                <w:sz w:val="24"/>
              </w:rPr>
            </w:pPr>
            <w:r>
              <w:rPr>
                <w:rFonts w:ascii="Times New Roman"/>
                <w:w w:val="99"/>
                <w:position w:val="-5"/>
                <w:sz w:val="24"/>
                <w:u w:val="single"/>
              </w:rPr>
              <w:t> </w:t>
            </w:r>
            <w:r>
              <w:rPr>
                <w:rFonts w:ascii="Times New Roman"/>
                <w:position w:val="-5"/>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600" w:hRule="atLeast"/>
        </w:trPr>
        <w:tc>
          <w:tcPr>
            <w:tcW w:w="4739" w:type="dxa"/>
          </w:tcPr>
          <w:p>
            <w:pPr>
              <w:pStyle w:val="TableParagraph"/>
              <w:spacing w:before="9"/>
              <w:ind w:left="118"/>
              <w:rPr>
                <w:rFonts w:ascii="Georgia"/>
                <w:sz w:val="24"/>
              </w:rPr>
            </w:pPr>
            <w:r>
              <w:rPr>
                <w:rFonts w:ascii="Georgia"/>
                <w:sz w:val="24"/>
              </w:rPr>
              <w:t>5V regulator (U11) test point TP3 nominal</w:t>
            </w:r>
          </w:p>
          <w:p>
            <w:pPr>
              <w:pStyle w:val="TableParagraph"/>
              <w:spacing w:before="16"/>
              <w:ind w:left="118"/>
              <w:rPr>
                <w:rFonts w:ascii="Georgia"/>
                <w:sz w:val="24"/>
              </w:rPr>
            </w:pPr>
            <w:r>
              <w:rPr>
                <w:rFonts w:ascii="Georgia"/>
                <w:sz w:val="24"/>
              </w:rPr>
              <w:t>voltage 5V tolerance +/- 1.5%</w:t>
            </w:r>
          </w:p>
        </w:tc>
        <w:tc>
          <w:tcPr>
            <w:tcW w:w="3839" w:type="dxa"/>
          </w:tcPr>
          <w:p>
            <w:pPr>
              <w:pStyle w:val="TableParagraph"/>
              <w:spacing w:before="2"/>
              <w:rPr>
                <w:rFonts w:ascii="Georgia"/>
                <w:sz w:val="21"/>
              </w:rPr>
            </w:pPr>
          </w:p>
          <w:p>
            <w:pPr>
              <w:pStyle w:val="TableParagraph"/>
              <w:tabs>
                <w:tab w:pos="1073" w:val="left" w:leader="none"/>
                <w:tab w:pos="1530" w:val="left" w:leader="none"/>
              </w:tabs>
              <w:spacing w:before="1"/>
              <w:ind w:left="118"/>
              <w:rPr>
                <w:rFonts w:ascii="Georgia"/>
                <w:sz w:val="24"/>
              </w:rPr>
            </w:pPr>
            <w:r>
              <w:rPr>
                <w:rFonts w:ascii="Times New Roman"/>
                <w:w w:val="99"/>
                <w:sz w:val="24"/>
                <w:u w:val="single"/>
              </w:rPr>
              <w:t> </w:t>
            </w:r>
            <w:r>
              <w:rPr>
                <w:rFonts w:ascii="Times New Roman"/>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74"/>
              <w:ind w:left="118"/>
              <w:rPr>
                <w:rFonts w:ascii="Georgia"/>
                <w:sz w:val="24"/>
              </w:rPr>
            </w:pPr>
            <w:r>
              <w:rPr>
                <w:rFonts w:ascii="Georgia"/>
                <w:sz w:val="24"/>
              </w:rPr>
              <w:t>Coil driver Circuit</w:t>
            </w:r>
            <w:r>
              <w:rPr>
                <w:rFonts w:ascii="Georgia"/>
                <w:spacing w:val="54"/>
                <w:sz w:val="24"/>
              </w:rPr>
              <w:t> </w:t>
            </w:r>
            <w:r>
              <w:rPr>
                <w:rFonts w:ascii="Georgia"/>
                <w:spacing w:val="-5"/>
                <w:sz w:val="24"/>
              </w:rPr>
              <w:t>Test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6"/>
                <w:sz w:val="24"/>
                <w:u w:val="single"/>
              </w:rPr>
              <w:t> </w:t>
            </w:r>
            <w:r>
              <w:rPr>
                <w:rFonts w:ascii="Times New Roman"/>
                <w:position w:val="6"/>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line="290" w:lineRule="atLeast" w:before="12"/>
              <w:ind w:left="118" w:right="1003"/>
              <w:rPr>
                <w:rFonts w:ascii="Georgia"/>
                <w:sz w:val="24"/>
              </w:rPr>
            </w:pPr>
            <w:r>
              <w:rPr>
                <w:rFonts w:ascii="Georgia"/>
                <w:spacing w:val="-4"/>
                <w:sz w:val="24"/>
              </w:rPr>
              <w:t>Verify </w:t>
            </w:r>
            <w:r>
              <w:rPr>
                <w:rFonts w:ascii="Georgia"/>
                <w:sz w:val="24"/>
              </w:rPr>
              <w:t>functionality of </w:t>
            </w:r>
            <w:r>
              <w:rPr>
                <w:rFonts w:ascii="Georgia"/>
                <w:spacing w:val="-3"/>
                <w:sz w:val="24"/>
              </w:rPr>
              <w:t>Transmitter </w:t>
            </w:r>
            <w:r>
              <w:rPr>
                <w:rFonts w:ascii="Georgia"/>
                <w:sz w:val="24"/>
              </w:rPr>
              <w:t>Sub-circuits</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sz w:val="24"/>
                <w:u w:val="single"/>
              </w:rPr>
              <w:t> </w:t>
            </w:r>
            <w:r>
              <w:rPr>
                <w:rFonts w:ascii="Times New Roman"/>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69" w:hRule="atLeast"/>
        </w:trPr>
        <w:tc>
          <w:tcPr>
            <w:tcW w:w="4739" w:type="dxa"/>
          </w:tcPr>
          <w:p>
            <w:pPr>
              <w:pStyle w:val="TableParagraph"/>
              <w:spacing w:before="139"/>
              <w:ind w:left="118"/>
              <w:rPr>
                <w:rFonts w:ascii="Georgia"/>
                <w:sz w:val="24"/>
              </w:rPr>
            </w:pPr>
            <w:r>
              <w:rPr>
                <w:rFonts w:ascii="Georgia"/>
                <w:sz w:val="24"/>
              </w:rPr>
              <w:t>Verify Functionality of U11</w:t>
            </w:r>
          </w:p>
        </w:tc>
        <w:tc>
          <w:tcPr>
            <w:tcW w:w="3839" w:type="dxa"/>
          </w:tcPr>
          <w:p>
            <w:pPr>
              <w:pStyle w:val="TableParagraph"/>
              <w:tabs>
                <w:tab w:pos="1073" w:val="left" w:leader="none"/>
                <w:tab w:pos="1530" w:val="left" w:leader="none"/>
              </w:tabs>
              <w:spacing w:before="220"/>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Voltage test for drain of the GaN FET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Test Peak to Peak Voltage across load</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Test Transmitter Power Output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bl>
    <w:p>
      <w:pPr>
        <w:pStyle w:val="BodyText"/>
        <w:spacing w:before="10"/>
        <w:rPr>
          <w:sz w:val="20"/>
        </w:rPr>
      </w:pPr>
    </w:p>
    <w:p>
      <w:pPr>
        <w:pStyle w:val="Heading5"/>
        <w:ind w:left="120"/>
      </w:pPr>
      <w:r>
        <w:rPr>
          <w:w w:val="115"/>
        </w:rPr>
        <w:t>This process is repeated for distances of 5 cm, 4 cm, 3 cm, 2 cm, and 1 cm.</w:t>
      </w:r>
    </w:p>
    <w:p>
      <w:pPr>
        <w:pStyle w:val="BodyText"/>
        <w:spacing w:before="9"/>
        <w:rPr>
          <w:rFonts w:ascii="Times New Roman"/>
          <w:b/>
          <w:sz w:val="29"/>
        </w:rPr>
      </w:pPr>
    </w:p>
    <w:p>
      <w:pPr>
        <w:pStyle w:val="ListParagraph"/>
        <w:numPr>
          <w:ilvl w:val="0"/>
          <w:numId w:val="46"/>
        </w:numPr>
        <w:tabs>
          <w:tab w:pos="550" w:val="left" w:leader="none"/>
          <w:tab w:pos="551" w:val="left" w:leader="none"/>
        </w:tabs>
        <w:spacing w:line="240" w:lineRule="auto" w:before="0" w:after="0"/>
        <w:ind w:left="550" w:right="0" w:hanging="431"/>
        <w:jc w:val="left"/>
        <w:rPr>
          <w:rFonts w:ascii="Times New Roman"/>
          <w:i/>
          <w:sz w:val="24"/>
        </w:rPr>
      </w:pPr>
      <w:bookmarkStart w:name="Receiver Regulators Subsystem Data" w:id="321"/>
      <w:bookmarkEnd w:id="321"/>
      <w:r>
        <w:rPr/>
      </w:r>
      <w:bookmarkStart w:name="_bookmark165" w:id="322"/>
      <w:bookmarkEnd w:id="322"/>
      <w:r>
        <w:rPr/>
      </w:r>
      <w:bookmarkStart w:name="_bookmark165" w:id="323"/>
      <w:bookmarkEnd w:id="323"/>
      <w:r>
        <w:rPr>
          <w:rFonts w:ascii="Times New Roman"/>
          <w:i/>
          <w:spacing w:val="-5"/>
          <w:w w:val="105"/>
          <w:sz w:val="24"/>
        </w:rPr>
        <w:t>R</w:t>
      </w:r>
      <w:r>
        <w:rPr>
          <w:rFonts w:ascii="Times New Roman"/>
          <w:i/>
          <w:spacing w:val="-5"/>
          <w:w w:val="105"/>
          <w:sz w:val="24"/>
        </w:rPr>
        <w:t>eceiver </w:t>
      </w:r>
      <w:r>
        <w:rPr>
          <w:rFonts w:ascii="Times New Roman"/>
          <w:i/>
          <w:spacing w:val="-3"/>
          <w:w w:val="105"/>
          <w:sz w:val="24"/>
        </w:rPr>
        <w:t>Regulators </w:t>
      </w:r>
      <w:r>
        <w:rPr>
          <w:rFonts w:ascii="Times New Roman"/>
          <w:i/>
          <w:w w:val="105"/>
          <w:sz w:val="24"/>
        </w:rPr>
        <w:t>Subsystem</w:t>
      </w:r>
      <w:r>
        <w:rPr>
          <w:rFonts w:ascii="Times New Roman"/>
          <w:i/>
          <w:spacing w:val="3"/>
          <w:w w:val="105"/>
          <w:sz w:val="24"/>
        </w:rPr>
        <w:t> </w:t>
      </w:r>
      <w:r>
        <w:rPr>
          <w:rFonts w:ascii="Times New Roman"/>
          <w:i/>
          <w:w w:val="105"/>
          <w:sz w:val="24"/>
        </w:rPr>
        <w:t>Data</w:t>
      </w:r>
    </w:p>
    <w:p>
      <w:pPr>
        <w:pStyle w:val="BodyText"/>
        <w:rPr>
          <w:rFonts w:ascii="Times New Roman"/>
          <w:i/>
        </w:rPr>
      </w:pPr>
    </w:p>
    <w:p>
      <w:pPr>
        <w:pStyle w:val="BodyText"/>
        <w:spacing w:before="154"/>
        <w:ind w:left="120"/>
        <w:jc w:val="center"/>
      </w:pPr>
      <w:r>
        <w:rPr/>
        <w:t>Receiver Regulators Subsystem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pPr>
              <w:pStyle w:val="TableParagraph"/>
              <w:spacing w:line="253" w:lineRule="exact"/>
              <w:ind w:left="1233"/>
              <w:rPr>
                <w:rFonts w:ascii="Times New Roman"/>
                <w:b/>
                <w:sz w:val="24"/>
              </w:rPr>
            </w:pPr>
            <w:r>
              <w:rPr>
                <w:rFonts w:ascii="Times New Roman"/>
                <w:b/>
                <w:w w:val="110"/>
                <w:sz w:val="24"/>
              </w:rPr>
              <w:t>Pass or Fail</w:t>
            </w:r>
          </w:p>
        </w:tc>
      </w:tr>
      <w:tr>
        <w:trPr>
          <w:trHeight w:val="580" w:hRule="atLeast"/>
        </w:trPr>
        <w:tc>
          <w:tcPr>
            <w:tcW w:w="4739" w:type="dxa"/>
          </w:tcPr>
          <w:p>
            <w:pPr>
              <w:pStyle w:val="TableParagraph"/>
              <w:spacing w:before="144"/>
              <w:ind w:left="118"/>
              <w:rPr>
                <w:rFonts w:ascii="Georgia"/>
                <w:sz w:val="24"/>
              </w:rPr>
            </w:pPr>
            <w:r>
              <w:rPr>
                <w:rFonts w:ascii="Georgia"/>
                <w:sz w:val="24"/>
              </w:rPr>
              <w:t>DC voltage across coil terminals (J2 &amp; J4)</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9"/>
                <w:sz w:val="24"/>
                <w:u w:val="single"/>
              </w:rPr>
              <w:t> </w:t>
            </w:r>
            <w:r>
              <w:rPr>
                <w:rFonts w:ascii="Times New Roman"/>
                <w:position w:val="9"/>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600" w:hRule="atLeast"/>
        </w:trPr>
        <w:tc>
          <w:tcPr>
            <w:tcW w:w="4739" w:type="dxa"/>
          </w:tcPr>
          <w:p>
            <w:pPr>
              <w:pStyle w:val="TableParagraph"/>
              <w:spacing w:before="9"/>
              <w:ind w:left="118"/>
              <w:rPr>
                <w:rFonts w:ascii="Georgia"/>
                <w:sz w:val="24"/>
              </w:rPr>
            </w:pPr>
            <w:r>
              <w:rPr>
                <w:rFonts w:ascii="Georgia"/>
                <w:sz w:val="24"/>
              </w:rPr>
              <w:t>5V regulator (U11) test point TP3 nominal</w:t>
            </w:r>
          </w:p>
          <w:p>
            <w:pPr>
              <w:pStyle w:val="TableParagraph"/>
              <w:spacing w:before="16"/>
              <w:ind w:left="118"/>
              <w:rPr>
                <w:rFonts w:ascii="Georgia"/>
                <w:sz w:val="24"/>
              </w:rPr>
            </w:pPr>
            <w:r>
              <w:rPr>
                <w:rFonts w:ascii="Georgia"/>
                <w:sz w:val="24"/>
              </w:rPr>
              <w:t>voltage 5V tolerance +/- 1.5%</w:t>
            </w:r>
          </w:p>
        </w:tc>
        <w:tc>
          <w:tcPr>
            <w:tcW w:w="3839" w:type="dxa"/>
          </w:tcPr>
          <w:p>
            <w:pPr>
              <w:pStyle w:val="TableParagraph"/>
              <w:spacing w:before="2"/>
              <w:rPr>
                <w:rFonts w:ascii="Georgia"/>
                <w:sz w:val="21"/>
              </w:rPr>
            </w:pPr>
          </w:p>
          <w:p>
            <w:pPr>
              <w:pStyle w:val="TableParagraph"/>
              <w:tabs>
                <w:tab w:pos="1073" w:val="left" w:leader="none"/>
                <w:tab w:pos="1530" w:val="left" w:leader="none"/>
              </w:tabs>
              <w:spacing w:before="1"/>
              <w:ind w:left="118"/>
              <w:rPr>
                <w:rFonts w:ascii="Georgia"/>
                <w:sz w:val="24"/>
              </w:rPr>
            </w:pPr>
            <w:r>
              <w:rPr>
                <w:rFonts w:ascii="Times New Roman"/>
                <w:w w:val="99"/>
                <w:sz w:val="24"/>
                <w:u w:val="single"/>
              </w:rPr>
              <w:t> </w:t>
            </w:r>
            <w:r>
              <w:rPr>
                <w:rFonts w:ascii="Times New Roman"/>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600" w:hRule="atLeast"/>
        </w:trPr>
        <w:tc>
          <w:tcPr>
            <w:tcW w:w="4739" w:type="dxa"/>
          </w:tcPr>
          <w:p>
            <w:pPr>
              <w:pStyle w:val="TableParagraph"/>
              <w:spacing w:before="9"/>
              <w:ind w:left="118"/>
              <w:rPr>
                <w:rFonts w:ascii="Georgia"/>
                <w:sz w:val="24"/>
              </w:rPr>
            </w:pPr>
            <w:r>
              <w:rPr>
                <w:rFonts w:ascii="Georgia"/>
                <w:sz w:val="24"/>
              </w:rPr>
              <w:t>3.3V regulator (U11) test point TP2</w:t>
            </w:r>
          </w:p>
          <w:p>
            <w:pPr>
              <w:pStyle w:val="TableParagraph"/>
              <w:spacing w:before="16"/>
              <w:ind w:left="118"/>
              <w:rPr>
                <w:rFonts w:ascii="Georgia"/>
                <w:sz w:val="24"/>
              </w:rPr>
            </w:pPr>
            <w:r>
              <w:rPr>
                <w:rFonts w:ascii="Georgia"/>
                <w:sz w:val="24"/>
              </w:rPr>
              <w:t>nominal voltage 3.3V tolerance +/- 1.5%</w:t>
            </w:r>
          </w:p>
        </w:tc>
        <w:tc>
          <w:tcPr>
            <w:tcW w:w="3839" w:type="dxa"/>
          </w:tcPr>
          <w:p>
            <w:pPr>
              <w:pStyle w:val="TableParagraph"/>
              <w:tabs>
                <w:tab w:pos="1073" w:val="left" w:leader="none"/>
                <w:tab w:pos="1530" w:val="left" w:leader="none"/>
              </w:tabs>
              <w:spacing w:before="241"/>
              <w:ind w:left="118"/>
              <w:rPr>
                <w:rFonts w:ascii="Georgia"/>
                <w:sz w:val="24"/>
              </w:rPr>
            </w:pPr>
            <w:r>
              <w:rPr>
                <w:rFonts w:ascii="Times New Roman"/>
                <w:w w:val="99"/>
                <w:position w:val="-5"/>
                <w:sz w:val="24"/>
                <w:u w:val="single"/>
              </w:rPr>
              <w:t> </w:t>
            </w:r>
            <w:r>
              <w:rPr>
                <w:rFonts w:ascii="Times New Roman"/>
                <w:position w:val="-5"/>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74"/>
              <w:ind w:left="118"/>
              <w:rPr>
                <w:rFonts w:ascii="Georgia"/>
                <w:sz w:val="24"/>
              </w:rPr>
            </w:pPr>
            <w:r>
              <w:rPr>
                <w:rFonts w:ascii="Georgia"/>
                <w:sz w:val="24"/>
              </w:rPr>
              <w:t>Firmware Test Successful Load</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6"/>
                <w:sz w:val="24"/>
                <w:u w:val="single"/>
              </w:rPr>
              <w:t> </w:t>
            </w:r>
            <w:r>
              <w:rPr>
                <w:rFonts w:ascii="Times New Roman"/>
                <w:position w:val="6"/>
                <w:sz w:val="24"/>
                <w:u w:val="single"/>
              </w:rPr>
              <w:tab/>
            </w:r>
            <w:r>
              <w:rPr>
                <w:rFonts w:ascii="Georgia"/>
                <w:sz w:val="24"/>
              </w:rPr>
              <w:t>V</w:t>
              <w:tab/>
              <w:t>Pass /</w:t>
            </w:r>
            <w:r>
              <w:rPr>
                <w:rFonts w:ascii="Georgia"/>
                <w:spacing w:val="17"/>
                <w:sz w:val="24"/>
              </w:rPr>
              <w:t> </w:t>
            </w:r>
            <w:r>
              <w:rPr>
                <w:rFonts w:ascii="Georgia"/>
                <w:spacing w:val="-5"/>
                <w:sz w:val="24"/>
              </w:rPr>
              <w:t>Fail</w:t>
            </w:r>
          </w:p>
        </w:tc>
      </w:tr>
    </w:tbl>
    <w:p>
      <w:pPr>
        <w:spacing w:after="0"/>
        <w:rPr>
          <w:rFonts w:ascii="Georgia"/>
          <w:sz w:val="24"/>
        </w:rPr>
        <w:sectPr>
          <w:pgSz w:w="12240" w:h="15840"/>
          <w:pgMar w:header="0" w:footer="822" w:top="1420" w:bottom="1020" w:left="1680" w:right="1440"/>
        </w:sectPr>
      </w:pPr>
    </w:p>
    <w:p>
      <w:pPr>
        <w:pStyle w:val="ListParagraph"/>
        <w:numPr>
          <w:ilvl w:val="0"/>
          <w:numId w:val="46"/>
        </w:numPr>
        <w:tabs>
          <w:tab w:pos="550" w:val="left" w:leader="none"/>
          <w:tab w:pos="551" w:val="left" w:leader="none"/>
        </w:tabs>
        <w:spacing w:line="240" w:lineRule="auto" w:before="35" w:after="0"/>
        <w:ind w:left="550" w:right="0" w:hanging="431"/>
        <w:jc w:val="left"/>
        <w:rPr>
          <w:rFonts w:ascii="Times New Roman"/>
          <w:i/>
          <w:sz w:val="24"/>
        </w:rPr>
      </w:pPr>
      <w:bookmarkStart w:name="Receiver Rectifier Subsystem Data" w:id="324"/>
      <w:bookmarkEnd w:id="324"/>
      <w:r>
        <w:rPr/>
      </w:r>
      <w:bookmarkStart w:name="_bookmark166" w:id="325"/>
      <w:bookmarkEnd w:id="325"/>
      <w:r>
        <w:rPr/>
      </w:r>
      <w:bookmarkStart w:name="_bookmark166" w:id="326"/>
      <w:bookmarkEnd w:id="326"/>
      <w:r>
        <w:rPr>
          <w:rFonts w:ascii="Times New Roman"/>
          <w:i/>
          <w:spacing w:val="-5"/>
          <w:w w:val="105"/>
          <w:sz w:val="24"/>
        </w:rPr>
        <w:t>R</w:t>
      </w:r>
      <w:r>
        <w:rPr>
          <w:rFonts w:ascii="Times New Roman"/>
          <w:i/>
          <w:spacing w:val="-5"/>
          <w:w w:val="105"/>
          <w:sz w:val="24"/>
        </w:rPr>
        <w:t>eceiver </w:t>
      </w:r>
      <w:r>
        <w:rPr>
          <w:rFonts w:ascii="Times New Roman"/>
          <w:i/>
          <w:spacing w:val="-3"/>
          <w:w w:val="105"/>
          <w:sz w:val="24"/>
        </w:rPr>
        <w:t>Rectifier </w:t>
      </w:r>
      <w:r>
        <w:rPr>
          <w:rFonts w:ascii="Times New Roman"/>
          <w:i/>
          <w:w w:val="105"/>
          <w:sz w:val="24"/>
        </w:rPr>
        <w:t>Subsystem</w:t>
      </w:r>
      <w:r>
        <w:rPr>
          <w:rFonts w:ascii="Times New Roman"/>
          <w:i/>
          <w:spacing w:val="4"/>
          <w:w w:val="105"/>
          <w:sz w:val="24"/>
        </w:rPr>
        <w:t> </w:t>
      </w:r>
      <w:r>
        <w:rPr>
          <w:rFonts w:ascii="Times New Roman"/>
          <w:i/>
          <w:w w:val="105"/>
          <w:sz w:val="24"/>
        </w:rPr>
        <w:t>Data</w:t>
      </w:r>
    </w:p>
    <w:p>
      <w:pPr>
        <w:pStyle w:val="BodyText"/>
        <w:rPr>
          <w:rFonts w:ascii="Times New Roman"/>
          <w:i/>
        </w:rPr>
      </w:pPr>
    </w:p>
    <w:p>
      <w:pPr>
        <w:pStyle w:val="BodyText"/>
        <w:spacing w:before="174"/>
        <w:ind w:left="120"/>
        <w:jc w:val="center"/>
      </w:pPr>
      <w:r>
        <w:rPr/>
        <w:t>Receiver Rectifier Subsystem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910"/>
              <w:rPr>
                <w:rFonts w:ascii="Times New Roman"/>
                <w:b/>
                <w:sz w:val="24"/>
              </w:rPr>
            </w:pPr>
            <w:r>
              <w:rPr>
                <w:rFonts w:ascii="Times New Roman"/>
                <w:b/>
                <w:w w:val="115"/>
                <w:sz w:val="24"/>
              </w:rPr>
              <w:t>Efficiency Test Protocols</w:t>
            </w:r>
          </w:p>
        </w:tc>
        <w:tc>
          <w:tcPr>
            <w:tcW w:w="3839" w:type="dxa"/>
          </w:tcPr>
          <w:p>
            <w:pPr>
              <w:pStyle w:val="TableParagraph"/>
              <w:spacing w:line="253" w:lineRule="exact"/>
              <w:ind w:left="1249"/>
              <w:rPr>
                <w:rFonts w:ascii="Times New Roman"/>
                <w:b/>
                <w:sz w:val="24"/>
              </w:rPr>
            </w:pPr>
            <w:r>
              <w:rPr>
                <w:rFonts w:ascii="Times New Roman"/>
                <w:b/>
                <w:w w:val="115"/>
                <w:sz w:val="24"/>
              </w:rPr>
              <w:t>Parameters</w:t>
            </w:r>
          </w:p>
        </w:tc>
      </w:tr>
      <w:tr>
        <w:trPr>
          <w:trHeight w:val="298" w:hRule="atLeast"/>
        </w:trPr>
        <w:tc>
          <w:tcPr>
            <w:tcW w:w="4739" w:type="dxa"/>
          </w:tcPr>
          <w:p>
            <w:pPr>
              <w:pStyle w:val="TableParagraph"/>
              <w:spacing w:line="269" w:lineRule="exact" w:before="9"/>
              <w:ind w:left="118"/>
              <w:rPr>
                <w:rFonts w:ascii="Georgia"/>
                <w:sz w:val="24"/>
              </w:rPr>
            </w:pPr>
            <w:r>
              <w:rPr>
                <w:rFonts w:ascii="Georgia"/>
                <w:sz w:val="24"/>
              </w:rPr>
              <w:t>The transmitter RF</w:t>
            </w:r>
            <w:r>
              <w:rPr>
                <w:rFonts w:ascii="Georgia"/>
                <w:spacing w:val="53"/>
                <w:sz w:val="24"/>
              </w:rPr>
              <w:t> </w:t>
            </w:r>
            <w:r>
              <w:rPr>
                <w:rFonts w:ascii="Georgia"/>
                <w:sz w:val="24"/>
              </w:rPr>
              <w:t>output</w:t>
            </w:r>
          </w:p>
        </w:tc>
        <w:tc>
          <w:tcPr>
            <w:tcW w:w="3839" w:type="dxa"/>
          </w:tcPr>
          <w:p>
            <w:pPr>
              <w:pStyle w:val="TableParagraph"/>
              <w:spacing w:line="262" w:lineRule="exact"/>
              <w:ind w:left="1258" w:right="1250"/>
              <w:jc w:val="center"/>
              <w:rPr>
                <w:rFonts w:ascii="Georgia"/>
                <w:sz w:val="24"/>
              </w:rPr>
            </w:pPr>
            <w:r>
              <w:rPr>
                <w:rFonts w:ascii="Georgia"/>
                <w:sz w:val="24"/>
              </w:rPr>
              <w:t>30 W</w:t>
            </w:r>
          </w:p>
        </w:tc>
      </w:tr>
      <w:tr>
        <w:trPr>
          <w:trHeight w:val="311" w:hRule="atLeast"/>
        </w:trPr>
        <w:tc>
          <w:tcPr>
            <w:tcW w:w="4739" w:type="dxa"/>
          </w:tcPr>
          <w:p>
            <w:pPr>
              <w:pStyle w:val="TableParagraph"/>
              <w:spacing w:before="9"/>
              <w:ind w:left="118"/>
              <w:rPr>
                <w:rFonts w:ascii="Georgia"/>
                <w:sz w:val="24"/>
              </w:rPr>
            </w:pPr>
            <w:r>
              <w:rPr>
                <w:rFonts w:ascii="Georgia"/>
                <w:sz w:val="24"/>
              </w:rPr>
              <w:t>The receiver coil placement (parallel)</w:t>
            </w:r>
          </w:p>
        </w:tc>
        <w:tc>
          <w:tcPr>
            <w:tcW w:w="3839" w:type="dxa"/>
          </w:tcPr>
          <w:p>
            <w:pPr>
              <w:pStyle w:val="TableParagraph"/>
              <w:spacing w:line="268" w:lineRule="exact"/>
              <w:ind w:left="1257" w:right="1250"/>
              <w:jc w:val="center"/>
              <w:rPr>
                <w:rFonts w:ascii="Georgia"/>
                <w:sz w:val="24"/>
              </w:rPr>
            </w:pPr>
            <w:r>
              <w:rPr>
                <w:rFonts w:ascii="Georgia"/>
                <w:sz w:val="24"/>
              </w:rPr>
              <w:t>5 cm</w:t>
            </w:r>
          </w:p>
        </w:tc>
      </w:tr>
      <w:tr>
        <w:trPr>
          <w:trHeight w:val="580" w:hRule="atLeast"/>
        </w:trPr>
        <w:tc>
          <w:tcPr>
            <w:tcW w:w="4739" w:type="dxa"/>
          </w:tcPr>
          <w:p>
            <w:pPr>
              <w:pStyle w:val="TableParagraph"/>
              <w:spacing w:before="174"/>
              <w:ind w:left="118"/>
              <w:rPr>
                <w:rFonts w:ascii="Georgia"/>
                <w:sz w:val="24"/>
              </w:rPr>
            </w:pPr>
            <w:r>
              <w:rPr>
                <w:rFonts w:ascii="Georgia"/>
                <w:sz w:val="24"/>
              </w:rPr>
              <w:t>Current measured</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sz w:val="24"/>
                <w:u w:val="single"/>
              </w:rPr>
              <w:t> </w:t>
            </w:r>
            <w:r>
              <w:rPr>
                <w:rFonts w:ascii="Times New Roman"/>
                <w:sz w:val="24"/>
                <w:u w:val="single"/>
              </w:rPr>
              <w:tab/>
            </w:r>
            <w:r>
              <w:rPr>
                <w:rFonts w:ascii="Georgia"/>
                <w:sz w:val="24"/>
              </w:rPr>
              <w:t>A</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Load Voltage measured</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74"/>
              <w:ind w:left="118"/>
              <w:rPr>
                <w:rFonts w:ascii="Georgia"/>
                <w:sz w:val="24"/>
              </w:rPr>
            </w:pPr>
            <w:r>
              <w:rPr>
                <w:rFonts w:ascii="Georgia"/>
                <w:sz w:val="24"/>
              </w:rPr>
              <w:t>Load Power</w:t>
            </w:r>
          </w:p>
        </w:tc>
        <w:tc>
          <w:tcPr>
            <w:tcW w:w="3839" w:type="dxa"/>
          </w:tcPr>
          <w:p>
            <w:pPr>
              <w:pStyle w:val="TableParagraph"/>
              <w:tabs>
                <w:tab w:pos="1073" w:val="left" w:leader="none"/>
                <w:tab w:pos="1595" w:val="left" w:leader="none"/>
              </w:tabs>
              <w:spacing w:before="231"/>
              <w:ind w:left="118"/>
              <w:rPr>
                <w:rFonts w:ascii="Georgia"/>
                <w:sz w:val="24"/>
              </w:rPr>
            </w:pPr>
            <w:r>
              <w:rPr>
                <w:rFonts w:ascii="Times New Roman"/>
                <w:w w:val="99"/>
                <w:position w:val="6"/>
                <w:sz w:val="24"/>
                <w:u w:val="single"/>
              </w:rPr>
              <w:t> </w:t>
            </w:r>
            <w:r>
              <w:rPr>
                <w:rFonts w:ascii="Times New Roman"/>
                <w:position w:val="6"/>
                <w:sz w:val="24"/>
                <w:u w:val="single"/>
              </w:rPr>
              <w:tab/>
            </w:r>
            <w:r>
              <w:rPr>
                <w:rFonts w:ascii="Georgia"/>
                <w:sz w:val="24"/>
              </w:rPr>
              <w:t>W</w:t>
              <w:tab/>
              <w:t>Pass /</w:t>
            </w:r>
            <w:r>
              <w:rPr>
                <w:rFonts w:ascii="Georgia"/>
                <w:spacing w:val="16"/>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Efficiency</w:t>
            </w:r>
          </w:p>
        </w:tc>
        <w:tc>
          <w:tcPr>
            <w:tcW w:w="3839" w:type="dxa"/>
          </w:tcPr>
          <w:p>
            <w:pPr>
              <w:pStyle w:val="TableParagraph"/>
              <w:tabs>
                <w:tab w:pos="1073" w:val="left" w:leader="none"/>
                <w:tab w:pos="1549"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w:t>
              <w:tab/>
              <w:t>Pass /</w:t>
            </w:r>
            <w:r>
              <w:rPr>
                <w:rFonts w:ascii="Georgia"/>
                <w:spacing w:val="16"/>
                <w:sz w:val="24"/>
              </w:rPr>
              <w:t> </w:t>
            </w:r>
            <w:r>
              <w:rPr>
                <w:rFonts w:ascii="Georgia"/>
                <w:spacing w:val="-5"/>
                <w:sz w:val="24"/>
              </w:rPr>
              <w:t>Fail</w:t>
            </w:r>
          </w:p>
        </w:tc>
      </w:tr>
    </w:tbl>
    <w:p>
      <w:pPr>
        <w:pStyle w:val="BodyText"/>
        <w:spacing w:before="7"/>
        <w:rPr>
          <w:sz w:val="22"/>
        </w:rPr>
      </w:pPr>
    </w:p>
    <w:p>
      <w:pPr>
        <w:pStyle w:val="Heading5"/>
        <w:ind w:left="120"/>
      </w:pPr>
      <w:r>
        <w:rPr>
          <w:w w:val="115"/>
        </w:rPr>
        <w:t>This process is repeated for distances of 5 cm, 4 cm, 3 cm, 2 cm, and 1 cm.</w:t>
      </w:r>
    </w:p>
    <w:p>
      <w:pPr>
        <w:pStyle w:val="BodyText"/>
        <w:spacing w:before="2"/>
        <w:rPr>
          <w:rFonts w:ascii="Times New Roman"/>
          <w:b/>
          <w:sz w:val="30"/>
        </w:rPr>
      </w:pPr>
    </w:p>
    <w:p>
      <w:pPr>
        <w:pStyle w:val="ListParagraph"/>
        <w:numPr>
          <w:ilvl w:val="0"/>
          <w:numId w:val="46"/>
        </w:numPr>
        <w:tabs>
          <w:tab w:pos="550" w:val="left" w:leader="none"/>
          <w:tab w:pos="551" w:val="left" w:leader="none"/>
        </w:tabs>
        <w:spacing w:line="240" w:lineRule="auto" w:before="0" w:after="0"/>
        <w:ind w:left="550" w:right="0" w:hanging="431"/>
        <w:jc w:val="left"/>
        <w:rPr>
          <w:rFonts w:ascii="Times New Roman"/>
          <w:i/>
          <w:sz w:val="24"/>
        </w:rPr>
      </w:pPr>
      <w:bookmarkStart w:name="Charger Subsystem Data" w:id="327"/>
      <w:bookmarkEnd w:id="327"/>
      <w:r>
        <w:rPr/>
      </w:r>
      <w:bookmarkStart w:name="_bookmark167" w:id="328"/>
      <w:bookmarkEnd w:id="328"/>
      <w:r>
        <w:rPr/>
      </w:r>
      <w:bookmarkStart w:name="_bookmark167" w:id="329"/>
      <w:bookmarkEnd w:id="329"/>
      <w:r>
        <w:rPr>
          <w:rFonts w:ascii="Times New Roman"/>
          <w:i/>
          <w:w w:val="105"/>
          <w:sz w:val="24"/>
        </w:rPr>
        <w:t>Cha</w:t>
      </w:r>
      <w:r>
        <w:rPr>
          <w:rFonts w:ascii="Times New Roman"/>
          <w:i/>
          <w:w w:val="105"/>
          <w:sz w:val="24"/>
        </w:rPr>
        <w:t>rger Subsystem</w:t>
      </w:r>
      <w:r>
        <w:rPr>
          <w:rFonts w:ascii="Times New Roman"/>
          <w:i/>
          <w:spacing w:val="-25"/>
          <w:w w:val="105"/>
          <w:sz w:val="24"/>
        </w:rPr>
        <w:t> </w:t>
      </w:r>
      <w:r>
        <w:rPr>
          <w:rFonts w:ascii="Times New Roman"/>
          <w:i/>
          <w:w w:val="105"/>
          <w:sz w:val="24"/>
        </w:rPr>
        <w:t>Data</w:t>
      </w:r>
    </w:p>
    <w:p>
      <w:pPr>
        <w:pStyle w:val="BodyText"/>
        <w:rPr>
          <w:rFonts w:ascii="Times New Roman"/>
          <w:i/>
        </w:rPr>
      </w:pPr>
    </w:p>
    <w:p>
      <w:pPr>
        <w:pStyle w:val="BodyText"/>
        <w:spacing w:before="175"/>
        <w:ind w:left="120"/>
        <w:jc w:val="center"/>
      </w:pPr>
      <w:r>
        <w:rPr/>
        <w:t>Charger  Subsystem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1519"/>
              <w:rPr>
                <w:rFonts w:ascii="Times New Roman"/>
                <w:b/>
                <w:sz w:val="24"/>
              </w:rPr>
            </w:pPr>
            <w:r>
              <w:rPr>
                <w:rFonts w:ascii="Times New Roman"/>
                <w:b/>
                <w:w w:val="115"/>
                <w:sz w:val="24"/>
              </w:rPr>
              <w:t>Test Protocols</w:t>
            </w:r>
          </w:p>
        </w:tc>
        <w:tc>
          <w:tcPr>
            <w:tcW w:w="3839" w:type="dxa"/>
          </w:tcPr>
          <w:p>
            <w:pPr>
              <w:pStyle w:val="TableParagraph"/>
              <w:spacing w:line="253" w:lineRule="exact"/>
              <w:ind w:left="1249"/>
              <w:rPr>
                <w:rFonts w:ascii="Times New Roman"/>
                <w:b/>
                <w:sz w:val="24"/>
              </w:rPr>
            </w:pPr>
            <w:r>
              <w:rPr>
                <w:rFonts w:ascii="Times New Roman"/>
                <w:b/>
                <w:w w:val="115"/>
                <w:sz w:val="24"/>
              </w:rPr>
              <w:t>Parameters</w:t>
            </w:r>
          </w:p>
        </w:tc>
      </w:tr>
      <w:tr>
        <w:trPr>
          <w:trHeight w:val="298" w:hRule="atLeast"/>
        </w:trPr>
        <w:tc>
          <w:tcPr>
            <w:tcW w:w="4739" w:type="dxa"/>
          </w:tcPr>
          <w:p>
            <w:pPr>
              <w:pStyle w:val="TableParagraph"/>
              <w:spacing w:line="269" w:lineRule="exact" w:before="9"/>
              <w:ind w:left="118"/>
              <w:rPr>
                <w:rFonts w:ascii="Georgia"/>
                <w:sz w:val="24"/>
              </w:rPr>
            </w:pPr>
            <w:r>
              <w:rPr>
                <w:rFonts w:ascii="Georgia"/>
                <w:sz w:val="24"/>
              </w:rPr>
              <w:t>Set bench power supply current limit</w:t>
            </w:r>
          </w:p>
        </w:tc>
        <w:tc>
          <w:tcPr>
            <w:tcW w:w="3839" w:type="dxa"/>
          </w:tcPr>
          <w:p>
            <w:pPr>
              <w:pStyle w:val="TableParagraph"/>
              <w:spacing w:line="262" w:lineRule="exact"/>
              <w:ind w:left="1258" w:right="1250"/>
              <w:jc w:val="center"/>
              <w:rPr>
                <w:rFonts w:ascii="Georgia"/>
                <w:sz w:val="24"/>
              </w:rPr>
            </w:pPr>
            <w:r>
              <w:rPr>
                <w:rFonts w:ascii="Georgia"/>
                <w:w w:val="110"/>
                <w:sz w:val="24"/>
              </w:rPr>
              <w:t>1 A</w:t>
            </w:r>
          </w:p>
        </w:tc>
      </w:tr>
      <w:tr>
        <w:trPr>
          <w:trHeight w:val="298" w:hRule="atLeast"/>
        </w:trPr>
        <w:tc>
          <w:tcPr>
            <w:tcW w:w="4739" w:type="dxa"/>
          </w:tcPr>
          <w:p>
            <w:pPr>
              <w:pStyle w:val="TableParagraph"/>
              <w:spacing w:line="269" w:lineRule="exact" w:before="9"/>
              <w:ind w:left="118"/>
              <w:rPr>
                <w:rFonts w:ascii="Georgia"/>
                <w:sz w:val="24"/>
              </w:rPr>
            </w:pPr>
            <w:r>
              <w:rPr>
                <w:rFonts w:ascii="Georgia"/>
                <w:sz w:val="24"/>
              </w:rPr>
              <w:t>Set initial voltage</w:t>
            </w:r>
          </w:p>
        </w:tc>
        <w:tc>
          <w:tcPr>
            <w:tcW w:w="3839" w:type="dxa"/>
          </w:tcPr>
          <w:p>
            <w:pPr>
              <w:pStyle w:val="TableParagraph"/>
              <w:spacing w:line="262" w:lineRule="exact"/>
              <w:ind w:left="1258" w:right="1250"/>
              <w:jc w:val="center"/>
              <w:rPr>
                <w:rFonts w:ascii="Georgia"/>
                <w:sz w:val="24"/>
              </w:rPr>
            </w:pPr>
            <w:r>
              <w:rPr>
                <w:rFonts w:ascii="Georgia"/>
                <w:sz w:val="24"/>
              </w:rPr>
              <w:t>20 V</w:t>
            </w:r>
          </w:p>
        </w:tc>
      </w:tr>
      <w:tr>
        <w:trPr>
          <w:trHeight w:val="298" w:hRule="atLeast"/>
        </w:trPr>
        <w:tc>
          <w:tcPr>
            <w:tcW w:w="4739" w:type="dxa"/>
          </w:tcPr>
          <w:p>
            <w:pPr>
              <w:pStyle w:val="TableParagraph"/>
              <w:spacing w:line="269" w:lineRule="exact" w:before="9"/>
              <w:ind w:left="118"/>
              <w:rPr>
                <w:rFonts w:ascii="Georgia"/>
                <w:sz w:val="24"/>
              </w:rPr>
            </w:pPr>
            <w:r>
              <w:rPr>
                <w:rFonts w:ascii="Georgia"/>
                <w:sz w:val="24"/>
              </w:rPr>
              <w:t>Verify Charger Input Voltage</w:t>
            </w:r>
          </w:p>
        </w:tc>
        <w:tc>
          <w:tcPr>
            <w:tcW w:w="3839" w:type="dxa"/>
          </w:tcPr>
          <w:p>
            <w:pPr>
              <w:pStyle w:val="TableParagraph"/>
              <w:spacing w:line="262" w:lineRule="exact"/>
              <w:ind w:left="1583"/>
              <w:rPr>
                <w:rFonts w:ascii="Georgia"/>
                <w:sz w:val="24"/>
              </w:rPr>
            </w:pPr>
            <w:r>
              <w:rPr>
                <w:rFonts w:ascii="Georgia"/>
                <w:sz w:val="24"/>
              </w:rPr>
              <w:t>18.6 V</w:t>
            </w:r>
          </w:p>
        </w:tc>
      </w:tr>
      <w:tr>
        <w:trPr>
          <w:trHeight w:val="580" w:hRule="atLeast"/>
        </w:trPr>
        <w:tc>
          <w:tcPr>
            <w:tcW w:w="4739" w:type="dxa"/>
          </w:tcPr>
          <w:p>
            <w:pPr>
              <w:pStyle w:val="TableParagraph"/>
              <w:spacing w:before="150"/>
              <w:ind w:left="118"/>
              <w:rPr>
                <w:rFonts w:ascii="Georgia"/>
                <w:sz w:val="24"/>
              </w:rPr>
            </w:pPr>
            <w:r>
              <w:rPr>
                <w:rFonts w:ascii="Georgia"/>
                <w:sz w:val="24"/>
              </w:rPr>
              <w:t>Voltage Charger Output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bl>
    <w:p>
      <w:pPr>
        <w:spacing w:after="0"/>
        <w:rPr>
          <w:rFonts w:ascii="Georgia"/>
          <w:sz w:val="24"/>
        </w:rPr>
        <w:sectPr>
          <w:pgSz w:w="12240" w:h="15840"/>
          <w:pgMar w:header="0" w:footer="822" w:top="1420" w:bottom="1020" w:left="1680" w:right="1440"/>
        </w:sectPr>
      </w:pPr>
    </w:p>
    <w:p>
      <w:pPr>
        <w:pStyle w:val="ListParagraph"/>
        <w:numPr>
          <w:ilvl w:val="0"/>
          <w:numId w:val="46"/>
        </w:numPr>
        <w:tabs>
          <w:tab w:pos="550" w:val="left" w:leader="none"/>
          <w:tab w:pos="551" w:val="left" w:leader="none"/>
        </w:tabs>
        <w:spacing w:line="240" w:lineRule="auto" w:before="35" w:after="0"/>
        <w:ind w:left="550" w:right="0" w:hanging="431"/>
        <w:jc w:val="left"/>
        <w:rPr>
          <w:rFonts w:ascii="Times New Roman"/>
          <w:i/>
          <w:sz w:val="24"/>
        </w:rPr>
      </w:pPr>
      <w:bookmarkStart w:name="SMBus Subsystem Test Data" w:id="330"/>
      <w:bookmarkEnd w:id="330"/>
      <w:r>
        <w:rPr/>
      </w:r>
      <w:bookmarkStart w:name="_bookmark168" w:id="331"/>
      <w:bookmarkEnd w:id="331"/>
      <w:r>
        <w:rPr/>
      </w:r>
      <w:bookmarkStart w:name="_bookmark168" w:id="332"/>
      <w:bookmarkEnd w:id="332"/>
      <w:r>
        <w:rPr>
          <w:rFonts w:ascii="Times New Roman"/>
          <w:i/>
          <w:w w:val="105"/>
          <w:sz w:val="24"/>
        </w:rPr>
        <w:t>SMBus</w:t>
      </w:r>
      <w:r>
        <w:rPr>
          <w:rFonts w:ascii="Times New Roman"/>
          <w:i/>
          <w:w w:val="105"/>
          <w:sz w:val="24"/>
        </w:rPr>
        <w:t> Subsystem </w:t>
      </w:r>
      <w:r>
        <w:rPr>
          <w:rFonts w:ascii="Times New Roman"/>
          <w:i/>
          <w:spacing w:val="-5"/>
          <w:w w:val="105"/>
          <w:sz w:val="24"/>
        </w:rPr>
        <w:t>Test</w:t>
      </w:r>
      <w:r>
        <w:rPr>
          <w:rFonts w:ascii="Times New Roman"/>
          <w:i/>
          <w:spacing w:val="3"/>
          <w:w w:val="105"/>
          <w:sz w:val="24"/>
        </w:rPr>
        <w:t> </w:t>
      </w:r>
      <w:r>
        <w:rPr>
          <w:rFonts w:ascii="Times New Roman"/>
          <w:i/>
          <w:w w:val="105"/>
          <w:sz w:val="24"/>
        </w:rPr>
        <w:t>Data</w:t>
      </w:r>
    </w:p>
    <w:p>
      <w:pPr>
        <w:pStyle w:val="BodyText"/>
        <w:rPr>
          <w:rFonts w:ascii="Times New Roman"/>
          <w:i/>
        </w:rPr>
      </w:pPr>
    </w:p>
    <w:p>
      <w:pPr>
        <w:pStyle w:val="BodyText"/>
        <w:spacing w:before="174"/>
        <w:ind w:left="121"/>
        <w:jc w:val="center"/>
      </w:pPr>
      <w:r>
        <w:rPr/>
        <w:t>SMBus Subsystem Test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1519"/>
              <w:rPr>
                <w:rFonts w:ascii="Times New Roman"/>
                <w:b/>
                <w:sz w:val="24"/>
              </w:rPr>
            </w:pPr>
            <w:r>
              <w:rPr>
                <w:rFonts w:ascii="Times New Roman"/>
                <w:b/>
                <w:w w:val="115"/>
                <w:sz w:val="24"/>
              </w:rPr>
              <w:t>Test Protocols</w:t>
            </w:r>
          </w:p>
        </w:tc>
        <w:tc>
          <w:tcPr>
            <w:tcW w:w="3839" w:type="dxa"/>
          </w:tcPr>
          <w:p>
            <w:pPr>
              <w:pStyle w:val="TableParagraph"/>
              <w:spacing w:line="253" w:lineRule="exact"/>
              <w:ind w:left="1249"/>
              <w:rPr>
                <w:rFonts w:ascii="Times New Roman"/>
                <w:b/>
                <w:sz w:val="24"/>
              </w:rPr>
            </w:pPr>
            <w:r>
              <w:rPr>
                <w:rFonts w:ascii="Times New Roman"/>
                <w:b/>
                <w:w w:val="115"/>
                <w:sz w:val="24"/>
              </w:rPr>
              <w:t>Parameters</w:t>
            </w:r>
          </w:p>
        </w:tc>
      </w:tr>
      <w:tr>
        <w:trPr>
          <w:trHeight w:val="580" w:hRule="atLeast"/>
        </w:trPr>
        <w:tc>
          <w:tcPr>
            <w:tcW w:w="4739" w:type="dxa"/>
          </w:tcPr>
          <w:p>
            <w:pPr>
              <w:pStyle w:val="TableParagraph"/>
              <w:spacing w:before="150"/>
              <w:ind w:left="118"/>
              <w:rPr>
                <w:rFonts w:ascii="Georgia"/>
                <w:sz w:val="24"/>
              </w:rPr>
            </w:pPr>
            <w:r>
              <w:rPr>
                <w:rFonts w:ascii="Georgia"/>
                <w:sz w:val="24"/>
              </w:rPr>
              <w:t>Verify Interface Functionality</w:t>
            </w:r>
          </w:p>
        </w:tc>
        <w:tc>
          <w:tcPr>
            <w:tcW w:w="3839" w:type="dxa"/>
          </w:tcPr>
          <w:p>
            <w:pPr>
              <w:pStyle w:val="TableParagraph"/>
              <w:spacing w:before="4"/>
              <w:rPr>
                <w:rFonts w:ascii="Georgia"/>
                <w:sz w:val="20"/>
              </w:rPr>
            </w:pPr>
          </w:p>
          <w:p>
            <w:pPr>
              <w:pStyle w:val="TableParagraph"/>
              <w:ind w:left="1258" w:right="1250"/>
              <w:jc w:val="center"/>
              <w:rPr>
                <w:rFonts w:ascii="Georgia"/>
                <w:sz w:val="24"/>
              </w:rPr>
            </w:pPr>
            <w:r>
              <w:rPr>
                <w:rFonts w:ascii="Georgia"/>
                <w:sz w:val="24"/>
              </w:rPr>
              <w:t>Pass   /  Fail</w:t>
            </w:r>
          </w:p>
        </w:tc>
      </w:tr>
      <w:tr>
        <w:trPr>
          <w:trHeight w:val="580" w:hRule="atLeast"/>
        </w:trPr>
        <w:tc>
          <w:tcPr>
            <w:tcW w:w="4739" w:type="dxa"/>
          </w:tcPr>
          <w:p>
            <w:pPr>
              <w:pStyle w:val="TableParagraph"/>
              <w:spacing w:before="150"/>
              <w:ind w:left="118"/>
              <w:rPr>
                <w:rFonts w:ascii="Georgia"/>
                <w:sz w:val="24"/>
              </w:rPr>
            </w:pPr>
            <w:r>
              <w:rPr>
                <w:rFonts w:ascii="Georgia"/>
                <w:sz w:val="24"/>
              </w:rPr>
              <w:t>Input Undervoltage Setting</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Final Charge Voltage</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V</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Target Charge Current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A</w:t>
              <w:tab/>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Input Current Limit</w:t>
            </w:r>
            <w:r>
              <w:rPr>
                <w:rFonts w:ascii="Georgia"/>
                <w:spacing w:val="51"/>
                <w:sz w:val="24"/>
              </w:rPr>
              <w:t> </w:t>
            </w:r>
            <w:r>
              <w:rPr>
                <w:rFonts w:ascii="Georgia"/>
                <w:spacing w:val="-4"/>
                <w:sz w:val="24"/>
              </w:rPr>
              <w:t>Target</w:t>
            </w:r>
          </w:p>
        </w:tc>
        <w:tc>
          <w:tcPr>
            <w:tcW w:w="3839" w:type="dxa"/>
          </w:tcPr>
          <w:p>
            <w:pPr>
              <w:pStyle w:val="TableParagraph"/>
              <w:tabs>
                <w:tab w:pos="1073" w:val="left" w:leader="none"/>
                <w:tab w:pos="1530"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Georgia"/>
                <w:sz w:val="24"/>
              </w:rPr>
              <w:t>A</w:t>
              <w:tab/>
              <w:t>Pass /</w:t>
            </w:r>
            <w:r>
              <w:rPr>
                <w:rFonts w:ascii="Georgia"/>
                <w:spacing w:val="17"/>
                <w:sz w:val="24"/>
              </w:rPr>
              <w:t> </w:t>
            </w:r>
            <w:r>
              <w:rPr>
                <w:rFonts w:ascii="Georgia"/>
                <w:spacing w:val="-5"/>
                <w:sz w:val="24"/>
              </w:rPr>
              <w:t>Fail</w:t>
            </w:r>
          </w:p>
        </w:tc>
      </w:tr>
    </w:tbl>
    <w:p>
      <w:pPr>
        <w:pStyle w:val="BodyText"/>
      </w:pPr>
    </w:p>
    <w:p>
      <w:pPr>
        <w:pStyle w:val="BodyText"/>
        <w:rPr>
          <w:sz w:val="28"/>
        </w:rPr>
      </w:pPr>
    </w:p>
    <w:p>
      <w:pPr>
        <w:pStyle w:val="ListParagraph"/>
        <w:numPr>
          <w:ilvl w:val="0"/>
          <w:numId w:val="46"/>
        </w:numPr>
        <w:tabs>
          <w:tab w:pos="550" w:val="left" w:leader="none"/>
          <w:tab w:pos="551" w:val="left" w:leader="none"/>
        </w:tabs>
        <w:spacing w:line="240" w:lineRule="auto" w:before="1" w:after="0"/>
        <w:ind w:left="550" w:right="0" w:hanging="431"/>
        <w:jc w:val="left"/>
        <w:rPr>
          <w:rFonts w:ascii="Times New Roman"/>
          <w:i/>
          <w:sz w:val="24"/>
        </w:rPr>
      </w:pPr>
      <w:bookmarkStart w:name="Coil Subsystem Test Data" w:id="333"/>
      <w:bookmarkEnd w:id="333"/>
      <w:r>
        <w:rPr/>
      </w:r>
      <w:bookmarkStart w:name="_bookmark169" w:id="334"/>
      <w:bookmarkEnd w:id="334"/>
      <w:r>
        <w:rPr/>
      </w:r>
      <w:bookmarkStart w:name="_bookmark169" w:id="335"/>
      <w:bookmarkEnd w:id="335"/>
      <w:r>
        <w:rPr>
          <w:rFonts w:ascii="Times New Roman"/>
          <w:i/>
          <w:w w:val="105"/>
          <w:sz w:val="24"/>
        </w:rPr>
        <w:t>Coil</w:t>
      </w:r>
      <w:r>
        <w:rPr>
          <w:rFonts w:ascii="Times New Roman"/>
          <w:i/>
          <w:w w:val="105"/>
          <w:sz w:val="24"/>
        </w:rPr>
        <w:t> Subsystem </w:t>
      </w:r>
      <w:r>
        <w:rPr>
          <w:rFonts w:ascii="Times New Roman"/>
          <w:i/>
          <w:spacing w:val="-5"/>
          <w:w w:val="105"/>
          <w:sz w:val="24"/>
        </w:rPr>
        <w:t>Test</w:t>
      </w:r>
      <w:r>
        <w:rPr>
          <w:rFonts w:ascii="Times New Roman"/>
          <w:i/>
          <w:spacing w:val="2"/>
          <w:w w:val="105"/>
          <w:sz w:val="24"/>
        </w:rPr>
        <w:t> </w:t>
      </w:r>
      <w:r>
        <w:rPr>
          <w:rFonts w:ascii="Times New Roman"/>
          <w:i/>
          <w:w w:val="105"/>
          <w:sz w:val="24"/>
        </w:rPr>
        <w:t>Data</w:t>
      </w:r>
    </w:p>
    <w:p>
      <w:pPr>
        <w:pStyle w:val="BodyText"/>
        <w:rPr>
          <w:rFonts w:ascii="Times New Roman"/>
          <w:i/>
        </w:rPr>
      </w:pPr>
    </w:p>
    <w:p>
      <w:pPr>
        <w:pStyle w:val="BodyText"/>
        <w:spacing w:before="174"/>
        <w:ind w:left="120"/>
        <w:jc w:val="center"/>
      </w:pPr>
      <w:r>
        <w:rPr/>
        <w:t>Coil Subsystem Test  Data</w:t>
      </w:r>
    </w:p>
    <w:p>
      <w:pPr>
        <w:pStyle w:val="BodyText"/>
        <w:spacing w:before="6"/>
        <w:rPr>
          <w:sz w:val="20"/>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39"/>
        <w:gridCol w:w="3839"/>
      </w:tblGrid>
      <w:tr>
        <w:trPr>
          <w:trHeight w:val="286" w:hRule="atLeast"/>
        </w:trPr>
        <w:tc>
          <w:tcPr>
            <w:tcW w:w="4739" w:type="dxa"/>
          </w:tcPr>
          <w:p>
            <w:pPr>
              <w:pStyle w:val="TableParagraph"/>
              <w:spacing w:line="253" w:lineRule="exact"/>
              <w:ind w:left="1519"/>
              <w:rPr>
                <w:rFonts w:ascii="Times New Roman"/>
                <w:b/>
                <w:sz w:val="24"/>
              </w:rPr>
            </w:pPr>
            <w:r>
              <w:rPr>
                <w:rFonts w:ascii="Times New Roman"/>
                <w:b/>
                <w:w w:val="115"/>
                <w:sz w:val="24"/>
              </w:rPr>
              <w:t>Test Protocols</w:t>
            </w:r>
          </w:p>
        </w:tc>
        <w:tc>
          <w:tcPr>
            <w:tcW w:w="3839" w:type="dxa"/>
          </w:tcPr>
          <w:p>
            <w:pPr>
              <w:pStyle w:val="TableParagraph"/>
              <w:spacing w:line="253" w:lineRule="exact"/>
              <w:ind w:left="1249"/>
              <w:rPr>
                <w:rFonts w:ascii="Times New Roman"/>
                <w:b/>
                <w:sz w:val="24"/>
              </w:rPr>
            </w:pPr>
            <w:r>
              <w:rPr>
                <w:rFonts w:ascii="Times New Roman"/>
                <w:b/>
                <w:w w:val="115"/>
                <w:sz w:val="24"/>
              </w:rPr>
              <w:t>Parameters</w:t>
            </w:r>
          </w:p>
        </w:tc>
      </w:tr>
      <w:tr>
        <w:trPr>
          <w:trHeight w:val="580" w:hRule="atLeast"/>
        </w:trPr>
        <w:tc>
          <w:tcPr>
            <w:tcW w:w="4739" w:type="dxa"/>
          </w:tcPr>
          <w:p>
            <w:pPr>
              <w:pStyle w:val="TableParagraph"/>
              <w:spacing w:before="173"/>
              <w:ind w:left="118"/>
              <w:rPr>
                <w:rFonts w:ascii="Georgia"/>
                <w:sz w:val="24"/>
              </w:rPr>
            </w:pPr>
            <w:r>
              <w:rPr>
                <w:rFonts w:ascii="Georgia"/>
                <w:sz w:val="24"/>
              </w:rPr>
              <w:t>Calibration Test for Short Circuit</w:t>
            </w:r>
          </w:p>
        </w:tc>
        <w:tc>
          <w:tcPr>
            <w:tcW w:w="3839" w:type="dxa"/>
          </w:tcPr>
          <w:p>
            <w:pPr>
              <w:pStyle w:val="TableParagraph"/>
              <w:tabs>
                <w:tab w:pos="1073" w:val="left" w:leader="none"/>
                <w:tab w:pos="1670" w:val="left" w:leader="none"/>
              </w:tabs>
              <w:spacing w:before="210"/>
              <w:ind w:left="118"/>
              <w:rPr>
                <w:rFonts w:ascii="Georgia" w:hAnsi="Georgia"/>
                <w:sz w:val="24"/>
              </w:rPr>
            </w:pPr>
            <w:r>
              <w:rPr>
                <w:rFonts w:ascii="Times New Roman" w:hAnsi="Times New Roman"/>
                <w:w w:val="99"/>
                <w:position w:val="6"/>
                <w:sz w:val="24"/>
                <w:u w:val="single"/>
              </w:rPr>
              <w:t> </w:t>
            </w:r>
            <w:r>
              <w:rPr>
                <w:rFonts w:ascii="Times New Roman" w:hAnsi="Times New Roman"/>
                <w:position w:val="6"/>
                <w:sz w:val="24"/>
                <w:u w:val="single"/>
              </w:rPr>
              <w:tab/>
            </w:r>
            <w:r>
              <w:rPr>
                <w:rFonts w:ascii="Times New Roman" w:hAnsi="Times New Roman"/>
                <w:spacing w:val="-37"/>
                <w:position w:val="6"/>
                <w:sz w:val="24"/>
              </w:rPr>
              <w:t> </w:t>
            </w:r>
            <w:r>
              <w:rPr>
                <w:rFonts w:ascii="Verdana" w:hAnsi="Verdana"/>
                <w:i/>
                <w:sz w:val="24"/>
              </w:rPr>
              <w:t>µ</w:t>
            </w:r>
            <w:r>
              <w:rPr>
                <w:rFonts w:ascii="Georgia" w:hAnsi="Georgia"/>
                <w:sz w:val="24"/>
              </w:rPr>
              <w:t>H</w:t>
              <w:tab/>
              <w:t>Pass /</w:t>
            </w:r>
            <w:r>
              <w:rPr>
                <w:rFonts w:ascii="Georgia" w:hAnsi="Georgia"/>
                <w:spacing w:val="16"/>
                <w:sz w:val="24"/>
              </w:rPr>
              <w:t> </w:t>
            </w:r>
            <w:r>
              <w:rPr>
                <w:rFonts w:ascii="Georgia" w:hAns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Calibration Test for Open Circuit</w:t>
            </w:r>
          </w:p>
        </w:tc>
        <w:tc>
          <w:tcPr>
            <w:tcW w:w="3839" w:type="dxa"/>
          </w:tcPr>
          <w:p>
            <w:pPr>
              <w:pStyle w:val="TableParagraph"/>
              <w:tabs>
                <w:tab w:pos="1073" w:val="left" w:leader="none"/>
                <w:tab w:pos="1670" w:val="left" w:leader="none"/>
              </w:tabs>
              <w:spacing w:before="210"/>
              <w:ind w:left="118"/>
              <w:rPr>
                <w:rFonts w:ascii="Georgia" w:hAnsi="Georgia"/>
                <w:sz w:val="24"/>
              </w:rPr>
            </w:pPr>
            <w:r>
              <w:rPr>
                <w:rFonts w:ascii="Times New Roman" w:hAnsi="Times New Roman"/>
                <w:w w:val="99"/>
                <w:position w:val="8"/>
                <w:sz w:val="24"/>
                <w:u w:val="single"/>
              </w:rPr>
              <w:t> </w:t>
            </w:r>
            <w:r>
              <w:rPr>
                <w:rFonts w:ascii="Times New Roman" w:hAnsi="Times New Roman"/>
                <w:position w:val="8"/>
                <w:sz w:val="24"/>
                <w:u w:val="single"/>
              </w:rPr>
              <w:tab/>
            </w:r>
            <w:r>
              <w:rPr>
                <w:rFonts w:ascii="Times New Roman" w:hAnsi="Times New Roman"/>
                <w:spacing w:val="-37"/>
                <w:position w:val="8"/>
                <w:sz w:val="24"/>
              </w:rPr>
              <w:t> </w:t>
            </w:r>
            <w:r>
              <w:rPr>
                <w:rFonts w:ascii="Verdana" w:hAnsi="Verdana"/>
                <w:i/>
                <w:sz w:val="24"/>
              </w:rPr>
              <w:t>µ</w:t>
            </w:r>
            <w:r>
              <w:rPr>
                <w:rFonts w:ascii="Georgia" w:hAnsi="Georgia"/>
                <w:sz w:val="24"/>
              </w:rPr>
              <w:t>H</w:t>
              <w:tab/>
              <w:t>Pass /</w:t>
            </w:r>
            <w:r>
              <w:rPr>
                <w:rFonts w:ascii="Georgia" w:hAnsi="Georgia"/>
                <w:spacing w:val="16"/>
                <w:sz w:val="24"/>
              </w:rPr>
              <w:t> </w:t>
            </w:r>
            <w:r>
              <w:rPr>
                <w:rFonts w:ascii="Georgia" w:hAnsi="Georgia"/>
                <w:spacing w:val="-5"/>
                <w:sz w:val="24"/>
              </w:rPr>
              <w:t>Fail</w:t>
            </w:r>
          </w:p>
        </w:tc>
      </w:tr>
      <w:tr>
        <w:trPr>
          <w:trHeight w:val="580" w:hRule="atLeast"/>
        </w:trPr>
        <w:tc>
          <w:tcPr>
            <w:tcW w:w="4739" w:type="dxa"/>
          </w:tcPr>
          <w:p>
            <w:pPr>
              <w:pStyle w:val="TableParagraph"/>
              <w:spacing w:before="174"/>
              <w:ind w:left="118"/>
              <w:rPr>
                <w:rFonts w:ascii="Georgia" w:hAnsi="Georgia"/>
                <w:sz w:val="24"/>
              </w:rPr>
            </w:pPr>
            <w:r>
              <w:rPr>
                <w:rFonts w:ascii="Georgia" w:hAnsi="Georgia"/>
                <w:sz w:val="24"/>
              </w:rPr>
              <w:t>Calibration Test with 50Ω Resistive Load</w:t>
            </w:r>
          </w:p>
        </w:tc>
        <w:tc>
          <w:tcPr>
            <w:tcW w:w="3839" w:type="dxa"/>
          </w:tcPr>
          <w:p>
            <w:pPr>
              <w:pStyle w:val="TableParagraph"/>
              <w:tabs>
                <w:tab w:pos="1073" w:val="left" w:leader="none"/>
                <w:tab w:pos="1670" w:val="left" w:leader="none"/>
              </w:tabs>
              <w:spacing w:before="210"/>
              <w:ind w:left="118"/>
              <w:rPr>
                <w:rFonts w:ascii="Georgia" w:hAnsi="Georgia"/>
                <w:sz w:val="24"/>
              </w:rPr>
            </w:pPr>
            <w:r>
              <w:rPr>
                <w:rFonts w:ascii="Times New Roman" w:hAnsi="Times New Roman"/>
                <w:w w:val="99"/>
                <w:position w:val="6"/>
                <w:sz w:val="24"/>
                <w:u w:val="single"/>
              </w:rPr>
              <w:t> </w:t>
            </w:r>
            <w:r>
              <w:rPr>
                <w:rFonts w:ascii="Times New Roman" w:hAnsi="Times New Roman"/>
                <w:position w:val="6"/>
                <w:sz w:val="24"/>
                <w:u w:val="single"/>
              </w:rPr>
              <w:tab/>
            </w:r>
            <w:r>
              <w:rPr>
                <w:rFonts w:ascii="Times New Roman" w:hAnsi="Times New Roman"/>
                <w:spacing w:val="-37"/>
                <w:position w:val="6"/>
                <w:sz w:val="24"/>
              </w:rPr>
              <w:t> </w:t>
            </w:r>
            <w:r>
              <w:rPr>
                <w:rFonts w:ascii="Verdana" w:hAnsi="Verdana"/>
                <w:i/>
                <w:sz w:val="24"/>
              </w:rPr>
              <w:t>µ</w:t>
            </w:r>
            <w:r>
              <w:rPr>
                <w:rFonts w:ascii="Georgia" w:hAnsi="Georgia"/>
                <w:sz w:val="24"/>
              </w:rPr>
              <w:t>H</w:t>
              <w:tab/>
              <w:t>Pass /</w:t>
            </w:r>
            <w:r>
              <w:rPr>
                <w:rFonts w:ascii="Georgia" w:hAnsi="Georgia"/>
                <w:spacing w:val="16"/>
                <w:sz w:val="24"/>
              </w:rPr>
              <w:t> </w:t>
            </w:r>
            <w:r>
              <w:rPr>
                <w:rFonts w:ascii="Georgia" w:hAnsi="Georgia"/>
                <w:spacing w:val="-5"/>
                <w:sz w:val="24"/>
              </w:rPr>
              <w:t>Fail</w:t>
            </w:r>
          </w:p>
        </w:tc>
      </w:tr>
      <w:tr>
        <w:trPr>
          <w:trHeight w:val="580" w:hRule="atLeast"/>
        </w:trPr>
        <w:tc>
          <w:tcPr>
            <w:tcW w:w="4739" w:type="dxa"/>
          </w:tcPr>
          <w:p>
            <w:pPr>
              <w:pStyle w:val="TableParagraph"/>
              <w:spacing w:before="174"/>
              <w:ind w:left="118"/>
              <w:rPr>
                <w:rFonts w:ascii="Georgia"/>
                <w:sz w:val="24"/>
              </w:rPr>
            </w:pPr>
            <w:r>
              <w:rPr>
                <w:rFonts w:ascii="Georgia"/>
                <w:sz w:val="24"/>
              </w:rPr>
              <w:t>Inductive Reactance</w:t>
            </w:r>
          </w:p>
        </w:tc>
        <w:tc>
          <w:tcPr>
            <w:tcW w:w="3839" w:type="dxa"/>
          </w:tcPr>
          <w:p>
            <w:pPr>
              <w:pStyle w:val="TableParagraph"/>
              <w:tabs>
                <w:tab w:pos="1073" w:val="left" w:leader="none"/>
                <w:tab w:pos="1595" w:val="left" w:leader="none"/>
              </w:tabs>
              <w:spacing w:before="231"/>
              <w:ind w:left="118"/>
              <w:rPr>
                <w:rFonts w:ascii="Georgia" w:hAnsi="Georgia"/>
                <w:sz w:val="24"/>
              </w:rPr>
            </w:pPr>
            <w:r>
              <w:rPr>
                <w:rFonts w:ascii="Times New Roman" w:hAnsi="Times New Roman"/>
                <w:w w:val="99"/>
                <w:position w:val="6"/>
                <w:sz w:val="24"/>
                <w:u w:val="single"/>
              </w:rPr>
              <w:t> </w:t>
            </w:r>
            <w:r>
              <w:rPr>
                <w:rFonts w:ascii="Times New Roman" w:hAnsi="Times New Roman"/>
                <w:position w:val="6"/>
                <w:sz w:val="24"/>
                <w:u w:val="single"/>
              </w:rPr>
              <w:tab/>
            </w:r>
            <w:r>
              <w:rPr>
                <w:rFonts w:ascii="Georgia" w:hAnsi="Georgia"/>
                <w:sz w:val="24"/>
              </w:rPr>
              <w:t>jΩ</w:t>
              <w:tab/>
              <w:t>Pass /</w:t>
            </w:r>
            <w:r>
              <w:rPr>
                <w:rFonts w:ascii="Georgia" w:hAnsi="Georgia"/>
                <w:spacing w:val="16"/>
                <w:sz w:val="24"/>
              </w:rPr>
              <w:t> </w:t>
            </w:r>
            <w:r>
              <w:rPr>
                <w:rFonts w:ascii="Georgia" w:hAns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Impedance</w:t>
            </w:r>
          </w:p>
        </w:tc>
        <w:tc>
          <w:tcPr>
            <w:tcW w:w="3839" w:type="dxa"/>
          </w:tcPr>
          <w:p>
            <w:pPr>
              <w:pStyle w:val="TableParagraph"/>
              <w:tabs>
                <w:tab w:pos="1073" w:val="left" w:leader="none"/>
                <w:tab w:pos="1523" w:val="left" w:leader="none"/>
              </w:tabs>
              <w:spacing w:before="231"/>
              <w:ind w:left="118"/>
              <w:rPr>
                <w:rFonts w:ascii="Georgia" w:hAnsi="Georgia"/>
                <w:sz w:val="24"/>
              </w:rPr>
            </w:pPr>
            <w:r>
              <w:rPr>
                <w:rFonts w:ascii="Times New Roman" w:hAnsi="Times New Roman"/>
                <w:w w:val="99"/>
                <w:position w:val="8"/>
                <w:sz w:val="24"/>
                <w:u w:val="single"/>
              </w:rPr>
              <w:t> </w:t>
            </w:r>
            <w:r>
              <w:rPr>
                <w:rFonts w:ascii="Times New Roman" w:hAnsi="Times New Roman"/>
                <w:position w:val="8"/>
                <w:sz w:val="24"/>
                <w:u w:val="single"/>
              </w:rPr>
              <w:tab/>
            </w:r>
            <w:r>
              <w:rPr>
                <w:rFonts w:ascii="Georgia" w:hAnsi="Georgia"/>
                <w:sz w:val="24"/>
              </w:rPr>
              <w:t>Ω</w:t>
              <w:tab/>
              <w:t>Pass /</w:t>
            </w:r>
            <w:r>
              <w:rPr>
                <w:rFonts w:ascii="Georgia" w:hAnsi="Georgia"/>
                <w:spacing w:val="17"/>
                <w:sz w:val="24"/>
              </w:rPr>
              <w:t> </w:t>
            </w:r>
            <w:r>
              <w:rPr>
                <w:rFonts w:ascii="Georgia" w:hAnsi="Georgia"/>
                <w:spacing w:val="-5"/>
                <w:sz w:val="24"/>
              </w:rPr>
              <w:t>Fail</w:t>
            </w:r>
          </w:p>
        </w:tc>
      </w:tr>
      <w:tr>
        <w:trPr>
          <w:trHeight w:val="580" w:hRule="atLeast"/>
        </w:trPr>
        <w:tc>
          <w:tcPr>
            <w:tcW w:w="4739" w:type="dxa"/>
          </w:tcPr>
          <w:p>
            <w:pPr>
              <w:pStyle w:val="TableParagraph"/>
              <w:spacing w:before="150"/>
              <w:ind w:left="118"/>
              <w:rPr>
                <w:rFonts w:ascii="Georgia"/>
                <w:sz w:val="24"/>
              </w:rPr>
            </w:pPr>
            <w:r>
              <w:rPr>
                <w:rFonts w:ascii="Georgia"/>
                <w:sz w:val="24"/>
              </w:rPr>
              <w:t>Quality Factor Estimation</w:t>
            </w:r>
          </w:p>
        </w:tc>
        <w:tc>
          <w:tcPr>
            <w:tcW w:w="3839" w:type="dxa"/>
          </w:tcPr>
          <w:p>
            <w:pPr>
              <w:pStyle w:val="TableParagraph"/>
              <w:tabs>
                <w:tab w:pos="1073" w:val="left" w:leader="none"/>
                <w:tab w:pos="1276" w:val="left" w:leader="none"/>
              </w:tabs>
              <w:spacing w:before="231"/>
              <w:ind w:left="118"/>
              <w:rPr>
                <w:rFonts w:ascii="Georgia"/>
                <w:sz w:val="24"/>
              </w:rPr>
            </w:pPr>
            <w:r>
              <w:rPr>
                <w:rFonts w:ascii="Times New Roman"/>
                <w:w w:val="99"/>
                <w:position w:val="8"/>
                <w:sz w:val="24"/>
                <w:u w:val="single"/>
              </w:rPr>
              <w:t> </w:t>
            </w:r>
            <w:r>
              <w:rPr>
                <w:rFonts w:ascii="Times New Roman"/>
                <w:position w:val="8"/>
                <w:sz w:val="24"/>
                <w:u w:val="single"/>
              </w:rPr>
              <w:tab/>
            </w:r>
            <w:r>
              <w:rPr>
                <w:rFonts w:ascii="Times New Roman"/>
                <w:position w:val="8"/>
                <w:sz w:val="24"/>
              </w:rPr>
              <w:tab/>
            </w:r>
            <w:r>
              <w:rPr>
                <w:rFonts w:ascii="Georgia"/>
                <w:sz w:val="24"/>
              </w:rPr>
              <w:t>Pass /</w:t>
            </w:r>
            <w:r>
              <w:rPr>
                <w:rFonts w:ascii="Georgia"/>
                <w:spacing w:val="17"/>
                <w:sz w:val="24"/>
              </w:rPr>
              <w:t> </w:t>
            </w:r>
            <w:r>
              <w:rPr>
                <w:rFonts w:ascii="Georgia"/>
                <w:spacing w:val="-5"/>
                <w:sz w:val="24"/>
              </w:rPr>
              <w:t>Fail</w:t>
            </w:r>
          </w:p>
        </w:tc>
      </w:tr>
      <w:tr>
        <w:trPr>
          <w:trHeight w:val="580" w:hRule="atLeast"/>
        </w:trPr>
        <w:tc>
          <w:tcPr>
            <w:tcW w:w="4739" w:type="dxa"/>
          </w:tcPr>
          <w:p>
            <w:pPr>
              <w:pStyle w:val="TableParagraph"/>
              <w:spacing w:before="124"/>
              <w:ind w:left="118"/>
              <w:rPr>
                <w:rFonts w:ascii="Georgia"/>
                <w:sz w:val="24"/>
              </w:rPr>
            </w:pPr>
            <w:r>
              <w:rPr>
                <w:rFonts w:ascii="Georgia"/>
                <w:sz w:val="24"/>
              </w:rPr>
              <w:t>S</w:t>
            </w:r>
            <w:r>
              <w:rPr>
                <w:rFonts w:ascii="Tahoma"/>
                <w:sz w:val="24"/>
                <w:vertAlign w:val="subscript"/>
              </w:rPr>
              <w:t>21</w:t>
            </w:r>
            <w:r>
              <w:rPr>
                <w:rFonts w:ascii="Tahoma"/>
                <w:sz w:val="24"/>
                <w:vertAlign w:val="baseline"/>
              </w:rPr>
              <w:t> </w:t>
            </w:r>
            <w:r>
              <w:rPr>
                <w:rFonts w:ascii="Georgia"/>
                <w:sz w:val="24"/>
                <w:vertAlign w:val="baseline"/>
              </w:rPr>
              <w:t>parameter (Forward Voltage Gain)</w:t>
            </w:r>
          </w:p>
        </w:tc>
        <w:tc>
          <w:tcPr>
            <w:tcW w:w="3839" w:type="dxa"/>
          </w:tcPr>
          <w:p>
            <w:pPr>
              <w:pStyle w:val="TableParagraph"/>
              <w:tabs>
                <w:tab w:pos="1073" w:val="left" w:leader="none"/>
                <w:tab w:pos="1276" w:val="left" w:leader="none"/>
              </w:tabs>
              <w:spacing w:before="231"/>
              <w:ind w:left="118"/>
              <w:rPr>
                <w:rFonts w:ascii="Georgia"/>
                <w:sz w:val="24"/>
              </w:rPr>
            </w:pPr>
            <w:r>
              <w:rPr>
                <w:rFonts w:ascii="Times New Roman"/>
                <w:w w:val="99"/>
                <w:position w:val="9"/>
                <w:sz w:val="24"/>
                <w:u w:val="single"/>
              </w:rPr>
              <w:t> </w:t>
            </w:r>
            <w:r>
              <w:rPr>
                <w:rFonts w:ascii="Times New Roman"/>
                <w:position w:val="9"/>
                <w:sz w:val="24"/>
                <w:u w:val="single"/>
              </w:rPr>
              <w:tab/>
            </w:r>
            <w:r>
              <w:rPr>
                <w:rFonts w:ascii="Times New Roman"/>
                <w:position w:val="9"/>
                <w:sz w:val="24"/>
              </w:rPr>
              <w:tab/>
            </w:r>
            <w:r>
              <w:rPr>
                <w:rFonts w:ascii="Georgia"/>
                <w:sz w:val="24"/>
              </w:rPr>
              <w:t>Pass /</w:t>
            </w:r>
            <w:r>
              <w:rPr>
                <w:rFonts w:ascii="Georgia"/>
                <w:spacing w:val="17"/>
                <w:sz w:val="24"/>
              </w:rPr>
              <w:t> </w:t>
            </w:r>
            <w:r>
              <w:rPr>
                <w:rFonts w:ascii="Georgia"/>
                <w:spacing w:val="-5"/>
                <w:sz w:val="24"/>
              </w:rPr>
              <w:t>Fail</w:t>
            </w:r>
          </w:p>
        </w:tc>
      </w:tr>
    </w:tbl>
    <w:sectPr>
      <w:pgSz w:w="12240" w:h="15840"/>
      <w:pgMar w:header="0" w:footer="822" w:top="1420" w:bottom="1020" w:left="168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Adobe Heiti Std R">
    <w:altName w:val="Adobe Heiti Std R"/>
    <w:charset w:val="80"/>
    <w:family w:val="swiss"/>
    <w:pitch w:val="variable"/>
  </w:font>
  <w:font w:name="Georgia">
    <w:altName w:val="Georgia"/>
    <w:charset w:val="0"/>
    <w:family w:val="roman"/>
    <w:pitch w:val="variable"/>
  </w:font>
  <w:font w:name="Verdana">
    <w:altName w:val="Verdana"/>
    <w:charset w:val="0"/>
    <w:family w:val="swiss"/>
    <w:pitch w:val="variable"/>
  </w:font>
  <w:font w:name="Calibri">
    <w:altName w:val="Calibri"/>
    <w:charset w:val="0"/>
    <w:family w:val="swiss"/>
    <w:pitch w:val="variable"/>
  </w:font>
  <w:font w:name="PMingLiU">
    <w:altName w:val="PMingLiU"/>
    <w:charset w:val="0"/>
    <w:family w:val="roman"/>
    <w:pitch w:val="variable"/>
  </w:font>
  <w:font w:name="SimSun">
    <w:altName w:val="SimSun"/>
    <w:charset w:val="0"/>
    <w:family w:val="auto"/>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5.658997pt;margin-top:739.92157pt;width:18.7pt;height:14pt;mso-position-horizontal-relative:page;mso-position-vertical-relative:page;z-index:-275830784" type="#_x0000_t202" filled="false" stroked="false">
          <v:textbox inset="0,0,0,0">
            <w:txbxContent>
              <w:p>
                <w:pPr>
                  <w:pStyle w:val="BodyText"/>
                  <w:spacing w:line="252" w:lineRule="exact"/>
                  <w:ind w:left="60"/>
                </w:pPr>
                <w:r>
                  <w:rPr/>
                  <w:fldChar w:fldCharType="begin"/>
                </w:r>
                <w:r>
                  <w:rPr/>
                  <w:instrText> PAGE  \* roman </w:instrText>
                </w:r>
                <w:r>
                  <w:rPr/>
                  <w:fldChar w:fldCharType="separate"/>
                </w:r>
                <w:r>
                  <w:rPr/>
                  <w:t>vii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147003pt;margin-top:739.92157pt;width:17.75pt;height:14pt;mso-position-horizontal-relative:page;mso-position-vertical-relative:page;z-index:-275829760" type="#_x0000_t202" filled="false" stroked="false">
          <v:textbox inset="0,0,0,0">
            <w:txbxContent>
              <w:p>
                <w:pPr>
                  <w:pStyle w:val="BodyText"/>
                  <w:spacing w:line="252" w:lineRule="exact"/>
                  <w:ind w:left="60"/>
                </w:pPr>
                <w:r>
                  <w:rPr/>
                  <w:fldChar w:fldCharType="begin"/>
                </w:r>
                <w:r>
                  <w:rPr/>
                  <w:instrText> PAGE </w:instrText>
                </w:r>
                <w:r>
                  <w:rPr/>
                  <w:fldChar w:fldCharType="separate"/>
                </w:r>
                <w:r>
                  <w:rPr/>
                  <w:t>10</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221008pt;margin-top:739.92157pt;width:23.6pt;height:14pt;mso-position-horizontal-relative:page;mso-position-vertical-relative:page;z-index:-275827712" type="#_x0000_t202" filled="false" stroked="false">
          <v:textbox inset="0,0,0,0">
            <w:txbxContent>
              <w:p>
                <w:pPr>
                  <w:pStyle w:val="BodyText"/>
                  <w:spacing w:line="252" w:lineRule="exact"/>
                  <w:ind w:left="60"/>
                </w:pPr>
                <w:r>
                  <w:rPr/>
                  <w:fldChar w:fldCharType="begin"/>
                </w:r>
                <w:r>
                  <w:rPr>
                    <w:w w:val="95"/>
                  </w:rPr>
                  <w:instrText> PAGE </w:instrText>
                </w:r>
                <w:r>
                  <w:rPr/>
                  <w:fldChar w:fldCharType="separate"/>
                </w:r>
                <w:r>
                  <w:rPr/>
                  <w:t>100</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147003pt;margin-top:739.92157pt;width:17.75pt;height:14pt;mso-position-horizontal-relative:page;mso-position-vertical-relative:page;z-index:-275828736" type="#_x0000_t202" filled="false" stroked="false">
          <v:textbox inset="0,0,0,0">
            <w:txbxContent>
              <w:p>
                <w:pPr>
                  <w:pStyle w:val="BodyText"/>
                  <w:spacing w:line="252" w:lineRule="exact"/>
                  <w:ind w:left="60"/>
                </w:pPr>
                <w:r>
                  <w:rPr/>
                  <w:fldChar w:fldCharType="begin"/>
                </w:r>
                <w:r>
                  <w:rPr>
                    <w:w w:val="95"/>
                  </w:rPr>
                  <w:instrText> PAGE </w:instrText>
                </w:r>
                <w:r>
                  <w:rPr/>
                  <w:fldChar w:fldCharType="separate"/>
                </w:r>
                <w:r>
                  <w:rPr/>
                  <w:t>82</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5">
    <w:multiLevelType w:val="hybridMultilevel"/>
    <w:lvl w:ilvl="0">
      <w:start w:val="1"/>
      <w:numFmt w:val="decimal"/>
      <w:lvlText w:val="%1."/>
      <w:lvlJc w:val="left"/>
      <w:pPr>
        <w:ind w:left="550" w:hanging="431"/>
        <w:jc w:val="left"/>
      </w:pPr>
      <w:rPr>
        <w:rFonts w:hint="default" w:ascii="Times New Roman" w:hAnsi="Times New Roman" w:eastAsia="Times New Roman" w:cs="Times New Roman"/>
        <w:i/>
        <w:w w:val="106"/>
        <w:sz w:val="24"/>
        <w:szCs w:val="24"/>
      </w:rPr>
    </w:lvl>
    <w:lvl w:ilvl="1">
      <w:start w:val="0"/>
      <w:numFmt w:val="bullet"/>
      <w:lvlText w:val="•"/>
      <w:lvlJc w:val="left"/>
      <w:pPr>
        <w:ind w:left="1416" w:hanging="431"/>
      </w:pPr>
      <w:rPr>
        <w:rFonts w:hint="default"/>
      </w:rPr>
    </w:lvl>
    <w:lvl w:ilvl="2">
      <w:start w:val="0"/>
      <w:numFmt w:val="bullet"/>
      <w:lvlText w:val="•"/>
      <w:lvlJc w:val="left"/>
      <w:pPr>
        <w:ind w:left="2272" w:hanging="431"/>
      </w:pPr>
      <w:rPr>
        <w:rFonts w:hint="default"/>
      </w:rPr>
    </w:lvl>
    <w:lvl w:ilvl="3">
      <w:start w:val="0"/>
      <w:numFmt w:val="bullet"/>
      <w:lvlText w:val="•"/>
      <w:lvlJc w:val="left"/>
      <w:pPr>
        <w:ind w:left="3128" w:hanging="431"/>
      </w:pPr>
      <w:rPr>
        <w:rFonts w:hint="default"/>
      </w:rPr>
    </w:lvl>
    <w:lvl w:ilvl="4">
      <w:start w:val="0"/>
      <w:numFmt w:val="bullet"/>
      <w:lvlText w:val="•"/>
      <w:lvlJc w:val="left"/>
      <w:pPr>
        <w:ind w:left="3984" w:hanging="431"/>
      </w:pPr>
      <w:rPr>
        <w:rFonts w:hint="default"/>
      </w:rPr>
    </w:lvl>
    <w:lvl w:ilvl="5">
      <w:start w:val="0"/>
      <w:numFmt w:val="bullet"/>
      <w:lvlText w:val="•"/>
      <w:lvlJc w:val="left"/>
      <w:pPr>
        <w:ind w:left="4840" w:hanging="431"/>
      </w:pPr>
      <w:rPr>
        <w:rFonts w:hint="default"/>
      </w:rPr>
    </w:lvl>
    <w:lvl w:ilvl="6">
      <w:start w:val="0"/>
      <w:numFmt w:val="bullet"/>
      <w:lvlText w:val="•"/>
      <w:lvlJc w:val="left"/>
      <w:pPr>
        <w:ind w:left="5696" w:hanging="431"/>
      </w:pPr>
      <w:rPr>
        <w:rFonts w:hint="default"/>
      </w:rPr>
    </w:lvl>
    <w:lvl w:ilvl="7">
      <w:start w:val="0"/>
      <w:numFmt w:val="bullet"/>
      <w:lvlText w:val="•"/>
      <w:lvlJc w:val="left"/>
      <w:pPr>
        <w:ind w:left="6552" w:hanging="431"/>
      </w:pPr>
      <w:rPr>
        <w:rFonts w:hint="default"/>
      </w:rPr>
    </w:lvl>
    <w:lvl w:ilvl="8">
      <w:start w:val="0"/>
      <w:numFmt w:val="bullet"/>
      <w:lvlText w:val="•"/>
      <w:lvlJc w:val="left"/>
      <w:pPr>
        <w:ind w:left="7408" w:hanging="431"/>
      </w:pPr>
      <w:rPr>
        <w:rFonts w:hint="default"/>
      </w:rPr>
    </w:lvl>
  </w:abstractNum>
  <w:abstractNum w:abstractNumId="44">
    <w:multiLevelType w:val="hybridMultilevel"/>
    <w:lvl w:ilvl="0">
      <w:start w:val="5"/>
      <w:numFmt w:val="decimal"/>
      <w:lvlText w:val="%1."/>
      <w:lvlJc w:val="left"/>
      <w:pPr>
        <w:ind w:left="530" w:hanging="431"/>
        <w:jc w:val="left"/>
      </w:pPr>
      <w:rPr>
        <w:rFonts w:hint="default" w:ascii="Times New Roman" w:hAnsi="Times New Roman" w:eastAsia="Times New Roman" w:cs="Times New Roman"/>
        <w:i/>
        <w:w w:val="106"/>
        <w:sz w:val="24"/>
        <w:szCs w:val="24"/>
      </w:rPr>
    </w:lvl>
    <w:lvl w:ilvl="1">
      <w:start w:val="0"/>
      <w:numFmt w:val="bullet"/>
      <w:lvlText w:val="•"/>
      <w:lvlJc w:val="left"/>
      <w:pPr>
        <w:ind w:left="2200" w:hanging="362"/>
      </w:pPr>
      <w:rPr>
        <w:rFonts w:hint="default" w:ascii="Times New Roman" w:hAnsi="Times New Roman" w:eastAsia="Times New Roman" w:cs="Times New Roman"/>
        <w:color w:val="828282"/>
        <w:w w:val="107"/>
        <w:position w:val="-3"/>
        <w:sz w:val="34"/>
        <w:szCs w:val="34"/>
      </w:rPr>
    </w:lvl>
    <w:lvl w:ilvl="2">
      <w:start w:val="0"/>
      <w:numFmt w:val="bullet"/>
      <w:lvlText w:val="•"/>
      <w:lvlJc w:val="left"/>
      <w:pPr>
        <w:ind w:left="2200" w:hanging="362"/>
      </w:pPr>
      <w:rPr>
        <w:rFonts w:hint="default"/>
      </w:rPr>
    </w:lvl>
    <w:lvl w:ilvl="3">
      <w:start w:val="0"/>
      <w:numFmt w:val="bullet"/>
      <w:lvlText w:val="•"/>
      <w:lvlJc w:val="left"/>
      <w:pPr>
        <w:ind w:left="2099" w:hanging="362"/>
      </w:pPr>
      <w:rPr>
        <w:rFonts w:hint="default"/>
      </w:rPr>
    </w:lvl>
    <w:lvl w:ilvl="4">
      <w:start w:val="0"/>
      <w:numFmt w:val="bullet"/>
      <w:lvlText w:val="•"/>
      <w:lvlJc w:val="left"/>
      <w:pPr>
        <w:ind w:left="1999" w:hanging="362"/>
      </w:pPr>
      <w:rPr>
        <w:rFonts w:hint="default"/>
      </w:rPr>
    </w:lvl>
    <w:lvl w:ilvl="5">
      <w:start w:val="0"/>
      <w:numFmt w:val="bullet"/>
      <w:lvlText w:val="•"/>
      <w:lvlJc w:val="left"/>
      <w:pPr>
        <w:ind w:left="1898" w:hanging="362"/>
      </w:pPr>
      <w:rPr>
        <w:rFonts w:hint="default"/>
      </w:rPr>
    </w:lvl>
    <w:lvl w:ilvl="6">
      <w:start w:val="0"/>
      <w:numFmt w:val="bullet"/>
      <w:lvlText w:val="•"/>
      <w:lvlJc w:val="left"/>
      <w:pPr>
        <w:ind w:left="1798" w:hanging="362"/>
      </w:pPr>
      <w:rPr>
        <w:rFonts w:hint="default"/>
      </w:rPr>
    </w:lvl>
    <w:lvl w:ilvl="7">
      <w:start w:val="0"/>
      <w:numFmt w:val="bullet"/>
      <w:lvlText w:val="•"/>
      <w:lvlJc w:val="left"/>
      <w:pPr>
        <w:ind w:left="1697" w:hanging="362"/>
      </w:pPr>
      <w:rPr>
        <w:rFonts w:hint="default"/>
      </w:rPr>
    </w:lvl>
    <w:lvl w:ilvl="8">
      <w:start w:val="0"/>
      <w:numFmt w:val="bullet"/>
      <w:lvlText w:val="•"/>
      <w:lvlJc w:val="left"/>
      <w:pPr>
        <w:ind w:left="1597" w:hanging="362"/>
      </w:pPr>
      <w:rPr>
        <w:rFonts w:hint="default"/>
      </w:rPr>
    </w:lvl>
  </w:abstractNum>
  <w:abstractNum w:abstractNumId="43">
    <w:multiLevelType w:val="hybridMultilevel"/>
    <w:lvl w:ilvl="0">
      <w:start w:val="31"/>
      <w:numFmt w:val="decimal"/>
      <w:lvlText w:val="%1"/>
      <w:lvlJc w:val="left"/>
      <w:pPr>
        <w:ind w:left="118" w:hanging="116"/>
        <w:jc w:val="left"/>
      </w:pPr>
      <w:rPr>
        <w:rFonts w:hint="default" w:ascii="Times New Roman" w:hAnsi="Times New Roman" w:eastAsia="Times New Roman" w:cs="Times New Roman"/>
        <w:spacing w:val="-1"/>
        <w:w w:val="96"/>
        <w:position w:val="2"/>
        <w:sz w:val="4"/>
        <w:szCs w:val="4"/>
      </w:rPr>
    </w:lvl>
    <w:lvl w:ilvl="1">
      <w:start w:val="0"/>
      <w:numFmt w:val="bullet"/>
      <w:lvlText w:val="•"/>
      <w:lvlJc w:val="left"/>
      <w:pPr>
        <w:ind w:left="130" w:hanging="116"/>
      </w:pPr>
      <w:rPr>
        <w:rFonts w:hint="default"/>
      </w:rPr>
    </w:lvl>
    <w:lvl w:ilvl="2">
      <w:start w:val="0"/>
      <w:numFmt w:val="bullet"/>
      <w:lvlText w:val="•"/>
      <w:lvlJc w:val="left"/>
      <w:pPr>
        <w:ind w:left="140" w:hanging="116"/>
      </w:pPr>
      <w:rPr>
        <w:rFonts w:hint="default"/>
      </w:rPr>
    </w:lvl>
    <w:lvl w:ilvl="3">
      <w:start w:val="0"/>
      <w:numFmt w:val="bullet"/>
      <w:lvlText w:val="•"/>
      <w:lvlJc w:val="left"/>
      <w:pPr>
        <w:ind w:left="151" w:hanging="116"/>
      </w:pPr>
      <w:rPr>
        <w:rFonts w:hint="default"/>
      </w:rPr>
    </w:lvl>
    <w:lvl w:ilvl="4">
      <w:start w:val="0"/>
      <w:numFmt w:val="bullet"/>
      <w:lvlText w:val="•"/>
      <w:lvlJc w:val="left"/>
      <w:pPr>
        <w:ind w:left="161" w:hanging="116"/>
      </w:pPr>
      <w:rPr>
        <w:rFonts w:hint="default"/>
      </w:rPr>
    </w:lvl>
    <w:lvl w:ilvl="5">
      <w:start w:val="0"/>
      <w:numFmt w:val="bullet"/>
      <w:lvlText w:val="•"/>
      <w:lvlJc w:val="left"/>
      <w:pPr>
        <w:ind w:left="171" w:hanging="116"/>
      </w:pPr>
      <w:rPr>
        <w:rFonts w:hint="default"/>
      </w:rPr>
    </w:lvl>
    <w:lvl w:ilvl="6">
      <w:start w:val="0"/>
      <w:numFmt w:val="bullet"/>
      <w:lvlText w:val="•"/>
      <w:lvlJc w:val="left"/>
      <w:pPr>
        <w:ind w:left="182" w:hanging="116"/>
      </w:pPr>
      <w:rPr>
        <w:rFonts w:hint="default"/>
      </w:rPr>
    </w:lvl>
    <w:lvl w:ilvl="7">
      <w:start w:val="0"/>
      <w:numFmt w:val="bullet"/>
      <w:lvlText w:val="•"/>
      <w:lvlJc w:val="left"/>
      <w:pPr>
        <w:ind w:left="192" w:hanging="116"/>
      </w:pPr>
      <w:rPr>
        <w:rFonts w:hint="default"/>
      </w:rPr>
    </w:lvl>
    <w:lvl w:ilvl="8">
      <w:start w:val="0"/>
      <w:numFmt w:val="bullet"/>
      <w:lvlText w:val="•"/>
      <w:lvlJc w:val="left"/>
      <w:pPr>
        <w:ind w:left="203" w:hanging="116"/>
      </w:pPr>
      <w:rPr>
        <w:rFonts w:hint="default"/>
      </w:rPr>
    </w:lvl>
  </w:abstractNum>
  <w:abstractNum w:abstractNumId="42">
    <w:multiLevelType w:val="hybridMultilevel"/>
    <w:lvl w:ilvl="0">
      <w:start w:val="6"/>
      <w:numFmt w:val="decimal"/>
      <w:lvlText w:val="%1."/>
      <w:lvlJc w:val="left"/>
      <w:pPr>
        <w:ind w:left="530" w:hanging="431"/>
        <w:jc w:val="left"/>
      </w:pPr>
      <w:rPr>
        <w:rFonts w:hint="default" w:ascii="Times New Roman" w:hAnsi="Times New Roman" w:eastAsia="Times New Roman" w:cs="Times New Roman"/>
        <w:i/>
        <w:w w:val="106"/>
        <w:sz w:val="24"/>
        <w:szCs w:val="24"/>
      </w:rPr>
    </w:lvl>
    <w:lvl w:ilvl="1">
      <w:start w:val="0"/>
      <w:numFmt w:val="bullet"/>
      <w:lvlText w:val="•"/>
      <w:lvlJc w:val="left"/>
      <w:pPr>
        <w:ind w:left="1292" w:hanging="324"/>
      </w:pPr>
      <w:rPr>
        <w:rFonts w:hint="default" w:ascii="Arial" w:hAnsi="Arial" w:eastAsia="Arial" w:cs="Arial"/>
        <w:color w:val="808080"/>
        <w:w w:val="106"/>
        <w:sz w:val="22"/>
        <w:szCs w:val="22"/>
      </w:rPr>
    </w:lvl>
    <w:lvl w:ilvl="2">
      <w:start w:val="0"/>
      <w:numFmt w:val="bullet"/>
      <w:lvlText w:val="•"/>
      <w:lvlJc w:val="left"/>
      <w:pPr>
        <w:ind w:left="1565" w:hanging="324"/>
      </w:pPr>
      <w:rPr>
        <w:rFonts w:hint="default"/>
      </w:rPr>
    </w:lvl>
    <w:lvl w:ilvl="3">
      <w:start w:val="0"/>
      <w:numFmt w:val="bullet"/>
      <w:lvlText w:val="•"/>
      <w:lvlJc w:val="left"/>
      <w:pPr>
        <w:ind w:left="1830" w:hanging="324"/>
      </w:pPr>
      <w:rPr>
        <w:rFonts w:hint="default"/>
      </w:rPr>
    </w:lvl>
    <w:lvl w:ilvl="4">
      <w:start w:val="0"/>
      <w:numFmt w:val="bullet"/>
      <w:lvlText w:val="•"/>
      <w:lvlJc w:val="left"/>
      <w:pPr>
        <w:ind w:left="2096" w:hanging="324"/>
      </w:pPr>
      <w:rPr>
        <w:rFonts w:hint="default"/>
      </w:rPr>
    </w:lvl>
    <w:lvl w:ilvl="5">
      <w:start w:val="0"/>
      <w:numFmt w:val="bullet"/>
      <w:lvlText w:val="•"/>
      <w:lvlJc w:val="left"/>
      <w:pPr>
        <w:ind w:left="2361" w:hanging="324"/>
      </w:pPr>
      <w:rPr>
        <w:rFonts w:hint="default"/>
      </w:rPr>
    </w:lvl>
    <w:lvl w:ilvl="6">
      <w:start w:val="0"/>
      <w:numFmt w:val="bullet"/>
      <w:lvlText w:val="•"/>
      <w:lvlJc w:val="left"/>
      <w:pPr>
        <w:ind w:left="2627" w:hanging="324"/>
      </w:pPr>
      <w:rPr>
        <w:rFonts w:hint="default"/>
      </w:rPr>
    </w:lvl>
    <w:lvl w:ilvl="7">
      <w:start w:val="0"/>
      <w:numFmt w:val="bullet"/>
      <w:lvlText w:val="•"/>
      <w:lvlJc w:val="left"/>
      <w:pPr>
        <w:ind w:left="2892" w:hanging="324"/>
      </w:pPr>
      <w:rPr>
        <w:rFonts w:hint="default"/>
      </w:rPr>
    </w:lvl>
    <w:lvl w:ilvl="8">
      <w:start w:val="0"/>
      <w:numFmt w:val="bullet"/>
      <w:lvlText w:val="•"/>
      <w:lvlJc w:val="left"/>
      <w:pPr>
        <w:ind w:left="3158" w:hanging="324"/>
      </w:pPr>
      <w:rPr>
        <w:rFonts w:hint="default"/>
      </w:rPr>
    </w:lvl>
  </w:abstractNum>
  <w:abstractNum w:abstractNumId="41">
    <w:multiLevelType w:val="hybridMultilevel"/>
    <w:lvl w:ilvl="0">
      <w:start w:val="1"/>
      <w:numFmt w:val="decimal"/>
      <w:lvlText w:val="%1"/>
      <w:lvlJc w:val="left"/>
      <w:pPr>
        <w:ind w:left="257" w:hanging="99"/>
        <w:jc w:val="left"/>
      </w:pPr>
      <w:rPr>
        <w:rFonts w:hint="default" w:ascii="Times New Roman" w:hAnsi="Times New Roman" w:eastAsia="Times New Roman" w:cs="Times New Roman"/>
        <w:w w:val="97"/>
        <w:position w:val="3"/>
        <w:sz w:val="5"/>
        <w:szCs w:val="5"/>
      </w:rPr>
    </w:lvl>
    <w:lvl w:ilvl="1">
      <w:start w:val="0"/>
      <w:numFmt w:val="bullet"/>
      <w:lvlText w:val="•"/>
      <w:lvlJc w:val="left"/>
      <w:pPr>
        <w:ind w:left="282" w:hanging="99"/>
      </w:pPr>
      <w:rPr>
        <w:rFonts w:hint="default"/>
      </w:rPr>
    </w:lvl>
    <w:lvl w:ilvl="2">
      <w:start w:val="0"/>
      <w:numFmt w:val="bullet"/>
      <w:lvlText w:val="•"/>
      <w:lvlJc w:val="left"/>
      <w:pPr>
        <w:ind w:left="305" w:hanging="99"/>
      </w:pPr>
      <w:rPr>
        <w:rFonts w:hint="default"/>
      </w:rPr>
    </w:lvl>
    <w:lvl w:ilvl="3">
      <w:start w:val="0"/>
      <w:numFmt w:val="bullet"/>
      <w:lvlText w:val="•"/>
      <w:lvlJc w:val="left"/>
      <w:pPr>
        <w:ind w:left="328" w:hanging="99"/>
      </w:pPr>
      <w:rPr>
        <w:rFonts w:hint="default"/>
      </w:rPr>
    </w:lvl>
    <w:lvl w:ilvl="4">
      <w:start w:val="0"/>
      <w:numFmt w:val="bullet"/>
      <w:lvlText w:val="•"/>
      <w:lvlJc w:val="left"/>
      <w:pPr>
        <w:ind w:left="351" w:hanging="99"/>
      </w:pPr>
      <w:rPr>
        <w:rFonts w:hint="default"/>
      </w:rPr>
    </w:lvl>
    <w:lvl w:ilvl="5">
      <w:start w:val="0"/>
      <w:numFmt w:val="bullet"/>
      <w:lvlText w:val="•"/>
      <w:lvlJc w:val="left"/>
      <w:pPr>
        <w:ind w:left="373" w:hanging="99"/>
      </w:pPr>
      <w:rPr>
        <w:rFonts w:hint="default"/>
      </w:rPr>
    </w:lvl>
    <w:lvl w:ilvl="6">
      <w:start w:val="0"/>
      <w:numFmt w:val="bullet"/>
      <w:lvlText w:val="•"/>
      <w:lvlJc w:val="left"/>
      <w:pPr>
        <w:ind w:left="396" w:hanging="99"/>
      </w:pPr>
      <w:rPr>
        <w:rFonts w:hint="default"/>
      </w:rPr>
    </w:lvl>
    <w:lvl w:ilvl="7">
      <w:start w:val="0"/>
      <w:numFmt w:val="bullet"/>
      <w:lvlText w:val="•"/>
      <w:lvlJc w:val="left"/>
      <w:pPr>
        <w:ind w:left="419" w:hanging="99"/>
      </w:pPr>
      <w:rPr>
        <w:rFonts w:hint="default"/>
      </w:rPr>
    </w:lvl>
    <w:lvl w:ilvl="8">
      <w:start w:val="0"/>
      <w:numFmt w:val="bullet"/>
      <w:lvlText w:val="•"/>
      <w:lvlJc w:val="left"/>
      <w:pPr>
        <w:ind w:left="442" w:hanging="99"/>
      </w:pPr>
      <w:rPr>
        <w:rFonts w:hint="default"/>
      </w:rPr>
    </w:lvl>
  </w:abstractNum>
  <w:abstractNum w:abstractNumId="40">
    <w:multiLevelType w:val="hybridMultilevel"/>
    <w:lvl w:ilvl="0">
      <w:start w:val="31"/>
      <w:numFmt w:val="decimal"/>
      <w:lvlText w:val="%1"/>
      <w:lvlJc w:val="left"/>
      <w:pPr>
        <w:ind w:left="118" w:hanging="118"/>
        <w:jc w:val="left"/>
      </w:pPr>
      <w:rPr>
        <w:rFonts w:hint="default" w:ascii="Times New Roman" w:hAnsi="Times New Roman" w:eastAsia="Times New Roman" w:cs="Times New Roman"/>
        <w:spacing w:val="-1"/>
        <w:w w:val="96"/>
        <w:position w:val="2"/>
        <w:sz w:val="4"/>
        <w:szCs w:val="4"/>
      </w:rPr>
    </w:lvl>
    <w:lvl w:ilvl="1">
      <w:start w:val="0"/>
      <w:numFmt w:val="bullet"/>
      <w:lvlText w:val="•"/>
      <w:lvlJc w:val="left"/>
      <w:pPr>
        <w:ind w:left="130" w:hanging="118"/>
      </w:pPr>
      <w:rPr>
        <w:rFonts w:hint="default"/>
      </w:rPr>
    </w:lvl>
    <w:lvl w:ilvl="2">
      <w:start w:val="0"/>
      <w:numFmt w:val="bullet"/>
      <w:lvlText w:val="•"/>
      <w:lvlJc w:val="left"/>
      <w:pPr>
        <w:ind w:left="140" w:hanging="118"/>
      </w:pPr>
      <w:rPr>
        <w:rFonts w:hint="default"/>
      </w:rPr>
    </w:lvl>
    <w:lvl w:ilvl="3">
      <w:start w:val="0"/>
      <w:numFmt w:val="bullet"/>
      <w:lvlText w:val="•"/>
      <w:lvlJc w:val="left"/>
      <w:pPr>
        <w:ind w:left="151" w:hanging="118"/>
      </w:pPr>
      <w:rPr>
        <w:rFonts w:hint="default"/>
      </w:rPr>
    </w:lvl>
    <w:lvl w:ilvl="4">
      <w:start w:val="0"/>
      <w:numFmt w:val="bullet"/>
      <w:lvlText w:val="•"/>
      <w:lvlJc w:val="left"/>
      <w:pPr>
        <w:ind w:left="161" w:hanging="118"/>
      </w:pPr>
      <w:rPr>
        <w:rFonts w:hint="default"/>
      </w:rPr>
    </w:lvl>
    <w:lvl w:ilvl="5">
      <w:start w:val="0"/>
      <w:numFmt w:val="bullet"/>
      <w:lvlText w:val="•"/>
      <w:lvlJc w:val="left"/>
      <w:pPr>
        <w:ind w:left="171" w:hanging="118"/>
      </w:pPr>
      <w:rPr>
        <w:rFonts w:hint="default"/>
      </w:rPr>
    </w:lvl>
    <w:lvl w:ilvl="6">
      <w:start w:val="0"/>
      <w:numFmt w:val="bullet"/>
      <w:lvlText w:val="•"/>
      <w:lvlJc w:val="left"/>
      <w:pPr>
        <w:ind w:left="182" w:hanging="118"/>
      </w:pPr>
      <w:rPr>
        <w:rFonts w:hint="default"/>
      </w:rPr>
    </w:lvl>
    <w:lvl w:ilvl="7">
      <w:start w:val="0"/>
      <w:numFmt w:val="bullet"/>
      <w:lvlText w:val="•"/>
      <w:lvlJc w:val="left"/>
      <w:pPr>
        <w:ind w:left="192" w:hanging="118"/>
      </w:pPr>
      <w:rPr>
        <w:rFonts w:hint="default"/>
      </w:rPr>
    </w:lvl>
    <w:lvl w:ilvl="8">
      <w:start w:val="0"/>
      <w:numFmt w:val="bullet"/>
      <w:lvlText w:val="•"/>
      <w:lvlJc w:val="left"/>
      <w:pPr>
        <w:ind w:left="203" w:hanging="118"/>
      </w:pPr>
      <w:rPr>
        <w:rFonts w:hint="default"/>
      </w:rPr>
    </w:lvl>
  </w:abstractNum>
  <w:abstractNum w:abstractNumId="39">
    <w:multiLevelType w:val="hybridMultilevel"/>
    <w:lvl w:ilvl="0">
      <w:start w:val="1"/>
      <w:numFmt w:val="decimal"/>
      <w:lvlText w:val="%1"/>
      <w:lvlJc w:val="left"/>
      <w:pPr>
        <w:ind w:left="118" w:hanging="98"/>
        <w:jc w:val="left"/>
      </w:pPr>
      <w:rPr>
        <w:rFonts w:hint="default" w:ascii="Times New Roman" w:hAnsi="Times New Roman" w:eastAsia="Times New Roman" w:cs="Times New Roman"/>
        <w:w w:val="96"/>
        <w:position w:val="2"/>
        <w:sz w:val="4"/>
        <w:szCs w:val="4"/>
      </w:rPr>
    </w:lvl>
    <w:lvl w:ilvl="1">
      <w:start w:val="0"/>
      <w:numFmt w:val="bullet"/>
      <w:lvlText w:val="•"/>
      <w:lvlJc w:val="left"/>
      <w:pPr>
        <w:ind w:left="130" w:hanging="98"/>
      </w:pPr>
      <w:rPr>
        <w:rFonts w:hint="default"/>
      </w:rPr>
    </w:lvl>
    <w:lvl w:ilvl="2">
      <w:start w:val="0"/>
      <w:numFmt w:val="bullet"/>
      <w:lvlText w:val="•"/>
      <w:lvlJc w:val="left"/>
      <w:pPr>
        <w:ind w:left="140" w:hanging="98"/>
      </w:pPr>
      <w:rPr>
        <w:rFonts w:hint="default"/>
      </w:rPr>
    </w:lvl>
    <w:lvl w:ilvl="3">
      <w:start w:val="0"/>
      <w:numFmt w:val="bullet"/>
      <w:lvlText w:val="•"/>
      <w:lvlJc w:val="left"/>
      <w:pPr>
        <w:ind w:left="151" w:hanging="98"/>
      </w:pPr>
      <w:rPr>
        <w:rFonts w:hint="default"/>
      </w:rPr>
    </w:lvl>
    <w:lvl w:ilvl="4">
      <w:start w:val="0"/>
      <w:numFmt w:val="bullet"/>
      <w:lvlText w:val="•"/>
      <w:lvlJc w:val="left"/>
      <w:pPr>
        <w:ind w:left="161" w:hanging="98"/>
      </w:pPr>
      <w:rPr>
        <w:rFonts w:hint="default"/>
      </w:rPr>
    </w:lvl>
    <w:lvl w:ilvl="5">
      <w:start w:val="0"/>
      <w:numFmt w:val="bullet"/>
      <w:lvlText w:val="•"/>
      <w:lvlJc w:val="left"/>
      <w:pPr>
        <w:ind w:left="171" w:hanging="98"/>
      </w:pPr>
      <w:rPr>
        <w:rFonts w:hint="default"/>
      </w:rPr>
    </w:lvl>
    <w:lvl w:ilvl="6">
      <w:start w:val="0"/>
      <w:numFmt w:val="bullet"/>
      <w:lvlText w:val="•"/>
      <w:lvlJc w:val="left"/>
      <w:pPr>
        <w:ind w:left="182" w:hanging="98"/>
      </w:pPr>
      <w:rPr>
        <w:rFonts w:hint="default"/>
      </w:rPr>
    </w:lvl>
    <w:lvl w:ilvl="7">
      <w:start w:val="0"/>
      <w:numFmt w:val="bullet"/>
      <w:lvlText w:val="•"/>
      <w:lvlJc w:val="left"/>
      <w:pPr>
        <w:ind w:left="192" w:hanging="98"/>
      </w:pPr>
      <w:rPr>
        <w:rFonts w:hint="default"/>
      </w:rPr>
    </w:lvl>
    <w:lvl w:ilvl="8">
      <w:start w:val="0"/>
      <w:numFmt w:val="bullet"/>
      <w:lvlText w:val="•"/>
      <w:lvlJc w:val="left"/>
      <w:pPr>
        <w:ind w:left="203" w:hanging="98"/>
      </w:pPr>
      <w:rPr>
        <w:rFonts w:hint="default"/>
      </w:rPr>
    </w:lvl>
  </w:abstractNum>
  <w:abstractNum w:abstractNumId="38">
    <w:multiLevelType w:val="hybridMultilevel"/>
    <w:lvl w:ilvl="0">
      <w:start w:val="1"/>
      <w:numFmt w:val="decimal"/>
      <w:lvlText w:val="[%1]"/>
      <w:lvlJc w:val="left"/>
      <w:pPr>
        <w:ind w:left="641" w:hanging="482"/>
        <w:jc w:val="left"/>
      </w:pPr>
      <w:rPr>
        <w:rFonts w:hint="default" w:ascii="Georgia" w:hAnsi="Georgia" w:eastAsia="Georgia" w:cs="Georgia"/>
        <w:w w:val="87"/>
        <w:sz w:val="24"/>
        <w:szCs w:val="24"/>
      </w:rPr>
    </w:lvl>
    <w:lvl w:ilvl="1">
      <w:start w:val="0"/>
      <w:numFmt w:val="bullet"/>
      <w:lvlText w:val="•"/>
      <w:lvlJc w:val="left"/>
      <w:pPr>
        <w:ind w:left="1588" w:hanging="482"/>
      </w:pPr>
      <w:rPr>
        <w:rFonts w:hint="default"/>
      </w:rPr>
    </w:lvl>
    <w:lvl w:ilvl="2">
      <w:start w:val="0"/>
      <w:numFmt w:val="bullet"/>
      <w:lvlText w:val="•"/>
      <w:lvlJc w:val="left"/>
      <w:pPr>
        <w:ind w:left="2536" w:hanging="482"/>
      </w:pPr>
      <w:rPr>
        <w:rFonts w:hint="default"/>
      </w:rPr>
    </w:lvl>
    <w:lvl w:ilvl="3">
      <w:start w:val="0"/>
      <w:numFmt w:val="bullet"/>
      <w:lvlText w:val="•"/>
      <w:lvlJc w:val="left"/>
      <w:pPr>
        <w:ind w:left="3484" w:hanging="482"/>
      </w:pPr>
      <w:rPr>
        <w:rFonts w:hint="default"/>
      </w:rPr>
    </w:lvl>
    <w:lvl w:ilvl="4">
      <w:start w:val="0"/>
      <w:numFmt w:val="bullet"/>
      <w:lvlText w:val="•"/>
      <w:lvlJc w:val="left"/>
      <w:pPr>
        <w:ind w:left="4432" w:hanging="482"/>
      </w:pPr>
      <w:rPr>
        <w:rFonts w:hint="default"/>
      </w:rPr>
    </w:lvl>
    <w:lvl w:ilvl="5">
      <w:start w:val="0"/>
      <w:numFmt w:val="bullet"/>
      <w:lvlText w:val="•"/>
      <w:lvlJc w:val="left"/>
      <w:pPr>
        <w:ind w:left="5380" w:hanging="482"/>
      </w:pPr>
      <w:rPr>
        <w:rFonts w:hint="default"/>
      </w:rPr>
    </w:lvl>
    <w:lvl w:ilvl="6">
      <w:start w:val="0"/>
      <w:numFmt w:val="bullet"/>
      <w:lvlText w:val="•"/>
      <w:lvlJc w:val="left"/>
      <w:pPr>
        <w:ind w:left="6328" w:hanging="482"/>
      </w:pPr>
      <w:rPr>
        <w:rFonts w:hint="default"/>
      </w:rPr>
    </w:lvl>
    <w:lvl w:ilvl="7">
      <w:start w:val="0"/>
      <w:numFmt w:val="bullet"/>
      <w:lvlText w:val="•"/>
      <w:lvlJc w:val="left"/>
      <w:pPr>
        <w:ind w:left="7276" w:hanging="482"/>
      </w:pPr>
      <w:rPr>
        <w:rFonts w:hint="default"/>
      </w:rPr>
    </w:lvl>
    <w:lvl w:ilvl="8">
      <w:start w:val="0"/>
      <w:numFmt w:val="bullet"/>
      <w:lvlText w:val="•"/>
      <w:lvlJc w:val="left"/>
      <w:pPr>
        <w:ind w:left="8224" w:hanging="482"/>
      </w:pPr>
      <w:rPr>
        <w:rFonts w:hint="default"/>
      </w:rPr>
    </w:lvl>
  </w:abstractNum>
  <w:abstractNum w:abstractNumId="37">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6">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5">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4">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3">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2">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31">
    <w:multiLevelType w:val="hybridMultilevel"/>
    <w:lvl w:ilvl="0">
      <w:start w:val="1"/>
      <w:numFmt w:val="upperLetter"/>
      <w:lvlText w:val="%1."/>
      <w:lvlJc w:val="left"/>
      <w:pPr>
        <w:ind w:left="644" w:hanging="485"/>
        <w:jc w:val="left"/>
      </w:pPr>
      <w:rPr>
        <w:rFonts w:hint="default" w:ascii="Times New Roman" w:hAnsi="Times New Roman" w:eastAsia="Times New Roman" w:cs="Times New Roman"/>
        <w:i/>
        <w:w w:val="118"/>
        <w:sz w:val="24"/>
        <w:szCs w:val="24"/>
      </w:rPr>
    </w:lvl>
    <w:lvl w:ilvl="1">
      <w:start w:val="0"/>
      <w:numFmt w:val="bullet"/>
      <w:lvlText w:val="·"/>
      <w:lvlJc w:val="left"/>
      <w:pPr>
        <w:ind w:left="160" w:hanging="145"/>
      </w:pPr>
      <w:rPr>
        <w:rFonts w:hint="default" w:ascii="Arial" w:hAnsi="Arial" w:eastAsia="Arial" w:cs="Arial"/>
        <w:i/>
        <w:w w:val="82"/>
        <w:sz w:val="24"/>
        <w:szCs w:val="24"/>
      </w:rPr>
    </w:lvl>
    <w:lvl w:ilvl="2">
      <w:start w:val="0"/>
      <w:numFmt w:val="bullet"/>
      <w:lvlText w:val="•"/>
      <w:lvlJc w:val="left"/>
      <w:pPr>
        <w:ind w:left="920" w:hanging="145"/>
      </w:pPr>
      <w:rPr>
        <w:rFonts w:hint="default"/>
      </w:rPr>
    </w:lvl>
    <w:lvl w:ilvl="3">
      <w:start w:val="0"/>
      <w:numFmt w:val="bullet"/>
      <w:lvlText w:val="•"/>
      <w:lvlJc w:val="left"/>
      <w:pPr>
        <w:ind w:left="2070" w:hanging="145"/>
      </w:pPr>
      <w:rPr>
        <w:rFonts w:hint="default"/>
      </w:rPr>
    </w:lvl>
    <w:lvl w:ilvl="4">
      <w:start w:val="0"/>
      <w:numFmt w:val="bullet"/>
      <w:lvlText w:val="•"/>
      <w:lvlJc w:val="left"/>
      <w:pPr>
        <w:ind w:left="3220" w:hanging="145"/>
      </w:pPr>
      <w:rPr>
        <w:rFonts w:hint="default"/>
      </w:rPr>
    </w:lvl>
    <w:lvl w:ilvl="5">
      <w:start w:val="0"/>
      <w:numFmt w:val="bullet"/>
      <w:lvlText w:val="•"/>
      <w:lvlJc w:val="left"/>
      <w:pPr>
        <w:ind w:left="4370" w:hanging="145"/>
      </w:pPr>
      <w:rPr>
        <w:rFonts w:hint="default"/>
      </w:rPr>
    </w:lvl>
    <w:lvl w:ilvl="6">
      <w:start w:val="0"/>
      <w:numFmt w:val="bullet"/>
      <w:lvlText w:val="•"/>
      <w:lvlJc w:val="left"/>
      <w:pPr>
        <w:ind w:left="5520" w:hanging="145"/>
      </w:pPr>
      <w:rPr>
        <w:rFonts w:hint="default"/>
      </w:rPr>
    </w:lvl>
    <w:lvl w:ilvl="7">
      <w:start w:val="0"/>
      <w:numFmt w:val="bullet"/>
      <w:lvlText w:val="•"/>
      <w:lvlJc w:val="left"/>
      <w:pPr>
        <w:ind w:left="6670" w:hanging="145"/>
      </w:pPr>
      <w:rPr>
        <w:rFonts w:hint="default"/>
      </w:rPr>
    </w:lvl>
    <w:lvl w:ilvl="8">
      <w:start w:val="0"/>
      <w:numFmt w:val="bullet"/>
      <w:lvlText w:val="•"/>
      <w:lvlJc w:val="left"/>
      <w:pPr>
        <w:ind w:left="7820" w:hanging="145"/>
      </w:pPr>
      <w:rPr>
        <w:rFonts w:hint="default"/>
      </w:rPr>
    </w:lvl>
  </w:abstractNum>
  <w:abstractNum w:abstractNumId="30">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9">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8">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7">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6">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5">
    <w:multiLevelType w:val="hybridMultilevel"/>
    <w:lvl w:ilvl="0">
      <w:start w:val="1"/>
      <w:numFmt w:val="decimal"/>
      <w:lvlText w:val="%1."/>
      <w:lvlJc w:val="left"/>
      <w:pPr>
        <w:ind w:left="446" w:hanging="287"/>
        <w:jc w:val="left"/>
      </w:pPr>
      <w:rPr>
        <w:rFonts w:hint="default" w:ascii="Georgia" w:hAnsi="Georgia" w:eastAsia="Georgia" w:cs="Georgia"/>
        <w:w w:val="108"/>
        <w:sz w:val="24"/>
        <w:szCs w:val="24"/>
      </w:rPr>
    </w:lvl>
    <w:lvl w:ilvl="1">
      <w:start w:val="0"/>
      <w:numFmt w:val="bullet"/>
      <w:lvlText w:val="•"/>
      <w:lvlJc w:val="left"/>
      <w:pPr>
        <w:ind w:left="1408" w:hanging="287"/>
      </w:pPr>
      <w:rPr>
        <w:rFonts w:hint="default"/>
      </w:rPr>
    </w:lvl>
    <w:lvl w:ilvl="2">
      <w:start w:val="0"/>
      <w:numFmt w:val="bullet"/>
      <w:lvlText w:val="•"/>
      <w:lvlJc w:val="left"/>
      <w:pPr>
        <w:ind w:left="2376" w:hanging="287"/>
      </w:pPr>
      <w:rPr>
        <w:rFonts w:hint="default"/>
      </w:rPr>
    </w:lvl>
    <w:lvl w:ilvl="3">
      <w:start w:val="0"/>
      <w:numFmt w:val="bullet"/>
      <w:lvlText w:val="•"/>
      <w:lvlJc w:val="left"/>
      <w:pPr>
        <w:ind w:left="3344" w:hanging="287"/>
      </w:pPr>
      <w:rPr>
        <w:rFonts w:hint="default"/>
      </w:rPr>
    </w:lvl>
    <w:lvl w:ilvl="4">
      <w:start w:val="0"/>
      <w:numFmt w:val="bullet"/>
      <w:lvlText w:val="•"/>
      <w:lvlJc w:val="left"/>
      <w:pPr>
        <w:ind w:left="4312" w:hanging="287"/>
      </w:pPr>
      <w:rPr>
        <w:rFonts w:hint="default"/>
      </w:rPr>
    </w:lvl>
    <w:lvl w:ilvl="5">
      <w:start w:val="0"/>
      <w:numFmt w:val="bullet"/>
      <w:lvlText w:val="•"/>
      <w:lvlJc w:val="left"/>
      <w:pPr>
        <w:ind w:left="5280" w:hanging="287"/>
      </w:pPr>
      <w:rPr>
        <w:rFonts w:hint="default"/>
      </w:rPr>
    </w:lvl>
    <w:lvl w:ilvl="6">
      <w:start w:val="0"/>
      <w:numFmt w:val="bullet"/>
      <w:lvlText w:val="•"/>
      <w:lvlJc w:val="left"/>
      <w:pPr>
        <w:ind w:left="6248" w:hanging="287"/>
      </w:pPr>
      <w:rPr>
        <w:rFonts w:hint="default"/>
      </w:rPr>
    </w:lvl>
    <w:lvl w:ilvl="7">
      <w:start w:val="0"/>
      <w:numFmt w:val="bullet"/>
      <w:lvlText w:val="•"/>
      <w:lvlJc w:val="left"/>
      <w:pPr>
        <w:ind w:left="7216" w:hanging="287"/>
      </w:pPr>
      <w:rPr>
        <w:rFonts w:hint="default"/>
      </w:rPr>
    </w:lvl>
    <w:lvl w:ilvl="8">
      <w:start w:val="0"/>
      <w:numFmt w:val="bullet"/>
      <w:lvlText w:val="•"/>
      <w:lvlJc w:val="left"/>
      <w:pPr>
        <w:ind w:left="8184" w:hanging="287"/>
      </w:pPr>
      <w:rPr>
        <w:rFonts w:hint="default"/>
      </w:rPr>
    </w:lvl>
  </w:abstractNum>
  <w:abstractNum w:abstractNumId="24">
    <w:multiLevelType w:val="hybridMultilevel"/>
    <w:lvl w:ilvl="0">
      <w:start w:val="1"/>
      <w:numFmt w:val="upperLetter"/>
      <w:lvlText w:val="%1."/>
      <w:lvlJc w:val="left"/>
      <w:pPr>
        <w:ind w:left="644" w:hanging="485"/>
        <w:jc w:val="left"/>
      </w:pPr>
      <w:rPr>
        <w:rFonts w:hint="default" w:ascii="Times New Roman" w:hAnsi="Times New Roman" w:eastAsia="Times New Roman" w:cs="Times New Roman"/>
        <w:i/>
        <w:w w:val="118"/>
        <w:sz w:val="24"/>
        <w:szCs w:val="24"/>
      </w:rPr>
    </w:lvl>
    <w:lvl w:ilvl="1">
      <w:start w:val="0"/>
      <w:numFmt w:val="bullet"/>
      <w:lvlText w:val="•"/>
      <w:lvlJc w:val="left"/>
      <w:pPr>
        <w:ind w:left="1588" w:hanging="485"/>
      </w:pPr>
      <w:rPr>
        <w:rFonts w:hint="default"/>
      </w:rPr>
    </w:lvl>
    <w:lvl w:ilvl="2">
      <w:start w:val="0"/>
      <w:numFmt w:val="bullet"/>
      <w:lvlText w:val="•"/>
      <w:lvlJc w:val="left"/>
      <w:pPr>
        <w:ind w:left="2536" w:hanging="485"/>
      </w:pPr>
      <w:rPr>
        <w:rFonts w:hint="default"/>
      </w:rPr>
    </w:lvl>
    <w:lvl w:ilvl="3">
      <w:start w:val="0"/>
      <w:numFmt w:val="bullet"/>
      <w:lvlText w:val="•"/>
      <w:lvlJc w:val="left"/>
      <w:pPr>
        <w:ind w:left="3484" w:hanging="485"/>
      </w:pPr>
      <w:rPr>
        <w:rFonts w:hint="default"/>
      </w:rPr>
    </w:lvl>
    <w:lvl w:ilvl="4">
      <w:start w:val="0"/>
      <w:numFmt w:val="bullet"/>
      <w:lvlText w:val="•"/>
      <w:lvlJc w:val="left"/>
      <w:pPr>
        <w:ind w:left="4432" w:hanging="485"/>
      </w:pPr>
      <w:rPr>
        <w:rFonts w:hint="default"/>
      </w:rPr>
    </w:lvl>
    <w:lvl w:ilvl="5">
      <w:start w:val="0"/>
      <w:numFmt w:val="bullet"/>
      <w:lvlText w:val="•"/>
      <w:lvlJc w:val="left"/>
      <w:pPr>
        <w:ind w:left="5380" w:hanging="485"/>
      </w:pPr>
      <w:rPr>
        <w:rFonts w:hint="default"/>
      </w:rPr>
    </w:lvl>
    <w:lvl w:ilvl="6">
      <w:start w:val="0"/>
      <w:numFmt w:val="bullet"/>
      <w:lvlText w:val="•"/>
      <w:lvlJc w:val="left"/>
      <w:pPr>
        <w:ind w:left="6328" w:hanging="485"/>
      </w:pPr>
      <w:rPr>
        <w:rFonts w:hint="default"/>
      </w:rPr>
    </w:lvl>
    <w:lvl w:ilvl="7">
      <w:start w:val="0"/>
      <w:numFmt w:val="bullet"/>
      <w:lvlText w:val="•"/>
      <w:lvlJc w:val="left"/>
      <w:pPr>
        <w:ind w:left="7276" w:hanging="485"/>
      </w:pPr>
      <w:rPr>
        <w:rFonts w:hint="default"/>
      </w:rPr>
    </w:lvl>
    <w:lvl w:ilvl="8">
      <w:start w:val="0"/>
      <w:numFmt w:val="bullet"/>
      <w:lvlText w:val="•"/>
      <w:lvlJc w:val="left"/>
      <w:pPr>
        <w:ind w:left="8224" w:hanging="485"/>
      </w:pPr>
      <w:rPr>
        <w:rFonts w:hint="default"/>
      </w:rPr>
    </w:lvl>
  </w:abstractNum>
  <w:abstractNum w:abstractNumId="23">
    <w:multiLevelType w:val="hybridMultilevel"/>
    <w:lvl w:ilvl="0">
      <w:start w:val="1"/>
      <w:numFmt w:val="upperLetter"/>
      <w:lvlText w:val="%1."/>
      <w:lvlJc w:val="left"/>
      <w:pPr>
        <w:ind w:left="644" w:hanging="485"/>
        <w:jc w:val="left"/>
      </w:pPr>
      <w:rPr>
        <w:rFonts w:hint="default" w:ascii="Times New Roman" w:hAnsi="Times New Roman" w:eastAsia="Times New Roman" w:cs="Times New Roman"/>
        <w:i/>
        <w:w w:val="118"/>
        <w:sz w:val="24"/>
        <w:szCs w:val="24"/>
      </w:rPr>
    </w:lvl>
    <w:lvl w:ilvl="1">
      <w:start w:val="0"/>
      <w:numFmt w:val="bullet"/>
      <w:lvlText w:val="•"/>
      <w:lvlJc w:val="left"/>
      <w:pPr>
        <w:ind w:left="1588" w:hanging="485"/>
      </w:pPr>
      <w:rPr>
        <w:rFonts w:hint="default"/>
      </w:rPr>
    </w:lvl>
    <w:lvl w:ilvl="2">
      <w:start w:val="0"/>
      <w:numFmt w:val="bullet"/>
      <w:lvlText w:val="•"/>
      <w:lvlJc w:val="left"/>
      <w:pPr>
        <w:ind w:left="2536" w:hanging="485"/>
      </w:pPr>
      <w:rPr>
        <w:rFonts w:hint="default"/>
      </w:rPr>
    </w:lvl>
    <w:lvl w:ilvl="3">
      <w:start w:val="0"/>
      <w:numFmt w:val="bullet"/>
      <w:lvlText w:val="•"/>
      <w:lvlJc w:val="left"/>
      <w:pPr>
        <w:ind w:left="3484" w:hanging="485"/>
      </w:pPr>
      <w:rPr>
        <w:rFonts w:hint="default"/>
      </w:rPr>
    </w:lvl>
    <w:lvl w:ilvl="4">
      <w:start w:val="0"/>
      <w:numFmt w:val="bullet"/>
      <w:lvlText w:val="•"/>
      <w:lvlJc w:val="left"/>
      <w:pPr>
        <w:ind w:left="4432" w:hanging="485"/>
      </w:pPr>
      <w:rPr>
        <w:rFonts w:hint="default"/>
      </w:rPr>
    </w:lvl>
    <w:lvl w:ilvl="5">
      <w:start w:val="0"/>
      <w:numFmt w:val="bullet"/>
      <w:lvlText w:val="•"/>
      <w:lvlJc w:val="left"/>
      <w:pPr>
        <w:ind w:left="5380" w:hanging="485"/>
      </w:pPr>
      <w:rPr>
        <w:rFonts w:hint="default"/>
      </w:rPr>
    </w:lvl>
    <w:lvl w:ilvl="6">
      <w:start w:val="0"/>
      <w:numFmt w:val="bullet"/>
      <w:lvlText w:val="•"/>
      <w:lvlJc w:val="left"/>
      <w:pPr>
        <w:ind w:left="6328" w:hanging="485"/>
      </w:pPr>
      <w:rPr>
        <w:rFonts w:hint="default"/>
      </w:rPr>
    </w:lvl>
    <w:lvl w:ilvl="7">
      <w:start w:val="0"/>
      <w:numFmt w:val="bullet"/>
      <w:lvlText w:val="•"/>
      <w:lvlJc w:val="left"/>
      <w:pPr>
        <w:ind w:left="7276" w:hanging="485"/>
      </w:pPr>
      <w:rPr>
        <w:rFonts w:hint="default"/>
      </w:rPr>
    </w:lvl>
    <w:lvl w:ilvl="8">
      <w:start w:val="0"/>
      <w:numFmt w:val="bullet"/>
      <w:lvlText w:val="•"/>
      <w:lvlJc w:val="left"/>
      <w:pPr>
        <w:ind w:left="8224" w:hanging="485"/>
      </w:pPr>
      <w:rPr>
        <w:rFonts w:hint="default"/>
      </w:rPr>
    </w:lvl>
  </w:abstractNum>
  <w:abstractNum w:abstractNumId="22">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21">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20">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19">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18">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17">
    <w:multiLevelType w:val="hybridMultilevel"/>
    <w:lvl w:ilvl="0">
      <w:start w:val="0"/>
      <w:numFmt w:val="bullet"/>
      <w:lvlText w:val="·"/>
      <w:lvlJc w:val="left"/>
      <w:pPr>
        <w:ind w:left="263" w:hanging="145"/>
      </w:pPr>
      <w:rPr>
        <w:rFonts w:hint="default" w:ascii="Arial" w:hAnsi="Arial" w:eastAsia="Arial" w:cs="Arial"/>
        <w:i/>
        <w:w w:val="82"/>
        <w:sz w:val="24"/>
        <w:szCs w:val="24"/>
      </w:rPr>
    </w:lvl>
    <w:lvl w:ilvl="1">
      <w:start w:val="0"/>
      <w:numFmt w:val="bullet"/>
      <w:lvlText w:val="•"/>
      <w:lvlJc w:val="left"/>
      <w:pPr>
        <w:ind w:left="841" w:hanging="145"/>
      </w:pPr>
      <w:rPr>
        <w:rFonts w:hint="default"/>
      </w:rPr>
    </w:lvl>
    <w:lvl w:ilvl="2">
      <w:start w:val="0"/>
      <w:numFmt w:val="bullet"/>
      <w:lvlText w:val="•"/>
      <w:lvlJc w:val="left"/>
      <w:pPr>
        <w:ind w:left="1423" w:hanging="145"/>
      </w:pPr>
      <w:rPr>
        <w:rFonts w:hint="default"/>
      </w:rPr>
    </w:lvl>
    <w:lvl w:ilvl="3">
      <w:start w:val="0"/>
      <w:numFmt w:val="bullet"/>
      <w:lvlText w:val="•"/>
      <w:lvlJc w:val="left"/>
      <w:pPr>
        <w:ind w:left="2005" w:hanging="145"/>
      </w:pPr>
      <w:rPr>
        <w:rFonts w:hint="default"/>
      </w:rPr>
    </w:lvl>
    <w:lvl w:ilvl="4">
      <w:start w:val="0"/>
      <w:numFmt w:val="bullet"/>
      <w:lvlText w:val="•"/>
      <w:lvlJc w:val="left"/>
      <w:pPr>
        <w:ind w:left="2587" w:hanging="145"/>
      </w:pPr>
      <w:rPr>
        <w:rFonts w:hint="default"/>
      </w:rPr>
    </w:lvl>
    <w:lvl w:ilvl="5">
      <w:start w:val="0"/>
      <w:numFmt w:val="bullet"/>
      <w:lvlText w:val="•"/>
      <w:lvlJc w:val="left"/>
      <w:pPr>
        <w:ind w:left="3169" w:hanging="145"/>
      </w:pPr>
      <w:rPr>
        <w:rFonts w:hint="default"/>
      </w:rPr>
    </w:lvl>
    <w:lvl w:ilvl="6">
      <w:start w:val="0"/>
      <w:numFmt w:val="bullet"/>
      <w:lvlText w:val="•"/>
      <w:lvlJc w:val="left"/>
      <w:pPr>
        <w:ind w:left="3751" w:hanging="145"/>
      </w:pPr>
      <w:rPr>
        <w:rFonts w:hint="default"/>
      </w:rPr>
    </w:lvl>
    <w:lvl w:ilvl="7">
      <w:start w:val="0"/>
      <w:numFmt w:val="bullet"/>
      <w:lvlText w:val="•"/>
      <w:lvlJc w:val="left"/>
      <w:pPr>
        <w:ind w:left="4333" w:hanging="145"/>
      </w:pPr>
      <w:rPr>
        <w:rFonts w:hint="default"/>
      </w:rPr>
    </w:lvl>
    <w:lvl w:ilvl="8">
      <w:start w:val="0"/>
      <w:numFmt w:val="bullet"/>
      <w:lvlText w:val="•"/>
      <w:lvlJc w:val="left"/>
      <w:pPr>
        <w:ind w:left="4915" w:hanging="145"/>
      </w:pPr>
      <w:rPr>
        <w:rFonts w:hint="default"/>
      </w:rPr>
    </w:lvl>
  </w:abstractNum>
  <w:abstractNum w:abstractNumId="16">
    <w:multiLevelType w:val="hybridMultilevel"/>
    <w:lvl w:ilvl="0">
      <w:start w:val="1"/>
      <w:numFmt w:val="decimal"/>
      <w:lvlText w:val="%1."/>
      <w:lvlJc w:val="left"/>
      <w:pPr>
        <w:ind w:left="160" w:hanging="309"/>
        <w:jc w:val="left"/>
      </w:pPr>
      <w:rPr>
        <w:rFonts w:hint="default" w:ascii="Georgia" w:hAnsi="Georgia" w:eastAsia="Georgia" w:cs="Georgia"/>
        <w:w w:val="108"/>
        <w:sz w:val="24"/>
        <w:szCs w:val="24"/>
      </w:rPr>
    </w:lvl>
    <w:lvl w:ilvl="1">
      <w:start w:val="0"/>
      <w:numFmt w:val="bullet"/>
      <w:lvlText w:val="•"/>
      <w:lvlJc w:val="left"/>
      <w:pPr>
        <w:ind w:left="1156" w:hanging="309"/>
      </w:pPr>
      <w:rPr>
        <w:rFonts w:hint="default"/>
      </w:rPr>
    </w:lvl>
    <w:lvl w:ilvl="2">
      <w:start w:val="0"/>
      <w:numFmt w:val="bullet"/>
      <w:lvlText w:val="•"/>
      <w:lvlJc w:val="left"/>
      <w:pPr>
        <w:ind w:left="2152" w:hanging="309"/>
      </w:pPr>
      <w:rPr>
        <w:rFonts w:hint="default"/>
      </w:rPr>
    </w:lvl>
    <w:lvl w:ilvl="3">
      <w:start w:val="0"/>
      <w:numFmt w:val="bullet"/>
      <w:lvlText w:val="•"/>
      <w:lvlJc w:val="left"/>
      <w:pPr>
        <w:ind w:left="3148" w:hanging="309"/>
      </w:pPr>
      <w:rPr>
        <w:rFonts w:hint="default"/>
      </w:rPr>
    </w:lvl>
    <w:lvl w:ilvl="4">
      <w:start w:val="0"/>
      <w:numFmt w:val="bullet"/>
      <w:lvlText w:val="•"/>
      <w:lvlJc w:val="left"/>
      <w:pPr>
        <w:ind w:left="4144" w:hanging="309"/>
      </w:pPr>
      <w:rPr>
        <w:rFonts w:hint="default"/>
      </w:rPr>
    </w:lvl>
    <w:lvl w:ilvl="5">
      <w:start w:val="0"/>
      <w:numFmt w:val="bullet"/>
      <w:lvlText w:val="•"/>
      <w:lvlJc w:val="left"/>
      <w:pPr>
        <w:ind w:left="5140" w:hanging="309"/>
      </w:pPr>
      <w:rPr>
        <w:rFonts w:hint="default"/>
      </w:rPr>
    </w:lvl>
    <w:lvl w:ilvl="6">
      <w:start w:val="0"/>
      <w:numFmt w:val="bullet"/>
      <w:lvlText w:val="•"/>
      <w:lvlJc w:val="left"/>
      <w:pPr>
        <w:ind w:left="6136" w:hanging="309"/>
      </w:pPr>
      <w:rPr>
        <w:rFonts w:hint="default"/>
      </w:rPr>
    </w:lvl>
    <w:lvl w:ilvl="7">
      <w:start w:val="0"/>
      <w:numFmt w:val="bullet"/>
      <w:lvlText w:val="•"/>
      <w:lvlJc w:val="left"/>
      <w:pPr>
        <w:ind w:left="7132" w:hanging="309"/>
      </w:pPr>
      <w:rPr>
        <w:rFonts w:hint="default"/>
      </w:rPr>
    </w:lvl>
    <w:lvl w:ilvl="8">
      <w:start w:val="0"/>
      <w:numFmt w:val="bullet"/>
      <w:lvlText w:val="•"/>
      <w:lvlJc w:val="left"/>
      <w:pPr>
        <w:ind w:left="8128" w:hanging="309"/>
      </w:pPr>
      <w:rPr>
        <w:rFonts w:hint="default"/>
      </w:rPr>
    </w:lvl>
  </w:abstractNum>
  <w:abstractNum w:abstractNumId="15">
    <w:multiLevelType w:val="hybridMultilevel"/>
    <w:lvl w:ilvl="0">
      <w:start w:val="0"/>
      <w:numFmt w:val="bullet"/>
      <w:lvlText w:val="·"/>
      <w:lvlJc w:val="left"/>
      <w:pPr>
        <w:ind w:left="304" w:hanging="145"/>
      </w:pPr>
      <w:rPr>
        <w:rFonts w:hint="default" w:ascii="Arial" w:hAnsi="Arial" w:eastAsia="Arial" w:cs="Arial"/>
        <w:i/>
        <w:w w:val="82"/>
        <w:sz w:val="24"/>
        <w:szCs w:val="24"/>
      </w:rPr>
    </w:lvl>
    <w:lvl w:ilvl="1">
      <w:start w:val="0"/>
      <w:numFmt w:val="bullet"/>
      <w:lvlText w:val="•"/>
      <w:lvlJc w:val="left"/>
      <w:pPr>
        <w:ind w:left="1282" w:hanging="145"/>
      </w:pPr>
      <w:rPr>
        <w:rFonts w:hint="default"/>
      </w:rPr>
    </w:lvl>
    <w:lvl w:ilvl="2">
      <w:start w:val="0"/>
      <w:numFmt w:val="bullet"/>
      <w:lvlText w:val="•"/>
      <w:lvlJc w:val="left"/>
      <w:pPr>
        <w:ind w:left="2264" w:hanging="145"/>
      </w:pPr>
      <w:rPr>
        <w:rFonts w:hint="default"/>
      </w:rPr>
    </w:lvl>
    <w:lvl w:ilvl="3">
      <w:start w:val="0"/>
      <w:numFmt w:val="bullet"/>
      <w:lvlText w:val="•"/>
      <w:lvlJc w:val="left"/>
      <w:pPr>
        <w:ind w:left="3246" w:hanging="145"/>
      </w:pPr>
      <w:rPr>
        <w:rFonts w:hint="default"/>
      </w:rPr>
    </w:lvl>
    <w:lvl w:ilvl="4">
      <w:start w:val="0"/>
      <w:numFmt w:val="bullet"/>
      <w:lvlText w:val="•"/>
      <w:lvlJc w:val="left"/>
      <w:pPr>
        <w:ind w:left="4228" w:hanging="145"/>
      </w:pPr>
      <w:rPr>
        <w:rFonts w:hint="default"/>
      </w:rPr>
    </w:lvl>
    <w:lvl w:ilvl="5">
      <w:start w:val="0"/>
      <w:numFmt w:val="bullet"/>
      <w:lvlText w:val="•"/>
      <w:lvlJc w:val="left"/>
      <w:pPr>
        <w:ind w:left="5210" w:hanging="145"/>
      </w:pPr>
      <w:rPr>
        <w:rFonts w:hint="default"/>
      </w:rPr>
    </w:lvl>
    <w:lvl w:ilvl="6">
      <w:start w:val="0"/>
      <w:numFmt w:val="bullet"/>
      <w:lvlText w:val="•"/>
      <w:lvlJc w:val="left"/>
      <w:pPr>
        <w:ind w:left="6192" w:hanging="145"/>
      </w:pPr>
      <w:rPr>
        <w:rFonts w:hint="default"/>
      </w:rPr>
    </w:lvl>
    <w:lvl w:ilvl="7">
      <w:start w:val="0"/>
      <w:numFmt w:val="bullet"/>
      <w:lvlText w:val="•"/>
      <w:lvlJc w:val="left"/>
      <w:pPr>
        <w:ind w:left="7174" w:hanging="145"/>
      </w:pPr>
      <w:rPr>
        <w:rFonts w:hint="default"/>
      </w:rPr>
    </w:lvl>
    <w:lvl w:ilvl="8">
      <w:start w:val="0"/>
      <w:numFmt w:val="bullet"/>
      <w:lvlText w:val="•"/>
      <w:lvlJc w:val="left"/>
      <w:pPr>
        <w:ind w:left="8156" w:hanging="145"/>
      </w:pPr>
      <w:rPr>
        <w:rFonts w:hint="default"/>
      </w:rPr>
    </w:lvl>
  </w:abstractNum>
  <w:abstractNum w:abstractNumId="14">
    <w:multiLevelType w:val="hybridMultilevel"/>
    <w:lvl w:ilvl="0">
      <w:start w:val="1"/>
      <w:numFmt w:val="upperLetter"/>
      <w:lvlText w:val="%1."/>
      <w:lvlJc w:val="left"/>
      <w:pPr>
        <w:ind w:left="644" w:hanging="485"/>
        <w:jc w:val="left"/>
      </w:pPr>
      <w:rPr>
        <w:rFonts w:hint="default" w:ascii="Times New Roman" w:hAnsi="Times New Roman" w:eastAsia="Times New Roman" w:cs="Times New Roman"/>
        <w:i/>
        <w:w w:val="118"/>
        <w:sz w:val="24"/>
        <w:szCs w:val="24"/>
      </w:rPr>
    </w:lvl>
    <w:lvl w:ilvl="1">
      <w:start w:val="0"/>
      <w:numFmt w:val="bullet"/>
      <w:lvlText w:val="•"/>
      <w:lvlJc w:val="left"/>
      <w:pPr>
        <w:ind w:left="1588" w:hanging="485"/>
      </w:pPr>
      <w:rPr>
        <w:rFonts w:hint="default"/>
      </w:rPr>
    </w:lvl>
    <w:lvl w:ilvl="2">
      <w:start w:val="0"/>
      <w:numFmt w:val="bullet"/>
      <w:lvlText w:val="•"/>
      <w:lvlJc w:val="left"/>
      <w:pPr>
        <w:ind w:left="2536" w:hanging="485"/>
      </w:pPr>
      <w:rPr>
        <w:rFonts w:hint="default"/>
      </w:rPr>
    </w:lvl>
    <w:lvl w:ilvl="3">
      <w:start w:val="0"/>
      <w:numFmt w:val="bullet"/>
      <w:lvlText w:val="•"/>
      <w:lvlJc w:val="left"/>
      <w:pPr>
        <w:ind w:left="3484" w:hanging="485"/>
      </w:pPr>
      <w:rPr>
        <w:rFonts w:hint="default"/>
      </w:rPr>
    </w:lvl>
    <w:lvl w:ilvl="4">
      <w:start w:val="0"/>
      <w:numFmt w:val="bullet"/>
      <w:lvlText w:val="•"/>
      <w:lvlJc w:val="left"/>
      <w:pPr>
        <w:ind w:left="4432" w:hanging="485"/>
      </w:pPr>
      <w:rPr>
        <w:rFonts w:hint="default"/>
      </w:rPr>
    </w:lvl>
    <w:lvl w:ilvl="5">
      <w:start w:val="0"/>
      <w:numFmt w:val="bullet"/>
      <w:lvlText w:val="•"/>
      <w:lvlJc w:val="left"/>
      <w:pPr>
        <w:ind w:left="5380" w:hanging="485"/>
      </w:pPr>
      <w:rPr>
        <w:rFonts w:hint="default"/>
      </w:rPr>
    </w:lvl>
    <w:lvl w:ilvl="6">
      <w:start w:val="0"/>
      <w:numFmt w:val="bullet"/>
      <w:lvlText w:val="•"/>
      <w:lvlJc w:val="left"/>
      <w:pPr>
        <w:ind w:left="6328" w:hanging="485"/>
      </w:pPr>
      <w:rPr>
        <w:rFonts w:hint="default"/>
      </w:rPr>
    </w:lvl>
    <w:lvl w:ilvl="7">
      <w:start w:val="0"/>
      <w:numFmt w:val="bullet"/>
      <w:lvlText w:val="•"/>
      <w:lvlJc w:val="left"/>
      <w:pPr>
        <w:ind w:left="7276" w:hanging="485"/>
      </w:pPr>
      <w:rPr>
        <w:rFonts w:hint="default"/>
      </w:rPr>
    </w:lvl>
    <w:lvl w:ilvl="8">
      <w:start w:val="0"/>
      <w:numFmt w:val="bullet"/>
      <w:lvlText w:val="•"/>
      <w:lvlJc w:val="left"/>
      <w:pPr>
        <w:ind w:left="8224" w:hanging="485"/>
      </w:pPr>
      <w:rPr>
        <w:rFonts w:hint="default"/>
      </w:rPr>
    </w:lvl>
  </w:abstractNum>
  <w:abstractNum w:abstractNumId="13">
    <w:multiLevelType w:val="hybridMultilevel"/>
    <w:lvl w:ilvl="0">
      <w:start w:val="1"/>
      <w:numFmt w:val="upperLetter"/>
      <w:lvlText w:val="%1."/>
      <w:lvlJc w:val="left"/>
      <w:pPr>
        <w:ind w:left="644" w:hanging="485"/>
        <w:jc w:val="left"/>
      </w:pPr>
      <w:rPr>
        <w:rFonts w:hint="default" w:ascii="Times New Roman" w:hAnsi="Times New Roman" w:eastAsia="Times New Roman" w:cs="Times New Roman"/>
        <w:i/>
        <w:w w:val="118"/>
        <w:sz w:val="24"/>
        <w:szCs w:val="24"/>
      </w:rPr>
    </w:lvl>
    <w:lvl w:ilvl="1">
      <w:start w:val="0"/>
      <w:numFmt w:val="bullet"/>
      <w:lvlText w:val="•"/>
      <w:lvlJc w:val="left"/>
      <w:pPr>
        <w:ind w:left="1588" w:hanging="485"/>
      </w:pPr>
      <w:rPr>
        <w:rFonts w:hint="default"/>
      </w:rPr>
    </w:lvl>
    <w:lvl w:ilvl="2">
      <w:start w:val="0"/>
      <w:numFmt w:val="bullet"/>
      <w:lvlText w:val="•"/>
      <w:lvlJc w:val="left"/>
      <w:pPr>
        <w:ind w:left="2536" w:hanging="485"/>
      </w:pPr>
      <w:rPr>
        <w:rFonts w:hint="default"/>
      </w:rPr>
    </w:lvl>
    <w:lvl w:ilvl="3">
      <w:start w:val="0"/>
      <w:numFmt w:val="bullet"/>
      <w:lvlText w:val="•"/>
      <w:lvlJc w:val="left"/>
      <w:pPr>
        <w:ind w:left="3484" w:hanging="485"/>
      </w:pPr>
      <w:rPr>
        <w:rFonts w:hint="default"/>
      </w:rPr>
    </w:lvl>
    <w:lvl w:ilvl="4">
      <w:start w:val="0"/>
      <w:numFmt w:val="bullet"/>
      <w:lvlText w:val="•"/>
      <w:lvlJc w:val="left"/>
      <w:pPr>
        <w:ind w:left="4432" w:hanging="485"/>
      </w:pPr>
      <w:rPr>
        <w:rFonts w:hint="default"/>
      </w:rPr>
    </w:lvl>
    <w:lvl w:ilvl="5">
      <w:start w:val="0"/>
      <w:numFmt w:val="bullet"/>
      <w:lvlText w:val="•"/>
      <w:lvlJc w:val="left"/>
      <w:pPr>
        <w:ind w:left="5380" w:hanging="485"/>
      </w:pPr>
      <w:rPr>
        <w:rFonts w:hint="default"/>
      </w:rPr>
    </w:lvl>
    <w:lvl w:ilvl="6">
      <w:start w:val="0"/>
      <w:numFmt w:val="bullet"/>
      <w:lvlText w:val="•"/>
      <w:lvlJc w:val="left"/>
      <w:pPr>
        <w:ind w:left="6328" w:hanging="485"/>
      </w:pPr>
      <w:rPr>
        <w:rFonts w:hint="default"/>
      </w:rPr>
    </w:lvl>
    <w:lvl w:ilvl="7">
      <w:start w:val="0"/>
      <w:numFmt w:val="bullet"/>
      <w:lvlText w:val="•"/>
      <w:lvlJc w:val="left"/>
      <w:pPr>
        <w:ind w:left="7276" w:hanging="485"/>
      </w:pPr>
      <w:rPr>
        <w:rFonts w:hint="default"/>
      </w:rPr>
    </w:lvl>
    <w:lvl w:ilvl="8">
      <w:start w:val="0"/>
      <w:numFmt w:val="bullet"/>
      <w:lvlText w:val="•"/>
      <w:lvlJc w:val="left"/>
      <w:pPr>
        <w:ind w:left="8224" w:hanging="485"/>
      </w:pPr>
      <w:rPr>
        <w:rFonts w:hint="default"/>
      </w:rPr>
    </w:lvl>
  </w:abstractNum>
  <w:abstractNum w:abstractNumId="12">
    <w:multiLevelType w:val="hybridMultilevel"/>
    <w:lvl w:ilvl="0">
      <w:start w:val="5"/>
      <w:numFmt w:val="decimal"/>
      <w:lvlText w:val="%1"/>
      <w:lvlJc w:val="left"/>
      <w:pPr>
        <w:ind w:left="1049" w:hanging="539"/>
        <w:jc w:val="left"/>
      </w:pPr>
      <w:rPr>
        <w:rFonts w:hint="default" w:ascii="Georgia" w:hAnsi="Georgia" w:eastAsia="Georgia" w:cs="Georgia"/>
        <w:color w:val="0000FF"/>
        <w:w w:val="92"/>
        <w:sz w:val="24"/>
        <w:szCs w:val="24"/>
      </w:rPr>
    </w:lvl>
    <w:lvl w:ilvl="1">
      <w:start w:val="1"/>
      <w:numFmt w:val="upperRoman"/>
      <w:lvlText w:val="%2."/>
      <w:lvlJc w:val="left"/>
      <w:pPr>
        <w:ind w:left="3417" w:hanging="384"/>
        <w:jc w:val="right"/>
      </w:pPr>
      <w:rPr>
        <w:rFonts w:hint="default" w:ascii="Georgia" w:hAnsi="Georgia" w:eastAsia="Georgia" w:cs="Georgia"/>
        <w:w w:val="94"/>
        <w:sz w:val="24"/>
        <w:szCs w:val="24"/>
      </w:rPr>
    </w:lvl>
    <w:lvl w:ilvl="2">
      <w:start w:val="0"/>
      <w:numFmt w:val="bullet"/>
      <w:lvlText w:val="•"/>
      <w:lvlJc w:val="left"/>
      <w:pPr>
        <w:ind w:left="4164" w:hanging="384"/>
      </w:pPr>
      <w:rPr>
        <w:rFonts w:hint="default"/>
      </w:rPr>
    </w:lvl>
    <w:lvl w:ilvl="3">
      <w:start w:val="0"/>
      <w:numFmt w:val="bullet"/>
      <w:lvlText w:val="•"/>
      <w:lvlJc w:val="left"/>
      <w:pPr>
        <w:ind w:left="4908" w:hanging="384"/>
      </w:pPr>
      <w:rPr>
        <w:rFonts w:hint="default"/>
      </w:rPr>
    </w:lvl>
    <w:lvl w:ilvl="4">
      <w:start w:val="0"/>
      <w:numFmt w:val="bullet"/>
      <w:lvlText w:val="•"/>
      <w:lvlJc w:val="left"/>
      <w:pPr>
        <w:ind w:left="5653" w:hanging="384"/>
      </w:pPr>
      <w:rPr>
        <w:rFonts w:hint="default"/>
      </w:rPr>
    </w:lvl>
    <w:lvl w:ilvl="5">
      <w:start w:val="0"/>
      <w:numFmt w:val="bullet"/>
      <w:lvlText w:val="•"/>
      <w:lvlJc w:val="left"/>
      <w:pPr>
        <w:ind w:left="6397" w:hanging="384"/>
      </w:pPr>
      <w:rPr>
        <w:rFonts w:hint="default"/>
      </w:rPr>
    </w:lvl>
    <w:lvl w:ilvl="6">
      <w:start w:val="0"/>
      <w:numFmt w:val="bullet"/>
      <w:lvlText w:val="•"/>
      <w:lvlJc w:val="left"/>
      <w:pPr>
        <w:ind w:left="7142" w:hanging="384"/>
      </w:pPr>
      <w:rPr>
        <w:rFonts w:hint="default"/>
      </w:rPr>
    </w:lvl>
    <w:lvl w:ilvl="7">
      <w:start w:val="0"/>
      <w:numFmt w:val="bullet"/>
      <w:lvlText w:val="•"/>
      <w:lvlJc w:val="left"/>
      <w:pPr>
        <w:ind w:left="7886" w:hanging="384"/>
      </w:pPr>
      <w:rPr>
        <w:rFonts w:hint="default"/>
      </w:rPr>
    </w:lvl>
    <w:lvl w:ilvl="8">
      <w:start w:val="0"/>
      <w:numFmt w:val="bullet"/>
      <w:lvlText w:val="•"/>
      <w:lvlJc w:val="left"/>
      <w:pPr>
        <w:ind w:left="8631" w:hanging="384"/>
      </w:pPr>
      <w:rPr>
        <w:rFonts w:hint="default"/>
      </w:rPr>
    </w:lvl>
  </w:abstractNum>
  <w:abstractNum w:abstractNumId="11">
    <w:multiLevelType w:val="hybridMultilevel"/>
    <w:lvl w:ilvl="0">
      <w:start w:val="5"/>
      <w:numFmt w:val="decimal"/>
      <w:lvlText w:val="%1"/>
      <w:lvlJc w:val="left"/>
      <w:pPr>
        <w:ind w:left="1049" w:hanging="539"/>
        <w:jc w:val="left"/>
      </w:pPr>
      <w:rPr>
        <w:rFonts w:hint="default" w:ascii="Georgia" w:hAnsi="Georgia" w:eastAsia="Georgia" w:cs="Georgia"/>
        <w:color w:val="0000FF"/>
        <w:w w:val="92"/>
        <w:sz w:val="24"/>
        <w:szCs w:val="24"/>
      </w:rPr>
    </w:lvl>
    <w:lvl w:ilvl="1">
      <w:start w:val="0"/>
      <w:numFmt w:val="bullet"/>
      <w:lvlText w:val="•"/>
      <w:lvlJc w:val="left"/>
      <w:pPr>
        <w:ind w:left="1948" w:hanging="539"/>
      </w:pPr>
      <w:rPr>
        <w:rFonts w:hint="default"/>
      </w:rPr>
    </w:lvl>
    <w:lvl w:ilvl="2">
      <w:start w:val="0"/>
      <w:numFmt w:val="bullet"/>
      <w:lvlText w:val="•"/>
      <w:lvlJc w:val="left"/>
      <w:pPr>
        <w:ind w:left="2856" w:hanging="539"/>
      </w:pPr>
      <w:rPr>
        <w:rFonts w:hint="default"/>
      </w:rPr>
    </w:lvl>
    <w:lvl w:ilvl="3">
      <w:start w:val="0"/>
      <w:numFmt w:val="bullet"/>
      <w:lvlText w:val="•"/>
      <w:lvlJc w:val="left"/>
      <w:pPr>
        <w:ind w:left="3764" w:hanging="539"/>
      </w:pPr>
      <w:rPr>
        <w:rFonts w:hint="default"/>
      </w:rPr>
    </w:lvl>
    <w:lvl w:ilvl="4">
      <w:start w:val="0"/>
      <w:numFmt w:val="bullet"/>
      <w:lvlText w:val="•"/>
      <w:lvlJc w:val="left"/>
      <w:pPr>
        <w:ind w:left="4672" w:hanging="539"/>
      </w:pPr>
      <w:rPr>
        <w:rFonts w:hint="default"/>
      </w:rPr>
    </w:lvl>
    <w:lvl w:ilvl="5">
      <w:start w:val="0"/>
      <w:numFmt w:val="bullet"/>
      <w:lvlText w:val="•"/>
      <w:lvlJc w:val="left"/>
      <w:pPr>
        <w:ind w:left="5580" w:hanging="539"/>
      </w:pPr>
      <w:rPr>
        <w:rFonts w:hint="default"/>
      </w:rPr>
    </w:lvl>
    <w:lvl w:ilvl="6">
      <w:start w:val="0"/>
      <w:numFmt w:val="bullet"/>
      <w:lvlText w:val="•"/>
      <w:lvlJc w:val="left"/>
      <w:pPr>
        <w:ind w:left="6488" w:hanging="539"/>
      </w:pPr>
      <w:rPr>
        <w:rFonts w:hint="default"/>
      </w:rPr>
    </w:lvl>
    <w:lvl w:ilvl="7">
      <w:start w:val="0"/>
      <w:numFmt w:val="bullet"/>
      <w:lvlText w:val="•"/>
      <w:lvlJc w:val="left"/>
      <w:pPr>
        <w:ind w:left="7396" w:hanging="539"/>
      </w:pPr>
      <w:rPr>
        <w:rFonts w:hint="default"/>
      </w:rPr>
    </w:lvl>
    <w:lvl w:ilvl="8">
      <w:start w:val="0"/>
      <w:numFmt w:val="bullet"/>
      <w:lvlText w:val="•"/>
      <w:lvlJc w:val="left"/>
      <w:pPr>
        <w:ind w:left="8304" w:hanging="539"/>
      </w:pPr>
      <w:rPr>
        <w:rFonts w:hint="default"/>
      </w:rPr>
    </w:lvl>
  </w:abstractNum>
  <w:abstractNum w:abstractNumId="10">
    <w:multiLevelType w:val="hybridMultilevel"/>
    <w:lvl w:ilvl="0">
      <w:start w:val="1"/>
      <w:numFmt w:val="upperLetter"/>
      <w:lvlText w:val="%1"/>
      <w:lvlJc w:val="left"/>
      <w:pPr>
        <w:ind w:left="862" w:hanging="703"/>
        <w:jc w:val="left"/>
      </w:pPr>
      <w:rPr>
        <w:rFonts w:hint="default" w:ascii="Times New Roman" w:hAnsi="Times New Roman" w:eastAsia="Times New Roman" w:cs="Times New Roman"/>
        <w:b/>
        <w:bCs/>
        <w:color w:val="0000FF"/>
        <w:w w:val="117"/>
        <w:sz w:val="24"/>
        <w:szCs w:val="24"/>
      </w:rPr>
    </w:lvl>
    <w:lvl w:ilvl="1">
      <w:start w:val="1"/>
      <w:numFmt w:val="decimal"/>
      <w:lvlText w:val="%2"/>
      <w:lvlJc w:val="left"/>
      <w:pPr>
        <w:ind w:left="1049" w:hanging="539"/>
        <w:jc w:val="left"/>
      </w:pPr>
      <w:rPr>
        <w:rFonts w:hint="default" w:ascii="Georgia" w:hAnsi="Georgia" w:eastAsia="Georgia" w:cs="Georgia"/>
        <w:color w:val="0000FF"/>
        <w:w w:val="113"/>
        <w:sz w:val="24"/>
        <w:szCs w:val="24"/>
      </w:rPr>
    </w:lvl>
    <w:lvl w:ilvl="2">
      <w:start w:val="0"/>
      <w:numFmt w:val="bullet"/>
      <w:lvlText w:val="•"/>
      <w:lvlJc w:val="left"/>
      <w:pPr>
        <w:ind w:left="2048" w:hanging="539"/>
      </w:pPr>
      <w:rPr>
        <w:rFonts w:hint="default"/>
      </w:rPr>
    </w:lvl>
    <w:lvl w:ilvl="3">
      <w:start w:val="0"/>
      <w:numFmt w:val="bullet"/>
      <w:lvlText w:val="•"/>
      <w:lvlJc w:val="left"/>
      <w:pPr>
        <w:ind w:left="3057" w:hanging="539"/>
      </w:pPr>
      <w:rPr>
        <w:rFonts w:hint="default"/>
      </w:rPr>
    </w:lvl>
    <w:lvl w:ilvl="4">
      <w:start w:val="0"/>
      <w:numFmt w:val="bullet"/>
      <w:lvlText w:val="•"/>
      <w:lvlJc w:val="left"/>
      <w:pPr>
        <w:ind w:left="4066" w:hanging="539"/>
      </w:pPr>
      <w:rPr>
        <w:rFonts w:hint="default"/>
      </w:rPr>
    </w:lvl>
    <w:lvl w:ilvl="5">
      <w:start w:val="0"/>
      <w:numFmt w:val="bullet"/>
      <w:lvlText w:val="•"/>
      <w:lvlJc w:val="left"/>
      <w:pPr>
        <w:ind w:left="5075" w:hanging="539"/>
      </w:pPr>
      <w:rPr>
        <w:rFonts w:hint="default"/>
      </w:rPr>
    </w:lvl>
    <w:lvl w:ilvl="6">
      <w:start w:val="0"/>
      <w:numFmt w:val="bullet"/>
      <w:lvlText w:val="•"/>
      <w:lvlJc w:val="left"/>
      <w:pPr>
        <w:ind w:left="6084" w:hanging="539"/>
      </w:pPr>
      <w:rPr>
        <w:rFonts w:hint="default"/>
      </w:rPr>
    </w:lvl>
    <w:lvl w:ilvl="7">
      <w:start w:val="0"/>
      <w:numFmt w:val="bullet"/>
      <w:lvlText w:val="•"/>
      <w:lvlJc w:val="left"/>
      <w:pPr>
        <w:ind w:left="7093" w:hanging="539"/>
      </w:pPr>
      <w:rPr>
        <w:rFonts w:hint="default"/>
      </w:rPr>
    </w:lvl>
    <w:lvl w:ilvl="8">
      <w:start w:val="0"/>
      <w:numFmt w:val="bullet"/>
      <w:lvlText w:val="•"/>
      <w:lvlJc w:val="left"/>
      <w:pPr>
        <w:ind w:left="8102" w:hanging="539"/>
      </w:pPr>
      <w:rPr>
        <w:rFonts w:hint="default"/>
      </w:rPr>
    </w:lvl>
  </w:abstractNum>
  <w:abstractNum w:abstractNumId="9">
    <w:multiLevelType w:val="hybridMultilevel"/>
    <w:lvl w:ilvl="0">
      <w:start w:val="5"/>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w w:val="108"/>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8">
    <w:multiLevelType w:val="hybridMultilevel"/>
    <w:lvl w:ilvl="0">
      <w:start w:val="4"/>
      <w:numFmt w:val="upperRoman"/>
      <w:lvlText w:val="%1"/>
      <w:lvlJc w:val="left"/>
      <w:pPr>
        <w:ind w:left="1751" w:hanging="703"/>
        <w:jc w:val="left"/>
      </w:pPr>
      <w:rPr>
        <w:rFonts w:hint="default"/>
      </w:rPr>
    </w:lvl>
    <w:lvl w:ilvl="1">
      <w:start w:val="1"/>
      <w:numFmt w:val="decimal"/>
      <w:lvlText w:val="%1.%2"/>
      <w:lvlJc w:val="left"/>
      <w:pPr>
        <w:ind w:left="1751" w:hanging="703"/>
        <w:jc w:val="left"/>
      </w:pPr>
      <w:rPr>
        <w:rFonts w:hint="default" w:ascii="Georgia" w:hAnsi="Georgia" w:eastAsia="Georgia" w:cs="Georgia"/>
        <w:color w:val="0000FF"/>
        <w:w w:val="104"/>
        <w:sz w:val="24"/>
        <w:szCs w:val="24"/>
      </w:rPr>
    </w:lvl>
    <w:lvl w:ilvl="2">
      <w:start w:val="0"/>
      <w:numFmt w:val="bullet"/>
      <w:lvlText w:val="•"/>
      <w:lvlJc w:val="left"/>
      <w:pPr>
        <w:ind w:left="3432" w:hanging="703"/>
      </w:pPr>
      <w:rPr>
        <w:rFonts w:hint="default"/>
      </w:rPr>
    </w:lvl>
    <w:lvl w:ilvl="3">
      <w:start w:val="0"/>
      <w:numFmt w:val="bullet"/>
      <w:lvlText w:val="•"/>
      <w:lvlJc w:val="left"/>
      <w:pPr>
        <w:ind w:left="4268" w:hanging="703"/>
      </w:pPr>
      <w:rPr>
        <w:rFonts w:hint="default"/>
      </w:rPr>
    </w:lvl>
    <w:lvl w:ilvl="4">
      <w:start w:val="0"/>
      <w:numFmt w:val="bullet"/>
      <w:lvlText w:val="•"/>
      <w:lvlJc w:val="left"/>
      <w:pPr>
        <w:ind w:left="5104" w:hanging="703"/>
      </w:pPr>
      <w:rPr>
        <w:rFonts w:hint="default"/>
      </w:rPr>
    </w:lvl>
    <w:lvl w:ilvl="5">
      <w:start w:val="0"/>
      <w:numFmt w:val="bullet"/>
      <w:lvlText w:val="•"/>
      <w:lvlJc w:val="left"/>
      <w:pPr>
        <w:ind w:left="5940" w:hanging="703"/>
      </w:pPr>
      <w:rPr>
        <w:rFonts w:hint="default"/>
      </w:rPr>
    </w:lvl>
    <w:lvl w:ilvl="6">
      <w:start w:val="0"/>
      <w:numFmt w:val="bullet"/>
      <w:lvlText w:val="•"/>
      <w:lvlJc w:val="left"/>
      <w:pPr>
        <w:ind w:left="6776" w:hanging="703"/>
      </w:pPr>
      <w:rPr>
        <w:rFonts w:hint="default"/>
      </w:rPr>
    </w:lvl>
    <w:lvl w:ilvl="7">
      <w:start w:val="0"/>
      <w:numFmt w:val="bullet"/>
      <w:lvlText w:val="•"/>
      <w:lvlJc w:val="left"/>
      <w:pPr>
        <w:ind w:left="7612" w:hanging="703"/>
      </w:pPr>
      <w:rPr>
        <w:rFonts w:hint="default"/>
      </w:rPr>
    </w:lvl>
    <w:lvl w:ilvl="8">
      <w:start w:val="0"/>
      <w:numFmt w:val="bullet"/>
      <w:lvlText w:val="•"/>
      <w:lvlJc w:val="left"/>
      <w:pPr>
        <w:ind w:left="8448" w:hanging="703"/>
      </w:pPr>
      <w:rPr>
        <w:rFonts w:hint="default"/>
      </w:rPr>
    </w:lvl>
  </w:abstractNum>
  <w:abstractNum w:abstractNumId="7">
    <w:multiLevelType w:val="hybridMultilevel"/>
    <w:lvl w:ilvl="0">
      <w:start w:val="4"/>
      <w:numFmt w:val="upperRoman"/>
      <w:lvlText w:val="%1"/>
      <w:lvlJc w:val="left"/>
      <w:pPr>
        <w:ind w:left="1751" w:hanging="703"/>
        <w:jc w:val="left"/>
      </w:pPr>
      <w:rPr>
        <w:rFonts w:hint="default"/>
      </w:rPr>
    </w:lvl>
    <w:lvl w:ilvl="1">
      <w:start w:val="1"/>
      <w:numFmt w:val="decimal"/>
      <w:lvlText w:val="%1.%2"/>
      <w:lvlJc w:val="left"/>
      <w:pPr>
        <w:ind w:left="1751" w:hanging="703"/>
        <w:jc w:val="left"/>
      </w:pPr>
      <w:rPr>
        <w:rFonts w:hint="default" w:ascii="Georgia" w:hAnsi="Georgia" w:eastAsia="Georgia" w:cs="Georgia"/>
        <w:color w:val="0000FF"/>
        <w:w w:val="104"/>
        <w:sz w:val="24"/>
        <w:szCs w:val="24"/>
      </w:rPr>
    </w:lvl>
    <w:lvl w:ilvl="2">
      <w:start w:val="0"/>
      <w:numFmt w:val="bullet"/>
      <w:lvlText w:val="•"/>
      <w:lvlJc w:val="left"/>
      <w:pPr>
        <w:ind w:left="3432" w:hanging="703"/>
      </w:pPr>
      <w:rPr>
        <w:rFonts w:hint="default"/>
      </w:rPr>
    </w:lvl>
    <w:lvl w:ilvl="3">
      <w:start w:val="0"/>
      <w:numFmt w:val="bullet"/>
      <w:lvlText w:val="•"/>
      <w:lvlJc w:val="left"/>
      <w:pPr>
        <w:ind w:left="4268" w:hanging="703"/>
      </w:pPr>
      <w:rPr>
        <w:rFonts w:hint="default"/>
      </w:rPr>
    </w:lvl>
    <w:lvl w:ilvl="4">
      <w:start w:val="0"/>
      <w:numFmt w:val="bullet"/>
      <w:lvlText w:val="•"/>
      <w:lvlJc w:val="left"/>
      <w:pPr>
        <w:ind w:left="5104" w:hanging="703"/>
      </w:pPr>
      <w:rPr>
        <w:rFonts w:hint="default"/>
      </w:rPr>
    </w:lvl>
    <w:lvl w:ilvl="5">
      <w:start w:val="0"/>
      <w:numFmt w:val="bullet"/>
      <w:lvlText w:val="•"/>
      <w:lvlJc w:val="left"/>
      <w:pPr>
        <w:ind w:left="5940" w:hanging="703"/>
      </w:pPr>
      <w:rPr>
        <w:rFonts w:hint="default"/>
      </w:rPr>
    </w:lvl>
    <w:lvl w:ilvl="6">
      <w:start w:val="0"/>
      <w:numFmt w:val="bullet"/>
      <w:lvlText w:val="•"/>
      <w:lvlJc w:val="left"/>
      <w:pPr>
        <w:ind w:left="6776" w:hanging="703"/>
      </w:pPr>
      <w:rPr>
        <w:rFonts w:hint="default"/>
      </w:rPr>
    </w:lvl>
    <w:lvl w:ilvl="7">
      <w:start w:val="0"/>
      <w:numFmt w:val="bullet"/>
      <w:lvlText w:val="•"/>
      <w:lvlJc w:val="left"/>
      <w:pPr>
        <w:ind w:left="7612" w:hanging="703"/>
      </w:pPr>
      <w:rPr>
        <w:rFonts w:hint="default"/>
      </w:rPr>
    </w:lvl>
    <w:lvl w:ilvl="8">
      <w:start w:val="0"/>
      <w:numFmt w:val="bullet"/>
      <w:lvlText w:val="•"/>
      <w:lvlJc w:val="left"/>
      <w:pPr>
        <w:ind w:left="8448" w:hanging="703"/>
      </w:pPr>
      <w:rPr>
        <w:rFonts w:hint="default"/>
      </w:rPr>
    </w:lvl>
  </w:abstractNum>
  <w:abstractNum w:abstractNumId="6">
    <w:multiLevelType w:val="hybridMultilevel"/>
    <w:lvl w:ilvl="0">
      <w:start w:val="3"/>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spacing w:val="0"/>
        <w:w w:val="90"/>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5">
    <w:multiLevelType w:val="hybridMultilevel"/>
    <w:lvl w:ilvl="0">
      <w:start w:val="3"/>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spacing w:val="0"/>
        <w:w w:val="90"/>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4">
    <w:multiLevelType w:val="hybridMultilevel"/>
    <w:lvl w:ilvl="0">
      <w:start w:val="3"/>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spacing w:val="0"/>
        <w:w w:val="90"/>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3">
    <w:multiLevelType w:val="hybridMultilevel"/>
    <w:lvl w:ilvl="0">
      <w:start w:val="3"/>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spacing w:val="0"/>
        <w:w w:val="90"/>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2">
    <w:multiLevelType w:val="hybridMultilevel"/>
    <w:lvl w:ilvl="0">
      <w:start w:val="2"/>
      <w:numFmt w:val="upperRoman"/>
      <w:lvlText w:val="%1"/>
      <w:lvlJc w:val="left"/>
      <w:pPr>
        <w:ind w:left="1751" w:hanging="702"/>
        <w:jc w:val="left"/>
      </w:pPr>
      <w:rPr>
        <w:rFonts w:hint="default"/>
      </w:rPr>
    </w:lvl>
    <w:lvl w:ilvl="1">
      <w:start w:val="1"/>
      <w:numFmt w:val="decimal"/>
      <w:lvlText w:val="%1.%2"/>
      <w:lvlJc w:val="left"/>
      <w:pPr>
        <w:ind w:left="1751" w:hanging="702"/>
        <w:jc w:val="left"/>
      </w:pPr>
      <w:rPr>
        <w:rFonts w:hint="default" w:ascii="Georgia" w:hAnsi="Georgia" w:eastAsia="Georgia" w:cs="Georgia"/>
        <w:color w:val="0000FF"/>
        <w:spacing w:val="0"/>
        <w:w w:val="90"/>
        <w:sz w:val="24"/>
        <w:szCs w:val="24"/>
      </w:rPr>
    </w:lvl>
    <w:lvl w:ilvl="2">
      <w:start w:val="0"/>
      <w:numFmt w:val="bullet"/>
      <w:lvlText w:val="•"/>
      <w:lvlJc w:val="left"/>
      <w:pPr>
        <w:ind w:left="3432" w:hanging="702"/>
      </w:pPr>
      <w:rPr>
        <w:rFonts w:hint="default"/>
      </w:rPr>
    </w:lvl>
    <w:lvl w:ilvl="3">
      <w:start w:val="0"/>
      <w:numFmt w:val="bullet"/>
      <w:lvlText w:val="•"/>
      <w:lvlJc w:val="left"/>
      <w:pPr>
        <w:ind w:left="4268" w:hanging="702"/>
      </w:pPr>
      <w:rPr>
        <w:rFonts w:hint="default"/>
      </w:rPr>
    </w:lvl>
    <w:lvl w:ilvl="4">
      <w:start w:val="0"/>
      <w:numFmt w:val="bullet"/>
      <w:lvlText w:val="•"/>
      <w:lvlJc w:val="left"/>
      <w:pPr>
        <w:ind w:left="5104" w:hanging="702"/>
      </w:pPr>
      <w:rPr>
        <w:rFonts w:hint="default"/>
      </w:rPr>
    </w:lvl>
    <w:lvl w:ilvl="5">
      <w:start w:val="0"/>
      <w:numFmt w:val="bullet"/>
      <w:lvlText w:val="•"/>
      <w:lvlJc w:val="left"/>
      <w:pPr>
        <w:ind w:left="5940" w:hanging="702"/>
      </w:pPr>
      <w:rPr>
        <w:rFonts w:hint="default"/>
      </w:rPr>
    </w:lvl>
    <w:lvl w:ilvl="6">
      <w:start w:val="0"/>
      <w:numFmt w:val="bullet"/>
      <w:lvlText w:val="•"/>
      <w:lvlJc w:val="left"/>
      <w:pPr>
        <w:ind w:left="6776" w:hanging="702"/>
      </w:pPr>
      <w:rPr>
        <w:rFonts w:hint="default"/>
      </w:rPr>
    </w:lvl>
    <w:lvl w:ilvl="7">
      <w:start w:val="0"/>
      <w:numFmt w:val="bullet"/>
      <w:lvlText w:val="•"/>
      <w:lvlJc w:val="left"/>
      <w:pPr>
        <w:ind w:left="7612" w:hanging="702"/>
      </w:pPr>
      <w:rPr>
        <w:rFonts w:hint="default"/>
      </w:rPr>
    </w:lvl>
    <w:lvl w:ilvl="8">
      <w:start w:val="0"/>
      <w:numFmt w:val="bullet"/>
      <w:lvlText w:val="•"/>
      <w:lvlJc w:val="left"/>
      <w:pPr>
        <w:ind w:left="8448" w:hanging="702"/>
      </w:pPr>
      <w:rPr>
        <w:rFonts w:hint="default"/>
      </w:rPr>
    </w:lvl>
  </w:abstractNum>
  <w:abstractNum w:abstractNumId="1">
    <w:multiLevelType w:val="hybridMultilevel"/>
    <w:lvl w:ilvl="0">
      <w:start w:val="2"/>
      <w:numFmt w:val="upperRoman"/>
      <w:lvlText w:val="%1"/>
      <w:lvlJc w:val="left"/>
      <w:pPr>
        <w:ind w:left="1213" w:hanging="703"/>
        <w:jc w:val="left"/>
      </w:pPr>
      <w:rPr>
        <w:rFonts w:hint="default"/>
      </w:rPr>
    </w:lvl>
    <w:lvl w:ilvl="1">
      <w:start w:val="6"/>
      <w:numFmt w:val="upperLetter"/>
      <w:lvlText w:val="%1.%2"/>
      <w:lvlJc w:val="left"/>
      <w:pPr>
        <w:ind w:left="1213" w:hanging="703"/>
        <w:jc w:val="left"/>
      </w:pPr>
      <w:rPr>
        <w:rFonts w:hint="default" w:ascii="Georgia" w:hAnsi="Georgia" w:eastAsia="Georgia" w:cs="Georgia"/>
        <w:color w:val="0000FF"/>
        <w:spacing w:val="-20"/>
        <w:w w:val="90"/>
        <w:sz w:val="24"/>
        <w:szCs w:val="24"/>
      </w:rPr>
    </w:lvl>
    <w:lvl w:ilvl="2">
      <w:start w:val="0"/>
      <w:numFmt w:val="bullet"/>
      <w:lvlText w:val="•"/>
      <w:lvlJc w:val="left"/>
      <w:pPr>
        <w:ind w:left="3000" w:hanging="703"/>
      </w:pPr>
      <w:rPr>
        <w:rFonts w:hint="default"/>
      </w:rPr>
    </w:lvl>
    <w:lvl w:ilvl="3">
      <w:start w:val="0"/>
      <w:numFmt w:val="bullet"/>
      <w:lvlText w:val="•"/>
      <w:lvlJc w:val="left"/>
      <w:pPr>
        <w:ind w:left="3890" w:hanging="703"/>
      </w:pPr>
      <w:rPr>
        <w:rFonts w:hint="default"/>
      </w:rPr>
    </w:lvl>
    <w:lvl w:ilvl="4">
      <w:start w:val="0"/>
      <w:numFmt w:val="bullet"/>
      <w:lvlText w:val="•"/>
      <w:lvlJc w:val="left"/>
      <w:pPr>
        <w:ind w:left="4780" w:hanging="703"/>
      </w:pPr>
      <w:rPr>
        <w:rFonts w:hint="default"/>
      </w:rPr>
    </w:lvl>
    <w:lvl w:ilvl="5">
      <w:start w:val="0"/>
      <w:numFmt w:val="bullet"/>
      <w:lvlText w:val="•"/>
      <w:lvlJc w:val="left"/>
      <w:pPr>
        <w:ind w:left="5670" w:hanging="703"/>
      </w:pPr>
      <w:rPr>
        <w:rFonts w:hint="default"/>
      </w:rPr>
    </w:lvl>
    <w:lvl w:ilvl="6">
      <w:start w:val="0"/>
      <w:numFmt w:val="bullet"/>
      <w:lvlText w:val="•"/>
      <w:lvlJc w:val="left"/>
      <w:pPr>
        <w:ind w:left="6560" w:hanging="703"/>
      </w:pPr>
      <w:rPr>
        <w:rFonts w:hint="default"/>
      </w:rPr>
    </w:lvl>
    <w:lvl w:ilvl="7">
      <w:start w:val="0"/>
      <w:numFmt w:val="bullet"/>
      <w:lvlText w:val="•"/>
      <w:lvlJc w:val="left"/>
      <w:pPr>
        <w:ind w:left="7450" w:hanging="703"/>
      </w:pPr>
      <w:rPr>
        <w:rFonts w:hint="default"/>
      </w:rPr>
    </w:lvl>
    <w:lvl w:ilvl="8">
      <w:start w:val="0"/>
      <w:numFmt w:val="bullet"/>
      <w:lvlText w:val="•"/>
      <w:lvlJc w:val="left"/>
      <w:pPr>
        <w:ind w:left="8340" w:hanging="703"/>
      </w:pPr>
      <w:rPr>
        <w:rFonts w:hint="default"/>
      </w:rPr>
    </w:lvl>
  </w:abstractNum>
  <w:abstractNum w:abstractNumId="0">
    <w:multiLevelType w:val="hybridMultilevel"/>
    <w:lvl w:ilvl="0">
      <w:start w:val="1"/>
      <w:numFmt w:val="upperRoman"/>
      <w:lvlText w:val="%1"/>
      <w:lvlJc w:val="left"/>
      <w:pPr>
        <w:ind w:left="862" w:hanging="703"/>
        <w:jc w:val="left"/>
      </w:pPr>
      <w:rPr>
        <w:rFonts w:hint="default" w:ascii="Times New Roman" w:hAnsi="Times New Roman" w:eastAsia="Times New Roman" w:cs="Times New Roman"/>
        <w:b/>
        <w:bCs/>
        <w:color w:val="0000FF"/>
        <w:w w:val="107"/>
        <w:sz w:val="24"/>
        <w:szCs w:val="24"/>
      </w:rPr>
    </w:lvl>
    <w:lvl w:ilvl="1">
      <w:start w:val="1"/>
      <w:numFmt w:val="upperLetter"/>
      <w:lvlText w:val="%1.%2"/>
      <w:lvlJc w:val="left"/>
      <w:pPr>
        <w:ind w:left="1213" w:hanging="703"/>
        <w:jc w:val="left"/>
      </w:pPr>
      <w:rPr>
        <w:rFonts w:hint="default" w:ascii="Georgia" w:hAnsi="Georgia" w:eastAsia="Georgia" w:cs="Georgia"/>
        <w:color w:val="0000FF"/>
        <w:w w:val="101"/>
        <w:sz w:val="24"/>
        <w:szCs w:val="24"/>
      </w:rPr>
    </w:lvl>
    <w:lvl w:ilvl="2">
      <w:start w:val="0"/>
      <w:numFmt w:val="bullet"/>
      <w:lvlText w:val="•"/>
      <w:lvlJc w:val="left"/>
      <w:pPr>
        <w:ind w:left="2208" w:hanging="703"/>
      </w:pPr>
      <w:rPr>
        <w:rFonts w:hint="default"/>
      </w:rPr>
    </w:lvl>
    <w:lvl w:ilvl="3">
      <w:start w:val="0"/>
      <w:numFmt w:val="bullet"/>
      <w:lvlText w:val="•"/>
      <w:lvlJc w:val="left"/>
      <w:pPr>
        <w:ind w:left="3197" w:hanging="703"/>
      </w:pPr>
      <w:rPr>
        <w:rFonts w:hint="default"/>
      </w:rPr>
    </w:lvl>
    <w:lvl w:ilvl="4">
      <w:start w:val="0"/>
      <w:numFmt w:val="bullet"/>
      <w:lvlText w:val="•"/>
      <w:lvlJc w:val="left"/>
      <w:pPr>
        <w:ind w:left="4186" w:hanging="703"/>
      </w:pPr>
      <w:rPr>
        <w:rFonts w:hint="default"/>
      </w:rPr>
    </w:lvl>
    <w:lvl w:ilvl="5">
      <w:start w:val="0"/>
      <w:numFmt w:val="bullet"/>
      <w:lvlText w:val="•"/>
      <w:lvlJc w:val="left"/>
      <w:pPr>
        <w:ind w:left="5175" w:hanging="703"/>
      </w:pPr>
      <w:rPr>
        <w:rFonts w:hint="default"/>
      </w:rPr>
    </w:lvl>
    <w:lvl w:ilvl="6">
      <w:start w:val="0"/>
      <w:numFmt w:val="bullet"/>
      <w:lvlText w:val="•"/>
      <w:lvlJc w:val="left"/>
      <w:pPr>
        <w:ind w:left="6164" w:hanging="703"/>
      </w:pPr>
      <w:rPr>
        <w:rFonts w:hint="default"/>
      </w:rPr>
    </w:lvl>
    <w:lvl w:ilvl="7">
      <w:start w:val="0"/>
      <w:numFmt w:val="bullet"/>
      <w:lvlText w:val="•"/>
      <w:lvlJc w:val="left"/>
      <w:pPr>
        <w:ind w:left="7153" w:hanging="703"/>
      </w:pPr>
      <w:rPr>
        <w:rFonts w:hint="default"/>
      </w:rPr>
    </w:lvl>
    <w:lvl w:ilvl="8">
      <w:start w:val="0"/>
      <w:numFmt w:val="bullet"/>
      <w:lvlText w:val="•"/>
      <w:lvlJc w:val="left"/>
      <w:pPr>
        <w:ind w:left="8142" w:hanging="703"/>
      </w:pPr>
      <w:rPr>
        <w:rFonts w:hint="default"/>
      </w:rPr>
    </w:lvl>
  </w:abstract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rPr>
  </w:style>
  <w:style w:styleId="BodyText" w:type="paragraph">
    <w:name w:val="Body Text"/>
    <w:basedOn w:val="Normal"/>
    <w:uiPriority w:val="1"/>
    <w:qFormat/>
    <w:pPr/>
    <w:rPr>
      <w:rFonts w:ascii="Georgia" w:hAnsi="Georgia" w:eastAsia="Georgia" w:cs="Georgia"/>
      <w:sz w:val="24"/>
      <w:szCs w:val="24"/>
    </w:rPr>
  </w:style>
  <w:style w:styleId="Heading1" w:type="paragraph">
    <w:name w:val="Heading 1"/>
    <w:basedOn w:val="Normal"/>
    <w:uiPriority w:val="1"/>
    <w:qFormat/>
    <w:pPr>
      <w:spacing w:line="116" w:lineRule="exact"/>
      <w:ind w:left="404"/>
      <w:outlineLvl w:val="1"/>
    </w:pPr>
    <w:rPr>
      <w:rFonts w:ascii="Times New Roman" w:hAnsi="Times New Roman" w:eastAsia="Times New Roman" w:cs="Times New Roman"/>
      <w:sz w:val="55"/>
      <w:szCs w:val="55"/>
    </w:rPr>
  </w:style>
  <w:style w:styleId="Heading2" w:type="paragraph">
    <w:name w:val="Heading 2"/>
    <w:basedOn w:val="Normal"/>
    <w:uiPriority w:val="1"/>
    <w:qFormat/>
    <w:pPr>
      <w:outlineLvl w:val="2"/>
    </w:pPr>
    <w:rPr>
      <w:rFonts w:ascii="Times New Roman" w:hAnsi="Times New Roman" w:eastAsia="Times New Roman" w:cs="Times New Roman"/>
      <w:sz w:val="34"/>
      <w:szCs w:val="34"/>
    </w:rPr>
  </w:style>
  <w:style w:styleId="Heading3" w:type="paragraph">
    <w:name w:val="Heading 3"/>
    <w:basedOn w:val="Normal"/>
    <w:uiPriority w:val="1"/>
    <w:qFormat/>
    <w:pPr>
      <w:spacing w:line="355" w:lineRule="exact"/>
      <w:outlineLvl w:val="3"/>
    </w:pPr>
    <w:rPr>
      <w:rFonts w:ascii="Times New Roman" w:hAnsi="Times New Roman" w:eastAsia="Times New Roman" w:cs="Times New Roman"/>
      <w:sz w:val="32"/>
      <w:szCs w:val="32"/>
    </w:rPr>
  </w:style>
  <w:style w:styleId="Heading4" w:type="paragraph">
    <w:name w:val="Heading 4"/>
    <w:basedOn w:val="Normal"/>
    <w:uiPriority w:val="1"/>
    <w:qFormat/>
    <w:pPr>
      <w:outlineLvl w:val="4"/>
    </w:pPr>
    <w:rPr>
      <w:rFonts w:ascii="Arial" w:hAnsi="Arial" w:eastAsia="Arial" w:cs="Arial"/>
      <w:sz w:val="30"/>
      <w:szCs w:val="30"/>
    </w:rPr>
  </w:style>
  <w:style w:styleId="Heading5" w:type="paragraph">
    <w:name w:val="Heading 5"/>
    <w:basedOn w:val="Normal"/>
    <w:uiPriority w:val="1"/>
    <w:qFormat/>
    <w:pPr>
      <w:ind w:left="249"/>
      <w:outlineLvl w:val="5"/>
    </w:pPr>
    <w:rPr>
      <w:rFonts w:ascii="Times New Roman" w:hAnsi="Times New Roman" w:eastAsia="Times New Roman" w:cs="Times New Roman"/>
      <w:b/>
      <w:bCs/>
      <w:sz w:val="24"/>
      <w:szCs w:val="24"/>
    </w:rPr>
  </w:style>
  <w:style w:styleId="ListParagraph" w:type="paragraph">
    <w:name w:val="List Paragraph"/>
    <w:basedOn w:val="Normal"/>
    <w:uiPriority w:val="1"/>
    <w:qFormat/>
    <w:pPr>
      <w:spacing w:before="16"/>
      <w:ind w:left="1049" w:hanging="703"/>
    </w:pPr>
    <w:rPr>
      <w:rFonts w:ascii="Georgia" w:hAnsi="Georgia" w:eastAsia="Georgia" w:cs="Georgia"/>
    </w:rPr>
  </w:style>
  <w:style w:styleId="TableParagraph" w:type="paragraph">
    <w:name w:val="Table Paragraph"/>
    <w:basedOn w:val="Normal"/>
    <w:uiPriority w:val="1"/>
    <w:qFormat/>
    <w:pPr/>
    <w:rPr>
      <w:rFonts w:ascii="Calibri" w:hAnsi="Calibri" w:eastAsia="Calibri" w:cs="Calibr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github.com/gibbs212521/HEC_2_senior_design" TargetMode="External"/><Relationship Id="rId26" Type="http://schemas.openxmlformats.org/officeDocument/2006/relationships/hyperlink" Target="https://product.tdk.com/en/search/power/switching-power/ac-dc-converter/info?part_no=DT62PW480D" TargetMode="External"/><Relationship Id="rId27" Type="http://schemas.openxmlformats.org/officeDocument/2006/relationships/hyperlink" Target="https://www.rrc-ps.com/en/battery-packs/standard-battery-packs/products/rrc2040-2/" TargetMode="External"/><Relationship Id="rId28" Type="http://schemas.openxmlformats.org/officeDocument/2006/relationships/hyperlink" Target="https://www.newhavendisplay.com/specs/NHD-0420DZ-FSW-FBW.pdf" TargetMode="External"/><Relationship Id="rId29" Type="http://schemas.openxmlformats.org/officeDocument/2006/relationships/hyperlink" Target="https://www.ni.com/en-us/shop/software/products/multisim.html" TargetMode="External"/><Relationship Id="rId30" Type="http://schemas.openxmlformats.org/officeDocument/2006/relationships/hyperlink" Target="https://www.altium.com/" TargetMode="External"/><Relationship Id="rId31" Type="http://schemas.openxmlformats.org/officeDocument/2006/relationships/hyperlink" Target="https://www.altium.com/altium-365" TargetMode="External"/><Relationship Id="rId32" Type="http://schemas.openxmlformats.org/officeDocument/2006/relationships/hyperlink" Target="http://gerbv.geda-project.org/" TargetMode="External"/><Relationship Id="rId33" Type="http://schemas.openxmlformats.org/officeDocument/2006/relationships/hyperlink" Target="https://www.ti.com/tool/CCSTUDIO" TargetMode="External"/><Relationship Id="rId34" Type="http://schemas.openxmlformats.org/officeDocument/2006/relationships/hyperlink" Target="https://doc.qt.io/qt-5/licensing.html" TargetMode="External"/><Relationship Id="rId35" Type="http://schemas.openxmlformats.org/officeDocument/2006/relationships/hyperlink" Target="https://www.microsoft.com/en-us/microsoft-365/visio/flowchart-software" TargetMode="External"/><Relationship Id="rId36" Type="http://schemas.openxmlformats.org/officeDocument/2006/relationships/hyperlink" Target="https://nanocad.com/products/nanoCAD/" TargetMode="External"/><Relationship Id="rId37" Type="http://schemas.openxmlformats.org/officeDocument/2006/relationships/hyperlink" Target="https://github.com/ttgibbs212521/HEC_2_senior_design" TargetMode="External"/><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image" Target="media/image27.jpe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jpeg"/><Relationship Id="rId52" Type="http://schemas.openxmlformats.org/officeDocument/2006/relationships/image" Target="media/image33.jpeg"/><Relationship Id="rId53" Type="http://schemas.openxmlformats.org/officeDocument/2006/relationships/image" Target="media/image34.jpeg"/><Relationship Id="rId54" Type="http://schemas.openxmlformats.org/officeDocument/2006/relationships/hyperlink" Target="https://www.wibotic.com/products/high-power-dev-kit/" TargetMode="External"/><Relationship Id="rId55" Type="http://schemas.openxmlformats.org/officeDocument/2006/relationships/hyperlink" Target="https://www.ti.com/lit/ds/symlink/msp430fr5994.pdf?ts=1604041478538\&amp;ref\_url=https\%253A\%252F\%252Fwww.ti.com\%252Fproduct\%252FMSP430FR5994" TargetMode="External"/><Relationship Id="rId56" Type="http://schemas.openxmlformats.org/officeDocument/2006/relationships/hyperlink" Target="https://www.ti.com/tool/MSP-EXP430FR5994" TargetMode="External"/><Relationship Id="rId57" Type="http://schemas.openxmlformats.org/officeDocument/2006/relationships/hyperlink" Target="https://www.ti.com/lit/ds/symlink/tpsm265r1.pdf?ts=1606735419804&amp;ref_url=https\%253A\%252F\%252Fduckduckgo.com\%252F" TargetMode="External"/><Relationship Id="rId58" Type="http://schemas.openxmlformats.org/officeDocument/2006/relationships/hyperlink" Target="https://www.ti.com/lit/ds/symlink/tps54160.pdf" TargetMode="External"/><Relationship Id="rId59" Type="http://schemas.openxmlformats.org/officeDocument/2006/relationships/hyperlink" Target="https://www.rfcafe.com/references/electrical/cond-high-freq.htm" TargetMode="External"/><Relationship Id="rId60" Type="http://schemas.openxmlformats.org/officeDocument/2006/relationships/image" Target="media/image35.jpeg"/><Relationship Id="rId61" Type="http://schemas.openxmlformats.org/officeDocument/2006/relationships/footer" Target="footer3.xml"/><Relationship Id="rId62" Type="http://schemas.openxmlformats.org/officeDocument/2006/relationships/image" Target="media/image36.png"/><Relationship Id="rId63" Type="http://schemas.openxmlformats.org/officeDocument/2006/relationships/footer" Target="footer4.xml"/><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footer" Target="footer5.xml"/><Relationship Id="rId75" Type="http://schemas.openxmlformats.org/officeDocument/2006/relationships/image" Target="media/image47.png"/><Relationship Id="rId76" Type="http://schemas.openxmlformats.org/officeDocument/2006/relationships/footer" Target="footer6.xml"/><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footer" Target="footer7.xml"/><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footer" Target="footer8.xml"/><Relationship Id="rId91" Type="http://schemas.openxmlformats.org/officeDocument/2006/relationships/image" Target="media/image60.jpeg"/><Relationship Id="rId92" Type="http://schemas.openxmlformats.org/officeDocument/2006/relationships/footer" Target="footer9.xml"/><Relationship Id="rId93" Type="http://schemas.openxmlformats.org/officeDocument/2006/relationships/image" Target="media/image61.png"/><Relationship Id="rId94" Type="http://schemas.openxmlformats.org/officeDocument/2006/relationships/footer" Target="footer10.xml"/><Relationship Id="rId95" Type="http://schemas.openxmlformats.org/officeDocument/2006/relationships/image" Target="media/image62.png"/><Relationship Id="rId96" Type="http://schemas.openxmlformats.org/officeDocument/2006/relationships/image" Target="media/image63.png"/><Relationship Id="rId97" Type="http://schemas.openxmlformats.org/officeDocument/2006/relationships/image" Target="media/image64.png"/><Relationship Id="rId98" Type="http://schemas.openxmlformats.org/officeDocument/2006/relationships/image" Target="media/image65.png"/><Relationship Id="rId99" Type="http://schemas.openxmlformats.org/officeDocument/2006/relationships/image" Target="media/image66.png"/><Relationship Id="rId100" Type="http://schemas.openxmlformats.org/officeDocument/2006/relationships/image" Target="media/image67.png"/><Relationship Id="rId101" Type="http://schemas.openxmlformats.org/officeDocument/2006/relationships/image" Target="media/image68.png"/><Relationship Id="rId102" Type="http://schemas.openxmlformats.org/officeDocument/2006/relationships/image" Target="media/image69.png"/><Relationship Id="rId103" Type="http://schemas.openxmlformats.org/officeDocument/2006/relationships/image" Target="media/image70.png"/><Relationship Id="rId104" Type="http://schemas.openxmlformats.org/officeDocument/2006/relationships/footer" Target="footer11.xml"/><Relationship Id="rId105" Type="http://schemas.openxmlformats.org/officeDocument/2006/relationships/image" Target="media/image71.png"/><Relationship Id="rId106" Type="http://schemas.openxmlformats.org/officeDocument/2006/relationships/footer" Target="footer12.xml"/><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footer" Target="footer13.xml"/><Relationship Id="rId110" Type="http://schemas.openxmlformats.org/officeDocument/2006/relationships/image" Target="media/image74.png"/><Relationship Id="rId111" Type="http://schemas.openxmlformats.org/officeDocument/2006/relationships/image" Target="media/image75.jpeg"/><Relationship Id="rId112" Type="http://schemas.openxmlformats.org/officeDocument/2006/relationships/image" Target="media/image76.jpeg"/><Relationship Id="rId113" Type="http://schemas.openxmlformats.org/officeDocument/2006/relationships/image" Target="media/image77.jpeg"/><Relationship Id="rId114" Type="http://schemas.openxmlformats.org/officeDocument/2006/relationships/image" Target="media/image78.jpeg"/><Relationship Id="rId115" Type="http://schemas.openxmlformats.org/officeDocument/2006/relationships/footer" Target="footer14.xml"/><Relationship Id="rId116" Type="http://schemas.openxmlformats.org/officeDocument/2006/relationships/hyperlink" Target="http://www.mouser.com/datasheet/2/447/UPY-" TargetMode="External"/><Relationship Id="rId117" Type="http://schemas.openxmlformats.org/officeDocument/2006/relationships/hyperlink" Target="http://www.mouser.com/datasheet/2/212/KEM_C1002_X7R_S" TargetMode="External"/><Relationship Id="rId118" Type="http://schemas.openxmlformats.org/officeDocument/2006/relationships/hyperlink" Target="http://www.mouser.com/datasheet/2/212/KEM_C1003_C0G_S" TargetMode="External"/><Relationship Id="rId119" Type="http://schemas.openxmlformats.org/officeDocument/2006/relationships/hyperlink" Target="http://www.mouser.com/datasheet/2/212/KEM_C1007_X8R_" TargetMode="External"/><Relationship Id="rId120" Type="http://schemas.openxmlformats.org/officeDocument/2006/relationships/hyperlink" Target="http://www.mouser.com/datasheet/2/212/KEM_C1006_X5R_S" TargetMode="External"/><Relationship Id="rId121" Type="http://schemas.openxmlformats.org/officeDocument/2006/relationships/hyperlink" Target="http://www.mouser.com/datasheet/2/212/1/KEM_T2005_T49" TargetMode="External"/><Relationship Id="rId122" Type="http://schemas.openxmlformats.org/officeDocument/2006/relationships/hyperlink" Target="http://www.mouser.com/datasheet/2/281/1/GRM31A7U3A22" TargetMode="External"/><Relationship Id="rId123" Type="http://schemas.openxmlformats.org/officeDocument/2006/relationships/hyperlink" Target="http://www.mouser.com/datasheet/2/427/vjcommercialseries-" TargetMode="External"/><Relationship Id="rId124" Type="http://schemas.openxmlformats.org/officeDocument/2006/relationships/hyperlink" Target="http://www.mouser.com/datasheet/2/281/1/GRM32EC72A106" TargetMode="External"/><Relationship Id="rId125" Type="http://schemas.openxmlformats.org/officeDocument/2006/relationships/hyperlink" Target="http://www.mouser.com/datasheet/2/427/vjhvarcguard-" TargetMode="External"/><Relationship Id="rId126" Type="http://schemas.openxmlformats.org/officeDocument/2006/relationships/hyperlink" Target="http://www.vishay.com/doc?28528" TargetMode="External"/><Relationship Id="rId127" Type="http://schemas.openxmlformats.org/officeDocument/2006/relationships/hyperlink" Target="http://www.mouser.com/datasheet/2/212/1/KEM_C1013_X7R" TargetMode="External"/><Relationship Id="rId128" Type="http://schemas.openxmlformats.org/officeDocument/2006/relationships/hyperlink" Target="http://www.mouser.com/datasheet/2/40/C0GNP0_Dielectric-" TargetMode="External"/><Relationship Id="rId129" Type="http://schemas.openxmlformats.org/officeDocument/2006/relationships/footer" Target="footer15.xml"/><Relationship Id="rId130" Type="http://schemas.openxmlformats.org/officeDocument/2006/relationships/hyperlink" Target="http://www.mouser.com/datasheet/2/281/1/GRM55DR72E10" TargetMode="External"/><Relationship Id="rId131" Type="http://schemas.openxmlformats.org/officeDocument/2006/relationships/hyperlink" Target="http://www.mouser.com/datasheet/2/40/X7RDielectric-" TargetMode="External"/><Relationship Id="rId132" Type="http://schemas.openxmlformats.org/officeDocument/2006/relationships/hyperlink" Target="http://www.mouser.com/datasheet/2/678/av02-0551en-ds-" TargetMode="External"/><Relationship Id="rId133" Type="http://schemas.openxmlformats.org/officeDocument/2006/relationships/hyperlink" Target="http://www.mouser.com/datasheet/2/115/DESD3V3S1BL-" TargetMode="External"/><Relationship Id="rId134" Type="http://schemas.openxmlformats.org/officeDocument/2006/relationships/hyperlink" Target="http://www.mouser.com/datasheet/2/389/stps140-" TargetMode="External"/><Relationship Id="rId135" Type="http://schemas.openxmlformats.org/officeDocument/2006/relationships/hyperlink" Target="http://www.infineon.com/dgdl/Infineon-" TargetMode="External"/><Relationship Id="rId136" Type="http://schemas.openxmlformats.org/officeDocument/2006/relationships/hyperlink" Target="http://www.mouser.com/datasheet/2/240/Littelfuse_PTC_MIC" TargetMode="External"/><Relationship Id="rId137" Type="http://schemas.openxmlformats.org/officeDocument/2006/relationships/hyperlink" Target="http://www.te.com/commerce/DocumentDelivery/DDEControll" TargetMode="External"/><Relationship Id="rId138" Type="http://schemas.openxmlformats.org/officeDocument/2006/relationships/hyperlink" Target="http://www.mouser.com/datasheet/2/276/0022284030_PCB_" TargetMode="External"/><Relationship Id="rId139" Type="http://schemas.openxmlformats.org/officeDocument/2006/relationships/hyperlink" Target="http://www.mouser.com/datasheet/2/445/61000621121-" TargetMode="External"/><Relationship Id="rId140" Type="http://schemas.openxmlformats.org/officeDocument/2006/relationships/hyperlink" Target="http://www.mouser.com/datasheet/2/597/xal60xx-270658.pdf" TargetMode="External"/><Relationship Id="rId141" Type="http://schemas.openxmlformats.org/officeDocument/2006/relationships/hyperlink" Target="http://www.mouser.com/datasheet/2/54/mh-777565.pdf" TargetMode="External"/><Relationship Id="rId142" Type="http://schemas.openxmlformats.org/officeDocument/2006/relationships/hyperlink" Target="http://www.mouser.com/datasheet/2/445/744711005-" TargetMode="External"/><Relationship Id="rId143" Type="http://schemas.openxmlformats.org/officeDocument/2006/relationships/hyperlink" Target="http://www.mouser.com/datasheet/2/445/744912210-" TargetMode="External"/><Relationship Id="rId144" Type="http://schemas.openxmlformats.org/officeDocument/2006/relationships/hyperlink" Target="http://www.mouser.com/datasheet/2/597/mss1210-" TargetMode="External"/><Relationship Id="rId145" Type="http://schemas.openxmlformats.org/officeDocument/2006/relationships/hyperlink" Target="http://www.mouser.com/datasheet/2/268/RN4870-71-" TargetMode="External"/><Relationship Id="rId146" Type="http://schemas.openxmlformats.org/officeDocument/2006/relationships/hyperlink" Target="http://www.mouser.com/datasheet/2/445/61300511121-" TargetMode="External"/><Relationship Id="rId147" Type="http://schemas.openxmlformats.org/officeDocument/2006/relationships/hyperlink" Target="http://www.mouser.com/datasheet/2/445/62201421121-" TargetMode="External"/><Relationship Id="rId148" Type="http://schemas.openxmlformats.org/officeDocument/2006/relationships/hyperlink" Target="http://www.mouser.com/datasheet/2/445/61301611121-" TargetMode="External"/><Relationship Id="rId149" Type="http://schemas.openxmlformats.org/officeDocument/2006/relationships/hyperlink" Target="http://www.mouser.com/datasheet/2/181/M20-999-" TargetMode="External"/><Relationship Id="rId150" Type="http://schemas.openxmlformats.org/officeDocument/2006/relationships/hyperlink" Target="http://www.mouser.com/datasheet/2/527/tsm-1344849.pdf" TargetMode="External"/><Relationship Id="rId151" Type="http://schemas.openxmlformats.org/officeDocument/2006/relationships/hyperlink" Target="http://www.mouser.com/datasheet/2/308/FDMC8327L-D-" TargetMode="External"/><Relationship Id="rId152" Type="http://schemas.openxmlformats.org/officeDocument/2006/relationships/hyperlink" Target="http://www.mouser.com/datasheet/2/447/PYu_RC_Group_51" TargetMode="External"/><Relationship Id="rId153" Type="http://schemas.openxmlformats.org/officeDocument/2006/relationships/footer" Target="footer16.xml"/><Relationship Id="rId154" Type="http://schemas.openxmlformats.org/officeDocument/2006/relationships/hyperlink" Target="http://www.mouser.com/datasheet/2/427/dcrcw-1762150.pdf" TargetMode="External"/><Relationship Id="rId155" Type="http://schemas.openxmlformats.org/officeDocument/2006/relationships/hyperlink" Target="http://www.mouser.com/datasheet/2/427/dcrcwe3-" TargetMode="External"/><Relationship Id="rId156" Type="http://schemas.openxmlformats.org/officeDocument/2006/relationships/hyperlink" Target="http://www.vishay.com/doc?30373" TargetMode="External"/><Relationship Id="rId157" Type="http://schemas.openxmlformats.org/officeDocument/2006/relationships/hyperlink" Target="http://www.mouser.com/datasheet/2/427/mcx0x0xpre-" TargetMode="External"/><Relationship Id="rId158" Type="http://schemas.openxmlformats.org/officeDocument/2006/relationships/hyperlink" Target="http://www.mouser.com/datasheet/2/54/crxxxxx-1858361.pdf" TargetMode="External"/><Relationship Id="rId159" Type="http://schemas.openxmlformats.org/officeDocument/2006/relationships/hyperlink" Target="http://www.mouser.com/datasheet/2/447/PYu_RT_1_to_0_01" TargetMode="External"/><Relationship Id="rId160" Type="http://schemas.openxmlformats.org/officeDocument/2006/relationships/hyperlink" Target="http://www.mouser.com/datasheet/2/315/AOA0000C304-" TargetMode="External"/><Relationship Id="rId161" Type="http://schemas.openxmlformats.org/officeDocument/2006/relationships/hyperlink" Target="http://www.mouser.com/datasheet/2/392/susumu_RR_Data_" TargetMode="External"/><Relationship Id="rId162" Type="http://schemas.openxmlformats.org/officeDocument/2006/relationships/hyperlink" Target="http://www.mouser.com/datasheet/2/315/AOA0000C313-" TargetMode="External"/><Relationship Id="rId163" Type="http://schemas.openxmlformats.org/officeDocument/2006/relationships/hyperlink" Target="http://www.mouser.com/datasheet/2/307/en-b3u-3615.pdf" TargetMode="External"/><Relationship Id="rId164" Type="http://schemas.openxmlformats.org/officeDocument/2006/relationships/hyperlink" Target="http://www.mouser.com/datasheet/2/215/000-5004-" TargetMode="External"/><Relationship Id="rId165" Type="http://schemas.openxmlformats.org/officeDocument/2006/relationships/hyperlink" Target="http://www.mouser.com/datasheet/2/268/21889b-64653.pdf" TargetMode="External"/><Relationship Id="rId166" Type="http://schemas.openxmlformats.org/officeDocument/2006/relationships/hyperlink" Target="http://www.ti.com/lit/pdf/slaa722" TargetMode="External"/><Relationship Id="rId167" Type="http://schemas.openxmlformats.org/officeDocument/2006/relationships/hyperlink" Target="http://www.ti.com/lit/pdf/scea064" TargetMode="External"/><Relationship Id="rId168" Type="http://schemas.openxmlformats.org/officeDocument/2006/relationships/hyperlink" Target="http://www.ti.com/general/docs/suppproductinfo.tsp?distId=26" TargetMode="External"/><Relationship Id="rId169" Type="http://schemas.openxmlformats.org/officeDocument/2006/relationships/footer" Target="footer17.xml"/><Relationship Id="rId170" Type="http://schemas.openxmlformats.org/officeDocument/2006/relationships/hyperlink" Target="http://www.mouser.com/datasheet/2/268/21733j-740845.pdf" TargetMode="External"/><Relationship Id="rId171" Type="http://schemas.openxmlformats.org/officeDocument/2006/relationships/hyperlink" Target="http://www.onsemi.com/pub/Collateral/AND8116-D.PDF" TargetMode="External"/><Relationship Id="rId172" Type="http://schemas.openxmlformats.org/officeDocument/2006/relationships/hyperlink" Target="http://www.mouser.com/datasheet/2/268/DS-22096a-" TargetMode="External"/><Relationship Id="rId173" Type="http://schemas.openxmlformats.org/officeDocument/2006/relationships/hyperlink" Target="http://www.ti.com/lit/pdf/slyt403a" TargetMode="External"/><Relationship Id="rId174" Type="http://schemas.openxmlformats.org/officeDocument/2006/relationships/hyperlink" Target="http://www.mouser.com/datasheet/2/609/LTC4162_S-" TargetMode="External"/><Relationship Id="rId175" Type="http://schemas.openxmlformats.org/officeDocument/2006/relationships/hyperlink" Target="http://www.ti.com/lit/pdf/sloa228" TargetMode="External"/><Relationship Id="rId176" Type="http://schemas.openxmlformats.org/officeDocument/2006/relationships/hyperlink" Target="http://www.ti.com/lit/pdf/snva834" TargetMode="External"/><Relationship Id="rId177" Type="http://schemas.openxmlformats.org/officeDocument/2006/relationships/hyperlink" Target="http://www.ti.com/lit/pdf/slpa015" TargetMode="External"/><Relationship Id="rId178" Type="http://schemas.openxmlformats.org/officeDocument/2006/relationships/hyperlink" Target="http://www.ti.com/lit/pdf/snaa137a" TargetMode="External"/><Relationship Id="rId179" Type="http://schemas.openxmlformats.org/officeDocument/2006/relationships/hyperlink" Target="http://www.mouser.com/datasheet/2/440/e_WIMA_MKS_2-" TargetMode="External"/><Relationship Id="rId180" Type="http://schemas.openxmlformats.org/officeDocument/2006/relationships/hyperlink" Target="http://www.mouser.com/datasheet/2/160/C4SD-1131563.pdf" TargetMode="External"/><Relationship Id="rId181" Type="http://schemas.openxmlformats.org/officeDocument/2006/relationships/hyperlink" Target="http://www.mouser.com/datasheet/2/281/1/GRM31A5C3A10" TargetMode="External"/><Relationship Id="rId182" Type="http://schemas.openxmlformats.org/officeDocument/2006/relationships/hyperlink" Target="http://www.mouser.com/datasheet/2/212/1/KEM_C1014_X7R" TargetMode="External"/><Relationship Id="rId183" Type="http://schemas.openxmlformats.org/officeDocument/2006/relationships/hyperlink" Target="http://www.mouser.com/datasheet/2/122/ECX-34G-" TargetMode="External"/><Relationship Id="rId184" Type="http://schemas.openxmlformats.org/officeDocument/2006/relationships/footer" Target="footer18.xml"/><Relationship Id="rId185" Type="http://schemas.openxmlformats.org/officeDocument/2006/relationships/hyperlink" Target="http://www.mouser.com/datasheet/2/427/dcrcwe3-1762152.pdf" TargetMode="External"/><Relationship Id="rId186" Type="http://schemas.openxmlformats.org/officeDocument/2006/relationships/hyperlink" Target="http://www.mouser.com/datasheet/2/447/PYu_RC_Group_51_Ro" TargetMode="External"/><Relationship Id="rId187" Type="http://schemas.openxmlformats.org/officeDocument/2006/relationships/hyperlink" Target="http://www.mouser.com/datasheet/2/215/000-5004-741181.pdf" TargetMode="External"/><Relationship Id="rId188" Type="http://schemas.openxmlformats.org/officeDocument/2006/relationships/hyperlink" Target="http://www.mouser.com/datasheet/2/212/KEM_C1002_X7R_SM" TargetMode="External"/><Relationship Id="rId189" Type="http://schemas.openxmlformats.org/officeDocument/2006/relationships/hyperlink" Target="http://www.mouser.com/datasheet/2/447/UPY-GPHC_X7R_6.3V-" TargetMode="External"/><Relationship Id="rId190" Type="http://schemas.openxmlformats.org/officeDocument/2006/relationships/hyperlink" Target="http://www.mouser.com/datasheet/2/281/GQM2195C2E1R6BB1" TargetMode="External"/><Relationship Id="rId191" Type="http://schemas.openxmlformats.org/officeDocument/2006/relationships/hyperlink" Target="http://www.mouser.com/datasheet/2/212/KEM_C1006_X5R_SM" TargetMode="External"/><Relationship Id="rId192" Type="http://schemas.openxmlformats.org/officeDocument/2006/relationships/hyperlink" Target="http://www.mouser.com/datasheet/2/447/PYu_RT_1_to_0_01_R" TargetMode="External"/><Relationship Id="rId193" Type="http://schemas.openxmlformats.org/officeDocument/2006/relationships/hyperlink" Target="http://www.mouser.com/datasheet/2/212/KEM_C1003_C0G_SM" TargetMode="External"/><Relationship Id="rId194" Type="http://schemas.openxmlformats.org/officeDocument/2006/relationships/hyperlink" Target="http://www.mouser.com/datasheet/2/137/SG5032CAN_en-" TargetMode="External"/><Relationship Id="rId195" Type="http://schemas.openxmlformats.org/officeDocument/2006/relationships/hyperlink" Target="http://www.mouser.com/datasheet/2/315/AOA0000C301-" TargetMode="External"/><Relationship Id="rId196" Type="http://schemas.openxmlformats.org/officeDocument/2006/relationships/footer" Target="footer19.xml"/><Relationship Id="rId197" Type="http://schemas.openxmlformats.org/officeDocument/2006/relationships/hyperlink" Target="http://www.mouser.com/datasheet/2/315/AOA0000C331-" TargetMode="External"/><Relationship Id="rId198" Type="http://schemas.openxmlformats.org/officeDocument/2006/relationships/hyperlink" Target="http://www.mouser.com/datasheet/2/212/KEM_C1007_X8R_ULT" TargetMode="External"/><Relationship Id="rId199" Type="http://schemas.openxmlformats.org/officeDocument/2006/relationships/hyperlink" Target="http://www.mouser.com/datasheet/2/276/0022284030_PCB_HEA" TargetMode="External"/><Relationship Id="rId200" Type="http://schemas.openxmlformats.org/officeDocument/2006/relationships/hyperlink" Target="http://www.mouser.com/datasheet/2/122/ECX-34G-1064121.pdf" TargetMode="External"/><Relationship Id="rId201" Type="http://schemas.openxmlformats.org/officeDocument/2006/relationships/hyperlink" Target="http://www.mouser.com/datasheet/2/445/7447714331-" TargetMode="External"/><Relationship Id="rId202" Type="http://schemas.openxmlformats.org/officeDocument/2006/relationships/hyperlink" Target="http://www.te.com/commerce/DocumentDelivery/DDEController" TargetMode="External"/><Relationship Id="rId203" Type="http://schemas.openxmlformats.org/officeDocument/2006/relationships/hyperlink" Target="http://www.vishay.com/doc?28771" TargetMode="External"/><Relationship Id="rId204" Type="http://schemas.openxmlformats.org/officeDocument/2006/relationships/hyperlink" Target="http://www.mouser.com/datasheet/2/281/murata_03052018_GR" TargetMode="External"/><Relationship Id="rId205" Type="http://schemas.openxmlformats.org/officeDocument/2006/relationships/hyperlink" Target="http://www.mouser.com/datasheet/2/315/AOA0000C307-" TargetMode="External"/><Relationship Id="rId206" Type="http://schemas.openxmlformats.org/officeDocument/2006/relationships/footer" Target="footer20.xml"/><Relationship Id="rId207" Type="http://schemas.openxmlformats.org/officeDocument/2006/relationships/hyperlink" Target="http://www.mouser.com/datasheet/2/196/Infineon-" TargetMode="External"/><Relationship Id="rId208" Type="http://schemas.openxmlformats.org/officeDocument/2006/relationships/hyperlink" Target="http://www.mouser.com/datasheet/2/315/AAB8000C177-" TargetMode="External"/><Relationship Id="rId209" Type="http://schemas.openxmlformats.org/officeDocument/2006/relationships/hyperlink" Target="http://www.vishay.com/doc?34251" TargetMode="External"/><Relationship Id="rId210" Type="http://schemas.openxmlformats.org/officeDocument/2006/relationships/hyperlink" Target="http://www.snapeda.com/parts/KPJX-4S-S/Kycon/view-" TargetMode="External"/><Relationship Id="rId211" Type="http://schemas.openxmlformats.org/officeDocument/2006/relationships/hyperlink" Target="http://www.ti.com/lit/pdf/snva606" TargetMode="External"/><Relationship Id="rId212" Type="http://schemas.openxmlformats.org/officeDocument/2006/relationships/hyperlink" Target="http://www.ti.com/lit/pdf/snva807a" TargetMode="External"/><Relationship Id="rId213" Type="http://schemas.openxmlformats.org/officeDocument/2006/relationships/hyperlink" Target="http://www.mouser.com/datasheet/2/268/DS-22096a-36447.pdf" TargetMode="External"/><Relationship Id="rId214" Type="http://schemas.openxmlformats.org/officeDocument/2006/relationships/hyperlink" Target="http://www.mouser.com/datasheet/2/240/Littelfuse_PTC_MICRO" TargetMode="External"/><Relationship Id="rId215" Type="http://schemas.openxmlformats.org/officeDocument/2006/relationships/hyperlink" Target="http://www.mouser.com/datasheet/2/240/Littelfuse_PTC_Rline_" TargetMode="External"/><Relationship Id="rId216" Type="http://schemas.openxmlformats.org/officeDocument/2006/relationships/hyperlink" Target="http://www.mouser.com/datasheet/2/427/ss3h9-1768234.pdf" TargetMode="External"/><Relationship Id="rId217" Type="http://schemas.openxmlformats.org/officeDocument/2006/relationships/hyperlink" Target="http://www.ti.com/lit/pdf/slva464e" TargetMode="External"/><Relationship Id="rId218" Type="http://schemas.openxmlformats.org/officeDocument/2006/relationships/hyperlink" Target="http://www.ti.com/general/docs/suppproductinfo.tsp?distId=26&amp;g" TargetMode="External"/><Relationship Id="rId219" Type="http://schemas.openxmlformats.org/officeDocument/2006/relationships/footer" Target="footer21.xml"/><Relationship Id="rId220" Type="http://schemas.openxmlformats.org/officeDocument/2006/relationships/hyperlink" Target="http://www.mouser.com/datasheet/2/597/mss1210-270677.pdf" TargetMode="External"/><Relationship Id="rId221" Type="http://schemas.openxmlformats.org/officeDocument/2006/relationships/hyperlink" Target="http://www.mouser.com/datasheet/2/445/7447709331-" TargetMode="External"/><Relationship Id="rId222" Type="http://schemas.openxmlformats.org/officeDocument/2006/relationships/hyperlink" Target="http://www.mouser.com/datasheet/2/336/P787-1526943.pdf" TargetMode="External"/><Relationship Id="rId223" Type="http://schemas.openxmlformats.org/officeDocument/2006/relationships/hyperlink" Target="http://www.mouser.com/datasheet/2/678/av02-0551en-ds-hsmx-" TargetMode="External"/><Relationship Id="rId224" Type="http://schemas.openxmlformats.org/officeDocument/2006/relationships/hyperlink" Target="http://www.mouser.com/datasheet/2/268/RN4870-71-Bluetooth-" TargetMode="External"/><Relationship Id="rId225" Type="http://schemas.openxmlformats.org/officeDocument/2006/relationships/footer" Target="footer22.xml"/><Relationship Id="rId226" Type="http://schemas.openxmlformats.org/officeDocument/2006/relationships/hyperlink" Target="http://www.mouser.com/datasheet/2/400/dt62-" TargetMode="External"/><Relationship Id="rId227" Type="http://schemas.openxmlformats.org/officeDocument/2006/relationships/hyperlink" Target="http://www.mouser.com/catalog/specsheets/Bud_" TargetMode="External"/><Relationship Id="rId228" Type="http://schemas.openxmlformats.org/officeDocument/2006/relationships/hyperlink" Target="http://www.mouser.com/datasheet/2/14/AW_Pro" TargetMode="External"/><Relationship Id="rId229" Type="http://schemas.openxmlformats.org/officeDocument/2006/relationships/hyperlink" Target="http://www.te.com/commerce/DocumentDelivery" TargetMode="External"/><Relationship Id="rId230" Type="http://schemas.openxmlformats.org/officeDocument/2006/relationships/hyperlink" Target="http://www.mcmaster.com/tubing/od~1-" TargetMode="External"/><Relationship Id="rId231" Type="http://schemas.openxmlformats.org/officeDocument/2006/relationships/hyperlink" Target="http://www.mouser.com/datasheet/2/836/DS_SM" TargetMode="External"/><Relationship Id="rId232" Type="http://schemas.openxmlformats.org/officeDocument/2006/relationships/hyperlink" Target="http://www.mouser.com/datasheet/2/290/NewAg" TargetMode="External"/><Relationship Id="rId233" Type="http://schemas.openxmlformats.org/officeDocument/2006/relationships/footer" Target="footer23.xml"/><Relationship Id="rId234" Type="http://schemas.openxmlformats.org/officeDocument/2006/relationships/image" Target="media/image79.jpeg"/><Relationship Id="rId235" Type="http://schemas.openxmlformats.org/officeDocument/2006/relationships/image" Target="media/image80.png"/><Relationship Id="rId23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2021-03-25T23:44:33Z</dcterms:created>
  <dcterms:modified xsi:type="dcterms:W3CDTF">2021-03-25T23:44:33Z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LaTeX with hyperref</vt:lpwstr>
  </property>
  <property fmtid="{D5CDD505-2E9C-101B-9397-08002B2CF9AE}" pid="4" name="LastSaved">
    <vt:filetime>2021-03-25T00:00:00Z</vt:filetime>
  </property>
</Properties>
</file>